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494030</wp:posOffset>
                </wp:positionH>
                <wp:positionV relativeFrom="paragraph">
                  <wp:posOffset>12700</wp:posOffset>
                </wp:positionV>
                <wp:extent cx="2416810" cy="582295"/>
                <wp:wrapSquare wrapText="bothSides"/>
                <wp:docPr id="1" name="Shape 1"/>
                <a:graphic xmlns:a="http://schemas.openxmlformats.org/drawingml/2006/main">
                  <a:graphicData uri="http://schemas.microsoft.com/office/word/2010/wordprocessingShape">
                    <wps:wsp>
                      <wps:cNvSpPr txBox="1"/>
                      <wps:spPr>
                        <a:xfrm>
                          <a:ext cx="2416810" cy="582295"/>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Vysočiny^^j^ pfíwěvková organtisace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899999999999999pt;margin-top:1.pt;width:190.30000000000001pt;height:45.85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Vysočiny^^j^ pfíwěvková organtisace</w:t>
                      </w:r>
                    </w:p>
                  </w:txbxContent>
                </v:textbox>
                <w10:wrap type="square" anchorx="page"/>
              </v:shape>
            </w:pict>
          </mc:Fallback>
        </mc:AlternateContent>
      </w:r>
    </w:p>
    <w:p>
      <w:pPr>
        <w:pStyle w:val="Style4"/>
        <w:keepNext w:val="0"/>
        <w:keepLines w:val="0"/>
        <w:widowControl w:val="0"/>
        <w:shd w:val="clear" w:color="auto" w:fill="auto"/>
        <w:tabs>
          <w:tab w:pos="2319" w:val="left"/>
        </w:tabs>
        <w:bidi w:val="0"/>
        <w:spacing w:before="0" w:after="0" w:line="259"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1742" w:val="left"/>
        </w:tabs>
        <w:bidi w:val="0"/>
        <w:spacing w:before="0" w:after="0" w:line="259" w:lineRule="auto"/>
        <w:ind w:left="0" w:right="0" w:firstLine="0"/>
        <w:jc w:val="center"/>
        <w:sectPr>
          <w:footerReference w:type="default" r:id="rId5"/>
          <w:footnotePr>
            <w:pos w:val="pageBottom"/>
            <w:numFmt w:val="decimal"/>
            <w:numRestart w:val="continuous"/>
          </w:footnotePr>
          <w:pgSz w:w="11900" w:h="16840"/>
          <w:pgMar w:top="1018" w:left="4585" w:right="793" w:bottom="1706" w:header="590"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4"/>
        <w:keepNext w:val="0"/>
        <w:keepLines w:val="0"/>
        <w:framePr w:w="1714" w:h="254" w:wrap="none" w:vAnchor="text" w:hAnchor="page" w:x="4830"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bl>
      <w:tblPr>
        <w:tblOverlap w:val="never"/>
        <w:jc w:val="left"/>
        <w:tblLayout w:type="fixed"/>
      </w:tblPr>
      <w:tblGrid>
        <w:gridCol w:w="1685"/>
        <w:gridCol w:w="2184"/>
      </w:tblGrid>
      <w:tr>
        <w:trPr>
          <w:trHeight w:val="274" w:hRule="exact"/>
        </w:trPr>
        <w:tc>
          <w:tcPr>
            <w:tcBorders>
              <w:top w:val="single" w:sz="4"/>
              <w:left w:val="single" w:sz="4"/>
            </w:tcBorders>
            <w:shd w:val="clear" w:color="auto" w:fill="FFFFFF"/>
            <w:vAlign w:val="top"/>
          </w:tcPr>
          <w:p>
            <w:pPr>
              <w:pStyle w:val="Style9"/>
              <w:keepNext w:val="0"/>
              <w:keepLines w:val="0"/>
              <w:framePr w:w="3869" w:h="184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framePr w:w="3869" w:h="184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9"/>
              <w:keepNext w:val="0"/>
              <w:keepLines w:val="0"/>
              <w:framePr w:w="3869" w:h="184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framePr w:w="3869" w:h="184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74000091</w:t>
            </w:r>
          </w:p>
        </w:tc>
      </w:tr>
      <w:tr>
        <w:trPr>
          <w:trHeight w:val="259" w:hRule="exact"/>
        </w:trPr>
        <w:tc>
          <w:tcPr>
            <w:tcBorders>
              <w:top w:val="single" w:sz="4"/>
              <w:left w:val="single" w:sz="4"/>
            </w:tcBorders>
            <w:shd w:val="clear" w:color="auto" w:fill="FFFFFF"/>
            <w:vAlign w:val="center"/>
          </w:tcPr>
          <w:p>
            <w:pPr>
              <w:pStyle w:val="Style9"/>
              <w:keepNext w:val="0"/>
              <w:keepLines w:val="0"/>
              <w:framePr w:w="3869" w:h="184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framePr w:w="3869" w:h="184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9"/>
              <w:keepNext w:val="0"/>
              <w:keepLines w:val="0"/>
              <w:framePr w:w="3869" w:h="184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9"/>
              <w:keepNext w:val="0"/>
              <w:keepLines w:val="0"/>
              <w:framePr w:w="3869" w:h="184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59" w:hRule="exact"/>
        </w:trPr>
        <w:tc>
          <w:tcPr>
            <w:tcBorders>
              <w:top w:val="single" w:sz="4"/>
              <w:left w:val="single" w:sz="4"/>
            </w:tcBorders>
            <w:shd w:val="clear" w:color="auto" w:fill="FFFFFF"/>
            <w:vAlign w:val="bottom"/>
          </w:tcPr>
          <w:p>
            <w:pPr>
              <w:pStyle w:val="Style9"/>
              <w:keepNext w:val="0"/>
              <w:keepLines w:val="0"/>
              <w:framePr w:w="3869" w:h="184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framePr w:w="3869" w:h="1848" w:vSpace="370" w:wrap="none" w:vAnchor="text" w:hAnchor="page" w:x="832" w:y="391"/>
              <w:widowControl w:val="0"/>
              <w:rPr>
                <w:sz w:val="10"/>
                <w:szCs w:val="10"/>
              </w:rPr>
            </w:pPr>
          </w:p>
        </w:tc>
      </w:tr>
      <w:tr>
        <w:trPr>
          <w:trHeight w:val="264" w:hRule="exact"/>
        </w:trPr>
        <w:tc>
          <w:tcPr>
            <w:tcBorders>
              <w:top w:val="single" w:sz="4"/>
              <w:left w:val="single" w:sz="4"/>
            </w:tcBorders>
            <w:shd w:val="clear" w:color="auto" w:fill="FFFFFF"/>
            <w:vAlign w:val="top"/>
          </w:tcPr>
          <w:p>
            <w:pPr>
              <w:pStyle w:val="Style9"/>
              <w:keepNext w:val="0"/>
              <w:keepLines w:val="0"/>
              <w:framePr w:w="3869" w:h="184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framePr w:w="3869" w:h="184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Náměšť nad Oslavou</w:t>
            </w:r>
          </w:p>
        </w:tc>
      </w:tr>
      <w:tr>
        <w:trPr>
          <w:trHeight w:val="274" w:hRule="exact"/>
        </w:trPr>
        <w:tc>
          <w:tcPr>
            <w:tcBorders>
              <w:top w:val="single" w:sz="4"/>
              <w:left w:val="single" w:sz="4"/>
              <w:bottom w:val="single" w:sz="4"/>
            </w:tcBorders>
            <w:shd w:val="clear" w:color="auto" w:fill="FFFFFF"/>
            <w:vAlign w:val="bottom"/>
          </w:tcPr>
          <w:p>
            <w:pPr>
              <w:pStyle w:val="Style9"/>
              <w:keepNext w:val="0"/>
              <w:keepLines w:val="0"/>
              <w:framePr w:w="3869" w:h="1848" w:vSpace="370" w:wrap="none" w:vAnchor="text" w:hAnchor="page" w:x="832" w:y="39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869" w:h="1848" w:vSpace="370" w:wrap="none" w:vAnchor="text" w:hAnchor="page" w:x="832" w:y="391"/>
              <w:widowControl w:val="0"/>
              <w:rPr>
                <w:sz w:val="10"/>
                <w:szCs w:val="10"/>
              </w:rPr>
            </w:pPr>
          </w:p>
        </w:tc>
      </w:tr>
    </w:tbl>
    <w:p>
      <w:pPr>
        <w:framePr w:w="3869" w:h="1848" w:vSpace="370" w:wrap="none" w:vAnchor="text" w:hAnchor="page" w:x="832" w:y="391"/>
        <w:widowControl w:val="0"/>
        <w:spacing w:line="1" w:lineRule="exact"/>
      </w:pPr>
    </w:p>
    <w:p>
      <w:pPr>
        <w:pStyle w:val="Style11"/>
        <w:keepNext w:val="0"/>
        <w:keepLines w:val="0"/>
        <w:framePr w:w="2568" w:h="274" w:wrap="none" w:vAnchor="text" w:hAnchor="page" w:x="851" w:y="21"/>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74000091</w:t>
      </w:r>
    </w:p>
    <w:p>
      <w:pPr>
        <w:pStyle w:val="Style4"/>
        <w:keepNext w:val="0"/>
        <w:keepLines w:val="0"/>
        <w:framePr w:w="1013" w:h="254" w:wrap="none" w:vAnchor="text" w:hAnchor="page" w:x="4970" w:y="37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15"/>
        <w:keepNext/>
        <w:keepLines/>
        <w:framePr w:w="1733" w:h="970" w:wrap="none" w:vAnchor="text" w:hAnchor="page" w:x="5195" w:y="73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COLAS CZ, a.s.</w:t>
      </w:r>
      <w:bookmarkEnd w:id="0"/>
      <w:bookmarkEnd w:id="1"/>
    </w:p>
    <w:p>
      <w:pPr>
        <w:pStyle w:val="Style4"/>
        <w:keepNext w:val="0"/>
        <w:keepLines w:val="0"/>
        <w:framePr w:w="1733" w:h="970" w:wrap="none" w:vAnchor="text" w:hAnchor="page" w:x="5195" w:y="7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Ke Klíčovu 9</w:t>
      </w:r>
    </w:p>
    <w:p>
      <w:pPr>
        <w:pStyle w:val="Style4"/>
        <w:keepNext w:val="0"/>
        <w:keepLines w:val="0"/>
        <w:framePr w:w="1733" w:h="970" w:wrap="none" w:vAnchor="text" w:hAnchor="page" w:x="5195" w:y="7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190 00 PRAHA 9</w:t>
      </w:r>
    </w:p>
    <w:p>
      <w:pPr>
        <w:pStyle w:val="Style4"/>
        <w:keepNext w:val="0"/>
        <w:keepLines w:val="0"/>
        <w:framePr w:w="1733" w:h="970" w:wrap="none" w:vAnchor="text" w:hAnchor="page" w:x="5195" w:y="7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26177005</w:t>
      </w:r>
    </w:p>
    <w:p>
      <w:pPr>
        <w:pStyle w:val="Style4"/>
        <w:keepNext w:val="0"/>
        <w:keepLines w:val="0"/>
        <w:framePr w:w="1584" w:h="259" w:wrap="none" w:vAnchor="text" w:hAnchor="page" w:x="7739" w:y="143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CZ26177005</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1" w:line="1" w:lineRule="exact"/>
      </w:pPr>
    </w:p>
    <w:p>
      <w:pPr>
        <w:widowControl w:val="0"/>
        <w:spacing w:line="1" w:lineRule="exact"/>
        <w:sectPr>
          <w:footnotePr>
            <w:pos w:val="pageBottom"/>
            <w:numFmt w:val="decimal"/>
            <w:numRestart w:val="continuous"/>
          </w:footnotePr>
          <w:type w:val="continuous"/>
          <w:pgSz w:w="11900" w:h="16840"/>
          <w:pgMar w:top="1018" w:left="778" w:right="792" w:bottom="1019" w:header="0" w:footer="3" w:gutter="0"/>
          <w:cols w:space="720"/>
          <w:noEndnote/>
          <w:rtlGutter w:val="0"/>
          <w:docGrid w:linePitch="360"/>
        </w:sectPr>
      </w:pPr>
    </w:p>
    <w:p>
      <w:pPr>
        <w:pStyle w:val="Style4"/>
        <w:keepNext w:val="0"/>
        <w:keepLines w:val="0"/>
        <w:widowControl w:val="0"/>
        <w:pBdr>
          <w:top w:val="single" w:sz="4" w:space="0" w:color="auto"/>
        </w:pBdr>
        <w:shd w:val="clear" w:color="auto" w:fill="auto"/>
        <w:tabs>
          <w:tab w:pos="4219" w:val="left"/>
        </w:tabs>
        <w:bidi w:val="0"/>
        <w:spacing w:before="0" w:after="0"/>
        <w:ind w:left="0" w:right="0" w:firstLine="0"/>
        <w:jc w:val="left"/>
      </w:pPr>
      <w:r>
        <w:rPr>
          <w:color w:val="000000"/>
          <w:spacing w:val="0"/>
          <w:w w:val="100"/>
          <w:position w:val="0"/>
          <w:shd w:val="clear" w:color="auto" w:fill="auto"/>
          <w:lang w:val="cs-CZ" w:eastAsia="cs-CZ" w:bidi="cs-CZ"/>
        </w:rPr>
        <w:t>Dodací adresa:</w:t>
        <w:tab/>
        <w:t>Korespondenční adresa: Třebíč</w:t>
      </w:r>
    </w:p>
    <w:p>
      <w:pPr>
        <w:pStyle w:val="Style4"/>
        <w:keepNext w:val="0"/>
        <w:keepLines w:val="0"/>
        <w:widowControl w:val="0"/>
        <w:shd w:val="clear" w:color="auto" w:fill="auto"/>
        <w:tabs>
          <w:tab w:pos="6558" w:val="left"/>
        </w:tabs>
        <w:bidi w:val="0"/>
        <w:spacing w:before="0" w:after="0"/>
        <w:ind w:left="0" w:right="0" w:firstLine="180"/>
        <w:jc w:val="both"/>
      </w:pPr>
      <w:r>
        <w:rPr>
          <w:color w:val="000000"/>
          <w:spacing w:val="0"/>
          <w:w w:val="100"/>
          <w:position w:val="0"/>
          <w:shd w:val="clear" w:color="auto" w:fill="auto"/>
          <w:lang w:val="cs-CZ" w:eastAsia="cs-CZ" w:bidi="cs-CZ"/>
        </w:rPr>
        <w:t>Cestmistrovství Náměšť nad Oslavou</w:t>
        <w:tab/>
        <w:t>Hrotovická 1102</w:t>
      </w:r>
    </w:p>
    <w:p>
      <w:pPr>
        <w:pStyle w:val="Style4"/>
        <w:keepNext w:val="0"/>
        <w:keepLines w:val="0"/>
        <w:widowControl w:val="0"/>
        <w:shd w:val="clear" w:color="auto" w:fill="auto"/>
        <w:tabs>
          <w:tab w:pos="2417" w:val="left"/>
          <w:tab w:pos="6558" w:val="left"/>
        </w:tabs>
        <w:bidi w:val="0"/>
        <w:spacing w:before="0" w:after="0"/>
        <w:ind w:left="0" w:right="0" w:firstLine="180"/>
        <w:jc w:val="both"/>
      </w:pPr>
      <w:r>
        <w:rPr>
          <w:color w:val="000000"/>
          <w:spacing w:val="0"/>
          <w:w w:val="100"/>
          <w:position w:val="0"/>
          <w:shd w:val="clear" w:color="auto" w:fill="auto"/>
          <w:lang w:val="cs-CZ" w:eastAsia="cs-CZ" w:bidi="cs-CZ"/>
        </w:rPr>
        <w:t>Ocmanická</w:t>
        <w:tab/>
        <w:t>93</w:t>
        <w:tab/>
        <w:t>Třebíč</w:t>
      </w:r>
    </w:p>
    <w:p>
      <w:pPr>
        <w:pStyle w:val="Style4"/>
        <w:keepNext w:val="0"/>
        <w:keepLines w:val="0"/>
        <w:widowControl w:val="0"/>
        <w:pBdr>
          <w:bottom w:val="single" w:sz="4" w:space="0" w:color="auto"/>
        </w:pBdr>
        <w:shd w:val="clear" w:color="auto" w:fill="auto"/>
        <w:tabs>
          <w:tab w:pos="6558" w:val="left"/>
        </w:tabs>
        <w:bidi w:val="0"/>
        <w:spacing w:before="0" w:after="160"/>
        <w:ind w:left="0" w:right="0" w:firstLine="180"/>
        <w:jc w:val="both"/>
      </w:pPr>
      <w:r>
        <w:rPr>
          <w:color w:val="000000"/>
          <w:spacing w:val="0"/>
          <w:w w:val="100"/>
          <w:position w:val="0"/>
          <w:shd w:val="clear" w:color="auto" w:fill="auto"/>
          <w:lang w:val="cs-CZ" w:eastAsia="cs-CZ" w:bidi="cs-CZ"/>
        </w:rPr>
        <w:t>675 71 Náměšť nad Oslavou</w:t>
        <w:tab/>
        <w:t>674 82</w:t>
      </w:r>
    </w:p>
    <w:p>
      <w:pPr>
        <w:pStyle w:val="Style15"/>
        <w:keepNext/>
        <w:keepLines/>
        <w:widowControl w:val="0"/>
        <w:shd w:val="clear" w:color="auto" w:fill="auto"/>
        <w:bidi w:val="0"/>
        <w:spacing w:before="0" w:after="0" w:line="252" w:lineRule="auto"/>
        <w:ind w:left="0" w:right="0" w:firstLine="0"/>
        <w:jc w:val="left"/>
      </w:pPr>
      <w:bookmarkStart w:id="6" w:name="bookmark6"/>
      <w:bookmarkStart w:id="7" w:name="bookmark7"/>
      <w:r>
        <w:rPr>
          <w:color w:val="000000"/>
          <w:spacing w:val="0"/>
          <w:w w:val="100"/>
          <w:position w:val="0"/>
          <w:u w:val="single"/>
          <w:shd w:val="clear" w:color="auto" w:fill="auto"/>
          <w:lang w:val="cs-CZ" w:eastAsia="cs-CZ" w:bidi="cs-CZ"/>
        </w:rPr>
        <w:t>Smluvní podmínky objednávky</w:t>
      </w:r>
      <w:bookmarkEnd w:id="6"/>
      <w:bookmarkEnd w:id="7"/>
    </w:p>
    <w:p>
      <w:pPr>
        <w:pStyle w:val="Style4"/>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4"/>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4"/>
        <w:keepNext w:val="0"/>
        <w:keepLines w:val="0"/>
        <w:widowControl w:val="0"/>
        <w:numPr>
          <w:ilvl w:val="0"/>
          <w:numId w:val="1"/>
        </w:numPr>
        <w:shd w:val="clear" w:color="auto" w:fill="auto"/>
        <w:tabs>
          <w:tab w:pos="737" w:val="left"/>
        </w:tabs>
        <w:bidi w:val="0"/>
        <w:spacing w:before="0" w:after="0"/>
        <w:ind w:left="0" w:right="0" w:firstLine="360"/>
        <w:jc w:val="both"/>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4"/>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4"/>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737" w:val="left"/>
        </w:tabs>
        <w:bidi w:val="0"/>
        <w:spacing w:before="0" w:after="0"/>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4"/>
        <w:keepNext w:val="0"/>
        <w:keepLines w:val="0"/>
        <w:widowControl w:val="0"/>
        <w:numPr>
          <w:ilvl w:val="0"/>
          <w:numId w:val="1"/>
        </w:numPr>
        <w:shd w:val="clear" w:color="auto" w:fill="auto"/>
        <w:tabs>
          <w:tab w:pos="775" w:val="left"/>
        </w:tabs>
        <w:bidi w:val="0"/>
        <w:spacing w:before="0" w:after="0"/>
        <w:ind w:left="72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widowControl w:val="0"/>
        <w:numPr>
          <w:ilvl w:val="0"/>
          <w:numId w:val="1"/>
        </w:numPr>
        <w:shd w:val="clear" w:color="auto" w:fill="auto"/>
        <w:tabs>
          <w:tab w:pos="775" w:val="left"/>
        </w:tabs>
        <w:bidi w:val="0"/>
        <w:spacing w:before="0" w:after="0"/>
        <w:ind w:left="72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pPr>
        <w:pStyle w:val="Style4"/>
        <w:keepNext w:val="0"/>
        <w:keepLines w:val="0"/>
        <w:widowControl w:val="0"/>
        <w:numPr>
          <w:ilvl w:val="0"/>
          <w:numId w:val="1"/>
        </w:numPr>
        <w:shd w:val="clear" w:color="auto" w:fill="auto"/>
        <w:tabs>
          <w:tab w:pos="775" w:val="left"/>
        </w:tabs>
        <w:bidi w:val="0"/>
        <w:spacing w:before="0" w:after="0"/>
        <w:ind w:left="72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4"/>
        <w:keepNext w:val="0"/>
        <w:keepLines w:val="0"/>
        <w:widowControl w:val="0"/>
        <w:numPr>
          <w:ilvl w:val="0"/>
          <w:numId w:val="1"/>
        </w:numPr>
        <w:shd w:val="clear" w:color="auto" w:fill="auto"/>
        <w:tabs>
          <w:tab w:pos="775" w:val="left"/>
        </w:tabs>
        <w:bidi w:val="0"/>
        <w:spacing w:before="0" w:after="0"/>
        <w:ind w:left="72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4"/>
        <w:keepNext w:val="0"/>
        <w:keepLines w:val="0"/>
        <w:widowControl w:val="0"/>
        <w:numPr>
          <w:ilvl w:val="0"/>
          <w:numId w:val="1"/>
        </w:numPr>
        <w:shd w:val="clear" w:color="auto" w:fill="auto"/>
        <w:tabs>
          <w:tab w:pos="760" w:val="left"/>
        </w:tabs>
        <w:bidi w:val="0"/>
        <w:spacing w:before="0" w:after="0"/>
        <w:ind w:left="0" w:right="0" w:firstLine="360"/>
        <w:jc w:val="both"/>
      </w:pPr>
      <w:r>
        <w:rPr>
          <w:color w:val="000000"/>
          <w:spacing w:val="0"/>
          <w:w w:val="100"/>
          <w:position w:val="0"/>
          <w:shd w:val="clear" w:color="auto" w:fill="auto"/>
          <w:lang w:val="cs-CZ" w:eastAsia="cs-CZ" w:bidi="cs-CZ"/>
        </w:rPr>
        <w:t>Záruční doba na věcné plnění se sjednává na: 24 měsíců.</w:t>
      </w:r>
    </w:p>
    <w:p>
      <w:pPr>
        <w:pStyle w:val="Style4"/>
        <w:keepNext w:val="0"/>
        <w:keepLines w:val="0"/>
        <w:widowControl w:val="0"/>
        <w:numPr>
          <w:ilvl w:val="0"/>
          <w:numId w:val="1"/>
        </w:numPr>
        <w:shd w:val="clear" w:color="auto" w:fill="auto"/>
        <w:tabs>
          <w:tab w:pos="780" w:val="left"/>
        </w:tabs>
        <w:bidi w:val="0"/>
        <w:spacing w:before="0" w:after="0"/>
        <w:ind w:left="72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r>
        <w:br w:type="page"/>
      </w:r>
    </w:p>
    <w:p>
      <w:pPr>
        <w:pStyle w:val="Style4"/>
        <w:keepNext w:val="0"/>
        <w:keepLines w:val="0"/>
        <w:widowControl w:val="0"/>
        <w:shd w:val="clear" w:color="auto" w:fill="auto"/>
        <w:tabs>
          <w:tab w:pos="2165" w:val="left"/>
        </w:tabs>
        <w:bidi w:val="0"/>
        <w:spacing w:before="0" w:after="0" w:line="240" w:lineRule="auto"/>
        <w:ind w:left="0" w:right="0" w:firstLine="0"/>
        <w:jc w:val="left"/>
      </w:pPr>
      <w:r>
        <mc:AlternateContent>
          <mc:Choice Requires="wps">
            <w:drawing>
              <wp:anchor distT="0" distB="340995" distL="85090" distR="76200" simplePos="0" relativeHeight="125829380" behindDoc="0" locked="0" layoutInCell="1" allowOverlap="1">
                <wp:simplePos x="0" y="0"/>
                <wp:positionH relativeFrom="page">
                  <wp:posOffset>530225</wp:posOffset>
                </wp:positionH>
                <wp:positionV relativeFrom="margin">
                  <wp:posOffset>-11430</wp:posOffset>
                </wp:positionV>
                <wp:extent cx="2380615" cy="234950"/>
                <wp:wrapSquare wrapText="bothSides"/>
                <wp:docPr id="5" name="Shape 5"/>
                <a:graphic xmlns:a="http://schemas.openxmlformats.org/drawingml/2006/main">
                  <a:graphicData uri="http://schemas.microsoft.com/office/word/2010/wordprocessingShape">
                    <wps:wsp>
                      <wps:cNvSpPr txBox="1"/>
                      <wps:spPr>
                        <a:xfrm>
                          <a:ext cx="2380615"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1" type="#_x0000_t202" style="position:absolute;margin-left:41.75pt;margin-top:-0.90000000000000002pt;width:187.44999999999999pt;height:18.5pt;z-index:-125829373;mso-wrap-distance-left:6.7000000000000002pt;mso-wrap-distance-right:6.pt;mso-wrap-distance-bottom:26.85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mc:AlternateContent>
          <mc:Choice Requires="wps">
            <w:drawing>
              <wp:anchor distT="219710" distB="0" distL="76200" distR="984250" simplePos="0" relativeHeight="125829382" behindDoc="0" locked="0" layoutInCell="1" allowOverlap="1">
                <wp:simplePos x="0" y="0"/>
                <wp:positionH relativeFrom="page">
                  <wp:posOffset>521335</wp:posOffset>
                </wp:positionH>
                <wp:positionV relativeFrom="margin">
                  <wp:posOffset>208280</wp:posOffset>
                </wp:positionV>
                <wp:extent cx="1481455" cy="356870"/>
                <wp:wrapSquare wrapText="bothSides"/>
                <wp:docPr id="7" name="Shape 7"/>
                <a:graphic xmlns:a="http://schemas.openxmlformats.org/drawingml/2006/main">
                  <a:graphicData uri="http://schemas.microsoft.com/office/word/2010/wordprocessingShape">
                    <wps:wsp>
                      <wps:cNvSpPr txBox="1"/>
                      <wps:spPr>
                        <a:xfrm>
                          <a:ext cx="1481455" cy="356870"/>
                        </a:xfrm>
                        <a:prstGeom prst="rect"/>
                        <a:noFill/>
                      </wps:spPr>
                      <wps:txbx>
                        <w:txbxContent>
                          <w:p>
                            <w:pPr>
                              <w:pStyle w:val="Style4"/>
                              <w:keepNext w:val="0"/>
                              <w:keepLines w:val="0"/>
                              <w:widowControl w:val="0"/>
                              <w:shd w:val="clear" w:color="auto" w:fill="auto"/>
                              <w:bidi w:val="0"/>
                              <w:spacing w:before="0" w:after="0" w:line="221"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přfatpěvková organizace</w:t>
                            </w:r>
                          </w:p>
                        </w:txbxContent>
                      </wps:txbx>
                      <wps:bodyPr lIns="0" tIns="0" rIns="0" bIns="0">
                        <a:noAutoFit/>
                      </wps:bodyPr>
                    </wps:wsp>
                  </a:graphicData>
                </a:graphic>
              </wp:anchor>
            </w:drawing>
          </mc:Choice>
          <mc:Fallback>
            <w:pict>
              <v:shape id="_x0000_s1033" type="#_x0000_t202" style="position:absolute;margin-left:41.049999999999997pt;margin-top:16.399999999999999pt;width:116.65000000000001pt;height:28.100000000000001pt;z-index:-125829371;mso-wrap-distance-left:6.pt;mso-wrap-distance-top:17.300000000000001pt;mso-wrap-distance-right:77.5pt;mso-position-horizontal-relative:page;mso-position-vertical-relative:margin" filled="f" stroked="f">
                <v:textbox inset="0,0,0,0">
                  <w:txbxContent>
                    <w:p>
                      <w:pPr>
                        <w:pStyle w:val="Style4"/>
                        <w:keepNext w:val="0"/>
                        <w:keepLines w:val="0"/>
                        <w:widowControl w:val="0"/>
                        <w:shd w:val="clear" w:color="auto" w:fill="auto"/>
                        <w:bidi w:val="0"/>
                        <w:spacing w:before="0" w:after="0" w:line="221"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 xml:space="preserve">silnic Vysočiny </w:t>
                      </w:r>
                      <w:r>
                        <w:rPr>
                          <w:b/>
                          <w:bCs/>
                          <w:i/>
                          <w:iCs/>
                          <w:color w:val="000000"/>
                          <w:spacing w:val="0"/>
                          <w:w w:val="100"/>
                          <w:position w:val="0"/>
                          <w:shd w:val="clear" w:color="auto" w:fill="auto"/>
                          <w:lang w:val="cs-CZ" w:eastAsia="cs-CZ" w:bidi="cs-CZ"/>
                        </w:rPr>
                        <w:t>přfatpěvková organizace</w:t>
                      </w:r>
                    </w:p>
                  </w:txbxContent>
                </v:textbox>
                <w10:wrap type="square" anchorx="page" anchory="margin"/>
              </v:shape>
            </w:pict>
          </mc:Fallback>
        </mc:AlternateContent>
      </w:r>
      <w:r>
        <w:drawing>
          <wp:anchor distT="286385" distB="18415" distL="1560830" distR="100330" simplePos="0" relativeHeight="125829384" behindDoc="0" locked="0" layoutInCell="1" allowOverlap="1">
            <wp:simplePos x="0" y="0"/>
            <wp:positionH relativeFrom="page">
              <wp:posOffset>2005965</wp:posOffset>
            </wp:positionH>
            <wp:positionV relativeFrom="margin">
              <wp:posOffset>274955</wp:posOffset>
            </wp:positionV>
            <wp:extent cx="883920" cy="274320"/>
            <wp:wrapSquare wrapText="bothSides"/>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6"/>
                    <a:stretch/>
                  </pic:blipFill>
                  <pic:spPr>
                    <a:xfrm>
                      <a:ext cx="883920" cy="274320"/>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3028" w:val="left"/>
        </w:tabs>
        <w:bidi w:val="0"/>
        <w:spacing w:before="0" w:after="0" w:line="240" w:lineRule="auto"/>
        <w:ind w:left="1300" w:right="0" w:firstLine="0"/>
        <w:jc w:val="left"/>
        <w:sectPr>
          <w:footnotePr>
            <w:pos w:val="pageBottom"/>
            <w:numFmt w:val="decimal"/>
            <w:numRestart w:val="continuous"/>
          </w:footnotePr>
          <w:type w:val="continuous"/>
          <w:pgSz w:w="11900" w:h="16840"/>
          <w:pgMar w:top="955" w:left="831" w:right="783" w:bottom="1198" w:header="527" w:footer="3" w:gutter="0"/>
          <w:cols w:space="720"/>
          <w:noEndnote/>
          <w:rtlGutter w:val="0"/>
          <w:docGrid w:linePitch="360"/>
        </w:sectPr>
      </w:pPr>
      <w:r>
        <mc:AlternateContent>
          <mc:Choice Requires="wps">
            <w:drawing>
              <wp:anchor distT="0" distB="0" distL="114300" distR="2083435" simplePos="0" relativeHeight="125829385" behindDoc="0" locked="0" layoutInCell="1" allowOverlap="1">
                <wp:simplePos x="0" y="0"/>
                <wp:positionH relativeFrom="page">
                  <wp:posOffset>563880</wp:posOffset>
                </wp:positionH>
                <wp:positionV relativeFrom="margin">
                  <wp:posOffset>698500</wp:posOffset>
                </wp:positionV>
                <wp:extent cx="1624330" cy="176530"/>
                <wp:wrapTopAndBottom/>
                <wp:docPr id="11" name="Shape 11"/>
                <a:graphic xmlns:a="http://schemas.openxmlformats.org/drawingml/2006/main">
                  <a:graphicData uri="http://schemas.microsoft.com/office/word/2010/wordprocessingShape">
                    <wps:wsp>
                      <wps:cNvSpPr txBox="1"/>
                      <wps:spPr>
                        <a:xfrm>
                          <a:ext cx="1624330" cy="176530"/>
                        </a:xfrm>
                        <a:prstGeom prst="rect"/>
                        <a:noFill/>
                      </wps:spPr>
                      <wps:txbx>
                        <w:txbxContent>
                          <w:p>
                            <w:pPr>
                              <w:pStyle w:val="Style15"/>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Číslo objednávky: 74000091</w:t>
                            </w:r>
                            <w:bookmarkEnd w:id="2"/>
                            <w:bookmarkEnd w:id="3"/>
                          </w:p>
                        </w:txbxContent>
                      </wps:txbx>
                      <wps:bodyPr wrap="none" lIns="0" tIns="0" rIns="0" bIns="0">
                        <a:noAutoFit/>
                      </wps:bodyPr>
                    </wps:wsp>
                  </a:graphicData>
                </a:graphic>
              </wp:anchor>
            </w:drawing>
          </mc:Choice>
          <mc:Fallback>
            <w:pict>
              <v:shape id="_x0000_s1037" type="#_x0000_t202" style="position:absolute;margin-left:44.399999999999999pt;margin-top:55.pt;width:127.90000000000001pt;height:13.9pt;z-index:-125829368;mso-wrap-distance-left:9.pt;mso-wrap-distance-right:164.05000000000001pt;mso-position-horizontal-relative:page;mso-position-vertical-relative:margin" filled="f" stroked="f">
                <v:textbox inset="0,0,0,0">
                  <w:txbxContent>
                    <w:p>
                      <w:pPr>
                        <w:pStyle w:val="Style15"/>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Číslo objednávky: 74000091</w:t>
                      </w:r>
                      <w:bookmarkEnd w:id="2"/>
                      <w:bookmarkEnd w:id="3"/>
                    </w:p>
                  </w:txbxContent>
                </v:textbox>
                <w10:wrap type="topAndBottom" anchorx="page" anchory="margin"/>
              </v:shape>
            </w:pict>
          </mc:Fallback>
        </mc:AlternateContent>
      </w:r>
      <w:r>
        <mc:AlternateContent>
          <mc:Choice Requires="wps">
            <w:drawing>
              <wp:anchor distT="8890" distB="6350" distL="2625725" distR="114300" simplePos="0" relativeHeight="125829387" behindDoc="0" locked="0" layoutInCell="1" allowOverlap="1">
                <wp:simplePos x="0" y="0"/>
                <wp:positionH relativeFrom="page">
                  <wp:posOffset>3075305</wp:posOffset>
                </wp:positionH>
                <wp:positionV relativeFrom="margin">
                  <wp:posOffset>707390</wp:posOffset>
                </wp:positionV>
                <wp:extent cx="1082040" cy="161290"/>
                <wp:wrapTopAndBottom/>
                <wp:docPr id="13" name="Shape 13"/>
                <a:graphic xmlns:a="http://schemas.openxmlformats.org/drawingml/2006/main">
                  <a:graphicData uri="http://schemas.microsoft.com/office/word/2010/wordprocessingShape">
                    <wps:wsp>
                      <wps:cNvSpPr txBox="1"/>
                      <wps:spPr>
                        <a:xfrm>
                          <a:ext cx="1082040" cy="1612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xbxContent>
                      </wps:txbx>
                      <wps:bodyPr wrap="none" lIns="0" tIns="0" rIns="0" bIns="0">
                        <a:noAutoFit/>
                      </wps:bodyPr>
                    </wps:wsp>
                  </a:graphicData>
                </a:graphic>
              </wp:anchor>
            </w:drawing>
          </mc:Choice>
          <mc:Fallback>
            <w:pict>
              <v:shape id="_x0000_s1039" type="#_x0000_t202" style="position:absolute;margin-left:242.15000000000001pt;margin-top:55.700000000000003pt;width:85.200000000000003pt;height:12.699999999999999pt;z-index:-125829366;mso-wrap-distance-left:206.75pt;mso-wrap-distance-top:0.69999999999999996pt;mso-wrap-distance-right:9.pt;mso-wrap-distance-bottom:0.5pt;mso-position-horizontal-relative:page;mso-position-vertical-relative:margin"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20.01.2020</w:t>
                      </w:r>
                    </w:p>
                  </w:txbxContent>
                </v:textbox>
                <w10:wrap type="topAndBottom" anchorx="page" anchory="margin"/>
              </v:shape>
            </w:pict>
          </mc:Fallback>
        </mc:AlternateContent>
      </w:r>
      <w:r>
        <mc:AlternateContent>
          <mc:Choice Requires="wps">
            <w:drawing>
              <wp:anchor distT="127000" distB="0" distL="114300" distR="3040380" simplePos="0" relativeHeight="125829389" behindDoc="0" locked="0" layoutInCell="1" allowOverlap="1">
                <wp:simplePos x="0" y="0"/>
                <wp:positionH relativeFrom="page">
                  <wp:posOffset>554990</wp:posOffset>
                </wp:positionH>
                <wp:positionV relativeFrom="margin">
                  <wp:posOffset>939165</wp:posOffset>
                </wp:positionV>
                <wp:extent cx="2438400" cy="1182370"/>
                <wp:wrapTopAndBottom/>
                <wp:docPr id="15" name="Shape 15"/>
                <a:graphic xmlns:a="http://schemas.openxmlformats.org/drawingml/2006/main">
                  <a:graphicData uri="http://schemas.microsoft.com/office/word/2010/wordprocessingShape">
                    <wps:wsp>
                      <wps:cNvSpPr txBox="1"/>
                      <wps:spPr>
                        <a:xfrm>
                          <a:ext cx="2438400" cy="1182370"/>
                        </a:xfrm>
                        <a:prstGeom prst="rect"/>
                        <a:noFill/>
                      </wps:spPr>
                      <wps:txbx>
                        <w:txbxContent>
                          <w:tbl>
                            <w:tblPr>
                              <w:tblOverlap w:val="never"/>
                              <w:jc w:val="left"/>
                              <w:tblLayout w:type="fixed"/>
                            </w:tblPr>
                            <w:tblGrid>
                              <w:gridCol w:w="1675"/>
                              <w:gridCol w:w="2165"/>
                            </w:tblGrid>
                            <w:tr>
                              <w:trPr>
                                <w:tblHeader/>
                                <w:trHeight w:val="278"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74000091</w:t>
                                  </w:r>
                                </w:p>
                              </w:tc>
                            </w:tr>
                            <w:tr>
                              <w:trPr>
                                <w:trHeight w:val="26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Náměšť nad Oslavou</w:t>
                                  </w:r>
                                </w:p>
                              </w:tc>
                            </w:tr>
                            <w:tr>
                              <w:trPr>
                                <w:trHeight w:val="278" w:hRule="exact"/>
                              </w:trPr>
                              <w:tc>
                                <w:tcPr>
                                  <w:gridSpan w:val="2"/>
                                  <w:tcBorders>
                                    <w:top w:val="single" w:sz="4"/>
                                    <w:left w:val="single" w:sz="4"/>
                                    <w:bottom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43.700000000000003pt;margin-top:73.950000000000003pt;width:192.pt;height:93.099999999999994pt;z-index:-125829364;mso-wrap-distance-left:9.pt;mso-wrap-distance-top:10.pt;mso-wrap-distance-right:239.40000000000001pt;mso-position-horizontal-relative:page;mso-position-vertical-relative:margin" filled="f" stroked="f">
                <v:textbox inset="0,0,0,0">
                  <w:txbxContent>
                    <w:tbl>
                      <w:tblPr>
                        <w:tblOverlap w:val="never"/>
                        <w:jc w:val="left"/>
                        <w:tblLayout w:type="fixed"/>
                      </w:tblPr>
                      <w:tblGrid>
                        <w:gridCol w:w="1675"/>
                        <w:gridCol w:w="2165"/>
                      </w:tblGrid>
                      <w:tr>
                        <w:trPr>
                          <w:tblHeader/>
                          <w:trHeight w:val="278"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74000091</w:t>
                            </w:r>
                          </w:p>
                        </w:tc>
                      </w:tr>
                      <w:tr>
                        <w:trPr>
                          <w:trHeight w:val="26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Náměšť nad Oslavou</w:t>
                            </w:r>
                          </w:p>
                        </w:tc>
                      </w:tr>
                      <w:tr>
                        <w:trPr>
                          <w:trHeight w:val="278" w:hRule="exact"/>
                        </w:trPr>
                        <w:tc>
                          <w:tcPr>
                            <w:gridSpan w:val="2"/>
                            <w:tcBorders>
                              <w:top w:val="single" w:sz="4"/>
                              <w:left w:val="single" w:sz="4"/>
                              <w:bottom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topAndBottom" anchorx="page" anchory="margin"/>
              </v:shape>
            </w:pict>
          </mc:Fallback>
        </mc:AlternateContent>
      </w:r>
      <w:r>
        <mc:AlternateContent>
          <mc:Choice Requires="wps">
            <w:drawing>
              <wp:anchor distT="133350" distB="325755" distL="2723515" distR="114300" simplePos="0" relativeHeight="125829391" behindDoc="0" locked="0" layoutInCell="1" allowOverlap="1">
                <wp:simplePos x="0" y="0"/>
                <wp:positionH relativeFrom="page">
                  <wp:posOffset>3164205</wp:posOffset>
                </wp:positionH>
                <wp:positionV relativeFrom="margin">
                  <wp:posOffset>945515</wp:posOffset>
                </wp:positionV>
                <wp:extent cx="2755265" cy="850265"/>
                <wp:wrapTopAndBottom/>
                <wp:docPr id="17" name="Shape 17"/>
                <a:graphic xmlns:a="http://schemas.openxmlformats.org/drawingml/2006/main">
                  <a:graphicData uri="http://schemas.microsoft.com/office/word/2010/wordprocessingShape">
                    <wps:wsp>
                      <wps:cNvSpPr txBox="1"/>
                      <wps:spPr>
                        <a:xfrm>
                          <a:ext cx="2755265" cy="850265"/>
                        </a:xfrm>
                        <a:prstGeom prst="rect"/>
                        <a:noFill/>
                      </wps:spPr>
                      <wps:txbx>
                        <w:txbxContent>
                          <w:p>
                            <w:pPr>
                              <w:pStyle w:val="Style4"/>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5"/>
                              <w:keepNext/>
                              <w:keepLines/>
                              <w:widowControl w:val="0"/>
                              <w:shd w:val="clear" w:color="auto" w:fill="auto"/>
                              <w:bidi w:val="0"/>
                              <w:spacing w:before="0" w:after="0" w:line="240" w:lineRule="auto"/>
                              <w:ind w:left="0" w:right="0" w:firstLine="240"/>
                              <w:jc w:val="left"/>
                            </w:pPr>
                            <w:bookmarkStart w:id="4" w:name="bookmark4"/>
                            <w:bookmarkStart w:id="5" w:name="bookmark5"/>
                            <w:r>
                              <w:rPr>
                                <w:color w:val="000000"/>
                                <w:spacing w:val="0"/>
                                <w:w w:val="100"/>
                                <w:position w:val="0"/>
                                <w:shd w:val="clear" w:color="auto" w:fill="auto"/>
                                <w:lang w:val="cs-CZ" w:eastAsia="cs-CZ" w:bidi="cs-CZ"/>
                              </w:rPr>
                              <w:t>COLAS CZ, a.s.</w:t>
                            </w:r>
                            <w:bookmarkEnd w:id="4"/>
                            <w:bookmarkEnd w:id="5"/>
                          </w:p>
                          <w:p>
                            <w:pPr>
                              <w:pStyle w:val="Style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Ke Klíčovu 9</w:t>
                            </w:r>
                          </w:p>
                          <w:p>
                            <w:pPr>
                              <w:pStyle w:val="Style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190 00 PRAHA 9</w:t>
                            </w:r>
                          </w:p>
                          <w:p>
                            <w:pPr>
                              <w:pStyle w:val="Style4"/>
                              <w:keepNext w:val="0"/>
                              <w:keepLines w:val="0"/>
                              <w:widowControl w:val="0"/>
                              <w:shd w:val="clear" w:color="auto" w:fill="auto"/>
                              <w:tabs>
                                <w:tab w:pos="2731" w:val="left"/>
                              </w:tabs>
                              <w:bidi w:val="0"/>
                              <w:spacing w:before="0" w:after="0" w:line="240" w:lineRule="auto"/>
                              <w:ind w:left="0" w:right="0" w:firstLine="240"/>
                              <w:jc w:val="left"/>
                            </w:pPr>
                            <w:r>
                              <w:rPr>
                                <w:color w:val="000000"/>
                                <w:spacing w:val="0"/>
                                <w:w w:val="100"/>
                                <w:position w:val="0"/>
                                <w:shd w:val="clear" w:color="auto" w:fill="auto"/>
                                <w:lang w:val="cs-CZ" w:eastAsia="cs-CZ" w:bidi="cs-CZ"/>
                              </w:rPr>
                              <w:t>100:26177005</w:t>
                              <w:tab/>
                              <w:t>DIČ: CZ26177005</w:t>
                            </w:r>
                          </w:p>
                        </w:txbxContent>
                      </wps:txbx>
                      <wps:bodyPr lIns="0" tIns="0" rIns="0" bIns="0">
                        <a:noAutoFit/>
                      </wps:bodyPr>
                    </wps:wsp>
                  </a:graphicData>
                </a:graphic>
              </wp:anchor>
            </w:drawing>
          </mc:Choice>
          <mc:Fallback>
            <w:pict>
              <v:shape id="_x0000_s1043" type="#_x0000_t202" style="position:absolute;margin-left:249.15000000000001pt;margin-top:74.450000000000003pt;width:216.94999999999999pt;height:66.950000000000003pt;z-index:-125829362;mso-wrap-distance-left:214.44999999999999pt;mso-wrap-distance-top:10.5pt;mso-wrap-distance-right:9.pt;mso-wrap-distance-bottom:25.649999999999999pt;mso-position-horizontal-relative:page;mso-position-vertical-relative:margin" filled="f" stroked="f">
                <v:textbox inset="0,0,0,0">
                  <w:txbxContent>
                    <w:p>
                      <w:pPr>
                        <w:pStyle w:val="Style4"/>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hd w:val="clear" w:color="auto" w:fill="auto"/>
                          <w:lang w:val="cs-CZ" w:eastAsia="cs-CZ" w:bidi="cs-CZ"/>
                        </w:rPr>
                        <w:t>Dodavatel:</w:t>
                      </w:r>
                    </w:p>
                    <w:p>
                      <w:pPr>
                        <w:pStyle w:val="Style15"/>
                        <w:keepNext/>
                        <w:keepLines/>
                        <w:widowControl w:val="0"/>
                        <w:shd w:val="clear" w:color="auto" w:fill="auto"/>
                        <w:bidi w:val="0"/>
                        <w:spacing w:before="0" w:after="0" w:line="240" w:lineRule="auto"/>
                        <w:ind w:left="0" w:right="0" w:firstLine="240"/>
                        <w:jc w:val="left"/>
                      </w:pPr>
                      <w:bookmarkStart w:id="4" w:name="bookmark4"/>
                      <w:bookmarkStart w:id="5" w:name="bookmark5"/>
                      <w:r>
                        <w:rPr>
                          <w:color w:val="000000"/>
                          <w:spacing w:val="0"/>
                          <w:w w:val="100"/>
                          <w:position w:val="0"/>
                          <w:shd w:val="clear" w:color="auto" w:fill="auto"/>
                          <w:lang w:val="cs-CZ" w:eastAsia="cs-CZ" w:bidi="cs-CZ"/>
                        </w:rPr>
                        <w:t>COLAS CZ, a.s.</w:t>
                      </w:r>
                      <w:bookmarkEnd w:id="4"/>
                      <w:bookmarkEnd w:id="5"/>
                    </w:p>
                    <w:p>
                      <w:pPr>
                        <w:pStyle w:val="Style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Ke Klíčovu 9</w:t>
                      </w:r>
                    </w:p>
                    <w:p>
                      <w:pPr>
                        <w:pStyle w:val="Style4"/>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190 00 PRAHA 9</w:t>
                      </w:r>
                    </w:p>
                    <w:p>
                      <w:pPr>
                        <w:pStyle w:val="Style4"/>
                        <w:keepNext w:val="0"/>
                        <w:keepLines w:val="0"/>
                        <w:widowControl w:val="0"/>
                        <w:shd w:val="clear" w:color="auto" w:fill="auto"/>
                        <w:tabs>
                          <w:tab w:pos="2731" w:val="left"/>
                        </w:tabs>
                        <w:bidi w:val="0"/>
                        <w:spacing w:before="0" w:after="0" w:line="240" w:lineRule="auto"/>
                        <w:ind w:left="0" w:right="0" w:firstLine="240"/>
                        <w:jc w:val="left"/>
                      </w:pPr>
                      <w:r>
                        <w:rPr>
                          <w:color w:val="000000"/>
                          <w:spacing w:val="0"/>
                          <w:w w:val="100"/>
                          <w:position w:val="0"/>
                          <w:shd w:val="clear" w:color="auto" w:fill="auto"/>
                          <w:lang w:val="cs-CZ" w:eastAsia="cs-CZ" w:bidi="cs-CZ"/>
                        </w:rPr>
                        <w:t>100:26177005</w:t>
                        <w:tab/>
                        <w:t>DIČ: CZ26177005</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IČO:00090450</w:t>
        <w:tab/>
        <w:t>DIČ:CZ00090450</w:t>
      </w:r>
    </w:p>
    <w:p>
      <w:pPr>
        <w:widowControl w:val="0"/>
        <w:spacing w:line="129" w:lineRule="exact"/>
        <w:rPr>
          <w:sz w:val="10"/>
          <w:szCs w:val="10"/>
        </w:rPr>
      </w:pPr>
    </w:p>
    <w:p>
      <w:pPr>
        <w:widowControl w:val="0"/>
        <w:spacing w:line="1" w:lineRule="exact"/>
        <w:sectPr>
          <w:footnotePr>
            <w:pos w:val="pageBottom"/>
            <w:numFmt w:val="decimal"/>
            <w:numRestart w:val="continuous"/>
          </w:footnotePr>
          <w:type w:val="continuous"/>
          <w:pgSz w:w="11900" w:h="16840"/>
          <w:pgMar w:top="975" w:left="0" w:right="0" w:bottom="1178" w:header="0" w:footer="3" w:gutter="0"/>
          <w:cols w:space="720"/>
          <w:noEndnote/>
          <w:rtlGutter w:val="0"/>
          <w:docGrid w:linePitch="360"/>
        </w:sectPr>
      </w:pPr>
    </w:p>
    <w:p>
      <w:pPr>
        <w:pStyle w:val="Style4"/>
        <w:keepNext w:val="0"/>
        <w:keepLines w:val="0"/>
        <w:widowControl w:val="0"/>
        <w:pBdr>
          <w:top w:val="single" w:sz="4" w:space="0" w:color="auto"/>
        </w:pBdr>
        <w:shd w:val="clear" w:color="auto" w:fill="auto"/>
        <w:tabs>
          <w:tab w:pos="4190"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tab/>
        <w:t>Korespondenční adresa: Třebíč</w:t>
      </w:r>
    </w:p>
    <w:p>
      <w:pPr>
        <w:pStyle w:val="Style4"/>
        <w:keepNext w:val="0"/>
        <w:keepLines w:val="0"/>
        <w:widowControl w:val="0"/>
        <w:shd w:val="clear" w:color="auto" w:fill="auto"/>
        <w:tabs>
          <w:tab w:pos="6499" w:val="left"/>
        </w:tabs>
        <w:bidi w:val="0"/>
        <w:spacing w:before="0" w:after="0" w:line="240" w:lineRule="auto"/>
        <w:ind w:left="0" w:right="0" w:firstLine="160"/>
        <w:jc w:val="left"/>
      </w:pPr>
      <w:r>
        <w:rPr>
          <w:color w:val="000000"/>
          <w:spacing w:val="0"/>
          <w:w w:val="100"/>
          <w:position w:val="0"/>
          <w:shd w:val="clear" w:color="auto" w:fill="auto"/>
          <w:lang w:val="cs-CZ" w:eastAsia="cs-CZ" w:bidi="cs-CZ"/>
        </w:rPr>
        <w:t>Cestmistrovství Náměšť nad Oslavou</w:t>
        <w:tab/>
        <w:t>Hrotovická 1102</w:t>
      </w:r>
    </w:p>
    <w:p>
      <w:pPr>
        <w:pStyle w:val="Style4"/>
        <w:keepNext w:val="0"/>
        <w:keepLines w:val="0"/>
        <w:widowControl w:val="0"/>
        <w:shd w:val="clear" w:color="auto" w:fill="auto"/>
        <w:tabs>
          <w:tab w:pos="2382" w:val="left"/>
          <w:tab w:pos="6499" w:val="left"/>
        </w:tabs>
        <w:bidi w:val="0"/>
        <w:spacing w:before="0" w:after="0" w:line="240" w:lineRule="auto"/>
        <w:ind w:left="0" w:right="0" w:firstLine="160"/>
        <w:jc w:val="left"/>
      </w:pPr>
      <w:r>
        <w:rPr>
          <w:color w:val="000000"/>
          <w:spacing w:val="0"/>
          <w:w w:val="100"/>
          <w:position w:val="0"/>
          <w:shd w:val="clear" w:color="auto" w:fill="auto"/>
          <w:lang w:val="cs-CZ" w:eastAsia="cs-CZ" w:bidi="cs-CZ"/>
        </w:rPr>
        <w:t>Ocmanická</w:t>
        <w:tab/>
        <w:t>93</w:t>
        <w:tab/>
        <w:t>Třebíč</w:t>
      </w:r>
    </w:p>
    <w:p>
      <w:pPr>
        <w:pStyle w:val="Style4"/>
        <w:keepNext w:val="0"/>
        <w:keepLines w:val="0"/>
        <w:widowControl w:val="0"/>
        <w:pBdr>
          <w:bottom w:val="single" w:sz="4" w:space="0" w:color="auto"/>
        </w:pBdr>
        <w:shd w:val="clear" w:color="auto" w:fill="auto"/>
        <w:tabs>
          <w:tab w:pos="6499" w:val="left"/>
        </w:tabs>
        <w:bidi w:val="0"/>
        <w:spacing w:before="0" w:after="160" w:line="240" w:lineRule="auto"/>
        <w:ind w:left="0" w:right="0" w:firstLine="160"/>
        <w:jc w:val="left"/>
      </w:pPr>
      <w:r>
        <w:rPr>
          <w:color w:val="000000"/>
          <w:spacing w:val="0"/>
          <w:w w:val="100"/>
          <w:position w:val="0"/>
          <w:shd w:val="clear" w:color="auto" w:fill="auto"/>
          <w:lang w:val="cs-CZ" w:eastAsia="cs-CZ" w:bidi="cs-CZ"/>
        </w:rPr>
        <w:t>675 71 Náměšť nad Oslavou</w:t>
        <w:tab/>
        <w:t>674 82</w:t>
      </w:r>
    </w:p>
    <w:tbl>
      <w:tblPr>
        <w:tblOverlap w:val="never"/>
        <w:jc w:val="center"/>
        <w:tblLayout w:type="fixed"/>
      </w:tblPr>
      <w:tblGrid>
        <w:gridCol w:w="3187"/>
        <w:gridCol w:w="1147"/>
        <w:gridCol w:w="994"/>
        <w:gridCol w:w="576"/>
        <w:gridCol w:w="1243"/>
        <w:gridCol w:w="946"/>
        <w:gridCol w:w="1027"/>
        <w:gridCol w:w="1085"/>
      </w:tblGrid>
      <w:tr>
        <w:trPr>
          <w:trHeight w:val="734"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1"/>
        <w:keepNext w:val="0"/>
        <w:keepLines w:val="0"/>
        <w:widowControl w:val="0"/>
        <w:shd w:val="clear" w:color="auto" w:fill="auto"/>
        <w:tabs>
          <w:tab w:pos="3710" w:val="left"/>
          <w:tab w:pos="4709" w:val="left"/>
          <w:tab w:pos="7829" w:val="left"/>
          <w:tab w:pos="8266" w:val="left"/>
          <w:tab w:pos="9341" w:val="left"/>
        </w:tabs>
        <w:bidi w:val="0"/>
        <w:spacing w:before="0" w:after="0" w:line="240" w:lineRule="auto"/>
        <w:ind w:left="29" w:right="0" w:firstLine="0"/>
        <w:jc w:val="left"/>
      </w:pPr>
      <w:r>
        <w:rPr>
          <w:color w:val="000000"/>
          <w:spacing w:val="0"/>
          <w:w w:val="100"/>
          <w:position w:val="0"/>
          <w:shd w:val="clear" w:color="auto" w:fill="auto"/>
          <w:lang w:val="cs-CZ" w:eastAsia="cs-CZ" w:bidi="cs-CZ"/>
        </w:rPr>
        <w:t>Písek PTK 0-4 s dopravou</w:t>
        <w:tab/>
        <w:t>252,00</w:t>
        <w:tab/>
        <w:t>350,00 t 88 200,00</w:t>
        <w:tab/>
        <w:t>21</w:t>
        <w:tab/>
        <w:t>18 522,00</w:t>
        <w:tab/>
        <w:t>106 722,0</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COLAS CZ a.s.,Ke Klíčovu 9,IČO: 26177005,písek na posyp vozovek ZÚS 2020 pro CM Náměšť n/OsI s dopravou,kont.osoba</w:t>
      </w:r>
    </w:p>
    <w:p>
      <w:pPr>
        <w:pStyle w:val="Style11"/>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w:t>
      </w:r>
    </w:p>
    <w:p>
      <w:pPr>
        <w:widowControl w:val="0"/>
        <w:spacing w:after="3359" w:line="1" w:lineRule="exact"/>
      </w:pPr>
    </w:p>
    <w:p>
      <w:pPr>
        <w:pStyle w:val="Style4"/>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540" w:line="240" w:lineRule="auto"/>
        <w:ind w:left="5020" w:right="0" w:firstLine="0"/>
        <w:jc w:val="left"/>
      </w:pPr>
      <w:r>
        <w:rPr>
          <w:color w:val="000000"/>
          <w:spacing w:val="0"/>
          <w:w w:val="100"/>
          <w:position w:val="0"/>
          <w:shd w:val="clear" w:color="auto" w:fill="auto"/>
          <w:lang w:val="cs-CZ" w:eastAsia="cs-CZ" w:bidi="cs-CZ"/>
        </w:rPr>
        <w:t>Správce rozpočtu</w:t>
      </w:r>
    </w:p>
    <w:p>
      <w:pPr>
        <w:pStyle w:val="Style4"/>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Vystavil:</w:t>
      </w:r>
    </w:p>
    <w:p>
      <w:pPr>
        <w:pStyle w:val="Style4"/>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Tisk: 20.01.2020</w:t>
      </w:r>
    </w:p>
    <w:p>
      <w:pPr>
        <w:widowControl w:val="0"/>
        <w:spacing w:line="1" w:lineRule="exact"/>
      </w:pPr>
      <w:r>
        <mc:AlternateContent>
          <mc:Choice Requires="wps">
            <w:drawing>
              <wp:anchor distT="15240" distB="0" distL="0" distR="0" simplePos="0" relativeHeight="125829393" behindDoc="0" locked="0" layoutInCell="1" allowOverlap="1">
                <wp:simplePos x="0" y="0"/>
                <wp:positionH relativeFrom="page">
                  <wp:posOffset>664845</wp:posOffset>
                </wp:positionH>
                <wp:positionV relativeFrom="paragraph">
                  <wp:posOffset>15240</wp:posOffset>
                </wp:positionV>
                <wp:extent cx="3026410" cy="676910"/>
                <wp:wrapTopAndBottom/>
                <wp:docPr id="19" name="Shape 19"/>
                <a:graphic xmlns:a="http://schemas.openxmlformats.org/drawingml/2006/main">
                  <a:graphicData uri="http://schemas.microsoft.com/office/word/2010/wordprocessingShape">
                    <wps:wsp>
                      <wps:cNvSpPr txBox="1"/>
                      <wps:spPr>
                        <a:xfrm>
                          <a:ext cx="3026410" cy="676910"/>
                        </a:xfrm>
                        <a:prstGeom prst="rect"/>
                        <a:noFill/>
                      </wps:spPr>
                      <wps:txbx>
                        <w:txbxContent>
                          <w:tbl>
                            <w:tblPr>
                              <w:tblOverlap w:val="never"/>
                              <w:jc w:val="left"/>
                              <w:tblLayout w:type="fixed"/>
                            </w:tblPr>
                            <w:tblGrid>
                              <w:gridCol w:w="1435"/>
                              <w:gridCol w:w="3331"/>
                            </w:tblGrid>
                            <w:tr>
                              <w:trPr>
                                <w:tblHeader/>
                                <w:trHeight w:val="336" w:hRule="exact"/>
                              </w:trPr>
                              <w:tc>
                                <w:tcPr>
                                  <w:gridSpan w:val="2"/>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52.350000000000001pt;margin-top:1.2pt;width:238.30000000000001pt;height:53.299999999999997pt;z-index:-125829360;mso-wrap-distance-left:0;mso-wrap-distance-top:1.2pt;mso-wrap-distance-right:0;mso-position-horizontal-relative:page" filled="f" stroked="f">
                <v:textbox inset="0,0,0,0">
                  <w:txbxContent>
                    <w:tbl>
                      <w:tblPr>
                        <w:tblOverlap w:val="never"/>
                        <w:jc w:val="left"/>
                        <w:tblLayout w:type="fixed"/>
                      </w:tblPr>
                      <w:tblGrid>
                        <w:gridCol w:w="1435"/>
                        <w:gridCol w:w="3331"/>
                      </w:tblGrid>
                      <w:tr>
                        <w:trPr>
                          <w:tblHeader/>
                          <w:trHeight w:val="336" w:hRule="exact"/>
                        </w:trPr>
                        <w:tc>
                          <w:tcPr>
                            <w:gridSpan w:val="2"/>
                            <w:tcBorders>
                              <w:top w:val="single" w:sz="4"/>
                              <w:left w:val="single" w:sz="4"/>
                              <w:right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41"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21335" distL="0" distR="0" simplePos="0" relativeHeight="125829395" behindDoc="0" locked="0" layoutInCell="1" allowOverlap="1">
                <wp:simplePos x="0" y="0"/>
                <wp:positionH relativeFrom="page">
                  <wp:posOffset>3752215</wp:posOffset>
                </wp:positionH>
                <wp:positionV relativeFrom="paragraph">
                  <wp:posOffset>0</wp:posOffset>
                </wp:positionV>
                <wp:extent cx="2545080" cy="170815"/>
                <wp:wrapTopAndBottom/>
                <wp:docPr id="21" name="Shape 21"/>
                <a:graphic xmlns:a="http://schemas.openxmlformats.org/drawingml/2006/main">
                  <a:graphicData uri="http://schemas.microsoft.com/office/word/2010/wordprocessingShape">
                    <wps:wsp>
                      <wps:cNvSpPr txBox="1"/>
                      <wps:spPr>
                        <a:xfrm>
                          <a:ext cx="2545080" cy="17081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106 722,00</w:t>
                            </w:r>
                          </w:p>
                        </w:txbxContent>
                      </wps:txbx>
                      <wps:bodyPr wrap="none" lIns="0" tIns="0" rIns="0" bIns="0">
                        <a:noAutoFit/>
                      </wps:bodyPr>
                    </wps:wsp>
                  </a:graphicData>
                </a:graphic>
              </wp:anchor>
            </w:drawing>
          </mc:Choice>
          <mc:Fallback>
            <w:pict>
              <v:shape id="_x0000_s1047" type="#_x0000_t202" style="position:absolute;margin-left:295.44999999999999pt;margin-top:0;width:200.40000000000001pt;height:13.449999999999999pt;z-index:-125829358;mso-wrap-distance-left:0;mso-wrap-distance-right:0;mso-wrap-distance-bottom:41.04999999999999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106 722,00</w:t>
                      </w:r>
                    </w:p>
                  </w:txbxContent>
                </v:textbox>
                <w10:wrap type="topAndBottom" anchorx="page"/>
              </v:shape>
            </w:pict>
          </mc:Fallback>
        </mc:AlternateContent>
      </w:r>
    </w:p>
    <w:p>
      <w:pPr>
        <w:pStyle w:val="Style4"/>
        <w:keepNext w:val="0"/>
        <w:keepLines w:val="0"/>
        <w:widowControl w:val="0"/>
        <w:shd w:val="clear" w:color="auto" w:fill="auto"/>
        <w:bidi w:val="0"/>
        <w:spacing w:before="0" w:after="360" w:line="240" w:lineRule="auto"/>
        <w:ind w:left="7160" w:right="0" w:firstLine="0"/>
        <w:jc w:val="left"/>
      </w:pPr>
      <w:r>
        <w:rPr>
          <w:color w:val="000000"/>
          <w:spacing w:val="0"/>
          <w:w w:val="100"/>
          <w:position w:val="0"/>
          <w:shd w:val="clear" w:color="auto" w:fill="auto"/>
          <w:lang w:val="cs-CZ" w:eastAsia="cs-CZ" w:bidi="cs-CZ"/>
        </w:rPr>
        <w:t>razítko a podpis</w:t>
      </w:r>
    </w:p>
    <w:p>
      <w:pPr>
        <w:pStyle w:val="Style22"/>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975" w:left="874" w:right="816" w:bottom="1178"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4"/>
        <w:keepNext w:val="0"/>
        <w:keepLines w:val="0"/>
        <w:widowControl w:val="0"/>
        <w:shd w:val="clear" w:color="auto" w:fill="auto"/>
        <w:tabs>
          <w:tab w:pos="2710" w:val="left"/>
        </w:tabs>
        <w:bidi w:val="0"/>
        <w:spacing w:before="0" w:after="0" w:line="240" w:lineRule="auto"/>
        <w:ind w:left="0" w:right="0" w:firstLine="180"/>
        <w:jc w:val="left"/>
      </w:pPr>
      <w:r>
        <mc:AlternateContent>
          <mc:Choice Requires="wps">
            <w:drawing>
              <wp:anchor distT="0" distB="0" distL="114300" distR="114300" simplePos="0" relativeHeight="125829397" behindDoc="0" locked="0" layoutInCell="1" allowOverlap="1">
                <wp:simplePos x="0" y="0"/>
                <wp:positionH relativeFrom="page">
                  <wp:posOffset>3942080</wp:posOffset>
                </wp:positionH>
                <wp:positionV relativeFrom="paragraph">
                  <wp:posOffset>12700</wp:posOffset>
                </wp:positionV>
                <wp:extent cx="655320" cy="167640"/>
                <wp:wrapSquare wrapText="left"/>
                <wp:docPr id="23" name="Shape 23"/>
                <a:graphic xmlns:a="http://schemas.openxmlformats.org/drawingml/2006/main">
                  <a:graphicData uri="http://schemas.microsoft.com/office/word/2010/wordprocessingShape">
                    <wps:wsp>
                      <wps:cNvSpPr txBox="1"/>
                      <wps:spPr>
                        <a:xfrm>
                          <a:ext cx="655320" cy="1676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fldChar w:fldCharType="begin"/>
                            </w:r>
                            <w:r>
                              <w:rPr/>
                              <w:instrText> HYPERLINK "mailto:i@colas.cz" </w:instrText>
                            </w:r>
                            <w:r>
                              <w:fldChar w:fldCharType="separate"/>
                            </w:r>
                            <w:r>
                              <w:rPr>
                                <w:color w:val="000000"/>
                                <w:spacing w:val="0"/>
                                <w:w w:val="100"/>
                                <w:position w:val="0"/>
                                <w:shd w:val="clear" w:color="auto" w:fill="auto"/>
                                <w:lang w:val="en-US" w:eastAsia="en-US" w:bidi="en-US"/>
                              </w:rPr>
                              <w:t>i@colas.cz</w:t>
                            </w:r>
                            <w:r>
                              <w:fldChar w:fldCharType="end"/>
                            </w:r>
                            <w:r>
                              <w:rPr>
                                <w:color w:val="000000"/>
                                <w:spacing w:val="0"/>
                                <w:w w:val="100"/>
                                <w:position w:val="0"/>
                                <w:shd w:val="clear" w:color="auto" w:fill="auto"/>
                                <w:lang w:val="en-US" w:eastAsia="en-US" w:bidi="en-US"/>
                              </w:rPr>
                              <w:t>]</w:t>
                            </w:r>
                          </w:p>
                        </w:txbxContent>
                      </wps:txbx>
                      <wps:bodyPr wrap="none" lIns="0" tIns="0" rIns="0" bIns="0">
                        <a:noAutoFit/>
                      </wps:bodyPr>
                    </wps:wsp>
                  </a:graphicData>
                </a:graphic>
              </wp:anchor>
            </w:drawing>
          </mc:Choice>
          <mc:Fallback>
            <w:pict>
              <v:shape id="_x0000_s1049" type="#_x0000_t202" style="position:absolute;margin-left:310.39999999999998pt;margin-top:1.pt;width:51.600000000000001pt;height:13.199999999999999pt;z-index:-125829356;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fldChar w:fldCharType="begin"/>
                      </w:r>
                      <w:r>
                        <w:rPr/>
                        <w:instrText> HYPERLINK "mailto:i@colas.cz" </w:instrText>
                      </w:r>
                      <w:r>
                        <w:fldChar w:fldCharType="separate"/>
                      </w:r>
                      <w:r>
                        <w:rPr>
                          <w:color w:val="000000"/>
                          <w:spacing w:val="0"/>
                          <w:w w:val="100"/>
                          <w:position w:val="0"/>
                          <w:shd w:val="clear" w:color="auto" w:fill="auto"/>
                          <w:lang w:val="en-US" w:eastAsia="en-US" w:bidi="en-US"/>
                        </w:rPr>
                        <w:t>i@colas.cz</w:t>
                      </w:r>
                      <w:r>
                        <w:fldChar w:fldCharType="end"/>
                      </w:r>
                      <w:r>
                        <w:rPr>
                          <w:color w:val="000000"/>
                          <w:spacing w:val="0"/>
                          <w:w w:val="100"/>
                          <w:position w:val="0"/>
                          <w:shd w:val="clear" w:color="auto" w:fill="auto"/>
                          <w:lang w:val="en-US" w:eastAsia="en-US" w:bidi="en-US"/>
                        </w:rPr>
                        <w:t>]</w:t>
                      </w:r>
                    </w:p>
                  </w:txbxContent>
                </v:textbox>
                <w10:wrap type="square" side="left" anchorx="page"/>
              </v:shape>
            </w:pict>
          </mc:Fallback>
        </mc:AlternateContent>
      </w: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SGCZE) [mailto</w:t>
      </w:r>
    </w:p>
    <w:p>
      <w:pPr>
        <w:pStyle w:val="Style4"/>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Tuesday, January 21, 2020 9:14 AM</w:t>
      </w:r>
    </w:p>
    <w:p>
      <w:pPr>
        <w:pStyle w:val="Style4"/>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To:</w:t>
      </w:r>
    </w:p>
    <w:p>
      <w:pPr>
        <w:pStyle w:val="Style4"/>
        <w:keepNext w:val="0"/>
        <w:keepLines w:val="0"/>
        <w:widowControl w:val="0"/>
        <w:shd w:val="clear" w:color="auto" w:fill="auto"/>
        <w:bidi w:val="0"/>
        <w:spacing w:before="0" w:after="280" w:line="240" w:lineRule="auto"/>
        <w:ind w:left="0" w:right="0" w:firstLine="18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FW: potvrzení objednávek</w:t>
      </w:r>
    </w:p>
    <w:p>
      <w:pPr>
        <w:pStyle w:val="Style4"/>
        <w:keepNext w:val="0"/>
        <w:keepLines w:val="0"/>
        <w:widowControl w:val="0"/>
        <w:shd w:val="clear" w:color="auto" w:fill="auto"/>
        <w:bidi w:val="0"/>
        <w:spacing w:before="0" w:after="0" w:line="305" w:lineRule="auto"/>
        <w:ind w:left="0" w:right="0" w:firstLine="180"/>
        <w:jc w:val="left"/>
      </w:pPr>
      <w:r>
        <w:rPr>
          <w:color w:val="000000"/>
          <w:spacing w:val="0"/>
          <w:w w:val="100"/>
          <w:position w:val="0"/>
          <w:shd w:val="clear" w:color="auto" w:fill="auto"/>
          <w:lang w:val="cs-CZ" w:eastAsia="cs-CZ" w:bidi="cs-CZ"/>
        </w:rPr>
        <w:t>Dobrý den,</w:t>
      </w:r>
    </w:p>
    <w:p>
      <w:pPr>
        <w:pStyle w:val="Style4"/>
        <w:keepNext w:val="0"/>
        <w:keepLines w:val="0"/>
        <w:widowControl w:val="0"/>
        <w:shd w:val="clear" w:color="auto" w:fill="auto"/>
        <w:bidi w:val="0"/>
        <w:spacing w:before="0" w:after="440" w:line="305" w:lineRule="auto"/>
        <w:ind w:left="180" w:right="0" w:firstLine="20"/>
        <w:jc w:val="left"/>
      </w:pPr>
      <w:r>
        <w:rPr>
          <w:color w:val="000000"/>
          <w:spacing w:val="0"/>
          <w:w w:val="100"/>
          <w:position w:val="0"/>
          <w:shd w:val="clear" w:color="auto" w:fill="auto"/>
          <w:lang w:val="cs-CZ" w:eastAsia="cs-CZ" w:bidi="cs-CZ"/>
        </w:rPr>
        <w:t>potvrzujeme objednávky č. 74000091, 74000092, 74000093,74000094,74000095,74000096,74000097. S pozdravem</w:t>
      </w:r>
    </w:p>
    <w:p>
      <w:pPr>
        <w:pStyle w:val="Style22"/>
        <w:keepNext w:val="0"/>
        <w:keepLines w:val="0"/>
        <w:widowControl w:val="0"/>
        <w:shd w:val="clear" w:color="auto" w:fill="auto"/>
        <w:bidi w:val="0"/>
        <w:spacing w:before="0" w:after="180" w:line="240" w:lineRule="auto"/>
        <w:ind w:right="0" w:firstLine="20"/>
        <w:jc w:val="left"/>
      </w:pPr>
      <w:r>
        <w:rPr>
          <w:color w:val="000000"/>
          <w:spacing w:val="0"/>
          <w:w w:val="100"/>
          <w:position w:val="0"/>
          <w:shd w:val="clear" w:color="auto" w:fill="auto"/>
          <w:lang w:val="cs-CZ" w:eastAsia="cs-CZ" w:bidi="cs-CZ"/>
        </w:rPr>
        <w:t>obchodní odděleni</w:t>
      </w:r>
    </w:p>
    <w:p>
      <w:pPr>
        <w:pStyle w:val="Style22"/>
        <w:keepNext w:val="0"/>
        <w:keepLines w:val="0"/>
        <w:widowControl w:val="0"/>
        <w:shd w:val="clear" w:color="auto" w:fill="auto"/>
        <w:bidi w:val="0"/>
        <w:spacing w:before="0" w:after="0" w:line="240" w:lineRule="auto"/>
        <w:ind w:right="0" w:firstLine="20"/>
        <w:jc w:val="left"/>
      </w:pPr>
      <w:r>
        <w:rPr>
          <w:color w:val="000000"/>
          <w:spacing w:val="0"/>
          <w:w w:val="100"/>
          <w:position w:val="0"/>
          <w:shd w:val="clear" w:color="auto" w:fill="auto"/>
          <w:lang w:val="cs-CZ" w:eastAsia="cs-CZ" w:bidi="cs-CZ"/>
        </w:rPr>
        <w:t>COLAS CZ, a.s.</w:t>
      </w:r>
    </w:p>
    <w:p>
      <w:pPr>
        <w:pStyle w:val="Style22"/>
        <w:keepNext w:val="0"/>
        <w:keepLines w:val="0"/>
        <w:widowControl w:val="0"/>
        <w:shd w:val="clear" w:color="auto" w:fill="auto"/>
        <w:bidi w:val="0"/>
        <w:spacing w:before="0" w:after="0" w:line="240" w:lineRule="auto"/>
        <w:ind w:right="0" w:firstLine="20"/>
        <w:jc w:val="left"/>
      </w:pPr>
      <w:r>
        <w:rPr>
          <w:color w:val="000000"/>
          <w:spacing w:val="0"/>
          <w:w w:val="100"/>
          <w:position w:val="0"/>
          <w:shd w:val="clear" w:color="auto" w:fill="auto"/>
          <w:lang w:val="cs-CZ" w:eastAsia="cs-CZ" w:bidi="cs-CZ"/>
        </w:rPr>
        <w:t>závod LOMY</w:t>
      </w:r>
    </w:p>
    <w:p>
      <w:pPr>
        <w:pStyle w:val="Style22"/>
        <w:keepNext w:val="0"/>
        <w:keepLines w:val="0"/>
        <w:widowControl w:val="0"/>
        <w:shd w:val="clear" w:color="auto" w:fill="auto"/>
        <w:bidi w:val="0"/>
        <w:spacing w:before="0" w:after="0" w:line="240" w:lineRule="auto"/>
        <w:ind w:right="0" w:firstLine="20"/>
        <w:jc w:val="left"/>
      </w:pPr>
      <w:r>
        <w:rPr>
          <w:color w:val="000000"/>
          <w:spacing w:val="0"/>
          <w:w w:val="100"/>
          <w:position w:val="0"/>
          <w:shd w:val="clear" w:color="auto" w:fill="auto"/>
          <w:lang w:val="cs-CZ" w:eastAsia="cs-CZ" w:bidi="cs-CZ"/>
        </w:rPr>
        <w:t>Kosovská 10, 586 37 Jihlava</w:t>
      </w:r>
    </w:p>
    <w:p>
      <w:pPr>
        <w:pStyle w:val="Style22"/>
        <w:keepNext w:val="0"/>
        <w:keepLines w:val="0"/>
        <w:widowControl w:val="0"/>
        <w:shd w:val="clear" w:color="auto" w:fill="auto"/>
        <w:bidi w:val="0"/>
        <w:spacing w:before="0" w:after="180" w:line="230" w:lineRule="auto"/>
        <w:ind w:right="0" w:firstLine="20"/>
        <w:jc w:val="left"/>
      </w:pPr>
      <w:r>
        <w:fldChar w:fldCharType="begin"/>
      </w:r>
      <w:r>
        <w:rPr/>
        <w:instrText> HYPERLINK "http://www.colas.cz" </w:instrText>
      </w:r>
      <w:r>
        <w:fldChar w:fldCharType="separate"/>
      </w:r>
      <w:r>
        <w:rPr>
          <w:color w:val="000000"/>
          <w:spacing w:val="0"/>
          <w:w w:val="100"/>
          <w:position w:val="0"/>
          <w:u w:val="single"/>
          <w:shd w:val="clear" w:color="auto" w:fill="auto"/>
          <w:lang w:val="en-US" w:eastAsia="en-US" w:bidi="en-US"/>
        </w:rPr>
        <w:t>www.colas.cz</w:t>
      </w:r>
      <w:r>
        <w:fldChar w:fldCharType="end"/>
      </w:r>
    </w:p>
    <w:p>
      <w:pPr>
        <w:pStyle w:val="Style22"/>
        <w:keepNext w:val="0"/>
        <w:keepLines w:val="0"/>
        <w:widowControl w:val="0"/>
        <w:shd w:val="clear" w:color="auto" w:fill="auto"/>
        <w:bidi w:val="0"/>
        <w:spacing w:before="0" w:after="80" w:line="240" w:lineRule="auto"/>
        <w:ind w:right="0" w:firstLine="20"/>
        <w:jc w:val="left"/>
      </w:pPr>
      <w:r>
        <w:rPr>
          <w:color w:val="000000"/>
          <w:spacing w:val="0"/>
          <w:w w:val="100"/>
          <w:position w:val="0"/>
          <w:shd w:val="clear" w:color="auto" w:fill="auto"/>
          <w:lang w:val="cs-CZ" w:eastAsia="cs-CZ" w:bidi="cs-CZ"/>
        </w:rPr>
        <w:t>Tel: E-mail:</w:t>
      </w:r>
    </w:p>
    <w:sectPr>
      <w:footerReference w:type="default" r:id="rId8"/>
      <w:footnotePr>
        <w:pos w:val="pageBottom"/>
        <w:numFmt w:val="decimal"/>
        <w:numRestart w:val="continuous"/>
      </w:footnotePr>
      <w:pgSz w:w="11900" w:h="16840"/>
      <w:pgMar w:top="5385" w:left="573" w:right="1118" w:bottom="5385" w:header="4957" w:footer="4957"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6227445</wp:posOffset>
              </wp:positionH>
              <wp:positionV relativeFrom="page">
                <wp:posOffset>9982835</wp:posOffset>
              </wp:positionV>
              <wp:extent cx="542290" cy="91440"/>
              <wp:wrapNone/>
              <wp:docPr id="3" name="Shape 3"/>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90.35000000000002pt;margin-top:786.04999999999995pt;width:42.7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Jiné_"/>
    <w:basedOn w:val="DefaultParagraphFont"/>
    <w:link w:val="Style9"/>
    <w:rPr>
      <w:rFonts w:ascii="Arial" w:eastAsia="Arial" w:hAnsi="Arial" w:cs="Arial"/>
      <w:b w:val="0"/>
      <w:bCs w:val="0"/>
      <w:i w:val="0"/>
      <w:iCs w:val="0"/>
      <w:smallCaps w:val="0"/>
      <w:strike w:val="0"/>
      <w:sz w:val="19"/>
      <w:szCs w:val="19"/>
      <w:u w:val="none"/>
    </w:rPr>
  </w:style>
  <w:style w:type="character" w:customStyle="1" w:styleId="CharStyle12">
    <w:name w:val="Titulek tabulky_"/>
    <w:basedOn w:val="DefaultParagraphFont"/>
    <w:link w:val="Style11"/>
    <w:rPr>
      <w:rFonts w:ascii="Arial" w:eastAsia="Arial" w:hAnsi="Arial" w:cs="Arial"/>
      <w:b w:val="0"/>
      <w:bCs w:val="0"/>
      <w:i w:val="0"/>
      <w:iCs w:val="0"/>
      <w:smallCaps w:val="0"/>
      <w:strike w:val="0"/>
      <w:sz w:val="17"/>
      <w:szCs w:val="17"/>
      <w:u w:val="none"/>
    </w:rPr>
  </w:style>
  <w:style w:type="character" w:customStyle="1" w:styleId="CharStyle16">
    <w:name w:val="Nadpis #1_"/>
    <w:basedOn w:val="DefaultParagraphFont"/>
    <w:link w:val="Style15"/>
    <w:rPr>
      <w:rFonts w:ascii="Arial" w:eastAsia="Arial" w:hAnsi="Arial" w:cs="Arial"/>
      <w:b/>
      <w:bCs/>
      <w:i w:val="0"/>
      <w:iCs w:val="0"/>
      <w:smallCaps w:val="0"/>
      <w:strike w:val="0"/>
      <w:sz w:val="19"/>
      <w:szCs w:val="19"/>
      <w:u w:val="none"/>
    </w:rPr>
  </w:style>
  <w:style w:type="character" w:customStyle="1" w:styleId="CharStyle23">
    <w:name w:val="Základní text (2)_"/>
    <w:basedOn w:val="DefaultParagraphFont"/>
    <w:link w:val="Style22"/>
    <w:rPr>
      <w:rFonts w:ascii="Arial" w:eastAsia="Arial" w:hAnsi="Arial" w:cs="Arial"/>
      <w:b w:val="0"/>
      <w:bCs w:val="0"/>
      <w:i w:val="0"/>
      <w:iCs w:val="0"/>
      <w:smallCaps w:val="0"/>
      <w:strike w:val="0"/>
      <w:sz w:val="16"/>
      <w:szCs w:val="16"/>
      <w:u w:val="none"/>
    </w:rPr>
  </w:style>
  <w:style w:type="paragraph" w:customStyle="1" w:styleId="Style2">
    <w:name w:val="Základní text (3)"/>
    <w:basedOn w:val="Normal"/>
    <w:link w:val="CharStyle3"/>
    <w:pPr>
      <w:widowControl w:val="0"/>
      <w:shd w:val="clear" w:color="auto" w:fill="FFFFFF"/>
      <w:spacing w:line="221" w:lineRule="auto"/>
    </w:pPr>
    <w:rPr>
      <w:rFonts w:ascii="Verdana" w:eastAsia="Verdana" w:hAnsi="Verdana" w:cs="Verdana"/>
      <w:b/>
      <w:bCs/>
      <w:i/>
      <w:iCs/>
      <w:smallCaps w:val="0"/>
      <w:strike w:val="0"/>
      <w:sz w:val="26"/>
      <w:szCs w:val="26"/>
      <w:u w:val="none"/>
    </w:rPr>
  </w:style>
  <w:style w:type="paragraph" w:customStyle="1" w:styleId="Style4">
    <w:name w:val="Základní text"/>
    <w:basedOn w:val="Normal"/>
    <w:link w:val="CharStyle5"/>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Jiné"/>
    <w:basedOn w:val="Normal"/>
    <w:link w:val="CharStyle10"/>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1">
    <w:name w:val="Titulek tabulky"/>
    <w:basedOn w:val="Normal"/>
    <w:link w:val="CharStyle12"/>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5">
    <w:name w:val="Nadpis #1"/>
    <w:basedOn w:val="Normal"/>
    <w:link w:val="CharStyle16"/>
    <w:pPr>
      <w:widowControl w:val="0"/>
      <w:shd w:val="clear" w:color="auto" w:fill="FFFFFF"/>
      <w:outlineLvl w:val="0"/>
    </w:pPr>
    <w:rPr>
      <w:rFonts w:ascii="Arial" w:eastAsia="Arial" w:hAnsi="Arial" w:cs="Arial"/>
      <w:b/>
      <w:bCs/>
      <w:i w:val="0"/>
      <w:iCs w:val="0"/>
      <w:smallCaps w:val="0"/>
      <w:strike w:val="0"/>
      <w:sz w:val="19"/>
      <w:szCs w:val="19"/>
      <w:u w:val="none"/>
    </w:rPr>
  </w:style>
  <w:style w:type="paragraph" w:customStyle="1" w:styleId="Style22">
    <w:name w:val="Základní text (2)"/>
    <w:basedOn w:val="Normal"/>
    <w:link w:val="CharStyle23"/>
    <w:pPr>
      <w:widowControl w:val="0"/>
      <w:shd w:val="clear" w:color="auto" w:fill="FFFFFF"/>
      <w:ind w:left="180" w:firstLine="1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footer" Target="footer2.xml"/></Relationships>
</file>