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58F0274C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5D3143">
        <w:rPr>
          <w:rFonts w:asciiTheme="minorHAnsi" w:hAnsiTheme="minorHAnsi"/>
          <w:b/>
          <w:sz w:val="28"/>
          <w:szCs w:val="28"/>
        </w:rPr>
        <w:t>00095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65E9B730" w:rsidR="004E0CDF" w:rsidRPr="00336A59" w:rsidRDefault="0079497B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Základní škola a Praktická škola SVÍTÁNÍ o.p.s.</w:t>
      </w:r>
    </w:p>
    <w:p w14:paraId="44C1712D" w14:textId="70B89953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79497B">
        <w:rPr>
          <w:rFonts w:asciiTheme="minorHAnsi" w:hAnsiTheme="minorHAnsi" w:cstheme="minorHAnsi"/>
          <w:sz w:val="22"/>
          <w:szCs w:val="22"/>
        </w:rPr>
        <w:t>Komenského 432, 530 03 Pardubice</w:t>
      </w:r>
    </w:p>
    <w:p w14:paraId="30B65B9F" w14:textId="00BEE991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79497B">
        <w:rPr>
          <w:rFonts w:ascii="Calibri" w:hAnsi="Calibri"/>
          <w:sz w:val="22"/>
          <w:szCs w:val="22"/>
        </w:rPr>
        <w:t>25916092</w:t>
      </w:r>
    </w:p>
    <w:p w14:paraId="5EE5B99A" w14:textId="4F8017A8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79497B">
        <w:rPr>
          <w:rFonts w:ascii="Calibri" w:hAnsi="Calibri"/>
          <w:sz w:val="22"/>
          <w:szCs w:val="22"/>
        </w:rPr>
        <w:t>36134561/0100</w:t>
      </w:r>
    </w:p>
    <w:p w14:paraId="2E0E36CB" w14:textId="3E3397FD" w:rsidR="00AC4ECF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zastoupená:</w:t>
      </w:r>
      <w:r w:rsidR="0079497B">
        <w:rPr>
          <w:rFonts w:ascii="Calibri" w:hAnsi="Calibri"/>
          <w:sz w:val="22"/>
          <w:szCs w:val="22"/>
        </w:rPr>
        <w:t xml:space="preserve"> Mgr. Miluší Horskou</w:t>
      </w:r>
      <w:r w:rsidRPr="004405E5">
        <w:rPr>
          <w:rFonts w:ascii="Calibri" w:hAnsi="Calibri"/>
          <w:sz w:val="22"/>
          <w:szCs w:val="22"/>
        </w:rPr>
        <w:t>,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0EED0DF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</w:t>
      </w:r>
      <w:proofErr w:type="gramStart"/>
      <w:r w:rsidRPr="00966565">
        <w:rPr>
          <w:rFonts w:asciiTheme="minorHAnsi" w:hAnsiTheme="minorHAnsi"/>
          <w:sz w:val="22"/>
          <w:szCs w:val="22"/>
        </w:rPr>
        <w:t>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 xml:space="preserve"> 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proofErr w:type="gramEnd"/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9497B">
        <w:rPr>
          <w:rFonts w:asciiTheme="minorHAnsi" w:hAnsiTheme="minorHAnsi"/>
          <w:b/>
          <w:sz w:val="22"/>
          <w:szCs w:val="22"/>
        </w:rPr>
        <w:t xml:space="preserve"> 74.800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FA2CBA" w:rsidRPr="0096656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79497B">
        <w:rPr>
          <w:rFonts w:asciiTheme="minorHAnsi" w:hAnsiTheme="minorHAnsi"/>
          <w:b/>
          <w:sz w:val="22"/>
          <w:szCs w:val="22"/>
        </w:rPr>
        <w:t>sedmdesátčtyřitisíceosmsetkorun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79497B">
        <w:rPr>
          <w:rFonts w:asciiTheme="minorHAnsi" w:hAnsiTheme="minorHAnsi"/>
          <w:b/>
          <w:sz w:val="22"/>
          <w:szCs w:val="22"/>
        </w:rPr>
        <w:t>Tranzitní program Svítání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2B253264" w:rsidR="00225E41" w:rsidRDefault="0079497B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>ástku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497B">
        <w:rPr>
          <w:rFonts w:asciiTheme="minorHAnsi" w:hAnsiTheme="minorHAnsi"/>
          <w:sz w:val="22"/>
          <w:szCs w:val="22"/>
        </w:rPr>
        <w:t xml:space="preserve">74.800,- Kč (slovy: </w:t>
      </w:r>
      <w:proofErr w:type="spellStart"/>
      <w:r w:rsidRPr="0079497B">
        <w:rPr>
          <w:rFonts w:asciiTheme="minorHAnsi" w:hAnsiTheme="minorHAnsi"/>
          <w:sz w:val="22"/>
          <w:szCs w:val="22"/>
        </w:rPr>
        <w:t>sedmdesátčtyřitisíceosmsetkorun</w:t>
      </w:r>
      <w:proofErr w:type="spellEnd"/>
      <w:r w:rsidRPr="0079497B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 w:rsidR="00063D17"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462D8735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79497B" w:rsidRPr="0079497B">
        <w:rPr>
          <w:rFonts w:asciiTheme="minorHAnsi" w:hAnsiTheme="minorHAnsi"/>
          <w:sz w:val="22"/>
          <w:szCs w:val="22"/>
        </w:rPr>
        <w:t xml:space="preserve">74.800,- Kč (slovy: </w:t>
      </w:r>
      <w:proofErr w:type="spellStart"/>
      <w:r w:rsidR="0079497B" w:rsidRPr="0079497B">
        <w:rPr>
          <w:rFonts w:asciiTheme="minorHAnsi" w:hAnsiTheme="minorHAnsi"/>
          <w:sz w:val="22"/>
          <w:szCs w:val="22"/>
        </w:rPr>
        <w:t>sedmdesátčtyřitisíceosmsetkorun</w:t>
      </w:r>
      <w:proofErr w:type="spellEnd"/>
      <w:r w:rsidR="0079497B" w:rsidRPr="0079497B">
        <w:rPr>
          <w:rFonts w:asciiTheme="minorHAnsi" w:hAnsiTheme="minorHAnsi"/>
          <w:sz w:val="22"/>
          <w:szCs w:val="22"/>
        </w:rPr>
        <w:t>)</w:t>
      </w:r>
      <w:r w:rsidR="00225E41">
        <w:rPr>
          <w:rFonts w:asciiTheme="minorHAnsi" w:hAnsiTheme="minorHAnsi"/>
          <w:sz w:val="22"/>
          <w:szCs w:val="22"/>
        </w:rPr>
        <w:t xml:space="preserve"> 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72A8AD03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79497B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79497B">
        <w:rPr>
          <w:rFonts w:asciiTheme="minorHAnsi" w:hAnsiTheme="minorHAnsi"/>
          <w:sz w:val="22"/>
          <w:szCs w:val="22"/>
        </w:rPr>
        <w:t>9648/2019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49DDA5C6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823888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47719F5E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79497B">
        <w:rPr>
          <w:rFonts w:asciiTheme="minorHAnsi" w:hAnsiTheme="minorHAnsi"/>
          <w:sz w:val="22"/>
          <w:szCs w:val="22"/>
        </w:rPr>
        <w:t>Mgr. Miluše Horská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32A98410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2C6675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6CFBB682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0F957F82" w14:textId="75494F74" w:rsidR="0079497B" w:rsidRDefault="0079497B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1879FBF2" w14:textId="6B9D4D90" w:rsidR="0079497B" w:rsidRDefault="0079497B" w:rsidP="0079497B">
      <w:pPr>
        <w:rPr>
          <w:rFonts w:asciiTheme="minorHAnsi" w:hAnsiTheme="minorHAnsi"/>
          <w:sz w:val="20"/>
          <w:szCs w:val="20"/>
        </w:rPr>
      </w:pPr>
      <w:r w:rsidRPr="0079497B">
        <w:rPr>
          <w:noProof/>
        </w:rPr>
        <w:lastRenderedPageBreak/>
        <w:drawing>
          <wp:inline distT="0" distB="0" distL="0" distR="0" wp14:anchorId="6874D2B7" wp14:editId="2294F0BD">
            <wp:extent cx="5904865" cy="8221186"/>
            <wp:effectExtent l="0" t="0" r="635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22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97B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C66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C6675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6675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5D3143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497B"/>
    <w:rsid w:val="007973D9"/>
    <w:rsid w:val="007A01F4"/>
    <w:rsid w:val="007B3E90"/>
    <w:rsid w:val="007C648F"/>
    <w:rsid w:val="007D2629"/>
    <w:rsid w:val="007F765A"/>
    <w:rsid w:val="007F7807"/>
    <w:rsid w:val="00823888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94004b3-5c85-4b6f-b2cb-b6e165aced0d"/>
    <ds:schemaRef ds:uri="http://purl.org/dc/elements/1.1/"/>
    <ds:schemaRef ds:uri="http://purl.org/dc/terms/"/>
    <ds:schemaRef ds:uri="df30a891-99dc-44a0-9782-3a4c8c525d8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EAC88E-90DF-490F-B972-DE31B15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2532</Words>
  <Characters>14943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2019-02-11T08:12:00Z</dcterms:created>
  <dcterms:modified xsi:type="dcterms:W3CDTF">2019-03-13T08:52:00Z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