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4A0" w:firstRow="1" w:lastRow="0" w:firstColumn="1" w:lastColumn="0" w:noHBand="0" w:noVBand="1"/>
      </w:tblPr>
      <w:tblGrid>
        <w:gridCol w:w="9072"/>
      </w:tblGrid>
      <w:tr w:rsidR="006A6042" w:rsidRPr="00722875" w14:paraId="27BDB845"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2"/>
            </w:tblGrid>
            <w:tr w:rsidR="006A6042" w:rsidRPr="00722875" w14:paraId="0C5300E2" w14:textId="77777777" w:rsidTr="00FD1D6B">
              <w:trPr>
                <w:trHeight w:val="226"/>
              </w:trPr>
              <w:tc>
                <w:tcPr>
                  <w:tcW w:w="9072" w:type="dxa"/>
                  <w:tcBorders>
                    <w:top w:val="nil"/>
                    <w:left w:val="nil"/>
                    <w:bottom w:val="nil"/>
                    <w:right w:val="nil"/>
                  </w:tcBorders>
                  <w:tcMar>
                    <w:top w:w="0" w:type="dxa"/>
                    <w:left w:w="39" w:type="dxa"/>
                    <w:bottom w:w="0" w:type="dxa"/>
                    <w:right w:w="39" w:type="dxa"/>
                  </w:tcMar>
                </w:tcPr>
                <w:p w14:paraId="3B0D67C7" w14:textId="7EEF5466" w:rsidR="006A6042" w:rsidRPr="00722875" w:rsidRDefault="00C00E0C">
                  <w:pPr>
                    <w:spacing w:after="0" w:line="240" w:lineRule="auto"/>
                    <w:jc w:val="center"/>
                    <w:rPr>
                      <w:rFonts w:ascii="Tahoma" w:hAnsi="Tahoma" w:cs="Tahoma"/>
                      <w:sz w:val="18"/>
                      <w:szCs w:val="18"/>
                    </w:rPr>
                  </w:pPr>
                  <w:bookmarkStart w:id="0" w:name="_GoBack"/>
                  <w:bookmarkEnd w:id="0"/>
                  <w:r w:rsidRPr="00722875">
                    <w:rPr>
                      <w:rFonts w:ascii="Tahoma" w:eastAsia="Calibri" w:hAnsi="Tahoma" w:cs="Tahoma"/>
                      <w:b/>
                      <w:color w:val="000000"/>
                      <w:sz w:val="18"/>
                      <w:szCs w:val="18"/>
                    </w:rPr>
                    <w:t>SMLOUVA O POSKYTOVÁNÍ SLUŽEB</w:t>
                  </w:r>
                </w:p>
              </w:tc>
            </w:tr>
            <w:tr w:rsidR="006A6042" w:rsidRPr="00722875" w14:paraId="535C330B" w14:textId="77777777" w:rsidTr="00FD1D6B">
              <w:trPr>
                <w:trHeight w:val="262"/>
              </w:trPr>
              <w:tc>
                <w:tcPr>
                  <w:tcW w:w="9072" w:type="dxa"/>
                  <w:tcBorders>
                    <w:top w:val="nil"/>
                    <w:left w:val="nil"/>
                    <w:bottom w:val="nil"/>
                    <w:right w:val="nil"/>
                  </w:tcBorders>
                  <w:tcMar>
                    <w:top w:w="39" w:type="dxa"/>
                    <w:left w:w="39" w:type="dxa"/>
                    <w:bottom w:w="39" w:type="dxa"/>
                    <w:right w:w="39" w:type="dxa"/>
                  </w:tcMar>
                </w:tcPr>
                <w:p w14:paraId="67558B6E" w14:textId="3454C472"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color w:val="000000"/>
                      <w:sz w:val="16"/>
                      <w:szCs w:val="16"/>
                    </w:rPr>
                    <w:t>v souladu s ustanovením § 1746 odst. 2 zákona č. 89/2012 Sb., občanský zákoník, ve znění platných právních předpisů</w:t>
                  </w:r>
                </w:p>
                <w:p w14:paraId="57D2F70B" w14:textId="77777777"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color w:val="000000"/>
                      <w:sz w:val="16"/>
                      <w:szCs w:val="16"/>
                    </w:rPr>
                    <w:t> (dále jen „</w:t>
                  </w:r>
                  <w:r w:rsidRPr="00722875">
                    <w:rPr>
                      <w:rFonts w:ascii="Tahoma" w:eastAsia="Calibri" w:hAnsi="Tahoma" w:cs="Tahoma"/>
                      <w:b/>
                      <w:color w:val="000000"/>
                      <w:sz w:val="16"/>
                      <w:szCs w:val="16"/>
                    </w:rPr>
                    <w:t>Smlouva</w:t>
                  </w:r>
                  <w:r w:rsidRPr="00722875">
                    <w:rPr>
                      <w:rFonts w:ascii="Tahoma" w:eastAsia="Calibri" w:hAnsi="Tahoma" w:cs="Tahoma"/>
                      <w:color w:val="000000"/>
                      <w:sz w:val="16"/>
                      <w:szCs w:val="16"/>
                    </w:rPr>
                    <w:t>“) uzavřená níže uvedeného dne, měsíce a roku mezi</w:t>
                  </w:r>
                </w:p>
              </w:tc>
            </w:tr>
          </w:tbl>
          <w:p w14:paraId="131F02DE" w14:textId="77777777" w:rsidR="006A6042" w:rsidRPr="00722875" w:rsidRDefault="006A6042">
            <w:pPr>
              <w:spacing w:after="0" w:line="240" w:lineRule="auto"/>
              <w:rPr>
                <w:rFonts w:ascii="Tahoma" w:hAnsi="Tahoma" w:cs="Tahoma"/>
                <w:sz w:val="16"/>
                <w:szCs w:val="16"/>
              </w:rPr>
            </w:pPr>
          </w:p>
        </w:tc>
      </w:tr>
      <w:tr w:rsidR="006A6042" w:rsidRPr="00722875" w14:paraId="5862973B"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6EB4F308" w14:textId="77777777">
              <w:trPr>
                <w:trHeight w:val="283"/>
              </w:trPr>
              <w:tc>
                <w:tcPr>
                  <w:tcW w:w="10771" w:type="dxa"/>
                  <w:tcMar>
                    <w:top w:w="0" w:type="dxa"/>
                    <w:left w:w="0" w:type="dxa"/>
                    <w:bottom w:w="0" w:type="dxa"/>
                    <w:right w:w="0" w:type="dxa"/>
                  </w:tcMar>
                </w:tcPr>
                <w:p w14:paraId="3452FCB1" w14:textId="77777777" w:rsidR="006A6042" w:rsidRPr="00722875" w:rsidRDefault="006A6042">
                  <w:pPr>
                    <w:pStyle w:val="EmptyCellLayoutStyle"/>
                    <w:spacing w:after="0" w:line="240" w:lineRule="auto"/>
                    <w:rPr>
                      <w:rFonts w:ascii="Tahoma" w:hAnsi="Tahoma" w:cs="Tahoma"/>
                      <w:sz w:val="16"/>
                      <w:szCs w:val="16"/>
                    </w:rPr>
                  </w:pPr>
                </w:p>
              </w:tc>
            </w:tr>
          </w:tbl>
          <w:p w14:paraId="2EDC66DA" w14:textId="77777777" w:rsidR="006A6042" w:rsidRPr="00722875" w:rsidRDefault="006A6042">
            <w:pPr>
              <w:spacing w:after="0" w:line="240" w:lineRule="auto"/>
              <w:rPr>
                <w:rFonts w:ascii="Tahoma" w:hAnsi="Tahoma" w:cs="Tahoma"/>
                <w:sz w:val="16"/>
                <w:szCs w:val="16"/>
              </w:rPr>
            </w:pPr>
          </w:p>
        </w:tc>
      </w:tr>
      <w:tr w:rsidR="006A6042" w:rsidRPr="00722875" w14:paraId="5410B0C7"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2"/>
            </w:tblGrid>
            <w:tr w:rsidR="006A6042" w:rsidRPr="00722875" w14:paraId="01E5CDD2" w14:textId="77777777">
              <w:trPr>
                <w:trHeight w:val="226"/>
              </w:trPr>
              <w:tc>
                <w:tcPr>
                  <w:tcW w:w="10771" w:type="dxa"/>
                  <w:tcBorders>
                    <w:top w:val="nil"/>
                    <w:left w:val="nil"/>
                    <w:bottom w:val="nil"/>
                    <w:right w:val="nil"/>
                  </w:tcBorders>
                  <w:tcMar>
                    <w:top w:w="0" w:type="dxa"/>
                    <w:left w:w="39" w:type="dxa"/>
                    <w:bottom w:w="0" w:type="dxa"/>
                    <w:right w:w="39" w:type="dxa"/>
                  </w:tcMar>
                </w:tcPr>
                <w:p w14:paraId="59508AB3"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b/>
                      <w:color w:val="000000"/>
                      <w:sz w:val="16"/>
                      <w:szCs w:val="16"/>
                    </w:rPr>
                    <w:t>MultiSport Benefit, s.r.o.</w:t>
                  </w:r>
                </w:p>
              </w:tc>
            </w:tr>
            <w:tr w:rsidR="006A6042" w:rsidRPr="00722875" w14:paraId="22C614B7" w14:textId="77777777">
              <w:trPr>
                <w:trHeight w:val="226"/>
              </w:trPr>
              <w:tc>
                <w:tcPr>
                  <w:tcW w:w="10771" w:type="dxa"/>
                  <w:tcBorders>
                    <w:top w:val="nil"/>
                    <w:left w:val="nil"/>
                    <w:bottom w:val="nil"/>
                    <w:right w:val="nil"/>
                  </w:tcBorders>
                  <w:tcMar>
                    <w:top w:w="0" w:type="dxa"/>
                    <w:left w:w="39" w:type="dxa"/>
                    <w:bottom w:w="0" w:type="dxa"/>
                    <w:right w:w="39" w:type="dxa"/>
                  </w:tcMar>
                </w:tcPr>
                <w:p w14:paraId="6815AE21"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se sídlem Lomnického 1705/9, 140 00 Praha 4</w:t>
                  </w:r>
                </w:p>
              </w:tc>
            </w:tr>
            <w:tr w:rsidR="006A6042" w:rsidRPr="00722875" w14:paraId="64943512" w14:textId="77777777">
              <w:trPr>
                <w:trHeight w:val="226"/>
              </w:trPr>
              <w:tc>
                <w:tcPr>
                  <w:tcW w:w="10771" w:type="dxa"/>
                  <w:tcBorders>
                    <w:top w:val="nil"/>
                    <w:left w:val="nil"/>
                    <w:bottom w:val="nil"/>
                    <w:right w:val="nil"/>
                  </w:tcBorders>
                  <w:tcMar>
                    <w:top w:w="0" w:type="dxa"/>
                    <w:left w:w="39" w:type="dxa"/>
                    <w:bottom w:w="0" w:type="dxa"/>
                    <w:right w:w="39" w:type="dxa"/>
                  </w:tcMar>
                </w:tcPr>
                <w:p w14:paraId="24156A1A"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IČO: 24715298</w:t>
                  </w:r>
                </w:p>
              </w:tc>
            </w:tr>
            <w:tr w:rsidR="006A6042" w:rsidRPr="00722875" w14:paraId="2E104803" w14:textId="77777777">
              <w:trPr>
                <w:trHeight w:val="226"/>
              </w:trPr>
              <w:tc>
                <w:tcPr>
                  <w:tcW w:w="10771" w:type="dxa"/>
                  <w:tcBorders>
                    <w:top w:val="nil"/>
                    <w:left w:val="nil"/>
                    <w:bottom w:val="nil"/>
                    <w:right w:val="nil"/>
                  </w:tcBorders>
                  <w:tcMar>
                    <w:top w:w="0" w:type="dxa"/>
                    <w:left w:w="39" w:type="dxa"/>
                    <w:bottom w:w="0" w:type="dxa"/>
                    <w:right w:w="39" w:type="dxa"/>
                  </w:tcMar>
                </w:tcPr>
                <w:p w14:paraId="24C4D446"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DIČ: CZ24715298</w:t>
                  </w:r>
                </w:p>
              </w:tc>
            </w:tr>
            <w:tr w:rsidR="006A6042" w:rsidRPr="00722875" w14:paraId="50D8D926" w14:textId="77777777">
              <w:trPr>
                <w:trHeight w:val="226"/>
              </w:trPr>
              <w:tc>
                <w:tcPr>
                  <w:tcW w:w="10771" w:type="dxa"/>
                  <w:tcBorders>
                    <w:top w:val="nil"/>
                    <w:left w:val="nil"/>
                    <w:bottom w:val="nil"/>
                    <w:right w:val="nil"/>
                  </w:tcBorders>
                  <w:tcMar>
                    <w:top w:w="0" w:type="dxa"/>
                    <w:left w:w="39" w:type="dxa"/>
                    <w:bottom w:w="0" w:type="dxa"/>
                    <w:right w:w="39" w:type="dxa"/>
                  </w:tcMar>
                </w:tcPr>
                <w:p w14:paraId="41A778FA"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zastoupená Mariánem Škripeckým, jednatelem</w:t>
                  </w:r>
                </w:p>
              </w:tc>
            </w:tr>
            <w:tr w:rsidR="006A6042" w:rsidRPr="00722875" w14:paraId="2C0F5F33" w14:textId="77777777">
              <w:trPr>
                <w:trHeight w:val="226"/>
              </w:trPr>
              <w:tc>
                <w:tcPr>
                  <w:tcW w:w="10771" w:type="dxa"/>
                  <w:tcBorders>
                    <w:top w:val="nil"/>
                    <w:left w:val="nil"/>
                    <w:bottom w:val="nil"/>
                    <w:right w:val="nil"/>
                  </w:tcBorders>
                  <w:tcMar>
                    <w:top w:w="0" w:type="dxa"/>
                    <w:left w:w="39" w:type="dxa"/>
                    <w:bottom w:w="0" w:type="dxa"/>
                    <w:right w:w="39" w:type="dxa"/>
                  </w:tcMar>
                </w:tcPr>
                <w:p w14:paraId="2A0F67D7" w14:textId="655AE781"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zapsaná v obchodním rejstříku vedeném Městským soudem v Praze pod sp.zn. C 168281</w:t>
                  </w:r>
                </w:p>
              </w:tc>
            </w:tr>
            <w:tr w:rsidR="006A6042" w:rsidRPr="00722875" w14:paraId="4C981A4A" w14:textId="77777777">
              <w:trPr>
                <w:trHeight w:val="226"/>
              </w:trPr>
              <w:tc>
                <w:tcPr>
                  <w:tcW w:w="10771" w:type="dxa"/>
                  <w:tcBorders>
                    <w:top w:val="nil"/>
                    <w:left w:val="nil"/>
                    <w:bottom w:val="nil"/>
                    <w:right w:val="nil"/>
                  </w:tcBorders>
                  <w:tcMar>
                    <w:top w:w="0" w:type="dxa"/>
                    <w:left w:w="39" w:type="dxa"/>
                    <w:bottom w:w="0" w:type="dxa"/>
                    <w:right w:w="39" w:type="dxa"/>
                  </w:tcMar>
                </w:tcPr>
                <w:p w14:paraId="64C3F4ED"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(dále jen „</w:t>
                  </w:r>
                  <w:r w:rsidRPr="00722875">
                    <w:rPr>
                      <w:rFonts w:ascii="Tahoma" w:eastAsia="Calibri" w:hAnsi="Tahoma" w:cs="Tahoma"/>
                      <w:b/>
                      <w:color w:val="000000"/>
                      <w:sz w:val="16"/>
                      <w:szCs w:val="16"/>
                    </w:rPr>
                    <w:t>Poskytovatel</w:t>
                  </w:r>
                  <w:r w:rsidRPr="00722875">
                    <w:rPr>
                      <w:rFonts w:ascii="Tahoma" w:eastAsia="Calibri" w:hAnsi="Tahoma" w:cs="Tahoma"/>
                      <w:color w:val="000000"/>
                      <w:sz w:val="16"/>
                      <w:szCs w:val="16"/>
                    </w:rPr>
                    <w:t>“)</w:t>
                  </w:r>
                </w:p>
              </w:tc>
            </w:tr>
          </w:tbl>
          <w:p w14:paraId="02355BD5" w14:textId="77777777" w:rsidR="006A6042" w:rsidRPr="00722875" w:rsidRDefault="006A6042">
            <w:pPr>
              <w:spacing w:after="0" w:line="240" w:lineRule="auto"/>
              <w:rPr>
                <w:rFonts w:ascii="Tahoma" w:hAnsi="Tahoma" w:cs="Tahoma"/>
                <w:sz w:val="16"/>
                <w:szCs w:val="16"/>
              </w:rPr>
            </w:pPr>
          </w:p>
        </w:tc>
      </w:tr>
      <w:tr w:rsidR="006A6042" w:rsidRPr="00722875" w14:paraId="69B72776"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7166F58F" w14:textId="77777777">
              <w:trPr>
                <w:trHeight w:val="113"/>
              </w:trPr>
              <w:tc>
                <w:tcPr>
                  <w:tcW w:w="10771" w:type="dxa"/>
                  <w:tcMar>
                    <w:top w:w="0" w:type="dxa"/>
                    <w:left w:w="0" w:type="dxa"/>
                    <w:bottom w:w="0" w:type="dxa"/>
                    <w:right w:w="0" w:type="dxa"/>
                  </w:tcMar>
                </w:tcPr>
                <w:p w14:paraId="1F5A9731" w14:textId="77777777" w:rsidR="006A6042" w:rsidRPr="00722875" w:rsidRDefault="006A6042">
                  <w:pPr>
                    <w:pStyle w:val="EmptyCellLayoutStyle"/>
                    <w:spacing w:after="0" w:line="240" w:lineRule="auto"/>
                    <w:rPr>
                      <w:rFonts w:ascii="Tahoma" w:hAnsi="Tahoma" w:cs="Tahoma"/>
                      <w:sz w:val="16"/>
                      <w:szCs w:val="16"/>
                    </w:rPr>
                  </w:pPr>
                </w:p>
              </w:tc>
            </w:tr>
          </w:tbl>
          <w:p w14:paraId="15E76916" w14:textId="77777777" w:rsidR="006A6042" w:rsidRPr="00722875" w:rsidRDefault="006A6042">
            <w:pPr>
              <w:spacing w:after="0" w:line="240" w:lineRule="auto"/>
              <w:rPr>
                <w:rFonts w:ascii="Tahoma" w:hAnsi="Tahoma" w:cs="Tahoma"/>
                <w:sz w:val="16"/>
                <w:szCs w:val="16"/>
              </w:rPr>
            </w:pPr>
          </w:p>
        </w:tc>
      </w:tr>
      <w:tr w:rsidR="006A6042" w:rsidRPr="00722875" w14:paraId="32A7036D"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2"/>
            </w:tblGrid>
            <w:tr w:rsidR="006A6042" w:rsidRPr="00722875" w14:paraId="551552B8" w14:textId="77777777">
              <w:trPr>
                <w:trHeight w:val="148"/>
              </w:trPr>
              <w:tc>
                <w:tcPr>
                  <w:tcW w:w="10771" w:type="dxa"/>
                  <w:tcBorders>
                    <w:top w:val="nil"/>
                    <w:left w:val="nil"/>
                    <w:bottom w:val="nil"/>
                    <w:right w:val="nil"/>
                  </w:tcBorders>
                  <w:tcMar>
                    <w:top w:w="39" w:type="dxa"/>
                    <w:left w:w="39" w:type="dxa"/>
                    <w:bottom w:w="39" w:type="dxa"/>
                    <w:right w:w="39" w:type="dxa"/>
                  </w:tcMar>
                </w:tcPr>
                <w:p w14:paraId="3271DC18"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a</w:t>
                  </w:r>
                </w:p>
              </w:tc>
            </w:tr>
          </w:tbl>
          <w:p w14:paraId="2E133A0E" w14:textId="77777777" w:rsidR="006A6042" w:rsidRPr="00722875" w:rsidRDefault="006A6042">
            <w:pPr>
              <w:spacing w:after="0" w:line="240" w:lineRule="auto"/>
              <w:rPr>
                <w:rFonts w:ascii="Tahoma" w:hAnsi="Tahoma" w:cs="Tahoma"/>
                <w:sz w:val="16"/>
                <w:szCs w:val="16"/>
              </w:rPr>
            </w:pPr>
          </w:p>
        </w:tc>
      </w:tr>
      <w:tr w:rsidR="006A6042" w:rsidRPr="00722875" w14:paraId="7539DBCE"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19ED1E25" w14:textId="77777777">
              <w:trPr>
                <w:trHeight w:val="113"/>
              </w:trPr>
              <w:tc>
                <w:tcPr>
                  <w:tcW w:w="10771" w:type="dxa"/>
                  <w:tcMar>
                    <w:top w:w="0" w:type="dxa"/>
                    <w:left w:w="0" w:type="dxa"/>
                    <w:bottom w:w="0" w:type="dxa"/>
                    <w:right w:w="0" w:type="dxa"/>
                  </w:tcMar>
                </w:tcPr>
                <w:p w14:paraId="4C3B4C5B" w14:textId="77777777" w:rsidR="006A6042" w:rsidRPr="00722875" w:rsidRDefault="006A6042">
                  <w:pPr>
                    <w:pStyle w:val="EmptyCellLayoutStyle"/>
                    <w:spacing w:after="0" w:line="240" w:lineRule="auto"/>
                    <w:rPr>
                      <w:rFonts w:ascii="Tahoma" w:hAnsi="Tahoma" w:cs="Tahoma"/>
                      <w:sz w:val="16"/>
                      <w:szCs w:val="16"/>
                    </w:rPr>
                  </w:pPr>
                </w:p>
              </w:tc>
            </w:tr>
          </w:tbl>
          <w:p w14:paraId="38AA382D" w14:textId="77777777" w:rsidR="006A6042" w:rsidRPr="00722875" w:rsidRDefault="006A6042">
            <w:pPr>
              <w:spacing w:after="0" w:line="240" w:lineRule="auto"/>
              <w:rPr>
                <w:rFonts w:ascii="Tahoma" w:hAnsi="Tahoma" w:cs="Tahoma"/>
                <w:sz w:val="16"/>
                <w:szCs w:val="16"/>
              </w:rPr>
            </w:pPr>
          </w:p>
        </w:tc>
      </w:tr>
      <w:tr w:rsidR="006A6042" w:rsidRPr="00722875" w14:paraId="02C54091"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2"/>
            </w:tblGrid>
            <w:tr w:rsidR="006A6042" w:rsidRPr="00722875" w14:paraId="1FA51074" w14:textId="77777777">
              <w:trPr>
                <w:trHeight w:val="226"/>
              </w:trPr>
              <w:tc>
                <w:tcPr>
                  <w:tcW w:w="10771" w:type="dxa"/>
                  <w:tcBorders>
                    <w:top w:val="nil"/>
                    <w:left w:val="nil"/>
                    <w:bottom w:val="nil"/>
                    <w:right w:val="nil"/>
                  </w:tcBorders>
                  <w:tcMar>
                    <w:top w:w="0" w:type="dxa"/>
                    <w:left w:w="39" w:type="dxa"/>
                    <w:bottom w:w="0" w:type="dxa"/>
                    <w:right w:w="39" w:type="dxa"/>
                  </w:tcMar>
                </w:tcPr>
                <w:p w14:paraId="47B25649" w14:textId="77777777" w:rsidR="006A6042" w:rsidRPr="00722875" w:rsidRDefault="000C5498">
                  <w:pPr>
                    <w:spacing w:after="0" w:line="240" w:lineRule="auto"/>
                    <w:rPr>
                      <w:rFonts w:ascii="Tahoma" w:hAnsi="Tahoma" w:cs="Tahoma"/>
                      <w:sz w:val="16"/>
                      <w:szCs w:val="16"/>
                    </w:rPr>
                  </w:pPr>
                  <w:r w:rsidRPr="00722875">
                    <w:rPr>
                      <w:rFonts w:ascii="Tahoma" w:eastAsia="Calibri" w:hAnsi="Tahoma" w:cs="Tahoma"/>
                      <w:b/>
                      <w:color w:val="000000"/>
                      <w:sz w:val="16"/>
                      <w:szCs w:val="16"/>
                    </w:rPr>
                    <w:t>Všeobecná fakultní nemocnice v Praze</w:t>
                  </w:r>
                </w:p>
              </w:tc>
            </w:tr>
            <w:tr w:rsidR="006A6042" w:rsidRPr="00722875" w14:paraId="13ECB54E" w14:textId="77777777">
              <w:trPr>
                <w:trHeight w:val="226"/>
              </w:trPr>
              <w:tc>
                <w:tcPr>
                  <w:tcW w:w="10771" w:type="dxa"/>
                  <w:tcBorders>
                    <w:top w:val="nil"/>
                    <w:left w:val="nil"/>
                    <w:bottom w:val="nil"/>
                    <w:right w:val="nil"/>
                  </w:tcBorders>
                  <w:tcMar>
                    <w:top w:w="0" w:type="dxa"/>
                    <w:left w:w="39" w:type="dxa"/>
                    <w:bottom w:w="0" w:type="dxa"/>
                    <w:right w:w="39" w:type="dxa"/>
                  </w:tcMar>
                </w:tcPr>
                <w:p w14:paraId="1A74F521" w14:textId="48726E7A" w:rsidR="006A6042" w:rsidRPr="00722875" w:rsidRDefault="00C00E0C" w:rsidP="00A063BA">
                  <w:pPr>
                    <w:spacing w:after="0" w:line="240" w:lineRule="auto"/>
                    <w:rPr>
                      <w:rFonts w:ascii="Tahoma" w:hAnsi="Tahoma" w:cs="Tahoma"/>
                      <w:sz w:val="16"/>
                      <w:szCs w:val="16"/>
                    </w:rPr>
                  </w:pPr>
                  <w:r w:rsidRPr="00722875">
                    <w:rPr>
                      <w:rFonts w:ascii="Tahoma" w:eastAsia="Calibri" w:hAnsi="Tahoma" w:cs="Tahoma"/>
                      <w:color w:val="000000"/>
                      <w:sz w:val="16"/>
                      <w:szCs w:val="16"/>
                    </w:rPr>
                    <w:t xml:space="preserve">se sídlem </w:t>
                  </w:r>
                  <w:r w:rsidR="00A063BA" w:rsidRPr="00722875">
                    <w:rPr>
                      <w:rFonts w:ascii="Tahoma" w:eastAsia="Calibri" w:hAnsi="Tahoma" w:cs="Tahoma"/>
                      <w:color w:val="000000"/>
                      <w:sz w:val="16"/>
                      <w:szCs w:val="16"/>
                    </w:rPr>
                    <w:t xml:space="preserve">U </w:t>
                  </w:r>
                  <w:r w:rsidR="00B72068" w:rsidRPr="00722875">
                    <w:rPr>
                      <w:rFonts w:ascii="Tahoma" w:eastAsia="Calibri" w:hAnsi="Tahoma" w:cs="Tahoma"/>
                      <w:color w:val="000000"/>
                      <w:sz w:val="16"/>
                      <w:szCs w:val="16"/>
                    </w:rPr>
                    <w:t>N</w:t>
                  </w:r>
                  <w:r w:rsidR="00A063BA" w:rsidRPr="00722875">
                    <w:rPr>
                      <w:rFonts w:ascii="Tahoma" w:eastAsia="Calibri" w:hAnsi="Tahoma" w:cs="Tahoma"/>
                      <w:color w:val="000000"/>
                      <w:sz w:val="16"/>
                      <w:szCs w:val="16"/>
                    </w:rPr>
                    <w:t>emocnice 499/2, 128 0</w:t>
                  </w:r>
                  <w:r w:rsidR="00B72068" w:rsidRPr="00722875">
                    <w:rPr>
                      <w:rFonts w:ascii="Tahoma" w:eastAsia="Calibri" w:hAnsi="Tahoma" w:cs="Tahoma"/>
                      <w:color w:val="000000"/>
                      <w:sz w:val="16"/>
                      <w:szCs w:val="16"/>
                    </w:rPr>
                    <w:t>8</w:t>
                  </w:r>
                  <w:r w:rsidR="00A063BA" w:rsidRPr="00722875">
                    <w:rPr>
                      <w:rFonts w:ascii="Tahoma" w:eastAsia="Calibri" w:hAnsi="Tahoma" w:cs="Tahoma"/>
                      <w:color w:val="000000"/>
                      <w:sz w:val="16"/>
                      <w:szCs w:val="16"/>
                    </w:rPr>
                    <w:t xml:space="preserve"> Praha</w:t>
                  </w:r>
                </w:p>
              </w:tc>
            </w:tr>
            <w:tr w:rsidR="006A6042" w:rsidRPr="00722875" w14:paraId="01C801AA" w14:textId="77777777">
              <w:trPr>
                <w:trHeight w:val="226"/>
              </w:trPr>
              <w:tc>
                <w:tcPr>
                  <w:tcW w:w="10771" w:type="dxa"/>
                  <w:tcBorders>
                    <w:top w:val="nil"/>
                    <w:left w:val="nil"/>
                    <w:bottom w:val="nil"/>
                    <w:right w:val="nil"/>
                  </w:tcBorders>
                  <w:tcMar>
                    <w:top w:w="0" w:type="dxa"/>
                    <w:left w:w="39" w:type="dxa"/>
                    <w:bottom w:w="0" w:type="dxa"/>
                    <w:right w:w="39" w:type="dxa"/>
                  </w:tcMar>
                </w:tcPr>
                <w:p w14:paraId="7AF41B4B" w14:textId="5F49D25B" w:rsidR="006A6042" w:rsidRPr="00722875" w:rsidRDefault="000C5498">
                  <w:pPr>
                    <w:spacing w:after="0" w:line="240" w:lineRule="auto"/>
                    <w:rPr>
                      <w:rFonts w:ascii="Tahoma" w:hAnsi="Tahoma" w:cs="Tahoma"/>
                      <w:sz w:val="16"/>
                      <w:szCs w:val="16"/>
                    </w:rPr>
                  </w:pPr>
                  <w:r w:rsidRPr="00722875">
                    <w:rPr>
                      <w:rFonts w:ascii="Tahoma" w:eastAsia="Calibri" w:hAnsi="Tahoma" w:cs="Tahoma"/>
                      <w:color w:val="000000"/>
                      <w:sz w:val="16"/>
                      <w:szCs w:val="16"/>
                    </w:rPr>
                    <w:t>IČO: 00064165</w:t>
                  </w:r>
                </w:p>
              </w:tc>
            </w:tr>
            <w:tr w:rsidR="006A6042" w:rsidRPr="00722875" w14:paraId="6E4B89C8" w14:textId="77777777">
              <w:trPr>
                <w:trHeight w:val="226"/>
              </w:trPr>
              <w:tc>
                <w:tcPr>
                  <w:tcW w:w="10771" w:type="dxa"/>
                  <w:tcBorders>
                    <w:top w:val="nil"/>
                    <w:left w:val="nil"/>
                    <w:bottom w:val="nil"/>
                    <w:right w:val="nil"/>
                  </w:tcBorders>
                  <w:tcMar>
                    <w:top w:w="0" w:type="dxa"/>
                    <w:left w:w="39" w:type="dxa"/>
                    <w:bottom w:w="0" w:type="dxa"/>
                    <w:right w:w="39" w:type="dxa"/>
                  </w:tcMar>
                </w:tcPr>
                <w:p w14:paraId="70F47C25" w14:textId="77777777" w:rsidR="006A6042" w:rsidRPr="00722875" w:rsidRDefault="00A063BA">
                  <w:pPr>
                    <w:spacing w:after="0" w:line="240" w:lineRule="auto"/>
                    <w:rPr>
                      <w:rFonts w:ascii="Tahoma" w:hAnsi="Tahoma" w:cs="Tahoma"/>
                      <w:sz w:val="16"/>
                      <w:szCs w:val="16"/>
                    </w:rPr>
                  </w:pPr>
                  <w:r w:rsidRPr="00722875">
                    <w:rPr>
                      <w:rFonts w:ascii="Tahoma" w:eastAsia="Calibri" w:hAnsi="Tahoma" w:cs="Tahoma"/>
                      <w:color w:val="000000"/>
                      <w:sz w:val="16"/>
                      <w:szCs w:val="16"/>
                    </w:rPr>
                    <w:t>DIČ: CZ00064165</w:t>
                  </w:r>
                </w:p>
              </w:tc>
            </w:tr>
            <w:tr w:rsidR="006A6042" w:rsidRPr="00722875" w14:paraId="6DD140E4" w14:textId="77777777">
              <w:trPr>
                <w:trHeight w:val="226"/>
              </w:trPr>
              <w:tc>
                <w:tcPr>
                  <w:tcW w:w="10771" w:type="dxa"/>
                  <w:tcBorders>
                    <w:top w:val="nil"/>
                    <w:left w:val="nil"/>
                    <w:bottom w:val="nil"/>
                    <w:right w:val="nil"/>
                  </w:tcBorders>
                  <w:tcMar>
                    <w:top w:w="0" w:type="dxa"/>
                    <w:left w:w="39" w:type="dxa"/>
                    <w:bottom w:w="0" w:type="dxa"/>
                    <w:right w:w="39" w:type="dxa"/>
                  </w:tcMar>
                </w:tcPr>
                <w:p w14:paraId="62F1B59D" w14:textId="3581B167" w:rsidR="006A6042" w:rsidRPr="00722875" w:rsidRDefault="00EA03AC">
                  <w:pPr>
                    <w:spacing w:after="0" w:line="240" w:lineRule="auto"/>
                    <w:rPr>
                      <w:rFonts w:ascii="Tahoma" w:hAnsi="Tahoma" w:cs="Tahoma"/>
                      <w:sz w:val="16"/>
                      <w:szCs w:val="16"/>
                    </w:rPr>
                  </w:pPr>
                  <w:r w:rsidRPr="00722875">
                    <w:rPr>
                      <w:rFonts w:ascii="Tahoma" w:eastAsia="Calibri" w:hAnsi="Tahoma" w:cs="Tahoma"/>
                      <w:color w:val="000000"/>
                      <w:sz w:val="16"/>
                      <w:szCs w:val="16"/>
                    </w:rPr>
                    <w:t>z</w:t>
                  </w:r>
                  <w:r w:rsidR="00C00E0C" w:rsidRPr="00722875">
                    <w:rPr>
                      <w:rFonts w:ascii="Tahoma" w:eastAsia="Calibri" w:hAnsi="Tahoma" w:cs="Tahoma"/>
                      <w:color w:val="000000"/>
                      <w:sz w:val="16"/>
                      <w:szCs w:val="16"/>
                    </w:rPr>
                    <w:t>astoupená</w:t>
                  </w:r>
                  <w:r w:rsidRPr="00722875">
                    <w:rPr>
                      <w:rFonts w:ascii="Tahoma" w:eastAsia="Calibri" w:hAnsi="Tahoma" w:cs="Tahoma"/>
                      <w:color w:val="000000"/>
                      <w:sz w:val="16"/>
                      <w:szCs w:val="16"/>
                    </w:rPr>
                    <w:t xml:space="preserve"> </w:t>
                  </w:r>
                  <w:r w:rsidR="00C00E0C" w:rsidRPr="00722875">
                    <w:rPr>
                      <w:rFonts w:ascii="Tahoma" w:eastAsia="Calibri" w:hAnsi="Tahoma" w:cs="Tahoma"/>
                      <w:color w:val="000000"/>
                      <w:sz w:val="16"/>
                      <w:szCs w:val="16"/>
                    </w:rPr>
                    <w:t xml:space="preserve"> </w:t>
                  </w:r>
                  <w:r w:rsidR="00E37162" w:rsidRPr="00722875">
                    <w:rPr>
                      <w:rFonts w:ascii="Tahoma" w:eastAsia="Calibri" w:hAnsi="Tahoma" w:cs="Tahoma"/>
                      <w:color w:val="000000"/>
                      <w:sz w:val="16"/>
                      <w:szCs w:val="16"/>
                    </w:rPr>
                    <w:t xml:space="preserve">prof. </w:t>
                  </w:r>
                  <w:r w:rsidR="00876441" w:rsidRPr="00722875">
                    <w:rPr>
                      <w:rFonts w:ascii="Tahoma" w:eastAsia="Calibri" w:hAnsi="Tahoma" w:cs="Tahoma"/>
                      <w:sz w:val="16"/>
                      <w:szCs w:val="16"/>
                    </w:rPr>
                    <w:t xml:space="preserve">MUDr. Davidem Feltlem, </w:t>
                  </w:r>
                  <w:r w:rsidR="00830A15" w:rsidRPr="00722875">
                    <w:rPr>
                      <w:rFonts w:ascii="Tahoma" w:eastAsia="Calibri" w:hAnsi="Tahoma" w:cs="Tahoma"/>
                      <w:sz w:val="16"/>
                      <w:szCs w:val="16"/>
                    </w:rPr>
                    <w:t>Ph.D., MBA, ředitelem</w:t>
                  </w:r>
                </w:p>
              </w:tc>
            </w:tr>
            <w:tr w:rsidR="006A6042" w:rsidRPr="00722875" w14:paraId="7109C47B" w14:textId="77777777">
              <w:trPr>
                <w:trHeight w:val="226"/>
              </w:trPr>
              <w:tc>
                <w:tcPr>
                  <w:tcW w:w="10771" w:type="dxa"/>
                  <w:tcBorders>
                    <w:top w:val="nil"/>
                    <w:left w:val="nil"/>
                    <w:bottom w:val="nil"/>
                    <w:right w:val="nil"/>
                  </w:tcBorders>
                  <w:tcMar>
                    <w:top w:w="0" w:type="dxa"/>
                    <w:left w:w="39" w:type="dxa"/>
                    <w:bottom w:w="0" w:type="dxa"/>
                    <w:right w:w="39" w:type="dxa"/>
                  </w:tcMar>
                </w:tcPr>
                <w:p w14:paraId="0FB36A82" w14:textId="77777777" w:rsidR="006A6042" w:rsidRPr="00722875" w:rsidRDefault="006A6042">
                  <w:pPr>
                    <w:spacing w:after="0" w:line="240" w:lineRule="auto"/>
                    <w:rPr>
                      <w:rFonts w:ascii="Tahoma" w:hAnsi="Tahoma" w:cs="Tahoma"/>
                      <w:sz w:val="16"/>
                      <w:szCs w:val="16"/>
                    </w:rPr>
                  </w:pPr>
                </w:p>
              </w:tc>
            </w:tr>
            <w:tr w:rsidR="006A6042" w:rsidRPr="00722875" w14:paraId="50CE617C" w14:textId="77777777">
              <w:trPr>
                <w:trHeight w:val="226"/>
              </w:trPr>
              <w:tc>
                <w:tcPr>
                  <w:tcW w:w="10771" w:type="dxa"/>
                  <w:tcBorders>
                    <w:top w:val="nil"/>
                    <w:left w:val="nil"/>
                    <w:bottom w:val="nil"/>
                    <w:right w:val="nil"/>
                  </w:tcBorders>
                  <w:tcMar>
                    <w:top w:w="0" w:type="dxa"/>
                    <w:left w:w="39" w:type="dxa"/>
                    <w:bottom w:w="0" w:type="dxa"/>
                    <w:right w:w="39" w:type="dxa"/>
                  </w:tcMar>
                </w:tcPr>
                <w:p w14:paraId="1EC398EC"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(dále jen „</w:t>
                  </w:r>
                  <w:r w:rsidRPr="00722875">
                    <w:rPr>
                      <w:rFonts w:ascii="Tahoma" w:eastAsia="Calibri" w:hAnsi="Tahoma" w:cs="Tahoma"/>
                      <w:b/>
                      <w:color w:val="000000"/>
                      <w:sz w:val="16"/>
                      <w:szCs w:val="16"/>
                    </w:rPr>
                    <w:t>Klient</w:t>
                  </w:r>
                  <w:r w:rsidRPr="00722875">
                    <w:rPr>
                      <w:rFonts w:ascii="Tahoma" w:eastAsia="Calibri" w:hAnsi="Tahoma" w:cs="Tahoma"/>
                      <w:color w:val="000000"/>
                      <w:sz w:val="16"/>
                      <w:szCs w:val="16"/>
                    </w:rPr>
                    <w:t>“)</w:t>
                  </w:r>
                </w:p>
              </w:tc>
            </w:tr>
            <w:tr w:rsidR="006A6042" w:rsidRPr="00722875" w14:paraId="5240EAD9" w14:textId="77777777">
              <w:trPr>
                <w:trHeight w:val="56"/>
              </w:trPr>
              <w:tc>
                <w:tcPr>
                  <w:tcW w:w="10771" w:type="dxa"/>
                  <w:tcBorders>
                    <w:top w:val="nil"/>
                    <w:left w:val="nil"/>
                    <w:bottom w:val="nil"/>
                    <w:right w:val="nil"/>
                  </w:tcBorders>
                  <w:tcMar>
                    <w:top w:w="0" w:type="dxa"/>
                    <w:left w:w="39" w:type="dxa"/>
                    <w:bottom w:w="0" w:type="dxa"/>
                    <w:right w:w="39" w:type="dxa"/>
                  </w:tcMar>
                </w:tcPr>
                <w:p w14:paraId="187EC464" w14:textId="77777777" w:rsidR="006A6042" w:rsidRPr="00722875" w:rsidRDefault="006A6042">
                  <w:pPr>
                    <w:spacing w:after="0" w:line="240" w:lineRule="auto"/>
                    <w:rPr>
                      <w:rFonts w:ascii="Tahoma" w:hAnsi="Tahoma" w:cs="Tahoma"/>
                      <w:sz w:val="16"/>
                      <w:szCs w:val="16"/>
                    </w:rPr>
                  </w:pPr>
                </w:p>
              </w:tc>
            </w:tr>
            <w:tr w:rsidR="006A6042" w:rsidRPr="00722875" w14:paraId="4D836156" w14:textId="77777777">
              <w:trPr>
                <w:trHeight w:val="226"/>
              </w:trPr>
              <w:tc>
                <w:tcPr>
                  <w:tcW w:w="10771" w:type="dxa"/>
                  <w:tcBorders>
                    <w:top w:val="nil"/>
                    <w:left w:val="nil"/>
                    <w:bottom w:val="nil"/>
                    <w:right w:val="nil"/>
                  </w:tcBorders>
                  <w:tcMar>
                    <w:top w:w="0" w:type="dxa"/>
                    <w:left w:w="39" w:type="dxa"/>
                    <w:bottom w:w="0" w:type="dxa"/>
                    <w:right w:w="39" w:type="dxa"/>
                  </w:tcMar>
                </w:tcPr>
                <w:p w14:paraId="1F7E5B5A"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(Poskytovatel a Klient dále každý jednotlivě také jako „</w:t>
                  </w:r>
                  <w:r w:rsidRPr="00722875">
                    <w:rPr>
                      <w:rFonts w:ascii="Tahoma" w:eastAsia="Calibri" w:hAnsi="Tahoma" w:cs="Tahoma"/>
                      <w:b/>
                      <w:color w:val="000000"/>
                      <w:sz w:val="16"/>
                      <w:szCs w:val="16"/>
                    </w:rPr>
                    <w:t>Smluvní strana</w:t>
                  </w:r>
                  <w:r w:rsidRPr="00722875">
                    <w:rPr>
                      <w:rFonts w:ascii="Tahoma" w:eastAsia="Calibri" w:hAnsi="Tahoma" w:cs="Tahoma"/>
                      <w:color w:val="000000"/>
                      <w:sz w:val="16"/>
                      <w:szCs w:val="16"/>
                    </w:rPr>
                    <w:t>“ a společně jako „</w:t>
                  </w:r>
                  <w:r w:rsidRPr="00722875">
                    <w:rPr>
                      <w:rFonts w:ascii="Tahoma" w:eastAsia="Calibri" w:hAnsi="Tahoma" w:cs="Tahoma"/>
                      <w:b/>
                      <w:color w:val="000000"/>
                      <w:sz w:val="16"/>
                      <w:szCs w:val="16"/>
                    </w:rPr>
                    <w:t>Smluvní strany</w:t>
                  </w:r>
                  <w:r w:rsidRPr="00722875">
                    <w:rPr>
                      <w:rFonts w:ascii="Tahoma" w:eastAsia="Calibri" w:hAnsi="Tahoma" w:cs="Tahoma"/>
                      <w:color w:val="000000"/>
                      <w:sz w:val="16"/>
                      <w:szCs w:val="16"/>
                    </w:rPr>
                    <w:t>“).</w:t>
                  </w:r>
                </w:p>
              </w:tc>
            </w:tr>
          </w:tbl>
          <w:p w14:paraId="443A11AF" w14:textId="77777777" w:rsidR="006A6042" w:rsidRPr="00722875" w:rsidRDefault="006A6042">
            <w:pPr>
              <w:spacing w:after="0" w:line="240" w:lineRule="auto"/>
              <w:rPr>
                <w:rFonts w:ascii="Tahoma" w:hAnsi="Tahoma" w:cs="Tahoma"/>
                <w:sz w:val="16"/>
                <w:szCs w:val="16"/>
              </w:rPr>
            </w:pPr>
          </w:p>
        </w:tc>
      </w:tr>
      <w:tr w:rsidR="006A6042" w:rsidRPr="00722875" w14:paraId="033CB247"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20E535E3" w14:textId="77777777">
              <w:trPr>
                <w:trHeight w:val="113"/>
              </w:trPr>
              <w:tc>
                <w:tcPr>
                  <w:tcW w:w="10771" w:type="dxa"/>
                  <w:tcMar>
                    <w:top w:w="0" w:type="dxa"/>
                    <w:left w:w="0" w:type="dxa"/>
                    <w:bottom w:w="0" w:type="dxa"/>
                    <w:right w:w="0" w:type="dxa"/>
                  </w:tcMar>
                </w:tcPr>
                <w:p w14:paraId="644AB3EB" w14:textId="77777777" w:rsidR="006A6042" w:rsidRPr="00722875" w:rsidRDefault="006A6042">
                  <w:pPr>
                    <w:pStyle w:val="EmptyCellLayoutStyle"/>
                    <w:spacing w:after="0" w:line="240" w:lineRule="auto"/>
                    <w:rPr>
                      <w:rFonts w:ascii="Tahoma" w:hAnsi="Tahoma" w:cs="Tahoma"/>
                      <w:sz w:val="16"/>
                      <w:szCs w:val="16"/>
                    </w:rPr>
                  </w:pPr>
                </w:p>
              </w:tc>
            </w:tr>
          </w:tbl>
          <w:p w14:paraId="14510515" w14:textId="77777777" w:rsidR="006A6042" w:rsidRPr="00722875" w:rsidRDefault="006A6042">
            <w:pPr>
              <w:spacing w:after="0" w:line="240" w:lineRule="auto"/>
              <w:rPr>
                <w:rFonts w:ascii="Tahoma" w:hAnsi="Tahoma" w:cs="Tahoma"/>
                <w:sz w:val="16"/>
                <w:szCs w:val="16"/>
              </w:rPr>
            </w:pPr>
          </w:p>
        </w:tc>
      </w:tr>
      <w:tr w:rsidR="006A6042" w:rsidRPr="00722875" w14:paraId="5CF3D7D8"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8"/>
              <w:gridCol w:w="8094"/>
            </w:tblGrid>
            <w:tr w:rsidR="008E17A2" w:rsidRPr="00722875" w14:paraId="0F2C2129" w14:textId="77777777" w:rsidTr="008E17A2">
              <w:trPr>
                <w:trHeight w:val="148"/>
              </w:trPr>
              <w:tc>
                <w:tcPr>
                  <w:tcW w:w="1133" w:type="dxa"/>
                  <w:gridSpan w:val="2"/>
                  <w:tcBorders>
                    <w:top w:val="nil"/>
                    <w:left w:val="nil"/>
                    <w:bottom w:val="nil"/>
                    <w:right w:val="nil"/>
                  </w:tcBorders>
                  <w:tcMar>
                    <w:top w:w="39" w:type="dxa"/>
                    <w:left w:w="39" w:type="dxa"/>
                    <w:bottom w:w="39" w:type="dxa"/>
                    <w:right w:w="39" w:type="dxa"/>
                  </w:tcMar>
                </w:tcPr>
                <w:p w14:paraId="4A8FF162"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b/>
                      <w:color w:val="000000"/>
                      <w:sz w:val="16"/>
                      <w:szCs w:val="16"/>
                    </w:rPr>
                    <w:t>VZHLEDEM K TOMU, ŽE:</w:t>
                  </w:r>
                </w:p>
              </w:tc>
            </w:tr>
            <w:tr w:rsidR="006A6042" w:rsidRPr="00722875" w14:paraId="74C6BD3C" w14:textId="77777777">
              <w:trPr>
                <w:trHeight w:val="148"/>
              </w:trPr>
              <w:tc>
                <w:tcPr>
                  <w:tcW w:w="1133" w:type="dxa"/>
                  <w:tcBorders>
                    <w:top w:val="nil"/>
                    <w:left w:val="nil"/>
                    <w:bottom w:val="nil"/>
                    <w:right w:val="nil"/>
                  </w:tcBorders>
                  <w:tcMar>
                    <w:top w:w="39" w:type="dxa"/>
                    <w:left w:w="39" w:type="dxa"/>
                    <w:bottom w:w="39" w:type="dxa"/>
                    <w:right w:w="39" w:type="dxa"/>
                  </w:tcMar>
                </w:tcPr>
                <w:p w14:paraId="2B00E33C"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(A)</w:t>
                  </w:r>
                </w:p>
              </w:tc>
              <w:tc>
                <w:tcPr>
                  <w:tcW w:w="9637" w:type="dxa"/>
                  <w:tcBorders>
                    <w:top w:val="nil"/>
                    <w:left w:val="nil"/>
                    <w:bottom w:val="nil"/>
                    <w:right w:val="nil"/>
                  </w:tcBorders>
                  <w:tcMar>
                    <w:top w:w="39" w:type="dxa"/>
                    <w:left w:w="39" w:type="dxa"/>
                    <w:bottom w:w="39" w:type="dxa"/>
                    <w:right w:w="39" w:type="dxa"/>
                  </w:tcMar>
                </w:tcPr>
                <w:p w14:paraId="5C1A3742"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Poskytovatel je společností poskytující služby v oblasti zaměstnaneckých benefitů, zejména Programu MultiSport; a</w:t>
                  </w:r>
                </w:p>
              </w:tc>
            </w:tr>
            <w:tr w:rsidR="006A6042" w:rsidRPr="00722875" w14:paraId="414E7B84" w14:textId="77777777">
              <w:trPr>
                <w:trHeight w:val="148"/>
              </w:trPr>
              <w:tc>
                <w:tcPr>
                  <w:tcW w:w="1133" w:type="dxa"/>
                  <w:tcBorders>
                    <w:top w:val="nil"/>
                    <w:left w:val="nil"/>
                    <w:bottom w:val="nil"/>
                    <w:right w:val="nil"/>
                  </w:tcBorders>
                  <w:tcMar>
                    <w:top w:w="39" w:type="dxa"/>
                    <w:left w:w="39" w:type="dxa"/>
                    <w:bottom w:w="39" w:type="dxa"/>
                    <w:right w:w="39" w:type="dxa"/>
                  </w:tcMar>
                </w:tcPr>
                <w:p w14:paraId="075693F9"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(B)</w:t>
                  </w:r>
                </w:p>
              </w:tc>
              <w:tc>
                <w:tcPr>
                  <w:tcW w:w="9637" w:type="dxa"/>
                  <w:tcBorders>
                    <w:top w:val="nil"/>
                    <w:left w:val="nil"/>
                    <w:bottom w:val="nil"/>
                    <w:right w:val="nil"/>
                  </w:tcBorders>
                  <w:tcMar>
                    <w:top w:w="39" w:type="dxa"/>
                    <w:left w:w="39" w:type="dxa"/>
                    <w:bottom w:w="39" w:type="dxa"/>
                    <w:right w:w="39" w:type="dxa"/>
                  </w:tcMar>
                </w:tcPr>
                <w:p w14:paraId="1F775D99"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Klient má v úmyslu zajistit pro své zaměstnance a pro jejich rodinné příslušníky možnost účasti v Programu MultiSport;</w:t>
                  </w:r>
                </w:p>
              </w:tc>
            </w:tr>
            <w:tr w:rsidR="008E17A2" w:rsidRPr="00722875" w14:paraId="4AFA462D" w14:textId="77777777" w:rsidTr="008E17A2">
              <w:tc>
                <w:tcPr>
                  <w:tcW w:w="1133" w:type="dxa"/>
                  <w:gridSpan w:val="2"/>
                  <w:tcBorders>
                    <w:top w:val="nil"/>
                    <w:left w:val="nil"/>
                    <w:bottom w:val="nil"/>
                    <w:right w:val="nil"/>
                  </w:tcBorders>
                  <w:tcMar>
                    <w:top w:w="39" w:type="dxa"/>
                    <w:left w:w="39" w:type="dxa"/>
                    <w:bottom w:w="39" w:type="dxa"/>
                    <w:right w:w="39" w:type="dxa"/>
                  </w:tcMar>
                </w:tcPr>
                <w:p w14:paraId="7AE554FC" w14:textId="77777777" w:rsidR="006A6042" w:rsidRPr="00722875" w:rsidRDefault="006A6042">
                  <w:pPr>
                    <w:spacing w:after="0" w:line="240" w:lineRule="auto"/>
                    <w:rPr>
                      <w:rFonts w:ascii="Tahoma" w:hAnsi="Tahoma" w:cs="Tahoma"/>
                      <w:sz w:val="16"/>
                      <w:szCs w:val="16"/>
                    </w:rPr>
                  </w:pPr>
                </w:p>
              </w:tc>
            </w:tr>
            <w:tr w:rsidR="008E17A2" w:rsidRPr="00722875" w14:paraId="37CEB2A9" w14:textId="77777777" w:rsidTr="008E17A2">
              <w:trPr>
                <w:trHeight w:val="148"/>
              </w:trPr>
              <w:tc>
                <w:tcPr>
                  <w:tcW w:w="1133" w:type="dxa"/>
                  <w:gridSpan w:val="2"/>
                  <w:tcBorders>
                    <w:top w:val="nil"/>
                    <w:left w:val="nil"/>
                    <w:bottom w:val="nil"/>
                    <w:right w:val="nil"/>
                  </w:tcBorders>
                  <w:tcMar>
                    <w:top w:w="39" w:type="dxa"/>
                    <w:left w:w="39" w:type="dxa"/>
                    <w:bottom w:w="39" w:type="dxa"/>
                    <w:right w:w="39" w:type="dxa"/>
                  </w:tcMar>
                </w:tcPr>
                <w:p w14:paraId="7E630549"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b/>
                      <w:color w:val="000000"/>
                      <w:sz w:val="16"/>
                      <w:szCs w:val="16"/>
                    </w:rPr>
                    <w:t>SE SMLUVNÍ STRANY DOHODLY TAKTO:</w:t>
                  </w:r>
                </w:p>
              </w:tc>
            </w:tr>
          </w:tbl>
          <w:p w14:paraId="0FA8E207" w14:textId="77777777" w:rsidR="006A6042" w:rsidRPr="00722875" w:rsidRDefault="006A6042">
            <w:pPr>
              <w:spacing w:after="0" w:line="240" w:lineRule="auto"/>
              <w:rPr>
                <w:rFonts w:ascii="Tahoma" w:hAnsi="Tahoma" w:cs="Tahoma"/>
                <w:sz w:val="16"/>
                <w:szCs w:val="16"/>
              </w:rPr>
            </w:pPr>
          </w:p>
        </w:tc>
      </w:tr>
      <w:tr w:rsidR="006A6042" w:rsidRPr="00722875" w14:paraId="1B08EA15"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1E016CF9" w14:textId="77777777">
              <w:trPr>
                <w:trHeight w:val="56"/>
              </w:trPr>
              <w:tc>
                <w:tcPr>
                  <w:tcW w:w="10771" w:type="dxa"/>
                  <w:tcMar>
                    <w:top w:w="0" w:type="dxa"/>
                    <w:left w:w="0" w:type="dxa"/>
                    <w:bottom w:w="0" w:type="dxa"/>
                    <w:right w:w="0" w:type="dxa"/>
                  </w:tcMar>
                </w:tcPr>
                <w:p w14:paraId="11AC673E" w14:textId="77777777" w:rsidR="006A6042" w:rsidRPr="00722875" w:rsidRDefault="006A6042">
                  <w:pPr>
                    <w:pStyle w:val="EmptyCellLayoutStyle"/>
                    <w:spacing w:after="0" w:line="240" w:lineRule="auto"/>
                    <w:rPr>
                      <w:rFonts w:ascii="Tahoma" w:hAnsi="Tahoma" w:cs="Tahoma"/>
                      <w:sz w:val="16"/>
                      <w:szCs w:val="16"/>
                    </w:rPr>
                  </w:pPr>
                </w:p>
              </w:tc>
            </w:tr>
          </w:tbl>
          <w:p w14:paraId="37BE4FD2" w14:textId="77777777" w:rsidR="006A6042" w:rsidRPr="00722875" w:rsidRDefault="006A6042">
            <w:pPr>
              <w:spacing w:after="0" w:line="240" w:lineRule="auto"/>
              <w:rPr>
                <w:rFonts w:ascii="Tahoma" w:hAnsi="Tahoma" w:cs="Tahoma"/>
                <w:sz w:val="16"/>
                <w:szCs w:val="16"/>
              </w:rPr>
            </w:pPr>
          </w:p>
        </w:tc>
      </w:tr>
      <w:tr w:rsidR="006A6042" w:rsidRPr="00722875" w14:paraId="2F21B743"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5"/>
              <w:gridCol w:w="492"/>
              <w:gridCol w:w="8055"/>
            </w:tblGrid>
            <w:tr w:rsidR="008E17A2" w:rsidRPr="00722875" w14:paraId="30069E42" w14:textId="77777777" w:rsidTr="00C40DA2">
              <w:trPr>
                <w:trHeight w:val="375"/>
              </w:trPr>
              <w:tc>
                <w:tcPr>
                  <w:tcW w:w="10769" w:type="dxa"/>
                  <w:gridSpan w:val="3"/>
                  <w:tcBorders>
                    <w:top w:val="nil"/>
                    <w:left w:val="nil"/>
                    <w:bottom w:val="nil"/>
                    <w:right w:val="nil"/>
                  </w:tcBorders>
                  <w:tcMar>
                    <w:top w:w="39" w:type="dxa"/>
                    <w:left w:w="39" w:type="dxa"/>
                    <w:bottom w:w="39" w:type="dxa"/>
                    <w:right w:w="39" w:type="dxa"/>
                  </w:tcMar>
                </w:tcPr>
                <w:p w14:paraId="4008E359" w14:textId="77777777" w:rsidR="006A6042" w:rsidRPr="00722875" w:rsidRDefault="00C00E0C" w:rsidP="00FD1D6B">
                  <w:pPr>
                    <w:spacing w:after="0" w:line="240" w:lineRule="auto"/>
                    <w:rPr>
                      <w:rFonts w:ascii="Tahoma" w:hAnsi="Tahoma" w:cs="Tahoma"/>
                      <w:sz w:val="16"/>
                      <w:szCs w:val="16"/>
                    </w:rPr>
                  </w:pPr>
                  <w:r w:rsidRPr="00722875">
                    <w:rPr>
                      <w:rFonts w:ascii="Tahoma" w:eastAsia="Calibri" w:hAnsi="Tahoma" w:cs="Tahoma"/>
                      <w:b/>
                      <w:color w:val="000000"/>
                      <w:sz w:val="16"/>
                      <w:szCs w:val="16"/>
                    </w:rPr>
                    <w:t>§ 1</w:t>
                  </w:r>
                  <w:r w:rsidRPr="00722875">
                    <w:rPr>
                      <w:rFonts w:ascii="Tahoma" w:eastAsia="Calibri" w:hAnsi="Tahoma" w:cs="Tahoma"/>
                      <w:b/>
                      <w:color w:val="000000"/>
                      <w:sz w:val="16"/>
                      <w:szCs w:val="16"/>
                    </w:rPr>
                    <w:br/>
                    <w:t>Definice</w:t>
                  </w:r>
                </w:p>
              </w:tc>
            </w:tr>
            <w:tr w:rsidR="008E17A2" w:rsidRPr="00722875" w14:paraId="49B39754" w14:textId="77777777" w:rsidTr="00C40DA2">
              <w:trPr>
                <w:trHeight w:val="148"/>
              </w:trPr>
              <w:tc>
                <w:tcPr>
                  <w:tcW w:w="566" w:type="dxa"/>
                  <w:tcBorders>
                    <w:top w:val="nil"/>
                    <w:left w:val="nil"/>
                    <w:bottom w:val="nil"/>
                    <w:right w:val="nil"/>
                  </w:tcBorders>
                  <w:tcMar>
                    <w:top w:w="39" w:type="dxa"/>
                    <w:left w:w="39" w:type="dxa"/>
                    <w:bottom w:w="39" w:type="dxa"/>
                    <w:right w:w="39" w:type="dxa"/>
                  </w:tcMar>
                </w:tcPr>
                <w:p w14:paraId="08F2040D"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Arial" w:hAnsi="Tahoma" w:cs="Tahoma"/>
                      <w:color w:val="000000"/>
                      <w:sz w:val="16"/>
                      <w:szCs w:val="16"/>
                    </w:rPr>
                    <w:t>1.1.</w:t>
                  </w:r>
                </w:p>
              </w:tc>
              <w:tc>
                <w:tcPr>
                  <w:tcW w:w="10203" w:type="dxa"/>
                  <w:gridSpan w:val="2"/>
                  <w:tcBorders>
                    <w:top w:val="nil"/>
                    <w:left w:val="nil"/>
                    <w:bottom w:val="nil"/>
                    <w:right w:val="nil"/>
                  </w:tcBorders>
                  <w:tcMar>
                    <w:top w:w="39" w:type="dxa"/>
                    <w:left w:w="39" w:type="dxa"/>
                    <w:bottom w:w="39" w:type="dxa"/>
                    <w:right w:w="39" w:type="dxa"/>
                  </w:tcMar>
                </w:tcPr>
                <w:p w14:paraId="4792116F"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color w:val="000000"/>
                      <w:sz w:val="16"/>
                      <w:szCs w:val="16"/>
                    </w:rPr>
                    <w:t>V této Smlouvě:</w:t>
                  </w:r>
                </w:p>
              </w:tc>
            </w:tr>
            <w:tr w:rsidR="006A6042" w:rsidRPr="00722875" w14:paraId="15C9162B" w14:textId="77777777">
              <w:trPr>
                <w:trHeight w:val="148"/>
              </w:trPr>
              <w:tc>
                <w:tcPr>
                  <w:tcW w:w="566" w:type="dxa"/>
                  <w:tcBorders>
                    <w:top w:val="nil"/>
                    <w:left w:val="nil"/>
                    <w:bottom w:val="nil"/>
                    <w:right w:val="nil"/>
                  </w:tcBorders>
                  <w:tcMar>
                    <w:top w:w="39" w:type="dxa"/>
                    <w:left w:w="39" w:type="dxa"/>
                    <w:bottom w:w="39" w:type="dxa"/>
                    <w:right w:w="39" w:type="dxa"/>
                  </w:tcMar>
                </w:tcPr>
                <w:p w14:paraId="09C160B6" w14:textId="77777777" w:rsidR="006A6042" w:rsidRPr="00722875" w:rsidRDefault="006A6042" w:rsidP="00F416FA">
                  <w:pPr>
                    <w:spacing w:after="0" w:line="240" w:lineRule="auto"/>
                    <w:jc w:val="both"/>
                    <w:rPr>
                      <w:rFonts w:ascii="Tahoma" w:hAnsi="Tahoma" w:cs="Tahoma"/>
                      <w:sz w:val="16"/>
                      <w:szCs w:val="16"/>
                    </w:rPr>
                  </w:pPr>
                </w:p>
              </w:tc>
              <w:tc>
                <w:tcPr>
                  <w:tcW w:w="566" w:type="dxa"/>
                  <w:tcBorders>
                    <w:top w:val="nil"/>
                    <w:left w:val="nil"/>
                    <w:bottom w:val="nil"/>
                    <w:right w:val="nil"/>
                  </w:tcBorders>
                  <w:tcMar>
                    <w:top w:w="39" w:type="dxa"/>
                    <w:left w:w="39" w:type="dxa"/>
                    <w:bottom w:w="39" w:type="dxa"/>
                    <w:right w:w="39" w:type="dxa"/>
                  </w:tcMar>
                </w:tcPr>
                <w:p w14:paraId="5AA7EEDF"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w:t>
                  </w:r>
                </w:p>
              </w:tc>
              <w:tc>
                <w:tcPr>
                  <w:tcW w:w="9637" w:type="dxa"/>
                  <w:tcBorders>
                    <w:top w:val="nil"/>
                    <w:left w:val="nil"/>
                    <w:bottom w:val="nil"/>
                    <w:right w:val="nil"/>
                  </w:tcBorders>
                  <w:tcMar>
                    <w:top w:w="39" w:type="dxa"/>
                    <w:left w:w="39" w:type="dxa"/>
                    <w:bottom w:w="39" w:type="dxa"/>
                    <w:right w:w="39" w:type="dxa"/>
                  </w:tcMar>
                </w:tcPr>
                <w:p w14:paraId="7783C929"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Program MultiSport</w:t>
                  </w:r>
                  <w:r w:rsidRPr="00722875">
                    <w:rPr>
                      <w:rFonts w:ascii="Tahoma" w:eastAsia="Calibri" w:hAnsi="Tahoma" w:cs="Tahoma"/>
                      <w:color w:val="000000"/>
                      <w:sz w:val="16"/>
                      <w:szCs w:val="16"/>
                    </w:rPr>
                    <w:t xml:space="preserve"> znamená souhrn produktů a služeb poskytovaných třetími osobami, které Poskytovatel umožňuje Uživatelům čerpat po dobu trvání této Smlouvy. Aktuální seznam produktů a služeb zahrnutých v Programu MultiSport je uveřejněný na internetové stránce </w:t>
                  </w:r>
                  <w:hyperlink r:id="rId12" w:history="1">
                    <w:r w:rsidRPr="00722875">
                      <w:rPr>
                        <w:rFonts w:ascii="Tahoma" w:eastAsia="Calibri" w:hAnsi="Tahoma" w:cs="Tahoma"/>
                        <w:color w:val="0000FF"/>
                        <w:sz w:val="16"/>
                        <w:szCs w:val="16"/>
                        <w:u w:val="single"/>
                      </w:rPr>
                      <w:t>www.multisport.cz</w:t>
                    </w:r>
                  </w:hyperlink>
                </w:p>
              </w:tc>
            </w:tr>
            <w:tr w:rsidR="006A6042" w:rsidRPr="00722875" w14:paraId="214C4429" w14:textId="77777777">
              <w:trPr>
                <w:trHeight w:val="148"/>
              </w:trPr>
              <w:tc>
                <w:tcPr>
                  <w:tcW w:w="566" w:type="dxa"/>
                  <w:tcBorders>
                    <w:top w:val="nil"/>
                    <w:left w:val="nil"/>
                    <w:bottom w:val="nil"/>
                    <w:right w:val="nil"/>
                  </w:tcBorders>
                  <w:tcMar>
                    <w:top w:w="39" w:type="dxa"/>
                    <w:left w:w="39" w:type="dxa"/>
                    <w:bottom w:w="39" w:type="dxa"/>
                    <w:right w:w="39" w:type="dxa"/>
                  </w:tcMar>
                </w:tcPr>
                <w:p w14:paraId="5E64353A" w14:textId="77777777" w:rsidR="006A6042" w:rsidRPr="00722875" w:rsidRDefault="006A6042" w:rsidP="00F416FA">
                  <w:pPr>
                    <w:spacing w:after="0" w:line="240" w:lineRule="auto"/>
                    <w:jc w:val="both"/>
                    <w:rPr>
                      <w:rFonts w:ascii="Tahoma" w:hAnsi="Tahoma" w:cs="Tahoma"/>
                      <w:sz w:val="16"/>
                      <w:szCs w:val="16"/>
                    </w:rPr>
                  </w:pPr>
                </w:p>
              </w:tc>
              <w:tc>
                <w:tcPr>
                  <w:tcW w:w="566" w:type="dxa"/>
                  <w:tcBorders>
                    <w:top w:val="nil"/>
                    <w:left w:val="nil"/>
                    <w:bottom w:val="nil"/>
                    <w:right w:val="nil"/>
                  </w:tcBorders>
                  <w:tcMar>
                    <w:top w:w="39" w:type="dxa"/>
                    <w:left w:w="39" w:type="dxa"/>
                    <w:bottom w:w="39" w:type="dxa"/>
                    <w:right w:w="39" w:type="dxa"/>
                  </w:tcMar>
                </w:tcPr>
                <w:p w14:paraId="455AE875"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w:t>
                  </w:r>
                </w:p>
              </w:tc>
              <w:tc>
                <w:tcPr>
                  <w:tcW w:w="9637" w:type="dxa"/>
                  <w:tcBorders>
                    <w:top w:val="nil"/>
                    <w:left w:val="nil"/>
                    <w:bottom w:val="nil"/>
                    <w:right w:val="nil"/>
                  </w:tcBorders>
                  <w:tcMar>
                    <w:top w:w="39" w:type="dxa"/>
                    <w:left w:w="39" w:type="dxa"/>
                    <w:bottom w:w="39" w:type="dxa"/>
                    <w:right w:w="39" w:type="dxa"/>
                  </w:tcMar>
                </w:tcPr>
                <w:p w14:paraId="4B94AA0B"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Seznam</w:t>
                  </w:r>
                  <w:r w:rsidRPr="00722875">
                    <w:rPr>
                      <w:rFonts w:ascii="Tahoma" w:eastAsia="Calibri" w:hAnsi="Tahoma" w:cs="Tahoma"/>
                      <w:color w:val="000000"/>
                      <w:sz w:val="16"/>
                      <w:szCs w:val="16"/>
                    </w:rPr>
                    <w:t xml:space="preserve"> znamená jmenný seznam Uživatelů předaný Klientem Poskytovateli v souladu s touto Smlouvou.</w:t>
                  </w:r>
                </w:p>
              </w:tc>
            </w:tr>
            <w:tr w:rsidR="006A6042" w:rsidRPr="00722875" w14:paraId="014D3CED" w14:textId="77777777">
              <w:trPr>
                <w:trHeight w:val="148"/>
              </w:trPr>
              <w:tc>
                <w:tcPr>
                  <w:tcW w:w="566" w:type="dxa"/>
                  <w:tcBorders>
                    <w:top w:val="nil"/>
                    <w:left w:val="nil"/>
                    <w:bottom w:val="nil"/>
                    <w:right w:val="nil"/>
                  </w:tcBorders>
                  <w:tcMar>
                    <w:top w:w="39" w:type="dxa"/>
                    <w:left w:w="39" w:type="dxa"/>
                    <w:bottom w:w="39" w:type="dxa"/>
                    <w:right w:w="39" w:type="dxa"/>
                  </w:tcMar>
                </w:tcPr>
                <w:p w14:paraId="05DF9C69" w14:textId="77777777" w:rsidR="006A6042" w:rsidRPr="00722875" w:rsidRDefault="006A6042" w:rsidP="00F416FA">
                  <w:pPr>
                    <w:spacing w:after="0" w:line="240" w:lineRule="auto"/>
                    <w:jc w:val="both"/>
                    <w:rPr>
                      <w:rFonts w:ascii="Tahoma" w:hAnsi="Tahoma" w:cs="Tahoma"/>
                      <w:sz w:val="16"/>
                      <w:szCs w:val="16"/>
                    </w:rPr>
                  </w:pPr>
                </w:p>
              </w:tc>
              <w:tc>
                <w:tcPr>
                  <w:tcW w:w="566" w:type="dxa"/>
                  <w:tcBorders>
                    <w:top w:val="nil"/>
                    <w:left w:val="nil"/>
                    <w:bottom w:val="nil"/>
                    <w:right w:val="nil"/>
                  </w:tcBorders>
                  <w:tcMar>
                    <w:top w:w="39" w:type="dxa"/>
                    <w:left w:w="39" w:type="dxa"/>
                    <w:bottom w:w="39" w:type="dxa"/>
                    <w:right w:w="39" w:type="dxa"/>
                  </w:tcMar>
                </w:tcPr>
                <w:p w14:paraId="6E800E81"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w:t>
                  </w:r>
                </w:p>
              </w:tc>
              <w:tc>
                <w:tcPr>
                  <w:tcW w:w="9637" w:type="dxa"/>
                  <w:tcBorders>
                    <w:top w:val="nil"/>
                    <w:left w:val="nil"/>
                    <w:bottom w:val="nil"/>
                    <w:right w:val="nil"/>
                  </w:tcBorders>
                  <w:tcMar>
                    <w:top w:w="39" w:type="dxa"/>
                    <w:left w:w="39" w:type="dxa"/>
                    <w:bottom w:w="39" w:type="dxa"/>
                    <w:right w:w="39" w:type="dxa"/>
                  </w:tcMar>
                </w:tcPr>
                <w:p w14:paraId="41B96B11" w14:textId="1B3F9C44"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Uživatel</w:t>
                  </w:r>
                  <w:r w:rsidRPr="00722875">
                    <w:rPr>
                      <w:rFonts w:ascii="Tahoma" w:eastAsia="Calibri" w:hAnsi="Tahoma" w:cs="Tahoma"/>
                      <w:color w:val="000000"/>
                      <w:sz w:val="16"/>
                      <w:szCs w:val="16"/>
                    </w:rPr>
                    <w:t xml:space="preserve"> znamená Zaměstnance</w:t>
                  </w:r>
                  <w:r w:rsidR="00FB7845" w:rsidRPr="00722875">
                    <w:rPr>
                      <w:rFonts w:ascii="Tahoma" w:eastAsia="Calibri" w:hAnsi="Tahoma" w:cs="Tahoma"/>
                      <w:color w:val="000000"/>
                      <w:sz w:val="16"/>
                      <w:szCs w:val="16"/>
                    </w:rPr>
                    <w:t xml:space="preserve"> </w:t>
                  </w:r>
                  <w:r w:rsidRPr="00722875">
                    <w:rPr>
                      <w:rFonts w:ascii="Tahoma" w:eastAsia="Calibri" w:hAnsi="Tahoma" w:cs="Tahoma"/>
                      <w:color w:val="000000"/>
                      <w:sz w:val="16"/>
                      <w:szCs w:val="16"/>
                    </w:rPr>
                    <w:t>využívající</w:t>
                  </w:r>
                  <w:r w:rsidR="0084349D" w:rsidRPr="00722875">
                    <w:rPr>
                      <w:rFonts w:ascii="Tahoma" w:eastAsia="Calibri" w:hAnsi="Tahoma" w:cs="Tahoma"/>
                      <w:color w:val="000000"/>
                      <w:sz w:val="16"/>
                      <w:szCs w:val="16"/>
                    </w:rPr>
                    <w:t>ho</w:t>
                  </w:r>
                  <w:r w:rsidRPr="00722875">
                    <w:rPr>
                      <w:rFonts w:ascii="Tahoma" w:eastAsia="Calibri" w:hAnsi="Tahoma" w:cs="Tahoma"/>
                      <w:color w:val="000000"/>
                      <w:sz w:val="16"/>
                      <w:szCs w:val="16"/>
                    </w:rPr>
                    <w:t xml:space="preserve"> kartu MultiSport</w:t>
                  </w:r>
                  <w:r w:rsidR="0084349D" w:rsidRPr="00722875">
                    <w:rPr>
                      <w:rFonts w:ascii="Tahoma" w:eastAsia="Calibri" w:hAnsi="Tahoma" w:cs="Tahoma"/>
                      <w:color w:val="000000"/>
                      <w:sz w:val="16"/>
                      <w:szCs w:val="16"/>
                    </w:rPr>
                    <w:t>, který</w:t>
                  </w:r>
                  <w:r w:rsidRPr="00722875">
                    <w:rPr>
                      <w:rFonts w:ascii="Tahoma" w:eastAsia="Calibri" w:hAnsi="Tahoma" w:cs="Tahoma"/>
                      <w:color w:val="000000"/>
                      <w:sz w:val="16"/>
                      <w:szCs w:val="16"/>
                    </w:rPr>
                    <w:t xml:space="preserve"> j</w:t>
                  </w:r>
                  <w:r w:rsidR="0084349D" w:rsidRPr="00722875">
                    <w:rPr>
                      <w:rFonts w:ascii="Tahoma" w:eastAsia="Calibri" w:hAnsi="Tahoma" w:cs="Tahoma"/>
                      <w:color w:val="000000"/>
                      <w:sz w:val="16"/>
                      <w:szCs w:val="16"/>
                    </w:rPr>
                    <w:t>e</w:t>
                  </w:r>
                  <w:r w:rsidRPr="00722875">
                    <w:rPr>
                      <w:rFonts w:ascii="Tahoma" w:eastAsia="Calibri" w:hAnsi="Tahoma" w:cs="Tahoma"/>
                      <w:color w:val="000000"/>
                      <w:sz w:val="16"/>
                      <w:szCs w:val="16"/>
                    </w:rPr>
                    <w:t xml:space="preserve"> oprávněn k čerpání produktů a služeb v rámci Programu MultiSport, a to vše za podmínek stanovených touto Smlouvou.</w:t>
                  </w:r>
                </w:p>
              </w:tc>
            </w:tr>
            <w:tr w:rsidR="006A6042" w:rsidRPr="00722875" w14:paraId="7F8CA34B" w14:textId="77777777">
              <w:trPr>
                <w:trHeight w:val="148"/>
              </w:trPr>
              <w:tc>
                <w:tcPr>
                  <w:tcW w:w="566" w:type="dxa"/>
                  <w:tcBorders>
                    <w:top w:val="nil"/>
                    <w:left w:val="nil"/>
                    <w:bottom w:val="nil"/>
                    <w:right w:val="nil"/>
                  </w:tcBorders>
                  <w:tcMar>
                    <w:top w:w="39" w:type="dxa"/>
                    <w:left w:w="39" w:type="dxa"/>
                    <w:bottom w:w="39" w:type="dxa"/>
                    <w:right w:w="39" w:type="dxa"/>
                  </w:tcMar>
                </w:tcPr>
                <w:p w14:paraId="0B270A19" w14:textId="77777777" w:rsidR="006A6042" w:rsidRPr="00722875" w:rsidRDefault="006A6042" w:rsidP="00F416FA">
                  <w:pPr>
                    <w:spacing w:after="0" w:line="240" w:lineRule="auto"/>
                    <w:jc w:val="both"/>
                    <w:rPr>
                      <w:rFonts w:ascii="Tahoma" w:hAnsi="Tahoma" w:cs="Tahoma"/>
                      <w:sz w:val="16"/>
                      <w:szCs w:val="16"/>
                    </w:rPr>
                  </w:pPr>
                </w:p>
              </w:tc>
              <w:tc>
                <w:tcPr>
                  <w:tcW w:w="566" w:type="dxa"/>
                  <w:tcBorders>
                    <w:top w:val="nil"/>
                    <w:left w:val="nil"/>
                    <w:bottom w:val="nil"/>
                    <w:right w:val="nil"/>
                  </w:tcBorders>
                  <w:tcMar>
                    <w:top w:w="39" w:type="dxa"/>
                    <w:left w:w="39" w:type="dxa"/>
                    <w:bottom w:w="39" w:type="dxa"/>
                    <w:right w:w="39" w:type="dxa"/>
                  </w:tcMar>
                </w:tcPr>
                <w:p w14:paraId="73BB04D2"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w:t>
                  </w:r>
                </w:p>
              </w:tc>
              <w:tc>
                <w:tcPr>
                  <w:tcW w:w="9637" w:type="dxa"/>
                  <w:tcBorders>
                    <w:top w:val="nil"/>
                    <w:left w:val="nil"/>
                    <w:bottom w:val="nil"/>
                    <w:right w:val="nil"/>
                  </w:tcBorders>
                  <w:tcMar>
                    <w:top w:w="39" w:type="dxa"/>
                    <w:left w:w="39" w:type="dxa"/>
                    <w:bottom w:w="39" w:type="dxa"/>
                    <w:right w:w="39" w:type="dxa"/>
                  </w:tcMar>
                </w:tcPr>
                <w:p w14:paraId="68B4EA47" w14:textId="5ABEAAD9"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Zaměstnanec</w:t>
                  </w:r>
                  <w:r w:rsidRPr="00722875">
                    <w:rPr>
                      <w:rFonts w:ascii="Tahoma" w:eastAsia="Calibri" w:hAnsi="Tahoma" w:cs="Tahoma"/>
                      <w:color w:val="000000"/>
                      <w:sz w:val="16"/>
                      <w:szCs w:val="16"/>
                    </w:rPr>
                    <w:t xml:space="preserve"> znamená fyzickou osobu vykonávající pro Klienta práce v pracovním poměru</w:t>
                  </w:r>
                  <w:r w:rsidR="00787690" w:rsidRPr="00722875">
                    <w:rPr>
                      <w:rFonts w:ascii="Tahoma" w:eastAsia="Calibri" w:hAnsi="Tahoma" w:cs="Tahoma"/>
                      <w:color w:val="000000"/>
                      <w:sz w:val="16"/>
                      <w:szCs w:val="16"/>
                    </w:rPr>
                    <w:t>.</w:t>
                  </w:r>
                  <w:r w:rsidRPr="00722875">
                    <w:rPr>
                      <w:rFonts w:ascii="Tahoma" w:eastAsia="Calibri" w:hAnsi="Tahoma" w:cs="Tahoma"/>
                      <w:color w:val="000000"/>
                      <w:sz w:val="16"/>
                      <w:szCs w:val="16"/>
                    </w:rPr>
                    <w:t xml:space="preserve"> </w:t>
                  </w:r>
                </w:p>
              </w:tc>
            </w:tr>
            <w:tr w:rsidR="006A6042" w:rsidRPr="00722875" w14:paraId="1138AA27" w14:textId="77777777">
              <w:trPr>
                <w:trHeight w:val="148"/>
              </w:trPr>
              <w:tc>
                <w:tcPr>
                  <w:tcW w:w="566" w:type="dxa"/>
                  <w:tcBorders>
                    <w:top w:val="nil"/>
                    <w:left w:val="nil"/>
                    <w:bottom w:val="nil"/>
                    <w:right w:val="nil"/>
                  </w:tcBorders>
                  <w:tcMar>
                    <w:top w:w="39" w:type="dxa"/>
                    <w:left w:w="39" w:type="dxa"/>
                    <w:bottom w:w="39" w:type="dxa"/>
                    <w:right w:w="39" w:type="dxa"/>
                  </w:tcMar>
                </w:tcPr>
                <w:p w14:paraId="6BC662EB" w14:textId="77777777" w:rsidR="006A6042" w:rsidRPr="00722875" w:rsidRDefault="006A6042" w:rsidP="00F416FA">
                  <w:pPr>
                    <w:spacing w:after="0" w:line="240" w:lineRule="auto"/>
                    <w:jc w:val="both"/>
                    <w:rPr>
                      <w:rFonts w:ascii="Tahoma" w:hAnsi="Tahoma" w:cs="Tahoma"/>
                      <w:sz w:val="16"/>
                      <w:szCs w:val="16"/>
                    </w:rPr>
                  </w:pPr>
                </w:p>
              </w:tc>
              <w:tc>
                <w:tcPr>
                  <w:tcW w:w="566" w:type="dxa"/>
                  <w:tcBorders>
                    <w:top w:val="nil"/>
                    <w:left w:val="nil"/>
                    <w:bottom w:val="nil"/>
                    <w:right w:val="nil"/>
                  </w:tcBorders>
                  <w:tcMar>
                    <w:top w:w="39" w:type="dxa"/>
                    <w:left w:w="39" w:type="dxa"/>
                    <w:bottom w:w="39" w:type="dxa"/>
                    <w:right w:w="39" w:type="dxa"/>
                  </w:tcMar>
                </w:tcPr>
                <w:p w14:paraId="34CDB4CD"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w:t>
                  </w:r>
                </w:p>
              </w:tc>
              <w:tc>
                <w:tcPr>
                  <w:tcW w:w="9637" w:type="dxa"/>
                  <w:tcBorders>
                    <w:top w:val="nil"/>
                    <w:left w:val="nil"/>
                    <w:bottom w:val="nil"/>
                    <w:right w:val="nil"/>
                  </w:tcBorders>
                  <w:tcMar>
                    <w:top w:w="39" w:type="dxa"/>
                    <w:left w:w="39" w:type="dxa"/>
                    <w:bottom w:w="39" w:type="dxa"/>
                    <w:right w:w="39" w:type="dxa"/>
                  </w:tcMar>
                </w:tcPr>
                <w:p w14:paraId="529DF7CF"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Karta MultiSport</w:t>
                  </w:r>
                  <w:r w:rsidRPr="00722875">
                    <w:rPr>
                      <w:rFonts w:ascii="Tahoma" w:eastAsia="Calibri" w:hAnsi="Tahoma" w:cs="Tahoma"/>
                      <w:color w:val="000000"/>
                      <w:sz w:val="16"/>
                      <w:szCs w:val="16"/>
                    </w:rPr>
                    <w:t xml:space="preserve"> znamená kartu vydanou Poskytovatelem opravňující Uživatele k čerpání produktů a služeb v rámci Programu MultiSport (dále jen „Karta).</w:t>
                  </w:r>
                </w:p>
              </w:tc>
            </w:tr>
            <w:tr w:rsidR="006A6042" w:rsidRPr="00722875" w14:paraId="3CD8F732" w14:textId="77777777">
              <w:trPr>
                <w:trHeight w:val="148"/>
              </w:trPr>
              <w:tc>
                <w:tcPr>
                  <w:tcW w:w="566" w:type="dxa"/>
                  <w:tcBorders>
                    <w:top w:val="nil"/>
                    <w:left w:val="nil"/>
                    <w:bottom w:val="nil"/>
                    <w:right w:val="nil"/>
                  </w:tcBorders>
                  <w:tcMar>
                    <w:top w:w="39" w:type="dxa"/>
                    <w:left w:w="39" w:type="dxa"/>
                    <w:bottom w:w="39" w:type="dxa"/>
                    <w:right w:w="39" w:type="dxa"/>
                  </w:tcMar>
                </w:tcPr>
                <w:p w14:paraId="45E44780" w14:textId="77777777" w:rsidR="006A6042" w:rsidRPr="00722875" w:rsidRDefault="006A6042" w:rsidP="00F416FA">
                  <w:pPr>
                    <w:spacing w:after="0" w:line="240" w:lineRule="auto"/>
                    <w:jc w:val="both"/>
                    <w:rPr>
                      <w:rFonts w:ascii="Tahoma" w:hAnsi="Tahoma" w:cs="Tahoma"/>
                      <w:sz w:val="16"/>
                      <w:szCs w:val="16"/>
                    </w:rPr>
                  </w:pPr>
                </w:p>
              </w:tc>
              <w:tc>
                <w:tcPr>
                  <w:tcW w:w="566" w:type="dxa"/>
                  <w:tcBorders>
                    <w:top w:val="nil"/>
                    <w:left w:val="nil"/>
                    <w:bottom w:val="nil"/>
                    <w:right w:val="nil"/>
                  </w:tcBorders>
                  <w:tcMar>
                    <w:top w:w="39" w:type="dxa"/>
                    <w:left w:w="39" w:type="dxa"/>
                    <w:bottom w:w="39" w:type="dxa"/>
                    <w:right w:w="39" w:type="dxa"/>
                  </w:tcMar>
                </w:tcPr>
                <w:p w14:paraId="6197CF37"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w:t>
                  </w:r>
                </w:p>
              </w:tc>
              <w:tc>
                <w:tcPr>
                  <w:tcW w:w="9637" w:type="dxa"/>
                  <w:tcBorders>
                    <w:top w:val="nil"/>
                    <w:left w:val="nil"/>
                    <w:bottom w:val="nil"/>
                    <w:right w:val="nil"/>
                  </w:tcBorders>
                  <w:tcMar>
                    <w:top w:w="39" w:type="dxa"/>
                    <w:left w:w="39" w:type="dxa"/>
                    <w:bottom w:w="39" w:type="dxa"/>
                    <w:right w:w="39" w:type="dxa"/>
                  </w:tcMar>
                </w:tcPr>
                <w:p w14:paraId="17F56965"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Zúčtovací období</w:t>
                  </w:r>
                  <w:r w:rsidRPr="00722875">
                    <w:rPr>
                      <w:rFonts w:ascii="Tahoma" w:eastAsia="Calibri" w:hAnsi="Tahoma" w:cs="Tahoma"/>
                      <w:color w:val="000000"/>
                      <w:sz w:val="16"/>
                      <w:szCs w:val="16"/>
                    </w:rPr>
                    <w:t xml:space="preserve"> znamená kalendářní měsíc, v němž Poskytovatel umožní Uživatelům čerpání produktů a služeb v rámci Programu MultiSport v souladu s touto Smlouvou.</w:t>
                  </w:r>
                </w:p>
              </w:tc>
            </w:tr>
            <w:tr w:rsidR="006A6042" w:rsidRPr="00722875" w14:paraId="3E1B133F" w14:textId="77777777">
              <w:trPr>
                <w:trHeight w:val="148"/>
              </w:trPr>
              <w:tc>
                <w:tcPr>
                  <w:tcW w:w="566" w:type="dxa"/>
                  <w:tcBorders>
                    <w:top w:val="nil"/>
                    <w:left w:val="nil"/>
                    <w:bottom w:val="nil"/>
                    <w:right w:val="nil"/>
                  </w:tcBorders>
                  <w:tcMar>
                    <w:top w:w="39" w:type="dxa"/>
                    <w:left w:w="39" w:type="dxa"/>
                    <w:bottom w:w="39" w:type="dxa"/>
                    <w:right w:w="39" w:type="dxa"/>
                  </w:tcMar>
                </w:tcPr>
                <w:p w14:paraId="6A901925" w14:textId="77777777" w:rsidR="006A6042" w:rsidRPr="00722875" w:rsidRDefault="006A6042" w:rsidP="00F416FA">
                  <w:pPr>
                    <w:spacing w:after="0" w:line="240" w:lineRule="auto"/>
                    <w:jc w:val="both"/>
                    <w:rPr>
                      <w:rFonts w:ascii="Tahoma" w:hAnsi="Tahoma" w:cs="Tahoma"/>
                      <w:sz w:val="16"/>
                      <w:szCs w:val="16"/>
                    </w:rPr>
                  </w:pPr>
                </w:p>
              </w:tc>
              <w:tc>
                <w:tcPr>
                  <w:tcW w:w="566" w:type="dxa"/>
                  <w:tcBorders>
                    <w:top w:val="nil"/>
                    <w:left w:val="nil"/>
                    <w:bottom w:val="nil"/>
                    <w:right w:val="nil"/>
                  </w:tcBorders>
                  <w:tcMar>
                    <w:top w:w="39" w:type="dxa"/>
                    <w:left w:w="39" w:type="dxa"/>
                    <w:bottom w:w="39" w:type="dxa"/>
                    <w:right w:w="39" w:type="dxa"/>
                  </w:tcMar>
                </w:tcPr>
                <w:p w14:paraId="3521946E"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w:t>
                  </w:r>
                </w:p>
              </w:tc>
              <w:tc>
                <w:tcPr>
                  <w:tcW w:w="9637" w:type="dxa"/>
                  <w:tcBorders>
                    <w:top w:val="nil"/>
                    <w:left w:val="nil"/>
                    <w:bottom w:val="nil"/>
                    <w:right w:val="nil"/>
                  </w:tcBorders>
                  <w:tcMar>
                    <w:top w:w="39" w:type="dxa"/>
                    <w:left w:w="39" w:type="dxa"/>
                    <w:bottom w:w="39" w:type="dxa"/>
                    <w:right w:w="39" w:type="dxa"/>
                  </w:tcMar>
                </w:tcPr>
                <w:p w14:paraId="644820B1"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 xml:space="preserve">Klientská zóna Poskytovatele </w:t>
                  </w:r>
                  <w:r w:rsidRPr="00722875">
                    <w:rPr>
                      <w:rFonts w:ascii="Tahoma" w:eastAsia="Calibri" w:hAnsi="Tahoma" w:cs="Tahoma"/>
                      <w:color w:val="000000"/>
                      <w:sz w:val="16"/>
                      <w:szCs w:val="16"/>
                    </w:rPr>
                    <w:t>znamená online rozhraní sloužící pro realizaci Programu MultiSport, zejména, nikoli však výlučně, pro účely správy portfolia objednávek nových Karet, aktivace starých Karet, deaktivace stávajících Karet a finanční přehled správy Karet (dále jen „klientská zóna“).</w:t>
                  </w:r>
                </w:p>
              </w:tc>
            </w:tr>
          </w:tbl>
          <w:p w14:paraId="2FBE35C6" w14:textId="77777777" w:rsidR="006A6042" w:rsidRPr="00722875" w:rsidRDefault="006A6042" w:rsidP="00F416FA">
            <w:pPr>
              <w:spacing w:after="0" w:line="240" w:lineRule="auto"/>
              <w:jc w:val="both"/>
              <w:rPr>
                <w:rFonts w:ascii="Tahoma" w:hAnsi="Tahoma" w:cs="Tahoma"/>
                <w:sz w:val="16"/>
                <w:szCs w:val="16"/>
              </w:rPr>
            </w:pPr>
          </w:p>
        </w:tc>
      </w:tr>
      <w:tr w:rsidR="006A6042" w:rsidRPr="00722875" w14:paraId="08F2B327"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42246F2F" w14:textId="77777777">
              <w:trPr>
                <w:trHeight w:val="226"/>
              </w:trPr>
              <w:tc>
                <w:tcPr>
                  <w:tcW w:w="10771" w:type="dxa"/>
                  <w:tcMar>
                    <w:top w:w="0" w:type="dxa"/>
                    <w:left w:w="0" w:type="dxa"/>
                    <w:bottom w:w="0" w:type="dxa"/>
                    <w:right w:w="0" w:type="dxa"/>
                  </w:tcMar>
                </w:tcPr>
                <w:p w14:paraId="3B804002" w14:textId="77777777" w:rsidR="006A6042" w:rsidRPr="00722875" w:rsidRDefault="006A6042">
                  <w:pPr>
                    <w:pStyle w:val="EmptyCellLayoutStyle"/>
                    <w:spacing w:after="0" w:line="240" w:lineRule="auto"/>
                    <w:rPr>
                      <w:rFonts w:ascii="Tahoma" w:hAnsi="Tahoma" w:cs="Tahoma"/>
                      <w:sz w:val="16"/>
                      <w:szCs w:val="16"/>
                    </w:rPr>
                  </w:pPr>
                </w:p>
              </w:tc>
            </w:tr>
          </w:tbl>
          <w:p w14:paraId="0ACA2B7B" w14:textId="77777777" w:rsidR="006A6042" w:rsidRPr="00722875" w:rsidRDefault="006A6042">
            <w:pPr>
              <w:spacing w:after="0" w:line="240" w:lineRule="auto"/>
              <w:rPr>
                <w:rFonts w:ascii="Tahoma" w:hAnsi="Tahoma" w:cs="Tahoma"/>
                <w:sz w:val="16"/>
                <w:szCs w:val="16"/>
              </w:rPr>
            </w:pPr>
          </w:p>
        </w:tc>
      </w:tr>
      <w:tr w:rsidR="006A6042" w:rsidRPr="00722875" w14:paraId="4D792BA9"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7"/>
              <w:gridCol w:w="8545"/>
            </w:tblGrid>
            <w:tr w:rsidR="008E17A2" w:rsidRPr="00722875" w14:paraId="72312182" w14:textId="77777777" w:rsidTr="008E17A2">
              <w:trPr>
                <w:trHeight w:val="375"/>
              </w:trPr>
              <w:tc>
                <w:tcPr>
                  <w:tcW w:w="566" w:type="dxa"/>
                  <w:gridSpan w:val="2"/>
                  <w:tcBorders>
                    <w:top w:val="nil"/>
                    <w:left w:val="nil"/>
                    <w:bottom w:val="nil"/>
                    <w:right w:val="nil"/>
                  </w:tcBorders>
                  <w:tcMar>
                    <w:top w:w="39" w:type="dxa"/>
                    <w:left w:w="39" w:type="dxa"/>
                    <w:bottom w:w="39" w:type="dxa"/>
                    <w:right w:w="39" w:type="dxa"/>
                  </w:tcMar>
                </w:tcPr>
                <w:p w14:paraId="61CF8BC0" w14:textId="77777777"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b/>
                      <w:color w:val="000000"/>
                      <w:sz w:val="16"/>
                      <w:szCs w:val="16"/>
                    </w:rPr>
                    <w:t>§ 2</w:t>
                  </w:r>
                  <w:r w:rsidRPr="00722875">
                    <w:rPr>
                      <w:rFonts w:ascii="Tahoma" w:eastAsia="Calibri" w:hAnsi="Tahoma" w:cs="Tahoma"/>
                      <w:b/>
                      <w:color w:val="000000"/>
                      <w:sz w:val="16"/>
                      <w:szCs w:val="16"/>
                    </w:rPr>
                    <w:br/>
                    <w:t>Předmět Smlouvy</w:t>
                  </w:r>
                </w:p>
              </w:tc>
            </w:tr>
            <w:tr w:rsidR="006A6042" w:rsidRPr="00722875" w14:paraId="3C20E454" w14:textId="77777777">
              <w:trPr>
                <w:trHeight w:val="148"/>
              </w:trPr>
              <w:tc>
                <w:tcPr>
                  <w:tcW w:w="566" w:type="dxa"/>
                  <w:tcBorders>
                    <w:top w:val="nil"/>
                    <w:left w:val="nil"/>
                    <w:bottom w:val="nil"/>
                    <w:right w:val="nil"/>
                  </w:tcBorders>
                  <w:tcMar>
                    <w:top w:w="39" w:type="dxa"/>
                    <w:left w:w="39" w:type="dxa"/>
                    <w:bottom w:w="39" w:type="dxa"/>
                    <w:right w:w="39" w:type="dxa"/>
                  </w:tcMar>
                </w:tcPr>
                <w:p w14:paraId="61DF737B"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2.1.</w:t>
                  </w:r>
                </w:p>
              </w:tc>
              <w:tc>
                <w:tcPr>
                  <w:tcW w:w="10204" w:type="dxa"/>
                  <w:tcBorders>
                    <w:top w:val="nil"/>
                    <w:left w:val="nil"/>
                    <w:bottom w:val="nil"/>
                    <w:right w:val="nil"/>
                  </w:tcBorders>
                  <w:tcMar>
                    <w:top w:w="39" w:type="dxa"/>
                    <w:left w:w="39" w:type="dxa"/>
                    <w:bottom w:w="39" w:type="dxa"/>
                    <w:right w:w="39" w:type="dxa"/>
                  </w:tcMar>
                </w:tcPr>
                <w:p w14:paraId="545E2E3E" w14:textId="77777777" w:rsidR="006A6042" w:rsidRPr="00722875" w:rsidRDefault="00C00E0C" w:rsidP="00722875">
                  <w:pPr>
                    <w:spacing w:after="0" w:line="240" w:lineRule="auto"/>
                    <w:jc w:val="both"/>
                    <w:rPr>
                      <w:rFonts w:ascii="Tahoma" w:hAnsi="Tahoma" w:cs="Tahoma"/>
                      <w:sz w:val="16"/>
                      <w:szCs w:val="16"/>
                    </w:rPr>
                  </w:pPr>
                  <w:r w:rsidRPr="00722875">
                    <w:rPr>
                      <w:rFonts w:ascii="Tahoma" w:eastAsia="Calibri" w:hAnsi="Tahoma" w:cs="Tahoma"/>
                      <w:color w:val="000000"/>
                      <w:sz w:val="16"/>
                      <w:szCs w:val="16"/>
                    </w:rPr>
                    <w:t>Na základě této Smlouvy a za podmínek stanovených touto Smlouvou se Poskytovatel zavazuje poskytovat Klientovi službu spočívající ve zpřístupnění produktů a služeb zahrnutých do Programu MultiSport Uživatelům a Klient se zavazuje uhradit Poskytovateli za tuto službu odměnu.</w:t>
                  </w:r>
                </w:p>
              </w:tc>
            </w:tr>
            <w:tr w:rsidR="006A6042" w:rsidRPr="00722875" w14:paraId="3AB6D263" w14:textId="77777777">
              <w:trPr>
                <w:trHeight w:val="148"/>
              </w:trPr>
              <w:tc>
                <w:tcPr>
                  <w:tcW w:w="566" w:type="dxa"/>
                  <w:tcBorders>
                    <w:top w:val="nil"/>
                    <w:left w:val="nil"/>
                    <w:bottom w:val="nil"/>
                    <w:right w:val="nil"/>
                  </w:tcBorders>
                  <w:tcMar>
                    <w:top w:w="39" w:type="dxa"/>
                    <w:left w:w="39" w:type="dxa"/>
                    <w:bottom w:w="39" w:type="dxa"/>
                    <w:right w:w="39" w:type="dxa"/>
                  </w:tcMar>
                </w:tcPr>
                <w:p w14:paraId="54E44241"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2.2.</w:t>
                  </w:r>
                </w:p>
              </w:tc>
              <w:tc>
                <w:tcPr>
                  <w:tcW w:w="10204" w:type="dxa"/>
                  <w:tcBorders>
                    <w:top w:val="nil"/>
                    <w:left w:val="nil"/>
                    <w:bottom w:val="nil"/>
                    <w:right w:val="nil"/>
                  </w:tcBorders>
                  <w:tcMar>
                    <w:top w:w="39" w:type="dxa"/>
                    <w:left w:w="39" w:type="dxa"/>
                    <w:bottom w:w="39" w:type="dxa"/>
                    <w:right w:w="39" w:type="dxa"/>
                  </w:tcMar>
                </w:tcPr>
                <w:p w14:paraId="53CEAC5A" w14:textId="77777777" w:rsidR="006A6042" w:rsidRPr="00722875" w:rsidRDefault="00C00E0C" w:rsidP="00722875">
                  <w:pPr>
                    <w:spacing w:after="0" w:line="240" w:lineRule="auto"/>
                    <w:jc w:val="both"/>
                    <w:rPr>
                      <w:rFonts w:ascii="Tahoma" w:hAnsi="Tahoma" w:cs="Tahoma"/>
                      <w:sz w:val="16"/>
                      <w:szCs w:val="16"/>
                    </w:rPr>
                  </w:pPr>
                  <w:r w:rsidRPr="00722875">
                    <w:rPr>
                      <w:rFonts w:ascii="Tahoma" w:eastAsia="Calibri" w:hAnsi="Tahoma" w:cs="Tahoma"/>
                      <w:color w:val="000000"/>
                      <w:sz w:val="16"/>
                      <w:szCs w:val="16"/>
                    </w:rPr>
                    <w:t>Poskytovatel vynaloží veškeré úsilí, aby byla zajištěna co nejvyšší kvalita produktů a služeb v rámci Programu MultiSport.</w:t>
                  </w:r>
                </w:p>
              </w:tc>
            </w:tr>
          </w:tbl>
          <w:p w14:paraId="12B1E3B4" w14:textId="77777777" w:rsidR="006A6042" w:rsidRPr="00722875" w:rsidRDefault="006A6042">
            <w:pPr>
              <w:spacing w:after="0" w:line="240" w:lineRule="auto"/>
              <w:rPr>
                <w:rFonts w:ascii="Tahoma" w:hAnsi="Tahoma" w:cs="Tahoma"/>
                <w:sz w:val="16"/>
                <w:szCs w:val="16"/>
              </w:rPr>
            </w:pPr>
          </w:p>
        </w:tc>
      </w:tr>
      <w:tr w:rsidR="006A6042" w:rsidRPr="00722875" w14:paraId="09C06752"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7EA9A0CE" w14:textId="77777777">
              <w:trPr>
                <w:trHeight w:val="226"/>
              </w:trPr>
              <w:tc>
                <w:tcPr>
                  <w:tcW w:w="10771" w:type="dxa"/>
                  <w:tcMar>
                    <w:top w:w="0" w:type="dxa"/>
                    <w:left w:w="0" w:type="dxa"/>
                    <w:bottom w:w="0" w:type="dxa"/>
                    <w:right w:w="0" w:type="dxa"/>
                  </w:tcMar>
                </w:tcPr>
                <w:p w14:paraId="3C8CBFDF" w14:textId="77777777" w:rsidR="006A6042" w:rsidRPr="00722875" w:rsidRDefault="006A6042">
                  <w:pPr>
                    <w:pStyle w:val="EmptyCellLayoutStyle"/>
                    <w:spacing w:after="0" w:line="240" w:lineRule="auto"/>
                    <w:rPr>
                      <w:rFonts w:ascii="Tahoma" w:hAnsi="Tahoma" w:cs="Tahoma"/>
                      <w:sz w:val="16"/>
                      <w:szCs w:val="16"/>
                    </w:rPr>
                  </w:pPr>
                </w:p>
              </w:tc>
            </w:tr>
          </w:tbl>
          <w:p w14:paraId="4C8AF406" w14:textId="77777777" w:rsidR="006A6042" w:rsidRPr="00722875" w:rsidRDefault="006A6042">
            <w:pPr>
              <w:spacing w:after="0" w:line="240" w:lineRule="auto"/>
              <w:rPr>
                <w:rFonts w:ascii="Tahoma" w:hAnsi="Tahoma" w:cs="Tahoma"/>
                <w:sz w:val="16"/>
                <w:szCs w:val="16"/>
              </w:rPr>
            </w:pPr>
          </w:p>
        </w:tc>
      </w:tr>
      <w:tr w:rsidR="006A6042" w:rsidRPr="00722875" w14:paraId="7369215E"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6"/>
              <w:gridCol w:w="8546"/>
            </w:tblGrid>
            <w:tr w:rsidR="008E17A2" w:rsidRPr="00722875" w14:paraId="124FE09F" w14:textId="77777777" w:rsidTr="008E17A2">
              <w:trPr>
                <w:trHeight w:val="375"/>
              </w:trPr>
              <w:tc>
                <w:tcPr>
                  <w:tcW w:w="566" w:type="dxa"/>
                  <w:gridSpan w:val="2"/>
                  <w:tcBorders>
                    <w:top w:val="nil"/>
                    <w:left w:val="nil"/>
                    <w:bottom w:val="nil"/>
                    <w:right w:val="nil"/>
                  </w:tcBorders>
                  <w:tcMar>
                    <w:top w:w="39" w:type="dxa"/>
                    <w:left w:w="39" w:type="dxa"/>
                    <w:bottom w:w="39" w:type="dxa"/>
                    <w:right w:w="39" w:type="dxa"/>
                  </w:tcMar>
                </w:tcPr>
                <w:p w14:paraId="348FF8FD" w14:textId="77777777"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b/>
                      <w:color w:val="000000"/>
                      <w:sz w:val="16"/>
                      <w:szCs w:val="16"/>
                    </w:rPr>
                    <w:t>§ 3</w:t>
                  </w:r>
                  <w:r w:rsidRPr="00722875">
                    <w:rPr>
                      <w:rFonts w:ascii="Tahoma" w:eastAsia="Calibri" w:hAnsi="Tahoma" w:cs="Tahoma"/>
                      <w:b/>
                      <w:color w:val="000000"/>
                      <w:sz w:val="16"/>
                      <w:szCs w:val="16"/>
                    </w:rPr>
                    <w:br/>
                    <w:t>Práva a povinnosti Poskytovatele</w:t>
                  </w:r>
                </w:p>
              </w:tc>
            </w:tr>
            <w:tr w:rsidR="006A6042" w:rsidRPr="00722875" w14:paraId="0B0AE389" w14:textId="77777777">
              <w:trPr>
                <w:trHeight w:val="148"/>
              </w:trPr>
              <w:tc>
                <w:tcPr>
                  <w:tcW w:w="566" w:type="dxa"/>
                  <w:tcBorders>
                    <w:top w:val="nil"/>
                    <w:left w:val="nil"/>
                    <w:bottom w:val="nil"/>
                    <w:right w:val="nil"/>
                  </w:tcBorders>
                  <w:tcMar>
                    <w:top w:w="39" w:type="dxa"/>
                    <w:left w:w="39" w:type="dxa"/>
                    <w:bottom w:w="39" w:type="dxa"/>
                    <w:right w:w="39" w:type="dxa"/>
                  </w:tcMar>
                </w:tcPr>
                <w:p w14:paraId="1D68FE05"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lastRenderedPageBreak/>
                    <w:t>3.1.</w:t>
                  </w:r>
                </w:p>
              </w:tc>
              <w:tc>
                <w:tcPr>
                  <w:tcW w:w="10204" w:type="dxa"/>
                  <w:tcBorders>
                    <w:top w:val="nil"/>
                    <w:left w:val="nil"/>
                    <w:bottom w:val="nil"/>
                    <w:right w:val="nil"/>
                  </w:tcBorders>
                  <w:tcMar>
                    <w:top w:w="39" w:type="dxa"/>
                    <w:left w:w="39" w:type="dxa"/>
                    <w:bottom w:w="39" w:type="dxa"/>
                    <w:right w:w="39" w:type="dxa"/>
                  </w:tcMar>
                </w:tcPr>
                <w:p w14:paraId="5FE5B984" w14:textId="740B45ED"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 xml:space="preserve">Poskytovatel umožní Zaměstnancům využívání produktů a služeb v rámci Programu MultiSport v termínu ode dne </w:t>
                  </w:r>
                  <w:r w:rsidRPr="00722875">
                    <w:rPr>
                      <w:rFonts w:ascii="Tahoma" w:eastAsia="Calibri" w:hAnsi="Tahoma" w:cs="Tahoma"/>
                      <w:b/>
                      <w:color w:val="000000"/>
                      <w:sz w:val="16"/>
                      <w:szCs w:val="16"/>
                    </w:rPr>
                    <w:t>01.01.2020</w:t>
                  </w:r>
                  <w:r w:rsidRPr="00722875">
                    <w:rPr>
                      <w:rFonts w:ascii="Tahoma" w:eastAsia="Calibri" w:hAnsi="Tahoma" w:cs="Tahoma"/>
                      <w:color w:val="000000"/>
                      <w:sz w:val="16"/>
                      <w:szCs w:val="16"/>
                    </w:rPr>
                    <w:t xml:space="preserve"> ve zkušebním provozu (bez nároku Poskytovatele na odměnu) a ode dne </w:t>
                  </w:r>
                  <w:r w:rsidRPr="00722875">
                    <w:rPr>
                      <w:rFonts w:ascii="Tahoma" w:eastAsia="Calibri" w:hAnsi="Tahoma" w:cs="Tahoma"/>
                      <w:b/>
                      <w:color w:val="000000"/>
                      <w:sz w:val="16"/>
                      <w:szCs w:val="16"/>
                    </w:rPr>
                    <w:t>01.02.2020</w:t>
                  </w:r>
                  <w:r w:rsidRPr="00722875">
                    <w:rPr>
                      <w:rFonts w:ascii="Tahoma" w:eastAsia="Calibri" w:hAnsi="Tahoma" w:cs="Tahoma"/>
                      <w:color w:val="000000"/>
                      <w:sz w:val="16"/>
                      <w:szCs w:val="16"/>
                    </w:rPr>
                    <w:t xml:space="preserve"> v běžném provozu. Ode dne 01.02.2020 je Klient povinen hradit Poskytovateli odměnu za plnění dle této Smlouvy za předpokladu, že k tomuto datu budou mít Uživatelé již k dispozici Karty.  </w:t>
                  </w:r>
                </w:p>
              </w:tc>
            </w:tr>
            <w:tr w:rsidR="006A6042" w:rsidRPr="00722875" w14:paraId="43304809" w14:textId="77777777">
              <w:trPr>
                <w:trHeight w:val="148"/>
              </w:trPr>
              <w:tc>
                <w:tcPr>
                  <w:tcW w:w="566" w:type="dxa"/>
                  <w:tcBorders>
                    <w:top w:val="nil"/>
                    <w:left w:val="nil"/>
                    <w:bottom w:val="nil"/>
                    <w:right w:val="nil"/>
                  </w:tcBorders>
                  <w:tcMar>
                    <w:top w:w="39" w:type="dxa"/>
                    <w:left w:w="39" w:type="dxa"/>
                    <w:bottom w:w="39" w:type="dxa"/>
                    <w:right w:w="39" w:type="dxa"/>
                  </w:tcMar>
                </w:tcPr>
                <w:p w14:paraId="3BC7A56F"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3.2.</w:t>
                  </w:r>
                </w:p>
              </w:tc>
              <w:tc>
                <w:tcPr>
                  <w:tcW w:w="10204" w:type="dxa"/>
                  <w:tcBorders>
                    <w:top w:val="nil"/>
                    <w:left w:val="nil"/>
                    <w:bottom w:val="nil"/>
                    <w:right w:val="nil"/>
                  </w:tcBorders>
                  <w:tcMar>
                    <w:top w:w="39" w:type="dxa"/>
                    <w:left w:w="39" w:type="dxa"/>
                    <w:bottom w:w="39" w:type="dxa"/>
                    <w:right w:w="39" w:type="dxa"/>
                  </w:tcMar>
                </w:tcPr>
                <w:p w14:paraId="752262AC"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Jednotliví Uživatelé budou oprávněni čerpat výhody Programu MultiSport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MultiSport poskytnuta. Za distribuci Karet konkrétním Uživatelům odpovídá Klient. Splněním doručovací povinnosti Poskytovatele podle věty první tohoto bodu je splněn jeho závazek umožnit Uživatelům začít čerpat výhody Programu MultiSport.</w:t>
                  </w:r>
                </w:p>
              </w:tc>
            </w:tr>
            <w:tr w:rsidR="006A6042" w:rsidRPr="00722875" w14:paraId="0232601D" w14:textId="77777777">
              <w:trPr>
                <w:trHeight w:val="148"/>
              </w:trPr>
              <w:tc>
                <w:tcPr>
                  <w:tcW w:w="566" w:type="dxa"/>
                  <w:tcBorders>
                    <w:top w:val="nil"/>
                    <w:left w:val="nil"/>
                    <w:bottom w:val="nil"/>
                    <w:right w:val="nil"/>
                  </w:tcBorders>
                  <w:tcMar>
                    <w:top w:w="39" w:type="dxa"/>
                    <w:left w:w="39" w:type="dxa"/>
                    <w:bottom w:w="39" w:type="dxa"/>
                    <w:right w:w="39" w:type="dxa"/>
                  </w:tcMar>
                </w:tcPr>
                <w:p w14:paraId="2E485C4F"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3.3.</w:t>
                  </w:r>
                </w:p>
              </w:tc>
              <w:tc>
                <w:tcPr>
                  <w:tcW w:w="10204" w:type="dxa"/>
                  <w:tcBorders>
                    <w:top w:val="nil"/>
                    <w:left w:val="nil"/>
                    <w:bottom w:val="nil"/>
                    <w:right w:val="nil"/>
                  </w:tcBorders>
                  <w:tcMar>
                    <w:top w:w="39" w:type="dxa"/>
                    <w:left w:w="39" w:type="dxa"/>
                    <w:bottom w:w="39" w:type="dxa"/>
                    <w:right w:w="39" w:type="dxa"/>
                  </w:tcMar>
                </w:tcPr>
                <w:p w14:paraId="290A10C7"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Klient tímto bere výslovně na vědomí a souhlasí, že Poskytovatel je oprávněn do Programu MultiSport zařadit další produkty a služby či z Programu MultiSport vyřadit stávající produkty a služby, a to bez omezení. Vyřadí-li Poskytovatel produkty a služby z Programu MultiSport v rozsahu větším než 20% oproti stavu ke dni podpisu této Smlouvy, je Klient oprávněn od této Smlouvy odstoupit.</w:t>
                  </w:r>
                </w:p>
              </w:tc>
            </w:tr>
            <w:tr w:rsidR="006A6042" w:rsidRPr="00722875" w14:paraId="68AD236E" w14:textId="77777777">
              <w:trPr>
                <w:trHeight w:val="148"/>
              </w:trPr>
              <w:tc>
                <w:tcPr>
                  <w:tcW w:w="566" w:type="dxa"/>
                  <w:tcBorders>
                    <w:top w:val="nil"/>
                    <w:left w:val="nil"/>
                    <w:bottom w:val="nil"/>
                    <w:right w:val="nil"/>
                  </w:tcBorders>
                  <w:tcMar>
                    <w:top w:w="39" w:type="dxa"/>
                    <w:left w:w="39" w:type="dxa"/>
                    <w:bottom w:w="39" w:type="dxa"/>
                    <w:right w:w="39" w:type="dxa"/>
                  </w:tcMar>
                </w:tcPr>
                <w:p w14:paraId="619DE664"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3.4.</w:t>
                  </w:r>
                </w:p>
              </w:tc>
              <w:tc>
                <w:tcPr>
                  <w:tcW w:w="10204" w:type="dxa"/>
                  <w:tcBorders>
                    <w:top w:val="nil"/>
                    <w:left w:val="nil"/>
                    <w:bottom w:val="nil"/>
                    <w:right w:val="nil"/>
                  </w:tcBorders>
                  <w:tcMar>
                    <w:top w:w="39" w:type="dxa"/>
                    <w:left w:w="39" w:type="dxa"/>
                    <w:bottom w:w="39" w:type="dxa"/>
                    <w:right w:w="39" w:type="dxa"/>
                  </w:tcMar>
                </w:tcPr>
                <w:p w14:paraId="019C6A78"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Poskytovatel se zavazuje Uživatelům předávat veškeré relevantní informace o Programu MultiSport, a to prostřednictvím Klienta či napřímo Uživatelům, má-li k tomu souhlas Klienta či příslušného Uživatele. Klient se zavazuje zajistit a zabezpečit, aby se každý Uživatel při objednání Karty seznámil s podmínkami poskytování služeb v rámci Programu MultiSport (</w:t>
                  </w:r>
                  <w:r w:rsidRPr="00722875">
                    <w:rPr>
                      <w:rFonts w:ascii="Tahoma" w:eastAsia="Calibri" w:hAnsi="Tahoma" w:cs="Tahoma"/>
                      <w:color w:val="000000"/>
                      <w:sz w:val="16"/>
                      <w:szCs w:val="16"/>
                      <w:u w:val="single"/>
                    </w:rPr>
                    <w:t>Příloha č. 2</w:t>
                  </w:r>
                  <w:r w:rsidRPr="00722875">
                    <w:rPr>
                      <w:rFonts w:ascii="Tahoma" w:eastAsia="Calibri" w:hAnsi="Tahoma" w:cs="Tahoma"/>
                      <w:color w:val="000000"/>
                      <w:sz w:val="16"/>
                      <w:szCs w:val="16"/>
                    </w:rPr>
                    <w:t xml:space="preserve"> této Smlouvy). Pokud Uživatel poruší podmínky Programu MultiSport, má Poskytovatel právo vyloučit příslušného Uživatele z Programu MultiSport a povinnost informovat o tom Klienta.</w:t>
                  </w:r>
                </w:p>
              </w:tc>
            </w:tr>
          </w:tbl>
          <w:p w14:paraId="553528C0" w14:textId="77777777" w:rsidR="006A6042" w:rsidRPr="00722875" w:rsidRDefault="006A6042">
            <w:pPr>
              <w:spacing w:after="0" w:line="240" w:lineRule="auto"/>
              <w:rPr>
                <w:rFonts w:ascii="Tahoma" w:hAnsi="Tahoma" w:cs="Tahoma"/>
                <w:sz w:val="16"/>
                <w:szCs w:val="16"/>
              </w:rPr>
            </w:pPr>
          </w:p>
        </w:tc>
      </w:tr>
      <w:tr w:rsidR="006A6042" w:rsidRPr="00722875" w14:paraId="569BF83D"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5173C895" w14:textId="77777777">
              <w:trPr>
                <w:trHeight w:val="226"/>
              </w:trPr>
              <w:tc>
                <w:tcPr>
                  <w:tcW w:w="10771" w:type="dxa"/>
                  <w:tcMar>
                    <w:top w:w="0" w:type="dxa"/>
                    <w:left w:w="0" w:type="dxa"/>
                    <w:bottom w:w="0" w:type="dxa"/>
                    <w:right w:w="0" w:type="dxa"/>
                  </w:tcMar>
                </w:tcPr>
                <w:p w14:paraId="23320843" w14:textId="77777777" w:rsidR="006A6042" w:rsidRPr="00722875" w:rsidRDefault="006A6042">
                  <w:pPr>
                    <w:pStyle w:val="EmptyCellLayoutStyle"/>
                    <w:spacing w:after="0" w:line="240" w:lineRule="auto"/>
                    <w:rPr>
                      <w:rFonts w:ascii="Tahoma" w:hAnsi="Tahoma" w:cs="Tahoma"/>
                      <w:sz w:val="16"/>
                      <w:szCs w:val="16"/>
                    </w:rPr>
                  </w:pPr>
                </w:p>
              </w:tc>
            </w:tr>
          </w:tbl>
          <w:p w14:paraId="61E2D897" w14:textId="77777777" w:rsidR="006A6042" w:rsidRPr="00722875" w:rsidRDefault="006A6042">
            <w:pPr>
              <w:spacing w:after="0" w:line="240" w:lineRule="auto"/>
              <w:rPr>
                <w:rFonts w:ascii="Tahoma" w:hAnsi="Tahoma" w:cs="Tahoma"/>
                <w:sz w:val="16"/>
                <w:szCs w:val="16"/>
              </w:rPr>
            </w:pPr>
          </w:p>
        </w:tc>
      </w:tr>
      <w:tr w:rsidR="006A6042" w:rsidRPr="00722875" w14:paraId="6C538C91"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88"/>
              <w:gridCol w:w="8584"/>
            </w:tblGrid>
            <w:tr w:rsidR="008E17A2" w:rsidRPr="00722875" w14:paraId="659C208A" w14:textId="77777777" w:rsidTr="00722875">
              <w:trPr>
                <w:trHeight w:val="375"/>
              </w:trPr>
              <w:tc>
                <w:tcPr>
                  <w:tcW w:w="9072" w:type="dxa"/>
                  <w:gridSpan w:val="2"/>
                  <w:tcBorders>
                    <w:top w:val="nil"/>
                    <w:left w:val="nil"/>
                    <w:bottom w:val="nil"/>
                    <w:right w:val="nil"/>
                  </w:tcBorders>
                  <w:tcMar>
                    <w:top w:w="39" w:type="dxa"/>
                    <w:left w:w="39" w:type="dxa"/>
                    <w:bottom w:w="39" w:type="dxa"/>
                    <w:right w:w="39" w:type="dxa"/>
                  </w:tcMar>
                </w:tcPr>
                <w:p w14:paraId="388F1EC4" w14:textId="77777777" w:rsidR="006A6042" w:rsidRPr="00722875" w:rsidRDefault="00C00E0C" w:rsidP="00C26D69">
                  <w:pPr>
                    <w:spacing w:after="0" w:line="240" w:lineRule="auto"/>
                    <w:jc w:val="center"/>
                    <w:rPr>
                      <w:rFonts w:ascii="Tahoma" w:hAnsi="Tahoma" w:cs="Tahoma"/>
                      <w:sz w:val="16"/>
                      <w:szCs w:val="16"/>
                    </w:rPr>
                  </w:pPr>
                  <w:r w:rsidRPr="00722875">
                    <w:rPr>
                      <w:rFonts w:ascii="Tahoma" w:eastAsia="Calibri" w:hAnsi="Tahoma" w:cs="Tahoma"/>
                      <w:b/>
                      <w:color w:val="000000"/>
                      <w:sz w:val="16"/>
                      <w:szCs w:val="16"/>
                    </w:rPr>
                    <w:t>§ 4</w:t>
                  </w:r>
                  <w:r w:rsidRPr="00722875">
                    <w:rPr>
                      <w:rFonts w:ascii="Tahoma" w:eastAsia="Calibri" w:hAnsi="Tahoma" w:cs="Tahoma"/>
                      <w:b/>
                      <w:color w:val="000000"/>
                      <w:sz w:val="16"/>
                      <w:szCs w:val="16"/>
                    </w:rPr>
                    <w:br/>
                    <w:t>Práva a povinnosti Klienta</w:t>
                  </w:r>
                </w:p>
              </w:tc>
            </w:tr>
            <w:tr w:rsidR="006A6042" w:rsidRPr="00722875" w14:paraId="2681B2DF" w14:textId="77777777" w:rsidTr="00722875">
              <w:trPr>
                <w:trHeight w:val="148"/>
              </w:trPr>
              <w:tc>
                <w:tcPr>
                  <w:tcW w:w="488" w:type="dxa"/>
                  <w:tcBorders>
                    <w:top w:val="nil"/>
                    <w:left w:val="nil"/>
                    <w:bottom w:val="nil"/>
                    <w:right w:val="nil"/>
                  </w:tcBorders>
                  <w:tcMar>
                    <w:top w:w="39" w:type="dxa"/>
                    <w:left w:w="39" w:type="dxa"/>
                    <w:bottom w:w="39" w:type="dxa"/>
                    <w:right w:w="39" w:type="dxa"/>
                  </w:tcMar>
                </w:tcPr>
                <w:p w14:paraId="31993815"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Arial" w:hAnsi="Tahoma" w:cs="Tahoma"/>
                      <w:color w:val="000000"/>
                      <w:sz w:val="16"/>
                      <w:szCs w:val="16"/>
                    </w:rPr>
                    <w:t>4.1.</w:t>
                  </w:r>
                </w:p>
              </w:tc>
              <w:tc>
                <w:tcPr>
                  <w:tcW w:w="8584" w:type="dxa"/>
                  <w:tcBorders>
                    <w:top w:val="nil"/>
                    <w:left w:val="nil"/>
                    <w:bottom w:val="nil"/>
                    <w:right w:val="nil"/>
                  </w:tcBorders>
                  <w:tcMar>
                    <w:top w:w="39" w:type="dxa"/>
                    <w:left w:w="39" w:type="dxa"/>
                    <w:bottom w:w="39" w:type="dxa"/>
                    <w:right w:w="39" w:type="dxa"/>
                  </w:tcMar>
                </w:tcPr>
                <w:p w14:paraId="5E095153" w14:textId="77777777" w:rsidR="006A6042" w:rsidRPr="00722875" w:rsidRDefault="005E7B9D" w:rsidP="00C26D69">
                  <w:pPr>
                    <w:spacing w:after="0" w:line="240" w:lineRule="auto"/>
                    <w:jc w:val="both"/>
                    <w:rPr>
                      <w:rFonts w:ascii="Tahoma" w:hAnsi="Tahoma" w:cs="Tahoma"/>
                      <w:sz w:val="16"/>
                      <w:szCs w:val="16"/>
                    </w:rPr>
                  </w:pPr>
                  <w:r w:rsidRPr="00722875">
                    <w:rPr>
                      <w:rFonts w:ascii="Tahoma" w:hAnsi="Tahoma" w:cs="Tahoma"/>
                      <w:sz w:val="16"/>
                      <w:szCs w:val="16"/>
                    </w:rPr>
                    <w:t>Klient zpřístupní Zaměstnancům on-line formulář určený pro přihlášení do Programu MultiSport ve zkušebním provozu, vytvořený za tímto účelem Poskytovatelem a umístěným na adrese:</w:t>
                  </w:r>
                  <w:r w:rsidR="00163790" w:rsidRPr="00722875">
                    <w:rPr>
                      <w:rFonts w:ascii="Tahoma" w:hAnsi="Tahoma" w:cs="Tahoma"/>
                      <w:sz w:val="16"/>
                      <w:szCs w:val="16"/>
                    </w:rPr>
                    <w:t xml:space="preserve"> </w:t>
                  </w:r>
                  <w:hyperlink r:id="rId13" w:tgtFrame="_blank" w:history="1">
                    <w:r w:rsidR="00163790" w:rsidRPr="00722875">
                      <w:rPr>
                        <w:rFonts w:ascii="Tahoma" w:hAnsi="Tahoma" w:cs="Tahoma"/>
                        <w:sz w:val="16"/>
                        <w:szCs w:val="16"/>
                      </w:rPr>
                      <w:t>https://multisport.formstack.com/forms/vseobecnafakultninemocnice2d6a</w:t>
                    </w:r>
                  </w:hyperlink>
                  <w:r w:rsidRPr="00722875">
                    <w:rPr>
                      <w:rFonts w:ascii="Tahoma" w:hAnsi="Tahoma" w:cs="Tahoma"/>
                      <w:sz w:val="16"/>
                      <w:szCs w:val="16"/>
                    </w:rPr>
                    <w:t>.</w:t>
                  </w:r>
                  <w:r w:rsidRPr="00722875">
                    <w:rPr>
                      <w:rFonts w:ascii="Tahoma" w:hAnsi="Tahoma" w:cs="Tahoma"/>
                      <w:color w:val="FF0000"/>
                      <w:sz w:val="16"/>
                      <w:szCs w:val="16"/>
                    </w:rPr>
                    <w:t xml:space="preserve"> </w:t>
                  </w:r>
                  <w:r w:rsidRPr="00722875">
                    <w:rPr>
                      <w:rFonts w:ascii="Tahoma" w:hAnsi="Tahoma" w:cs="Tahoma"/>
                      <w:color w:val="000000" w:themeColor="text1"/>
                      <w:sz w:val="16"/>
                      <w:szCs w:val="16"/>
                    </w:rPr>
                    <w:t xml:space="preserve">Tímto formulářem bude následně vygenerován </w:t>
                  </w:r>
                  <w:r w:rsidRPr="00722875">
                    <w:rPr>
                      <w:rFonts w:ascii="Tahoma" w:hAnsi="Tahoma" w:cs="Tahoma"/>
                      <w:sz w:val="16"/>
                      <w:szCs w:val="16"/>
                    </w:rPr>
                    <w:t>Seznam Zaměstnanců</w:t>
                  </w:r>
                  <w:r w:rsidRPr="00722875">
                    <w:rPr>
                      <w:rFonts w:ascii="Tahoma" w:hAnsi="Tahoma" w:cs="Tahoma"/>
                      <w:color w:val="000000" w:themeColor="text1"/>
                      <w:sz w:val="16"/>
                      <w:szCs w:val="16"/>
                    </w:rPr>
                    <w:t>,</w:t>
                  </w:r>
                  <w:r w:rsidRPr="00722875">
                    <w:rPr>
                      <w:rFonts w:ascii="Tahoma" w:hAnsi="Tahoma" w:cs="Tahoma"/>
                      <w:sz w:val="16"/>
                      <w:szCs w:val="16"/>
                    </w:rPr>
                    <w:t xml:space="preserve"> který zašle Poskytovatel do </w:t>
                  </w:r>
                  <w:r w:rsidR="0025312B" w:rsidRPr="00722875">
                    <w:rPr>
                      <w:rFonts w:ascii="Tahoma" w:hAnsi="Tahoma" w:cs="Tahoma"/>
                      <w:sz w:val="16"/>
                      <w:szCs w:val="16"/>
                    </w:rPr>
                    <w:t>14</w:t>
                  </w:r>
                  <w:r w:rsidRPr="00722875">
                    <w:rPr>
                      <w:rFonts w:ascii="Tahoma" w:hAnsi="Tahoma" w:cs="Tahoma"/>
                      <w:sz w:val="16"/>
                      <w:szCs w:val="16"/>
                    </w:rPr>
                    <w:t xml:space="preserve">.12.2019 Klientovi k odsouhlasení a po odsouhlasení ze strany Klienta tento předá Poskytovateli nejpozději do </w:t>
                  </w:r>
                  <w:r w:rsidR="0025312B" w:rsidRPr="00722875">
                    <w:rPr>
                      <w:rFonts w:ascii="Tahoma" w:hAnsi="Tahoma" w:cs="Tahoma"/>
                      <w:sz w:val="16"/>
                      <w:szCs w:val="16"/>
                    </w:rPr>
                    <w:t>16</w:t>
                  </w:r>
                  <w:r w:rsidRPr="00722875">
                    <w:rPr>
                      <w:rFonts w:ascii="Tahoma" w:hAnsi="Tahoma" w:cs="Tahoma"/>
                      <w:sz w:val="16"/>
                      <w:szCs w:val="16"/>
                    </w:rPr>
                    <w:t>.12.2019.</w:t>
                  </w:r>
                </w:p>
              </w:tc>
            </w:tr>
            <w:tr w:rsidR="005E7B9D" w:rsidRPr="00722875" w14:paraId="73A10368" w14:textId="77777777" w:rsidTr="00722875">
              <w:trPr>
                <w:trHeight w:val="148"/>
              </w:trPr>
              <w:tc>
                <w:tcPr>
                  <w:tcW w:w="488" w:type="dxa"/>
                  <w:tcBorders>
                    <w:top w:val="nil"/>
                    <w:left w:val="nil"/>
                    <w:bottom w:val="nil"/>
                    <w:right w:val="nil"/>
                  </w:tcBorders>
                  <w:tcMar>
                    <w:top w:w="39" w:type="dxa"/>
                    <w:left w:w="39" w:type="dxa"/>
                    <w:bottom w:w="39" w:type="dxa"/>
                    <w:right w:w="39" w:type="dxa"/>
                  </w:tcMar>
                </w:tcPr>
                <w:p w14:paraId="58B7E70F" w14:textId="77777777" w:rsidR="005E7B9D" w:rsidRPr="00722875" w:rsidRDefault="005E7B9D" w:rsidP="006D4E9B">
                  <w:pPr>
                    <w:spacing w:after="0" w:line="240" w:lineRule="auto"/>
                    <w:jc w:val="both"/>
                    <w:rPr>
                      <w:rFonts w:ascii="Tahoma" w:eastAsia="Arial" w:hAnsi="Tahoma" w:cs="Tahoma"/>
                      <w:color w:val="000000"/>
                      <w:sz w:val="16"/>
                      <w:szCs w:val="16"/>
                    </w:rPr>
                  </w:pPr>
                  <w:r w:rsidRPr="00722875">
                    <w:rPr>
                      <w:rFonts w:ascii="Tahoma" w:eastAsia="Arial" w:hAnsi="Tahoma" w:cs="Tahoma"/>
                      <w:color w:val="000000"/>
                      <w:sz w:val="16"/>
                      <w:szCs w:val="16"/>
                    </w:rPr>
                    <w:t>4.2.</w:t>
                  </w:r>
                </w:p>
              </w:tc>
              <w:tc>
                <w:tcPr>
                  <w:tcW w:w="8584" w:type="dxa"/>
                  <w:tcBorders>
                    <w:top w:val="nil"/>
                    <w:left w:val="nil"/>
                    <w:bottom w:val="nil"/>
                    <w:right w:val="nil"/>
                  </w:tcBorders>
                  <w:tcMar>
                    <w:top w:w="39" w:type="dxa"/>
                    <w:left w:w="39" w:type="dxa"/>
                    <w:bottom w:w="39" w:type="dxa"/>
                    <w:right w:w="39" w:type="dxa"/>
                  </w:tcMar>
                </w:tcPr>
                <w:p w14:paraId="22280052" w14:textId="3D3CEB99" w:rsidR="005E7B9D" w:rsidRPr="00722875" w:rsidRDefault="005E7B9D" w:rsidP="009D179B">
                  <w:pPr>
                    <w:rPr>
                      <w:rFonts w:ascii="Tahoma" w:hAnsi="Tahoma" w:cs="Tahoma"/>
                      <w:sz w:val="16"/>
                      <w:szCs w:val="16"/>
                    </w:rPr>
                  </w:pPr>
                  <w:r w:rsidRPr="00722875">
                    <w:rPr>
                      <w:rFonts w:ascii="Tahoma" w:hAnsi="Tahoma" w:cs="Tahoma"/>
                      <w:sz w:val="16"/>
                      <w:szCs w:val="16"/>
                    </w:rPr>
                    <w:t>Klient zpřístupní Zaměstnancům</w:t>
                  </w:r>
                  <w:r w:rsidR="00FD7769" w:rsidRPr="00722875">
                    <w:rPr>
                      <w:rFonts w:ascii="Tahoma" w:hAnsi="Tahoma" w:cs="Tahoma"/>
                      <w:sz w:val="16"/>
                      <w:szCs w:val="16"/>
                    </w:rPr>
                    <w:t xml:space="preserve"> Úseku lidských zdrojů</w:t>
                  </w:r>
                  <w:r w:rsidRPr="00722875">
                    <w:rPr>
                      <w:rFonts w:ascii="Tahoma" w:hAnsi="Tahoma" w:cs="Tahoma"/>
                      <w:sz w:val="16"/>
                      <w:szCs w:val="16"/>
                    </w:rPr>
                    <w:t xml:space="preserve"> on-line formulář určený pro přihlášení do Programu MultiSport v řádném provozu, vytvořený za tímto účelem Poskytovatelem</w:t>
                  </w:r>
                  <w:r w:rsidR="009D179B" w:rsidRPr="00722875">
                    <w:rPr>
                      <w:rFonts w:ascii="Tahoma" w:hAnsi="Tahoma" w:cs="Tahoma"/>
                      <w:sz w:val="16"/>
                      <w:szCs w:val="16"/>
                    </w:rPr>
                    <w:t xml:space="preserve"> a umístěným na adrese</w:t>
                  </w:r>
                  <w:r w:rsidR="00604A8B" w:rsidRPr="00722875">
                    <w:rPr>
                      <w:rFonts w:ascii="Tahoma" w:hAnsi="Tahoma" w:cs="Tahoma"/>
                      <w:sz w:val="16"/>
                      <w:szCs w:val="16"/>
                    </w:rPr>
                    <w:t xml:space="preserve"> </w:t>
                  </w:r>
                  <w:hyperlink r:id="rId14" w:history="1">
                    <w:r w:rsidR="00604A8B" w:rsidRPr="00722875">
                      <w:rPr>
                        <w:rStyle w:val="Hypertextovodkaz"/>
                        <w:rFonts w:ascii="Tahoma" w:hAnsi="Tahoma" w:cs="Tahoma"/>
                        <w:sz w:val="16"/>
                        <w:szCs w:val="16"/>
                      </w:rPr>
                      <w:t>https://multisport.formstack.com/forms/vseobecnafakultninemocnice4r8e</w:t>
                    </w:r>
                  </w:hyperlink>
                  <w:r w:rsidR="00604A8B" w:rsidRPr="00722875">
                    <w:rPr>
                      <w:rStyle w:val="Hypertextovodkaz"/>
                      <w:rFonts w:ascii="Tahoma" w:hAnsi="Tahoma" w:cs="Tahoma"/>
                      <w:sz w:val="16"/>
                      <w:szCs w:val="16"/>
                    </w:rPr>
                    <w:t>.</w:t>
                  </w:r>
                  <w:r w:rsidRPr="00722875">
                    <w:rPr>
                      <w:rFonts w:ascii="Tahoma" w:hAnsi="Tahoma" w:cs="Tahoma"/>
                      <w:color w:val="000000" w:themeColor="text1"/>
                      <w:sz w:val="16"/>
                      <w:szCs w:val="16"/>
                    </w:rPr>
                    <w:t xml:space="preserve">Tímto formulářem bude následně vygenerován </w:t>
                  </w:r>
                  <w:r w:rsidRPr="00722875">
                    <w:rPr>
                      <w:rFonts w:ascii="Tahoma" w:hAnsi="Tahoma" w:cs="Tahoma"/>
                      <w:sz w:val="16"/>
                      <w:szCs w:val="16"/>
                    </w:rPr>
                    <w:t>Seznam Zaměstnanců</w:t>
                  </w:r>
                  <w:r w:rsidRPr="00722875">
                    <w:rPr>
                      <w:rFonts w:ascii="Tahoma" w:hAnsi="Tahoma" w:cs="Tahoma"/>
                      <w:color w:val="000000" w:themeColor="text1"/>
                      <w:sz w:val="16"/>
                      <w:szCs w:val="16"/>
                    </w:rPr>
                    <w:t>,</w:t>
                  </w:r>
                  <w:r w:rsidRPr="00722875">
                    <w:rPr>
                      <w:rFonts w:ascii="Tahoma" w:hAnsi="Tahoma" w:cs="Tahoma"/>
                      <w:sz w:val="16"/>
                      <w:szCs w:val="16"/>
                    </w:rPr>
                    <w:t xml:space="preserve"> který zašle Poskytovateli do </w:t>
                  </w:r>
                  <w:r w:rsidR="0025312B" w:rsidRPr="00722875">
                    <w:rPr>
                      <w:rFonts w:ascii="Tahoma" w:hAnsi="Tahoma" w:cs="Tahoma"/>
                      <w:sz w:val="16"/>
                      <w:szCs w:val="16"/>
                    </w:rPr>
                    <w:t>2</w:t>
                  </w:r>
                  <w:r w:rsidR="00FD7769" w:rsidRPr="00722875">
                    <w:rPr>
                      <w:rFonts w:ascii="Tahoma" w:hAnsi="Tahoma" w:cs="Tahoma"/>
                      <w:sz w:val="16"/>
                      <w:szCs w:val="16"/>
                    </w:rPr>
                    <w:t>0</w:t>
                  </w:r>
                  <w:r w:rsidRPr="00722875">
                    <w:rPr>
                      <w:rFonts w:ascii="Tahoma" w:hAnsi="Tahoma" w:cs="Tahoma"/>
                      <w:sz w:val="16"/>
                      <w:szCs w:val="16"/>
                    </w:rPr>
                    <w:t xml:space="preserve">.1.2020 Klientovi k odsouhlasení a po odsouhlasení ze strany Klienta tento předá Poskytovateli nejpozději do </w:t>
                  </w:r>
                  <w:r w:rsidR="00FD7769" w:rsidRPr="00722875">
                    <w:rPr>
                      <w:rFonts w:ascii="Tahoma" w:hAnsi="Tahoma" w:cs="Tahoma"/>
                      <w:sz w:val="16"/>
                      <w:szCs w:val="16"/>
                    </w:rPr>
                    <w:t>21</w:t>
                  </w:r>
                  <w:r w:rsidRPr="00722875">
                    <w:rPr>
                      <w:rFonts w:ascii="Tahoma" w:hAnsi="Tahoma" w:cs="Tahoma"/>
                      <w:sz w:val="16"/>
                      <w:szCs w:val="16"/>
                    </w:rPr>
                    <w:t>.1.2020.</w:t>
                  </w:r>
                </w:p>
              </w:tc>
            </w:tr>
            <w:tr w:rsidR="006A6042" w:rsidRPr="00722875" w14:paraId="5BACFE8E" w14:textId="77777777" w:rsidTr="00722875">
              <w:trPr>
                <w:trHeight w:val="148"/>
              </w:trPr>
              <w:tc>
                <w:tcPr>
                  <w:tcW w:w="488" w:type="dxa"/>
                  <w:tcBorders>
                    <w:top w:val="nil"/>
                    <w:left w:val="nil"/>
                    <w:bottom w:val="nil"/>
                    <w:right w:val="nil"/>
                  </w:tcBorders>
                  <w:tcMar>
                    <w:top w:w="39" w:type="dxa"/>
                    <w:left w:w="39" w:type="dxa"/>
                    <w:bottom w:w="39" w:type="dxa"/>
                    <w:right w:w="39" w:type="dxa"/>
                  </w:tcMar>
                </w:tcPr>
                <w:p w14:paraId="030CA0C6"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Arial" w:hAnsi="Tahoma" w:cs="Tahoma"/>
                      <w:color w:val="000000"/>
                      <w:sz w:val="16"/>
                      <w:szCs w:val="16"/>
                    </w:rPr>
                    <w:t>4.</w:t>
                  </w:r>
                  <w:r w:rsidR="005E7B9D" w:rsidRPr="00722875">
                    <w:rPr>
                      <w:rFonts w:ascii="Tahoma" w:eastAsia="Arial" w:hAnsi="Tahoma" w:cs="Tahoma"/>
                      <w:color w:val="000000"/>
                      <w:sz w:val="16"/>
                      <w:szCs w:val="16"/>
                    </w:rPr>
                    <w:t>3</w:t>
                  </w:r>
                  <w:r w:rsidRPr="00722875">
                    <w:rPr>
                      <w:rFonts w:ascii="Tahoma" w:eastAsia="Arial" w:hAnsi="Tahoma" w:cs="Tahoma"/>
                      <w:color w:val="000000"/>
                      <w:sz w:val="16"/>
                      <w:szCs w:val="16"/>
                    </w:rPr>
                    <w:t>.</w:t>
                  </w:r>
                </w:p>
              </w:tc>
              <w:tc>
                <w:tcPr>
                  <w:tcW w:w="8584" w:type="dxa"/>
                  <w:tcBorders>
                    <w:top w:val="nil"/>
                    <w:left w:val="nil"/>
                    <w:bottom w:val="nil"/>
                    <w:right w:val="nil"/>
                  </w:tcBorders>
                  <w:tcMar>
                    <w:top w:w="39" w:type="dxa"/>
                    <w:left w:w="39" w:type="dxa"/>
                    <w:bottom w:w="39" w:type="dxa"/>
                    <w:right w:w="39" w:type="dxa"/>
                  </w:tcMar>
                </w:tcPr>
                <w:p w14:paraId="1680864D" w14:textId="2A90DB72"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 xml:space="preserve">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pracovního </w:t>
                  </w:r>
                  <w:r w:rsidR="003E0B09" w:rsidRPr="00722875">
                    <w:rPr>
                      <w:rFonts w:ascii="Tahoma" w:eastAsia="Calibri" w:hAnsi="Tahoma" w:cs="Tahoma"/>
                      <w:color w:val="000000"/>
                      <w:sz w:val="16"/>
                      <w:szCs w:val="16"/>
                    </w:rPr>
                    <w:t>poměru</w:t>
                  </w:r>
                  <w:r w:rsidRPr="00722875">
                    <w:rPr>
                      <w:rFonts w:ascii="Tahoma" w:eastAsia="Calibri" w:hAnsi="Tahoma" w:cs="Tahoma"/>
                      <w:color w:val="000000"/>
                      <w:sz w:val="16"/>
                      <w:szCs w:val="16"/>
                    </w:rPr>
                    <w:t xml:space="preserve">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tc>
            </w:tr>
            <w:tr w:rsidR="006A6042" w:rsidRPr="00722875" w14:paraId="33BD8CFD" w14:textId="77777777" w:rsidTr="00722875">
              <w:trPr>
                <w:trHeight w:val="148"/>
              </w:trPr>
              <w:tc>
                <w:tcPr>
                  <w:tcW w:w="488" w:type="dxa"/>
                  <w:tcBorders>
                    <w:top w:val="nil"/>
                    <w:left w:val="nil"/>
                    <w:bottom w:val="nil"/>
                    <w:right w:val="nil"/>
                  </w:tcBorders>
                  <w:tcMar>
                    <w:top w:w="39" w:type="dxa"/>
                    <w:left w:w="39" w:type="dxa"/>
                    <w:bottom w:w="39" w:type="dxa"/>
                    <w:right w:w="39" w:type="dxa"/>
                  </w:tcMar>
                </w:tcPr>
                <w:p w14:paraId="16AE827A" w14:textId="1D134964" w:rsidR="006A6042" w:rsidRPr="00722875" w:rsidRDefault="006A6042" w:rsidP="006D4E9B">
                  <w:pPr>
                    <w:spacing w:after="0" w:line="240" w:lineRule="auto"/>
                    <w:jc w:val="both"/>
                    <w:rPr>
                      <w:rFonts w:ascii="Tahoma" w:hAnsi="Tahoma" w:cs="Tahoma"/>
                      <w:sz w:val="16"/>
                      <w:szCs w:val="16"/>
                    </w:rPr>
                  </w:pPr>
                </w:p>
              </w:tc>
              <w:tc>
                <w:tcPr>
                  <w:tcW w:w="8584" w:type="dxa"/>
                  <w:tcBorders>
                    <w:top w:val="nil"/>
                    <w:left w:val="nil"/>
                    <w:bottom w:val="nil"/>
                    <w:right w:val="nil"/>
                  </w:tcBorders>
                  <w:tcMar>
                    <w:top w:w="39" w:type="dxa"/>
                    <w:left w:w="39" w:type="dxa"/>
                    <w:bottom w:w="39" w:type="dxa"/>
                    <w:right w:w="39" w:type="dxa"/>
                  </w:tcMar>
                </w:tcPr>
                <w:p w14:paraId="3FD04395" w14:textId="7E5979DC" w:rsidR="006A6042" w:rsidRPr="00722875" w:rsidRDefault="006A6042" w:rsidP="006D4E9B">
                  <w:pPr>
                    <w:spacing w:after="0" w:line="240" w:lineRule="auto"/>
                    <w:jc w:val="both"/>
                    <w:rPr>
                      <w:rFonts w:ascii="Tahoma" w:hAnsi="Tahoma" w:cs="Tahoma"/>
                      <w:sz w:val="16"/>
                      <w:szCs w:val="16"/>
                    </w:rPr>
                  </w:pPr>
                </w:p>
              </w:tc>
            </w:tr>
            <w:tr w:rsidR="006A6042" w:rsidRPr="00722875" w14:paraId="02101A25" w14:textId="77777777" w:rsidTr="00722875">
              <w:trPr>
                <w:trHeight w:val="148"/>
              </w:trPr>
              <w:tc>
                <w:tcPr>
                  <w:tcW w:w="488" w:type="dxa"/>
                  <w:tcBorders>
                    <w:top w:val="nil"/>
                    <w:left w:val="nil"/>
                    <w:bottom w:val="nil"/>
                    <w:right w:val="nil"/>
                  </w:tcBorders>
                  <w:tcMar>
                    <w:top w:w="39" w:type="dxa"/>
                    <w:left w:w="39" w:type="dxa"/>
                    <w:bottom w:w="39" w:type="dxa"/>
                    <w:right w:w="39" w:type="dxa"/>
                  </w:tcMar>
                </w:tcPr>
                <w:p w14:paraId="09D681EE" w14:textId="0887F727" w:rsidR="006A6042" w:rsidRPr="00722875" w:rsidRDefault="00C00E0C" w:rsidP="006D4E9B">
                  <w:pPr>
                    <w:spacing w:after="0" w:line="240" w:lineRule="auto"/>
                    <w:jc w:val="both"/>
                    <w:rPr>
                      <w:rFonts w:ascii="Tahoma" w:hAnsi="Tahoma" w:cs="Tahoma"/>
                      <w:sz w:val="16"/>
                      <w:szCs w:val="16"/>
                    </w:rPr>
                  </w:pPr>
                  <w:r w:rsidRPr="00722875">
                    <w:rPr>
                      <w:rFonts w:ascii="Tahoma" w:eastAsia="Arial" w:hAnsi="Tahoma" w:cs="Tahoma"/>
                      <w:sz w:val="16"/>
                      <w:szCs w:val="16"/>
                    </w:rPr>
                    <w:t>4.</w:t>
                  </w:r>
                  <w:r w:rsidR="00C8115F" w:rsidRPr="00722875">
                    <w:rPr>
                      <w:rFonts w:ascii="Tahoma" w:eastAsia="Arial" w:hAnsi="Tahoma" w:cs="Tahoma"/>
                      <w:sz w:val="16"/>
                      <w:szCs w:val="16"/>
                    </w:rPr>
                    <w:t>4</w:t>
                  </w:r>
                  <w:r w:rsidRPr="00722875">
                    <w:rPr>
                      <w:rFonts w:ascii="Tahoma" w:eastAsia="Arial" w:hAnsi="Tahoma" w:cs="Tahoma"/>
                      <w:sz w:val="16"/>
                      <w:szCs w:val="16"/>
                    </w:rPr>
                    <w:t>.</w:t>
                  </w:r>
                </w:p>
              </w:tc>
              <w:tc>
                <w:tcPr>
                  <w:tcW w:w="8584" w:type="dxa"/>
                  <w:tcBorders>
                    <w:top w:val="nil"/>
                    <w:left w:val="nil"/>
                    <w:bottom w:val="nil"/>
                    <w:right w:val="nil"/>
                  </w:tcBorders>
                  <w:tcMar>
                    <w:top w:w="39" w:type="dxa"/>
                    <w:left w:w="39" w:type="dxa"/>
                    <w:bottom w:w="39" w:type="dxa"/>
                    <w:right w:w="39" w:type="dxa"/>
                  </w:tcMar>
                </w:tcPr>
                <w:p w14:paraId="05434DE6" w14:textId="29AD594D"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Klient se zavazuje neuvádět na Seznamu osoby, které nejsou Uživateli. Pokud osoba držící Kartu přestane být Uživatelem (zejména skutečnost, že daná osoba přestala být Zaměstnancem Klienta), je Klient povinen o takové skutečnosti informovat Poskytovatele</w:t>
                  </w:r>
                  <w:r w:rsidR="00722875">
                    <w:rPr>
                      <w:rFonts w:ascii="Tahoma" w:eastAsia="Calibri" w:hAnsi="Tahoma" w:cs="Tahoma"/>
                      <w:color w:val="000000"/>
                      <w:sz w:val="16"/>
                      <w:szCs w:val="16"/>
                    </w:rPr>
                    <w:t xml:space="preserve"> (e-mailem zabezpečeně)</w:t>
                  </w:r>
                  <w:r w:rsidRPr="00722875">
                    <w:rPr>
                      <w:rFonts w:ascii="Tahoma" w:eastAsia="Calibri" w:hAnsi="Tahoma" w:cs="Tahoma"/>
                      <w:color w:val="000000"/>
                      <w:sz w:val="16"/>
                      <w:szCs w:val="16"/>
                    </w:rPr>
                    <w:t xml:space="preserve">, a to nejpozději do posledního dne příslušného Zúčtovacího období. </w:t>
                  </w:r>
                  <w:r w:rsidR="00AA33A4" w:rsidRPr="00722875">
                    <w:rPr>
                      <w:rFonts w:ascii="Tahoma" w:eastAsia="Calibri" w:hAnsi="Tahoma" w:cs="Tahoma"/>
                      <w:color w:val="000000"/>
                      <w:sz w:val="16"/>
                      <w:szCs w:val="16"/>
                    </w:rPr>
                    <w:t xml:space="preserve"> V případě porušení povinnosti uvedené v tomto odstavci</w:t>
                  </w:r>
                  <w:r w:rsidRPr="00722875">
                    <w:rPr>
                      <w:rFonts w:ascii="Tahoma" w:eastAsia="Calibri" w:hAnsi="Tahoma" w:cs="Tahoma"/>
                      <w:color w:val="000000"/>
                      <w:sz w:val="16"/>
                      <w:szCs w:val="16"/>
                    </w:rPr>
                    <w:t xml:space="preserve"> má Poskytovatel právo od této Smlouvy odstoupit, případně takového Uživatele z Programu MultiSport vyloučit.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6A6042" w:rsidRPr="00722875" w14:paraId="5BE2EBFE" w14:textId="77777777" w:rsidTr="00722875">
              <w:trPr>
                <w:trHeight w:val="148"/>
              </w:trPr>
              <w:tc>
                <w:tcPr>
                  <w:tcW w:w="488" w:type="dxa"/>
                  <w:tcBorders>
                    <w:top w:val="nil"/>
                    <w:left w:val="nil"/>
                    <w:bottom w:val="nil"/>
                    <w:right w:val="nil"/>
                  </w:tcBorders>
                  <w:tcMar>
                    <w:top w:w="39" w:type="dxa"/>
                    <w:left w:w="39" w:type="dxa"/>
                    <w:bottom w:w="39" w:type="dxa"/>
                    <w:right w:w="39" w:type="dxa"/>
                  </w:tcMar>
                </w:tcPr>
                <w:p w14:paraId="3EC7A9A6" w14:textId="4391FD55" w:rsidR="006A6042" w:rsidRPr="00722875" w:rsidRDefault="00C00E0C" w:rsidP="006D4E9B">
                  <w:pPr>
                    <w:spacing w:after="0" w:line="240" w:lineRule="auto"/>
                    <w:jc w:val="both"/>
                    <w:rPr>
                      <w:rFonts w:ascii="Tahoma" w:hAnsi="Tahoma" w:cs="Tahoma"/>
                      <w:sz w:val="16"/>
                      <w:szCs w:val="16"/>
                    </w:rPr>
                  </w:pPr>
                  <w:r w:rsidRPr="00722875">
                    <w:rPr>
                      <w:rFonts w:ascii="Tahoma" w:eastAsia="Arial" w:hAnsi="Tahoma" w:cs="Tahoma"/>
                      <w:color w:val="000000"/>
                      <w:sz w:val="16"/>
                      <w:szCs w:val="16"/>
                    </w:rPr>
                    <w:t>4.</w:t>
                  </w:r>
                  <w:r w:rsidR="00C8115F" w:rsidRPr="00722875">
                    <w:rPr>
                      <w:rFonts w:ascii="Tahoma" w:eastAsia="Arial" w:hAnsi="Tahoma" w:cs="Tahoma"/>
                      <w:color w:val="000000"/>
                      <w:sz w:val="16"/>
                      <w:szCs w:val="16"/>
                    </w:rPr>
                    <w:t>5</w:t>
                  </w:r>
                  <w:r w:rsidRPr="00722875">
                    <w:rPr>
                      <w:rFonts w:ascii="Tahoma" w:eastAsia="Arial" w:hAnsi="Tahoma" w:cs="Tahoma"/>
                      <w:color w:val="000000"/>
                      <w:sz w:val="16"/>
                      <w:szCs w:val="16"/>
                    </w:rPr>
                    <w:t>.</w:t>
                  </w:r>
                </w:p>
              </w:tc>
              <w:tc>
                <w:tcPr>
                  <w:tcW w:w="8584" w:type="dxa"/>
                  <w:tcBorders>
                    <w:top w:val="nil"/>
                    <w:left w:val="nil"/>
                    <w:bottom w:val="nil"/>
                    <w:right w:val="nil"/>
                  </w:tcBorders>
                  <w:tcMar>
                    <w:top w:w="39" w:type="dxa"/>
                    <w:left w:w="39" w:type="dxa"/>
                    <w:bottom w:w="39" w:type="dxa"/>
                    <w:right w:w="39" w:type="dxa"/>
                  </w:tcMar>
                </w:tcPr>
                <w:p w14:paraId="0CC42598" w14:textId="743FF9B0"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 xml:space="preserve">Klient prohlašuje, že jím zvolená varianta využití Programu MultiSport podle </w:t>
                  </w:r>
                  <w:r w:rsidRPr="00722875">
                    <w:rPr>
                      <w:rFonts w:ascii="Tahoma" w:eastAsia="Calibri" w:hAnsi="Tahoma" w:cs="Tahoma"/>
                      <w:color w:val="000000"/>
                      <w:sz w:val="16"/>
                      <w:szCs w:val="16"/>
                      <w:u w:val="single"/>
                    </w:rPr>
                    <w:t>Přílohy č. 1</w:t>
                  </w:r>
                  <w:r w:rsidRPr="00722875">
                    <w:rPr>
                      <w:rFonts w:ascii="Tahoma" w:eastAsia="Calibri" w:hAnsi="Tahoma" w:cs="Tahoma"/>
                      <w:color w:val="000000"/>
                      <w:sz w:val="16"/>
                      <w:szCs w:val="16"/>
                    </w:rPr>
                    <w:t xml:space="preserve"> této Smlouvy odpovídá skutečnému stavu a zavazuje se, že taková varianta bude pravdivá po celou dobu platnosti Smlouvy. Klient je oprávněn žádat změnu zvolené varianty využití Programu MultiSport, a to formou písemného dodatku k této Smlouvě. V případě, že zvolená varianta nebude odpovídat skutečnému stavu a zvolená varianta bude v důsledku tohoto stavu nepravdivá a současně Klient nenavrhne Poskytovateli změnu této Smlouvy, </w:t>
                  </w:r>
                  <w:r w:rsidR="00AA33A4" w:rsidRPr="00722875">
                    <w:rPr>
                      <w:rFonts w:ascii="Tahoma" w:eastAsia="Calibri" w:hAnsi="Tahoma" w:cs="Tahoma"/>
                      <w:color w:val="000000"/>
                      <w:sz w:val="16"/>
                      <w:szCs w:val="16"/>
                    </w:rPr>
                    <w:t xml:space="preserve"> </w:t>
                  </w:r>
                  <w:r w:rsidRPr="00722875">
                    <w:rPr>
                      <w:rFonts w:ascii="Tahoma" w:eastAsia="Calibri" w:hAnsi="Tahoma" w:cs="Tahoma"/>
                      <w:color w:val="000000"/>
                      <w:sz w:val="16"/>
                      <w:szCs w:val="16"/>
                    </w:rPr>
                    <w:t>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6A6042" w:rsidRPr="00722875" w14:paraId="5F724C91" w14:textId="77777777" w:rsidTr="00722875">
              <w:trPr>
                <w:trHeight w:val="148"/>
              </w:trPr>
              <w:tc>
                <w:tcPr>
                  <w:tcW w:w="488" w:type="dxa"/>
                  <w:tcBorders>
                    <w:top w:val="nil"/>
                    <w:left w:val="nil"/>
                    <w:bottom w:val="nil"/>
                    <w:right w:val="nil"/>
                  </w:tcBorders>
                  <w:tcMar>
                    <w:top w:w="39" w:type="dxa"/>
                    <w:left w:w="39" w:type="dxa"/>
                    <w:bottom w:w="39" w:type="dxa"/>
                    <w:right w:w="39" w:type="dxa"/>
                  </w:tcMar>
                </w:tcPr>
                <w:p w14:paraId="718824B2" w14:textId="35C53C14" w:rsidR="006A6042" w:rsidRPr="00722875" w:rsidRDefault="00C00E0C" w:rsidP="006D4E9B">
                  <w:pPr>
                    <w:spacing w:after="0" w:line="240" w:lineRule="auto"/>
                    <w:jc w:val="both"/>
                    <w:rPr>
                      <w:rFonts w:ascii="Tahoma" w:hAnsi="Tahoma" w:cs="Tahoma"/>
                      <w:sz w:val="16"/>
                      <w:szCs w:val="16"/>
                    </w:rPr>
                  </w:pPr>
                  <w:r w:rsidRPr="00722875">
                    <w:rPr>
                      <w:rFonts w:ascii="Tahoma" w:eastAsia="Arial" w:hAnsi="Tahoma" w:cs="Tahoma"/>
                      <w:color w:val="000000"/>
                      <w:sz w:val="16"/>
                      <w:szCs w:val="16"/>
                    </w:rPr>
                    <w:t>4.</w:t>
                  </w:r>
                  <w:r w:rsidR="00C8115F" w:rsidRPr="00722875">
                    <w:rPr>
                      <w:rFonts w:ascii="Tahoma" w:eastAsia="Arial" w:hAnsi="Tahoma" w:cs="Tahoma"/>
                      <w:color w:val="000000"/>
                      <w:sz w:val="16"/>
                      <w:szCs w:val="16"/>
                    </w:rPr>
                    <w:t>8</w:t>
                  </w:r>
                  <w:r w:rsidRPr="00722875">
                    <w:rPr>
                      <w:rFonts w:ascii="Tahoma" w:eastAsia="Arial" w:hAnsi="Tahoma" w:cs="Tahoma"/>
                      <w:color w:val="000000"/>
                      <w:sz w:val="16"/>
                      <w:szCs w:val="16"/>
                    </w:rPr>
                    <w:t>.</w:t>
                  </w:r>
                </w:p>
              </w:tc>
              <w:tc>
                <w:tcPr>
                  <w:tcW w:w="8584" w:type="dxa"/>
                  <w:tcBorders>
                    <w:top w:val="nil"/>
                    <w:left w:val="nil"/>
                    <w:bottom w:val="nil"/>
                    <w:right w:val="nil"/>
                  </w:tcBorders>
                  <w:tcMar>
                    <w:top w:w="39" w:type="dxa"/>
                    <w:left w:w="39" w:type="dxa"/>
                    <w:bottom w:w="39" w:type="dxa"/>
                    <w:right w:w="39" w:type="dxa"/>
                  </w:tcMar>
                </w:tcPr>
                <w:p w14:paraId="0EF4C690"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Pokud dojde k ukončení poskytování služeb podle této Smlouvy Klientovi či jakémukoli Uživateli z jakéhokoli důvodu, zavazuje se Klient vyvinout maximální úsilí k vrácení všech Karet, na něž se takové ukončení vztahuje, v termínu 10 pracovních dnů od takové události.</w:t>
                  </w:r>
                </w:p>
              </w:tc>
            </w:tr>
            <w:tr w:rsidR="006A6042" w:rsidRPr="00722875" w14:paraId="258B5630" w14:textId="77777777" w:rsidTr="00722875">
              <w:trPr>
                <w:trHeight w:val="148"/>
              </w:trPr>
              <w:tc>
                <w:tcPr>
                  <w:tcW w:w="488" w:type="dxa"/>
                  <w:tcBorders>
                    <w:top w:val="nil"/>
                    <w:left w:val="nil"/>
                    <w:bottom w:val="nil"/>
                    <w:right w:val="nil"/>
                  </w:tcBorders>
                  <w:tcMar>
                    <w:top w:w="39" w:type="dxa"/>
                    <w:left w:w="39" w:type="dxa"/>
                    <w:bottom w:w="39" w:type="dxa"/>
                    <w:right w:w="39" w:type="dxa"/>
                  </w:tcMar>
                </w:tcPr>
                <w:p w14:paraId="3EF030BD" w14:textId="52A70ACB" w:rsidR="006A6042" w:rsidRPr="00722875" w:rsidRDefault="00C00E0C" w:rsidP="006D4E9B">
                  <w:pPr>
                    <w:spacing w:after="0" w:line="240" w:lineRule="auto"/>
                    <w:jc w:val="both"/>
                    <w:rPr>
                      <w:rFonts w:ascii="Tahoma" w:hAnsi="Tahoma" w:cs="Tahoma"/>
                      <w:sz w:val="16"/>
                      <w:szCs w:val="16"/>
                    </w:rPr>
                  </w:pPr>
                  <w:r w:rsidRPr="00722875">
                    <w:rPr>
                      <w:rFonts w:ascii="Tahoma" w:eastAsia="Arial" w:hAnsi="Tahoma" w:cs="Tahoma"/>
                      <w:color w:val="000000"/>
                      <w:sz w:val="16"/>
                      <w:szCs w:val="16"/>
                    </w:rPr>
                    <w:t>4.</w:t>
                  </w:r>
                  <w:r w:rsidR="00C8115F" w:rsidRPr="00722875">
                    <w:rPr>
                      <w:rFonts w:ascii="Tahoma" w:eastAsia="Arial" w:hAnsi="Tahoma" w:cs="Tahoma"/>
                      <w:color w:val="000000"/>
                      <w:sz w:val="16"/>
                      <w:szCs w:val="16"/>
                    </w:rPr>
                    <w:t>9</w:t>
                  </w:r>
                  <w:r w:rsidRPr="00722875">
                    <w:rPr>
                      <w:rFonts w:ascii="Tahoma" w:eastAsia="Arial" w:hAnsi="Tahoma" w:cs="Tahoma"/>
                      <w:color w:val="000000"/>
                      <w:sz w:val="16"/>
                      <w:szCs w:val="16"/>
                    </w:rPr>
                    <w:t>.</w:t>
                  </w:r>
                </w:p>
              </w:tc>
              <w:tc>
                <w:tcPr>
                  <w:tcW w:w="8584" w:type="dxa"/>
                  <w:tcBorders>
                    <w:top w:val="nil"/>
                    <w:left w:val="nil"/>
                    <w:bottom w:val="nil"/>
                    <w:right w:val="nil"/>
                  </w:tcBorders>
                  <w:tcMar>
                    <w:top w:w="39" w:type="dxa"/>
                    <w:left w:w="39" w:type="dxa"/>
                    <w:bottom w:w="39" w:type="dxa"/>
                    <w:right w:w="39" w:type="dxa"/>
                  </w:tcMar>
                </w:tcPr>
                <w:p w14:paraId="1F8AA93D"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Klient se zavazuje poskytnout Poskytovateli součinnost při případné výměně Karet.</w:t>
                  </w:r>
                </w:p>
              </w:tc>
            </w:tr>
          </w:tbl>
          <w:p w14:paraId="6D763EC9" w14:textId="77777777" w:rsidR="006A6042" w:rsidRPr="00722875" w:rsidRDefault="006A6042" w:rsidP="006D4E9B">
            <w:pPr>
              <w:spacing w:after="0" w:line="240" w:lineRule="auto"/>
              <w:jc w:val="both"/>
              <w:rPr>
                <w:rFonts w:ascii="Tahoma" w:hAnsi="Tahoma" w:cs="Tahoma"/>
                <w:sz w:val="16"/>
                <w:szCs w:val="16"/>
              </w:rPr>
            </w:pPr>
          </w:p>
        </w:tc>
      </w:tr>
      <w:tr w:rsidR="006A6042" w:rsidRPr="00722875" w14:paraId="43E26321"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4E8B056A" w14:textId="77777777">
              <w:trPr>
                <w:trHeight w:val="226"/>
              </w:trPr>
              <w:tc>
                <w:tcPr>
                  <w:tcW w:w="10771" w:type="dxa"/>
                  <w:tcMar>
                    <w:top w:w="0" w:type="dxa"/>
                    <w:left w:w="0" w:type="dxa"/>
                    <w:bottom w:w="0" w:type="dxa"/>
                    <w:right w:w="0" w:type="dxa"/>
                  </w:tcMar>
                </w:tcPr>
                <w:p w14:paraId="5C449813" w14:textId="77777777" w:rsidR="006A6042" w:rsidRPr="00722875" w:rsidRDefault="006A6042">
                  <w:pPr>
                    <w:pStyle w:val="EmptyCellLayoutStyle"/>
                    <w:spacing w:after="0" w:line="240" w:lineRule="auto"/>
                    <w:rPr>
                      <w:rFonts w:ascii="Tahoma" w:hAnsi="Tahoma" w:cs="Tahoma"/>
                      <w:sz w:val="16"/>
                      <w:szCs w:val="16"/>
                    </w:rPr>
                  </w:pPr>
                </w:p>
              </w:tc>
            </w:tr>
          </w:tbl>
          <w:p w14:paraId="465B9EA8" w14:textId="77777777" w:rsidR="006A6042" w:rsidRPr="00722875" w:rsidRDefault="006A6042">
            <w:pPr>
              <w:spacing w:after="0" w:line="240" w:lineRule="auto"/>
              <w:rPr>
                <w:rFonts w:ascii="Tahoma" w:hAnsi="Tahoma" w:cs="Tahoma"/>
                <w:sz w:val="16"/>
                <w:szCs w:val="16"/>
              </w:rPr>
            </w:pPr>
          </w:p>
        </w:tc>
      </w:tr>
      <w:tr w:rsidR="006A6042" w:rsidRPr="00722875" w14:paraId="53A61CB2"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7"/>
              <w:gridCol w:w="8545"/>
            </w:tblGrid>
            <w:tr w:rsidR="008E17A2" w:rsidRPr="00722875" w14:paraId="629BE52D" w14:textId="77777777" w:rsidTr="008E17A2">
              <w:trPr>
                <w:trHeight w:val="375"/>
              </w:trPr>
              <w:tc>
                <w:tcPr>
                  <w:tcW w:w="566" w:type="dxa"/>
                  <w:gridSpan w:val="2"/>
                  <w:tcBorders>
                    <w:top w:val="nil"/>
                    <w:left w:val="nil"/>
                    <w:bottom w:val="nil"/>
                    <w:right w:val="nil"/>
                  </w:tcBorders>
                  <w:tcMar>
                    <w:top w:w="39" w:type="dxa"/>
                    <w:left w:w="39" w:type="dxa"/>
                    <w:bottom w:w="39" w:type="dxa"/>
                    <w:right w:w="39" w:type="dxa"/>
                  </w:tcMar>
                </w:tcPr>
                <w:p w14:paraId="5F01C97F" w14:textId="77777777" w:rsidR="006A6042" w:rsidRPr="00722875" w:rsidRDefault="00C00E0C" w:rsidP="006D4E9B">
                  <w:pPr>
                    <w:spacing w:after="0" w:line="240" w:lineRule="auto"/>
                    <w:jc w:val="center"/>
                    <w:rPr>
                      <w:rFonts w:ascii="Tahoma" w:hAnsi="Tahoma" w:cs="Tahoma"/>
                      <w:sz w:val="16"/>
                      <w:szCs w:val="16"/>
                    </w:rPr>
                  </w:pPr>
                  <w:r w:rsidRPr="00722875">
                    <w:rPr>
                      <w:rFonts w:ascii="Tahoma" w:eastAsia="Calibri" w:hAnsi="Tahoma" w:cs="Tahoma"/>
                      <w:b/>
                      <w:color w:val="000000"/>
                      <w:sz w:val="16"/>
                      <w:szCs w:val="16"/>
                    </w:rPr>
                    <w:t>§ 5</w:t>
                  </w:r>
                  <w:r w:rsidRPr="00722875">
                    <w:rPr>
                      <w:rFonts w:ascii="Tahoma" w:eastAsia="Calibri" w:hAnsi="Tahoma" w:cs="Tahoma"/>
                      <w:b/>
                      <w:color w:val="000000"/>
                      <w:sz w:val="16"/>
                      <w:szCs w:val="16"/>
                    </w:rPr>
                    <w:br/>
                    <w:t>Odměna a komunikace Smluvních stran</w:t>
                  </w:r>
                </w:p>
              </w:tc>
            </w:tr>
            <w:tr w:rsidR="006A6042" w:rsidRPr="00722875" w14:paraId="5892899E" w14:textId="77777777">
              <w:trPr>
                <w:trHeight w:val="148"/>
              </w:trPr>
              <w:tc>
                <w:tcPr>
                  <w:tcW w:w="566" w:type="dxa"/>
                  <w:tcBorders>
                    <w:top w:val="nil"/>
                    <w:left w:val="nil"/>
                    <w:bottom w:val="nil"/>
                    <w:right w:val="nil"/>
                  </w:tcBorders>
                  <w:tcMar>
                    <w:top w:w="39" w:type="dxa"/>
                    <w:left w:w="39" w:type="dxa"/>
                    <w:bottom w:w="39" w:type="dxa"/>
                    <w:right w:w="39" w:type="dxa"/>
                  </w:tcMar>
                </w:tcPr>
                <w:p w14:paraId="11B3D999"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Arial" w:hAnsi="Tahoma" w:cs="Tahoma"/>
                      <w:color w:val="000000"/>
                      <w:sz w:val="16"/>
                      <w:szCs w:val="16"/>
                    </w:rPr>
                    <w:lastRenderedPageBreak/>
                    <w:t>5.1.</w:t>
                  </w:r>
                </w:p>
              </w:tc>
              <w:tc>
                <w:tcPr>
                  <w:tcW w:w="10204" w:type="dxa"/>
                  <w:tcBorders>
                    <w:top w:val="nil"/>
                    <w:left w:val="nil"/>
                    <w:bottom w:val="nil"/>
                    <w:right w:val="nil"/>
                  </w:tcBorders>
                  <w:tcMar>
                    <w:top w:w="39" w:type="dxa"/>
                    <w:left w:w="39" w:type="dxa"/>
                    <w:bottom w:w="39" w:type="dxa"/>
                    <w:right w:w="39" w:type="dxa"/>
                  </w:tcMar>
                </w:tcPr>
                <w:p w14:paraId="3BAF8BCA"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Klient se zavazuje hradit Poskytovateli odměnu (částky jsou uvedeny včetně DPH) za zpřístupnění Programu MultiSport dle této Smlouvy za příslušné Zúčtovací období (tj. měsíčně), a to v následující výši:</w:t>
                  </w:r>
                </w:p>
              </w:tc>
            </w:tr>
          </w:tbl>
          <w:p w14:paraId="08B645F2" w14:textId="77777777" w:rsidR="006A6042" w:rsidRPr="00722875" w:rsidRDefault="006A6042" w:rsidP="006D4E9B">
            <w:pPr>
              <w:spacing w:after="0" w:line="240" w:lineRule="auto"/>
              <w:jc w:val="both"/>
              <w:rPr>
                <w:rFonts w:ascii="Tahoma" w:hAnsi="Tahoma" w:cs="Tahoma"/>
                <w:sz w:val="16"/>
                <w:szCs w:val="16"/>
              </w:rPr>
            </w:pPr>
          </w:p>
        </w:tc>
      </w:tr>
      <w:tr w:rsidR="006A6042" w:rsidRPr="00722875" w14:paraId="1EBDC7C6"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81"/>
              <w:gridCol w:w="8591"/>
            </w:tblGrid>
            <w:tr w:rsidR="008E17A2" w:rsidRPr="00722875" w14:paraId="0A890FC3" w14:textId="77777777" w:rsidTr="008E17A2">
              <w:tc>
                <w:tcPr>
                  <w:tcW w:w="566" w:type="dxa"/>
                  <w:gridSpan w:val="2"/>
                  <w:tcBorders>
                    <w:top w:val="nil"/>
                    <w:left w:val="nil"/>
                    <w:bottom w:val="nil"/>
                    <w:right w:val="nil"/>
                  </w:tcBorders>
                  <w:tcMar>
                    <w:top w:w="39" w:type="dxa"/>
                    <w:left w:w="39" w:type="dxa"/>
                    <w:bottom w:w="39" w:type="dxa"/>
                    <w:right w:w="39" w:type="dxa"/>
                  </w:tcMar>
                </w:tcPr>
                <w:p w14:paraId="26A7B2F4" w14:textId="77777777" w:rsidR="006A6042" w:rsidRPr="00722875" w:rsidRDefault="006A6042" w:rsidP="006D4E9B">
                  <w:pPr>
                    <w:spacing w:after="0" w:line="240" w:lineRule="auto"/>
                    <w:jc w:val="both"/>
                    <w:rPr>
                      <w:rFonts w:ascii="Tahoma" w:hAnsi="Tahoma" w:cs="Tahoma"/>
                      <w:sz w:val="16"/>
                      <w:szCs w:val="16"/>
                    </w:rPr>
                  </w:pPr>
                </w:p>
              </w:tc>
            </w:tr>
            <w:tr w:rsidR="006A6042" w:rsidRPr="00722875" w14:paraId="7873FD3A" w14:textId="77777777">
              <w:trPr>
                <w:trHeight w:val="148"/>
              </w:trPr>
              <w:tc>
                <w:tcPr>
                  <w:tcW w:w="566" w:type="dxa"/>
                  <w:tcBorders>
                    <w:top w:val="nil"/>
                    <w:left w:val="nil"/>
                    <w:bottom w:val="nil"/>
                    <w:right w:val="nil"/>
                  </w:tcBorders>
                  <w:tcMar>
                    <w:top w:w="39" w:type="dxa"/>
                    <w:left w:w="39" w:type="dxa"/>
                    <w:bottom w:w="39" w:type="dxa"/>
                    <w:right w:w="39" w:type="dxa"/>
                  </w:tcMar>
                </w:tcPr>
                <w:p w14:paraId="472E6C81" w14:textId="77777777" w:rsidR="006A6042" w:rsidRPr="00722875" w:rsidRDefault="006A6042" w:rsidP="006D4E9B">
                  <w:pPr>
                    <w:spacing w:after="0" w:line="240" w:lineRule="auto"/>
                    <w:jc w:val="both"/>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5B056156"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V období od 01.01.2020 do 31.01.2020 bude probíhat Promo akce testování Karet. V průběhu tohoto období mohou všichni Zaměstnanci Klienta využívat Program MultiSport zdarma.</w:t>
                  </w:r>
                </w:p>
              </w:tc>
            </w:tr>
          </w:tbl>
          <w:p w14:paraId="14C683DF" w14:textId="77777777" w:rsidR="006A6042" w:rsidRPr="00722875" w:rsidRDefault="006A6042" w:rsidP="006D4E9B">
            <w:pPr>
              <w:spacing w:after="0" w:line="240" w:lineRule="auto"/>
              <w:jc w:val="both"/>
              <w:rPr>
                <w:rFonts w:ascii="Tahoma" w:hAnsi="Tahoma" w:cs="Tahoma"/>
                <w:sz w:val="16"/>
                <w:szCs w:val="16"/>
              </w:rPr>
            </w:pPr>
          </w:p>
        </w:tc>
      </w:tr>
      <w:tr w:rsidR="006A6042" w:rsidRPr="00722875" w14:paraId="04AAEABC"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7C254256" w14:textId="77777777">
              <w:trPr>
                <w:trHeight w:val="226"/>
              </w:trPr>
              <w:tc>
                <w:tcPr>
                  <w:tcW w:w="10771" w:type="dxa"/>
                  <w:tcMar>
                    <w:top w:w="0" w:type="dxa"/>
                    <w:left w:w="0" w:type="dxa"/>
                    <w:bottom w:w="0" w:type="dxa"/>
                    <w:right w:w="0" w:type="dxa"/>
                  </w:tcMar>
                </w:tcPr>
                <w:p w14:paraId="71A5AE86" w14:textId="77777777" w:rsidR="006A6042" w:rsidRPr="00722875" w:rsidRDefault="006A6042" w:rsidP="006D4E9B">
                  <w:pPr>
                    <w:pStyle w:val="EmptyCellLayoutStyle"/>
                    <w:spacing w:after="0" w:line="240" w:lineRule="auto"/>
                    <w:jc w:val="both"/>
                    <w:rPr>
                      <w:rFonts w:ascii="Tahoma" w:hAnsi="Tahoma" w:cs="Tahoma"/>
                      <w:sz w:val="16"/>
                      <w:szCs w:val="16"/>
                    </w:rPr>
                  </w:pPr>
                </w:p>
              </w:tc>
            </w:tr>
          </w:tbl>
          <w:p w14:paraId="3C6EE098" w14:textId="77777777" w:rsidR="006A6042" w:rsidRPr="00722875" w:rsidRDefault="006A6042" w:rsidP="006D4E9B">
            <w:pPr>
              <w:spacing w:after="0" w:line="240" w:lineRule="auto"/>
              <w:jc w:val="both"/>
              <w:rPr>
                <w:rFonts w:ascii="Tahoma" w:hAnsi="Tahoma" w:cs="Tahoma"/>
                <w:sz w:val="16"/>
                <w:szCs w:val="16"/>
              </w:rPr>
            </w:pPr>
          </w:p>
        </w:tc>
      </w:tr>
      <w:tr w:rsidR="006A6042" w:rsidRPr="00722875" w14:paraId="04A0D184"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83"/>
              <w:gridCol w:w="8589"/>
            </w:tblGrid>
            <w:tr w:rsidR="006A6042" w:rsidRPr="00722875" w14:paraId="42DF9C78" w14:textId="77777777">
              <w:trPr>
                <w:trHeight w:val="148"/>
              </w:trPr>
              <w:tc>
                <w:tcPr>
                  <w:tcW w:w="566" w:type="dxa"/>
                  <w:tcBorders>
                    <w:top w:val="nil"/>
                    <w:left w:val="nil"/>
                    <w:bottom w:val="nil"/>
                    <w:right w:val="nil"/>
                  </w:tcBorders>
                  <w:tcMar>
                    <w:top w:w="39" w:type="dxa"/>
                    <w:left w:w="39" w:type="dxa"/>
                    <w:bottom w:w="39" w:type="dxa"/>
                    <w:right w:w="39" w:type="dxa"/>
                  </w:tcMar>
                </w:tcPr>
                <w:p w14:paraId="2BFBD4A9" w14:textId="77777777" w:rsidR="006A6042" w:rsidRPr="00722875" w:rsidRDefault="006A6042" w:rsidP="006D4E9B">
                  <w:pPr>
                    <w:spacing w:after="0" w:line="240" w:lineRule="auto"/>
                    <w:jc w:val="both"/>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771A313B"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Arial" w:hAnsi="Tahoma" w:cs="Tahoma"/>
                      <w:sz w:val="16"/>
                      <w:szCs w:val="16"/>
                    </w:rPr>
                    <w:t xml:space="preserve">od </w:t>
                  </w:r>
                  <w:r w:rsidRPr="00722875">
                    <w:rPr>
                      <w:rFonts w:ascii="Tahoma" w:eastAsia="Calibri" w:hAnsi="Tahoma" w:cs="Tahoma"/>
                      <w:sz w:val="16"/>
                      <w:szCs w:val="16"/>
                    </w:rPr>
                    <w:t>01.02.2020</w:t>
                  </w:r>
                </w:p>
              </w:tc>
            </w:tr>
          </w:tbl>
          <w:p w14:paraId="17828123" w14:textId="77777777" w:rsidR="006A6042" w:rsidRPr="00722875" w:rsidRDefault="006A6042" w:rsidP="006D4E9B">
            <w:pPr>
              <w:spacing w:after="0" w:line="240" w:lineRule="auto"/>
              <w:jc w:val="both"/>
              <w:rPr>
                <w:rFonts w:ascii="Tahoma" w:hAnsi="Tahoma" w:cs="Tahoma"/>
                <w:sz w:val="16"/>
                <w:szCs w:val="16"/>
              </w:rPr>
            </w:pPr>
          </w:p>
        </w:tc>
      </w:tr>
      <w:tr w:rsidR="006A6042" w:rsidRPr="00722875" w14:paraId="162439F6" w14:textId="77777777" w:rsidTr="00722875">
        <w:trPr>
          <w:trHeight w:val="283"/>
        </w:trPr>
        <w:tc>
          <w:tcPr>
            <w:tcW w:w="9072" w:type="dxa"/>
          </w:tcPr>
          <w:p w14:paraId="28927877" w14:textId="77777777" w:rsidR="006A6042" w:rsidRPr="00722875" w:rsidRDefault="006A6042">
            <w:pPr>
              <w:pStyle w:val="EmptyCellLayoutStyle"/>
              <w:spacing w:after="0" w:line="240" w:lineRule="auto"/>
              <w:rPr>
                <w:rFonts w:ascii="Tahoma" w:hAnsi="Tahoma" w:cs="Tahoma"/>
                <w:sz w:val="16"/>
                <w:szCs w:val="16"/>
              </w:rPr>
            </w:pPr>
          </w:p>
        </w:tc>
      </w:tr>
      <w:tr w:rsidR="006A6042" w:rsidRPr="00722875" w14:paraId="0D265836"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91"/>
              <w:gridCol w:w="1010"/>
              <w:gridCol w:w="7571"/>
            </w:tblGrid>
            <w:tr w:rsidR="0098221D" w:rsidRPr="00722875" w14:paraId="2A733440" w14:textId="77777777">
              <w:trPr>
                <w:trHeight w:val="148"/>
              </w:trPr>
              <w:tc>
                <w:tcPr>
                  <w:tcW w:w="566" w:type="dxa"/>
                  <w:tcBorders>
                    <w:top w:val="nil"/>
                    <w:left w:val="nil"/>
                    <w:bottom w:val="nil"/>
                    <w:right w:val="nil"/>
                  </w:tcBorders>
                  <w:tcMar>
                    <w:top w:w="39" w:type="dxa"/>
                    <w:left w:w="39" w:type="dxa"/>
                    <w:bottom w:w="39" w:type="dxa"/>
                    <w:right w:w="39" w:type="dxa"/>
                  </w:tcMar>
                </w:tcPr>
                <w:p w14:paraId="637A1BE9" w14:textId="77777777" w:rsidR="0098221D" w:rsidRPr="00722875" w:rsidRDefault="0098221D">
                  <w:pPr>
                    <w:spacing w:after="0" w:line="240" w:lineRule="auto"/>
                    <w:jc w:val="right"/>
                    <w:rPr>
                      <w:rFonts w:ascii="Tahoma" w:eastAsia="Arial" w:hAnsi="Tahoma" w:cs="Tahoma"/>
                      <w:color w:val="FFFFFF"/>
                      <w:sz w:val="16"/>
                      <w:szCs w:val="16"/>
                    </w:rPr>
                  </w:pPr>
                </w:p>
              </w:tc>
              <w:tc>
                <w:tcPr>
                  <w:tcW w:w="1133" w:type="dxa"/>
                  <w:tcBorders>
                    <w:top w:val="nil"/>
                    <w:left w:val="nil"/>
                    <w:bottom w:val="nil"/>
                    <w:right w:val="nil"/>
                  </w:tcBorders>
                  <w:tcMar>
                    <w:top w:w="39" w:type="dxa"/>
                    <w:left w:w="39" w:type="dxa"/>
                    <w:bottom w:w="39" w:type="dxa"/>
                    <w:right w:w="39" w:type="dxa"/>
                  </w:tcMar>
                </w:tcPr>
                <w:p w14:paraId="5E8DA7DD" w14:textId="77777777" w:rsidR="0098221D" w:rsidRPr="00722875" w:rsidRDefault="005111CE" w:rsidP="006D4E9B">
                  <w:pPr>
                    <w:spacing w:after="0" w:line="240" w:lineRule="auto"/>
                    <w:jc w:val="both"/>
                    <w:rPr>
                      <w:rFonts w:ascii="Tahoma" w:eastAsia="Calibri" w:hAnsi="Tahoma" w:cs="Tahoma"/>
                      <w:b/>
                      <w:color w:val="000000"/>
                      <w:sz w:val="16"/>
                      <w:szCs w:val="16"/>
                    </w:rPr>
                  </w:pPr>
                  <w:r w:rsidRPr="00722875">
                    <w:rPr>
                      <w:rFonts w:ascii="Tahoma" w:eastAsia="Calibri" w:hAnsi="Tahoma" w:cs="Tahoma"/>
                      <w:b/>
                      <w:color w:val="000000"/>
                      <w:sz w:val="16"/>
                      <w:szCs w:val="16"/>
                    </w:rPr>
                    <w:t>5.1.1</w:t>
                  </w:r>
                </w:p>
              </w:tc>
              <w:tc>
                <w:tcPr>
                  <w:tcW w:w="9070" w:type="dxa"/>
                  <w:tcBorders>
                    <w:top w:val="nil"/>
                    <w:left w:val="nil"/>
                    <w:bottom w:val="nil"/>
                    <w:right w:val="nil"/>
                  </w:tcBorders>
                  <w:tcMar>
                    <w:top w:w="39" w:type="dxa"/>
                    <w:left w:w="39" w:type="dxa"/>
                    <w:bottom w:w="39" w:type="dxa"/>
                    <w:right w:w="39" w:type="dxa"/>
                  </w:tcMar>
                </w:tcPr>
                <w:p w14:paraId="7B6DAA8A" w14:textId="10E9F70F" w:rsidR="0098221D" w:rsidRPr="00722875" w:rsidRDefault="0098221D" w:rsidP="006D4E9B">
                  <w:pPr>
                    <w:spacing w:after="0" w:line="240" w:lineRule="auto"/>
                    <w:jc w:val="both"/>
                    <w:rPr>
                      <w:rFonts w:ascii="Tahoma" w:hAnsi="Tahoma" w:cs="Tahoma"/>
                      <w:sz w:val="16"/>
                      <w:szCs w:val="16"/>
                    </w:rPr>
                  </w:pPr>
                  <w:r w:rsidRPr="00722875">
                    <w:rPr>
                      <w:rFonts w:ascii="Tahoma" w:eastAsia="Calibri" w:hAnsi="Tahoma" w:cs="Tahoma"/>
                      <w:b/>
                      <w:sz w:val="16"/>
                      <w:szCs w:val="16"/>
                    </w:rPr>
                    <w:t xml:space="preserve">za každého Zaměstnance uvedeného na Seznamu </w:t>
                  </w:r>
                  <w:r w:rsidR="00B6523E" w:rsidRPr="00722875">
                    <w:rPr>
                      <w:rFonts w:ascii="Tahoma" w:eastAsia="Calibri" w:hAnsi="Tahoma" w:cs="Tahoma"/>
                      <w:b/>
                      <w:sz w:val="16"/>
                      <w:szCs w:val="16"/>
                    </w:rPr>
                    <w:t xml:space="preserve">měsíčně </w:t>
                  </w:r>
                  <w:r w:rsidRPr="00722875">
                    <w:rPr>
                      <w:rFonts w:ascii="Tahoma" w:eastAsia="Calibri" w:hAnsi="Tahoma" w:cs="Tahoma"/>
                      <w:b/>
                      <w:sz w:val="16"/>
                      <w:szCs w:val="16"/>
                    </w:rPr>
                    <w:t xml:space="preserve">paušální částku 720,00 Kč </w:t>
                  </w:r>
                  <w:r w:rsidRPr="00722875">
                    <w:rPr>
                      <w:rFonts w:ascii="Tahoma" w:eastAsia="Calibri" w:hAnsi="Tahoma" w:cs="Tahoma"/>
                      <w:sz w:val="16"/>
                      <w:szCs w:val="16"/>
                    </w:rPr>
                    <w:t>(slovy: sedm set dvacet korun českých);</w:t>
                  </w:r>
                </w:p>
                <w:p w14:paraId="3934677F" w14:textId="2EAE33CE" w:rsidR="0098221D" w:rsidRPr="00722875" w:rsidRDefault="0098221D" w:rsidP="006D4E9B">
                  <w:pPr>
                    <w:spacing w:after="0" w:line="240" w:lineRule="auto"/>
                    <w:jc w:val="both"/>
                    <w:rPr>
                      <w:rFonts w:ascii="Tahoma" w:eastAsia="Calibri" w:hAnsi="Tahoma" w:cs="Tahoma"/>
                      <w:b/>
                      <w:color w:val="000000"/>
                      <w:sz w:val="16"/>
                      <w:szCs w:val="16"/>
                    </w:rPr>
                  </w:pPr>
                  <w:r w:rsidRPr="00722875">
                    <w:rPr>
                      <w:rFonts w:ascii="Tahoma" w:eastAsia="Calibri" w:hAnsi="Tahoma" w:cs="Tahoma"/>
                      <w:sz w:val="16"/>
                      <w:szCs w:val="16"/>
                    </w:rPr>
                    <w:t>v období od 01.02.2020</w:t>
                  </w:r>
                </w:p>
              </w:tc>
            </w:tr>
            <w:tr w:rsidR="006A6042" w:rsidRPr="00722875" w14:paraId="1067EFA9" w14:textId="77777777">
              <w:trPr>
                <w:trHeight w:val="148"/>
              </w:trPr>
              <w:tc>
                <w:tcPr>
                  <w:tcW w:w="566" w:type="dxa"/>
                  <w:tcBorders>
                    <w:top w:val="nil"/>
                    <w:left w:val="nil"/>
                    <w:bottom w:val="nil"/>
                    <w:right w:val="nil"/>
                  </w:tcBorders>
                  <w:tcMar>
                    <w:top w:w="39" w:type="dxa"/>
                    <w:left w:w="39" w:type="dxa"/>
                    <w:bottom w:w="39" w:type="dxa"/>
                    <w:right w:w="39" w:type="dxa"/>
                  </w:tcMar>
                </w:tcPr>
                <w:p w14:paraId="694FCD78" w14:textId="77777777" w:rsidR="006A6042" w:rsidRPr="00722875" w:rsidRDefault="00C00E0C">
                  <w:pPr>
                    <w:spacing w:after="0" w:line="240" w:lineRule="auto"/>
                    <w:jc w:val="right"/>
                    <w:rPr>
                      <w:rFonts w:ascii="Tahoma" w:hAnsi="Tahoma" w:cs="Tahoma"/>
                      <w:sz w:val="16"/>
                      <w:szCs w:val="16"/>
                    </w:rPr>
                  </w:pPr>
                  <w:r w:rsidRPr="00722875">
                    <w:rPr>
                      <w:rFonts w:ascii="Tahoma" w:eastAsia="Arial" w:hAnsi="Tahoma" w:cs="Tahoma"/>
                      <w:color w:val="FFFFFF"/>
                      <w:sz w:val="16"/>
                      <w:szCs w:val="16"/>
                    </w:rPr>
                    <w:t>1</w:t>
                  </w:r>
                </w:p>
              </w:tc>
              <w:tc>
                <w:tcPr>
                  <w:tcW w:w="1133" w:type="dxa"/>
                  <w:tcBorders>
                    <w:top w:val="nil"/>
                    <w:left w:val="nil"/>
                    <w:bottom w:val="nil"/>
                    <w:right w:val="nil"/>
                  </w:tcBorders>
                  <w:tcMar>
                    <w:top w:w="39" w:type="dxa"/>
                    <w:left w:w="39" w:type="dxa"/>
                    <w:bottom w:w="39" w:type="dxa"/>
                    <w:right w:w="39" w:type="dxa"/>
                  </w:tcMar>
                </w:tcPr>
                <w:p w14:paraId="358A5BB2" w14:textId="58264E73" w:rsidR="006A6042" w:rsidRPr="00722875" w:rsidRDefault="006A6042">
                  <w:pPr>
                    <w:spacing w:after="0" w:line="240" w:lineRule="auto"/>
                    <w:rPr>
                      <w:rFonts w:ascii="Tahoma" w:hAnsi="Tahoma" w:cs="Tahoma"/>
                      <w:sz w:val="16"/>
                      <w:szCs w:val="16"/>
                    </w:rPr>
                  </w:pPr>
                </w:p>
              </w:tc>
              <w:tc>
                <w:tcPr>
                  <w:tcW w:w="9070" w:type="dxa"/>
                  <w:tcBorders>
                    <w:top w:val="nil"/>
                    <w:left w:val="nil"/>
                    <w:bottom w:val="nil"/>
                    <w:right w:val="nil"/>
                  </w:tcBorders>
                  <w:tcMar>
                    <w:top w:w="39" w:type="dxa"/>
                    <w:left w:w="39" w:type="dxa"/>
                    <w:bottom w:w="39" w:type="dxa"/>
                    <w:right w:w="39" w:type="dxa"/>
                  </w:tcMar>
                </w:tcPr>
                <w:p w14:paraId="69D44BAC" w14:textId="21C7B376" w:rsidR="006A6042" w:rsidRPr="00722875" w:rsidRDefault="006A6042">
                  <w:pPr>
                    <w:spacing w:after="0" w:line="240" w:lineRule="auto"/>
                    <w:rPr>
                      <w:rFonts w:ascii="Tahoma" w:hAnsi="Tahoma" w:cs="Tahoma"/>
                      <w:sz w:val="16"/>
                      <w:szCs w:val="16"/>
                    </w:rPr>
                  </w:pPr>
                </w:p>
              </w:tc>
            </w:tr>
          </w:tbl>
          <w:p w14:paraId="7E61E8A1" w14:textId="77777777" w:rsidR="006A6042" w:rsidRPr="00722875" w:rsidRDefault="006A6042">
            <w:pPr>
              <w:spacing w:after="0" w:line="240" w:lineRule="auto"/>
              <w:rPr>
                <w:rFonts w:ascii="Tahoma" w:hAnsi="Tahoma" w:cs="Tahoma"/>
                <w:sz w:val="16"/>
                <w:szCs w:val="16"/>
              </w:rPr>
            </w:pPr>
          </w:p>
        </w:tc>
      </w:tr>
      <w:tr w:rsidR="006A6042" w:rsidRPr="00722875" w14:paraId="2882393A"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50D64CC5" w14:textId="77777777">
              <w:trPr>
                <w:trHeight w:val="113"/>
              </w:trPr>
              <w:tc>
                <w:tcPr>
                  <w:tcW w:w="10771" w:type="dxa"/>
                  <w:tcMar>
                    <w:top w:w="0" w:type="dxa"/>
                    <w:left w:w="0" w:type="dxa"/>
                    <w:bottom w:w="0" w:type="dxa"/>
                    <w:right w:w="0" w:type="dxa"/>
                  </w:tcMar>
                </w:tcPr>
                <w:p w14:paraId="1312BC81" w14:textId="77777777" w:rsidR="006A6042" w:rsidRPr="00722875" w:rsidRDefault="006A6042">
                  <w:pPr>
                    <w:pStyle w:val="EmptyCellLayoutStyle"/>
                    <w:spacing w:after="0" w:line="240" w:lineRule="auto"/>
                    <w:rPr>
                      <w:rFonts w:ascii="Tahoma" w:hAnsi="Tahoma" w:cs="Tahoma"/>
                      <w:sz w:val="16"/>
                      <w:szCs w:val="16"/>
                    </w:rPr>
                  </w:pPr>
                </w:p>
              </w:tc>
            </w:tr>
          </w:tbl>
          <w:p w14:paraId="484C0C57" w14:textId="77777777" w:rsidR="006A6042" w:rsidRPr="00722875" w:rsidRDefault="006A6042">
            <w:pPr>
              <w:spacing w:after="0" w:line="240" w:lineRule="auto"/>
              <w:rPr>
                <w:rFonts w:ascii="Tahoma" w:hAnsi="Tahoma" w:cs="Tahoma"/>
                <w:sz w:val="16"/>
                <w:szCs w:val="16"/>
              </w:rPr>
            </w:pPr>
          </w:p>
        </w:tc>
      </w:tr>
      <w:tr w:rsidR="006A6042" w:rsidRPr="00722875" w14:paraId="3EA2C28C"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6"/>
              <w:gridCol w:w="8546"/>
            </w:tblGrid>
            <w:tr w:rsidR="006A6042" w:rsidRPr="00722875" w14:paraId="738187FF" w14:textId="77777777">
              <w:trPr>
                <w:trHeight w:val="148"/>
              </w:trPr>
              <w:tc>
                <w:tcPr>
                  <w:tcW w:w="566" w:type="dxa"/>
                  <w:tcBorders>
                    <w:top w:val="nil"/>
                    <w:left w:val="nil"/>
                    <w:bottom w:val="nil"/>
                    <w:right w:val="nil"/>
                  </w:tcBorders>
                  <w:tcMar>
                    <w:top w:w="39" w:type="dxa"/>
                    <w:left w:w="39" w:type="dxa"/>
                    <w:bottom w:w="39" w:type="dxa"/>
                    <w:right w:w="39" w:type="dxa"/>
                  </w:tcMar>
                </w:tcPr>
                <w:p w14:paraId="26DA34D2"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5.2.</w:t>
                  </w:r>
                </w:p>
              </w:tc>
              <w:tc>
                <w:tcPr>
                  <w:tcW w:w="10204" w:type="dxa"/>
                  <w:tcBorders>
                    <w:top w:val="nil"/>
                    <w:left w:val="nil"/>
                    <w:bottom w:val="nil"/>
                    <w:right w:val="nil"/>
                  </w:tcBorders>
                  <w:tcMar>
                    <w:top w:w="39" w:type="dxa"/>
                    <w:left w:w="39" w:type="dxa"/>
                    <w:bottom w:w="39" w:type="dxa"/>
                    <w:right w:w="39" w:type="dxa"/>
                  </w:tcMar>
                </w:tcPr>
                <w:p w14:paraId="1C293276"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tc>
            </w:tr>
            <w:tr w:rsidR="006A6042" w:rsidRPr="00722875" w14:paraId="5A978D8F" w14:textId="77777777">
              <w:trPr>
                <w:trHeight w:val="148"/>
              </w:trPr>
              <w:tc>
                <w:tcPr>
                  <w:tcW w:w="566" w:type="dxa"/>
                  <w:tcBorders>
                    <w:top w:val="nil"/>
                    <w:left w:val="nil"/>
                    <w:bottom w:val="nil"/>
                    <w:right w:val="nil"/>
                  </w:tcBorders>
                  <w:tcMar>
                    <w:top w:w="39" w:type="dxa"/>
                    <w:left w:w="39" w:type="dxa"/>
                    <w:bottom w:w="39" w:type="dxa"/>
                    <w:right w:w="39" w:type="dxa"/>
                  </w:tcMar>
                </w:tcPr>
                <w:p w14:paraId="4B4B2524"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5.3.</w:t>
                  </w:r>
                </w:p>
              </w:tc>
              <w:tc>
                <w:tcPr>
                  <w:tcW w:w="10204" w:type="dxa"/>
                  <w:tcBorders>
                    <w:top w:val="nil"/>
                    <w:left w:val="nil"/>
                    <w:bottom w:val="nil"/>
                    <w:right w:val="nil"/>
                  </w:tcBorders>
                  <w:tcMar>
                    <w:top w:w="39" w:type="dxa"/>
                    <w:left w:w="39" w:type="dxa"/>
                    <w:bottom w:w="39" w:type="dxa"/>
                    <w:right w:w="39" w:type="dxa"/>
                  </w:tcMar>
                </w:tcPr>
                <w:p w14:paraId="1CDCB850"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5.6 této Smlouvy. Klient uhradí Poskytovateli odměnu včetně DPH do čtrnácti (14) dnů ode dne doručení faktury, a to na bankovní účet uvedený v předmětné faktuře. Faktura se považuje za uhrazenou okamžikem připsání fakturované částky na účet Poskytovatele.</w:t>
                  </w:r>
                </w:p>
              </w:tc>
            </w:tr>
            <w:tr w:rsidR="006A6042" w:rsidRPr="00722875" w14:paraId="5C85B3E2" w14:textId="77777777">
              <w:trPr>
                <w:trHeight w:val="148"/>
              </w:trPr>
              <w:tc>
                <w:tcPr>
                  <w:tcW w:w="566" w:type="dxa"/>
                  <w:tcBorders>
                    <w:top w:val="nil"/>
                    <w:left w:val="nil"/>
                    <w:bottom w:val="nil"/>
                    <w:right w:val="nil"/>
                  </w:tcBorders>
                  <w:tcMar>
                    <w:top w:w="39" w:type="dxa"/>
                    <w:left w:w="39" w:type="dxa"/>
                    <w:bottom w:w="39" w:type="dxa"/>
                    <w:right w:w="39" w:type="dxa"/>
                  </w:tcMar>
                </w:tcPr>
                <w:p w14:paraId="031E7F25"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5.4.</w:t>
                  </w:r>
                </w:p>
              </w:tc>
              <w:tc>
                <w:tcPr>
                  <w:tcW w:w="10204" w:type="dxa"/>
                  <w:tcBorders>
                    <w:top w:val="nil"/>
                    <w:left w:val="nil"/>
                    <w:bottom w:val="nil"/>
                    <w:right w:val="nil"/>
                  </w:tcBorders>
                  <w:tcMar>
                    <w:top w:w="39" w:type="dxa"/>
                    <w:left w:w="39" w:type="dxa"/>
                    <w:bottom w:w="39" w:type="dxa"/>
                    <w:right w:w="39" w:type="dxa"/>
                  </w:tcMar>
                </w:tcPr>
                <w:p w14:paraId="440059E6"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V případě, že Klient neuhradí odměnu za poskytování produktů a služeb v rámci Programu MultiSport dle této Smlouvy v souladu s termínem uvedeným ve Smlouvě, ani v dodatečně poskytnuté lhůtě, která nesmí být kratší než 5 pracovních dní, má Poskytovatel právo nerealizovat objednávky na Karty v dalším Zúčtovacím období, zablokovat Klientem aktuálně držené Karty a vypovědět tuto Smlouvu bez dodržení výpovědní doby, ke konci aktuálního Zúčtovacího období.</w:t>
                  </w:r>
                </w:p>
              </w:tc>
            </w:tr>
            <w:tr w:rsidR="006A6042" w:rsidRPr="00722875" w14:paraId="0020C482" w14:textId="77777777">
              <w:trPr>
                <w:trHeight w:val="148"/>
              </w:trPr>
              <w:tc>
                <w:tcPr>
                  <w:tcW w:w="566" w:type="dxa"/>
                  <w:tcBorders>
                    <w:top w:val="nil"/>
                    <w:left w:val="nil"/>
                    <w:bottom w:val="nil"/>
                    <w:right w:val="nil"/>
                  </w:tcBorders>
                  <w:tcMar>
                    <w:top w:w="39" w:type="dxa"/>
                    <w:left w:w="39" w:type="dxa"/>
                    <w:bottom w:w="39" w:type="dxa"/>
                    <w:right w:w="39" w:type="dxa"/>
                  </w:tcMar>
                </w:tcPr>
                <w:p w14:paraId="1052C217"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5.5.</w:t>
                  </w:r>
                </w:p>
              </w:tc>
              <w:tc>
                <w:tcPr>
                  <w:tcW w:w="10204" w:type="dxa"/>
                  <w:tcBorders>
                    <w:top w:val="nil"/>
                    <w:left w:val="nil"/>
                    <w:bottom w:val="nil"/>
                    <w:right w:val="nil"/>
                  </w:tcBorders>
                  <w:tcMar>
                    <w:top w:w="39" w:type="dxa"/>
                    <w:left w:w="39" w:type="dxa"/>
                    <w:bottom w:w="39" w:type="dxa"/>
                    <w:right w:w="39" w:type="dxa"/>
                  </w:tcMar>
                </w:tcPr>
                <w:p w14:paraId="51ECAFCA"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Poskytovatel má právo navrhnout změnu odměny v průběhu trvání Smlouvy. Tuto změnu oznámí Klientovi 1 měsíc před jejím zamýšleným uskutečněním. Změna odměny musí mít pro svoji účinnost formu písemného dodatku ke Smlouvě.</w:t>
                  </w:r>
                </w:p>
              </w:tc>
            </w:tr>
            <w:tr w:rsidR="006A6042" w:rsidRPr="00722875" w14:paraId="17C4BE90" w14:textId="77777777">
              <w:trPr>
                <w:trHeight w:val="148"/>
              </w:trPr>
              <w:tc>
                <w:tcPr>
                  <w:tcW w:w="566" w:type="dxa"/>
                  <w:tcBorders>
                    <w:top w:val="nil"/>
                    <w:left w:val="nil"/>
                    <w:bottom w:val="nil"/>
                    <w:right w:val="nil"/>
                  </w:tcBorders>
                  <w:tcMar>
                    <w:top w:w="39" w:type="dxa"/>
                    <w:left w:w="39" w:type="dxa"/>
                    <w:bottom w:w="39" w:type="dxa"/>
                    <w:right w:w="39" w:type="dxa"/>
                  </w:tcMar>
                </w:tcPr>
                <w:p w14:paraId="041F66D4"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5.6.</w:t>
                  </w:r>
                </w:p>
              </w:tc>
              <w:tc>
                <w:tcPr>
                  <w:tcW w:w="10204" w:type="dxa"/>
                  <w:tcBorders>
                    <w:top w:val="nil"/>
                    <w:left w:val="nil"/>
                    <w:bottom w:val="nil"/>
                    <w:right w:val="nil"/>
                  </w:tcBorders>
                  <w:tcMar>
                    <w:top w:w="39" w:type="dxa"/>
                    <w:left w:w="39" w:type="dxa"/>
                    <w:bottom w:w="39" w:type="dxa"/>
                    <w:right w:w="39" w:type="dxa"/>
                  </w:tcMar>
                </w:tcPr>
                <w:p w14:paraId="43B87DF3"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Veškerá komunikace mezi Smluvními stranami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tc>
            </w:tr>
            <w:tr w:rsidR="006A6042" w:rsidRPr="00722875" w14:paraId="04138BCC" w14:textId="77777777">
              <w:trPr>
                <w:trHeight w:val="148"/>
              </w:trPr>
              <w:tc>
                <w:tcPr>
                  <w:tcW w:w="566" w:type="dxa"/>
                  <w:tcBorders>
                    <w:top w:val="nil"/>
                    <w:left w:val="nil"/>
                    <w:bottom w:val="nil"/>
                    <w:right w:val="nil"/>
                  </w:tcBorders>
                  <w:tcMar>
                    <w:top w:w="39" w:type="dxa"/>
                    <w:left w:w="39" w:type="dxa"/>
                    <w:bottom w:w="39" w:type="dxa"/>
                    <w:right w:w="39" w:type="dxa"/>
                  </w:tcMar>
                </w:tcPr>
                <w:p w14:paraId="71CF617E"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3BDC0E0B"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Změnu údajů je příslušná Smluvní strana povinna oznámit druhé Smluvní straně bez zbytečného odkladu; nicméně vždy nejméně 5 pracovních dnů před účinností dané změny.</w:t>
                  </w:r>
                </w:p>
              </w:tc>
            </w:tr>
          </w:tbl>
          <w:p w14:paraId="7CE6D5BE" w14:textId="77777777" w:rsidR="006A6042" w:rsidRPr="00722875" w:rsidRDefault="006A6042">
            <w:pPr>
              <w:spacing w:after="0" w:line="240" w:lineRule="auto"/>
              <w:rPr>
                <w:rFonts w:ascii="Tahoma" w:hAnsi="Tahoma" w:cs="Tahoma"/>
                <w:sz w:val="16"/>
                <w:szCs w:val="16"/>
              </w:rPr>
            </w:pPr>
          </w:p>
        </w:tc>
      </w:tr>
      <w:tr w:rsidR="006A6042" w:rsidRPr="00722875" w14:paraId="132CE0D6" w14:textId="77777777" w:rsidTr="00722875">
        <w:tc>
          <w:tcPr>
            <w:tcW w:w="9072" w:type="dxa"/>
          </w:tcPr>
          <w:p w14:paraId="050E5DB0" w14:textId="77777777" w:rsidR="006A6042" w:rsidRPr="00722875" w:rsidRDefault="006A6042">
            <w:pPr>
              <w:spacing w:after="0" w:line="240" w:lineRule="auto"/>
              <w:rPr>
                <w:rFonts w:ascii="Tahoma" w:hAnsi="Tahoma" w:cs="Tahoma"/>
                <w:sz w:val="16"/>
                <w:szCs w:val="16"/>
              </w:rPr>
            </w:pPr>
          </w:p>
        </w:tc>
      </w:tr>
      <w:tr w:rsidR="006A6042" w:rsidRPr="00722875" w14:paraId="09D3DF34"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78"/>
              <w:gridCol w:w="8594"/>
            </w:tblGrid>
            <w:tr w:rsidR="006A6042" w:rsidRPr="00722875" w14:paraId="2834D5A3" w14:textId="77777777">
              <w:trPr>
                <w:trHeight w:val="148"/>
              </w:trPr>
              <w:tc>
                <w:tcPr>
                  <w:tcW w:w="566" w:type="dxa"/>
                  <w:tcBorders>
                    <w:top w:val="nil"/>
                    <w:left w:val="nil"/>
                    <w:bottom w:val="nil"/>
                    <w:right w:val="nil"/>
                  </w:tcBorders>
                  <w:tcMar>
                    <w:top w:w="39" w:type="dxa"/>
                    <w:left w:w="39" w:type="dxa"/>
                    <w:bottom w:w="39" w:type="dxa"/>
                    <w:right w:w="39" w:type="dxa"/>
                  </w:tcMar>
                </w:tcPr>
                <w:p w14:paraId="3BBA388D"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721845A6"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b/>
                      <w:color w:val="000000"/>
                      <w:sz w:val="16"/>
                      <w:szCs w:val="16"/>
                    </w:rPr>
                    <w:t>Korespondenční adresy:</w:t>
                  </w:r>
                </w:p>
              </w:tc>
            </w:tr>
            <w:tr w:rsidR="006A6042" w:rsidRPr="00722875" w14:paraId="456B619A" w14:textId="77777777">
              <w:trPr>
                <w:trHeight w:val="148"/>
              </w:trPr>
              <w:tc>
                <w:tcPr>
                  <w:tcW w:w="566" w:type="dxa"/>
                  <w:tcBorders>
                    <w:top w:val="nil"/>
                    <w:left w:val="nil"/>
                    <w:bottom w:val="nil"/>
                    <w:right w:val="nil"/>
                  </w:tcBorders>
                  <w:tcMar>
                    <w:top w:w="39" w:type="dxa"/>
                    <w:left w:w="39" w:type="dxa"/>
                    <w:bottom w:w="39" w:type="dxa"/>
                    <w:right w:w="39" w:type="dxa"/>
                  </w:tcMar>
                </w:tcPr>
                <w:p w14:paraId="0DF48A16"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7962267C"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 xml:space="preserve">Klient: </w:t>
                  </w:r>
                  <w:r w:rsidR="0098221D" w:rsidRPr="00722875">
                    <w:rPr>
                      <w:rFonts w:ascii="Tahoma" w:eastAsia="Calibri" w:hAnsi="Tahoma" w:cs="Tahoma"/>
                      <w:b/>
                      <w:color w:val="000000"/>
                      <w:sz w:val="16"/>
                      <w:szCs w:val="16"/>
                    </w:rPr>
                    <w:t>Všeobecná fakultní nemocnice v Praze</w:t>
                  </w:r>
                </w:p>
              </w:tc>
            </w:tr>
            <w:tr w:rsidR="006A6042" w:rsidRPr="00722875" w14:paraId="0A47B149" w14:textId="77777777">
              <w:trPr>
                <w:trHeight w:val="148"/>
              </w:trPr>
              <w:tc>
                <w:tcPr>
                  <w:tcW w:w="566" w:type="dxa"/>
                  <w:tcBorders>
                    <w:top w:val="nil"/>
                    <w:left w:val="nil"/>
                    <w:bottom w:val="nil"/>
                    <w:right w:val="nil"/>
                  </w:tcBorders>
                  <w:tcMar>
                    <w:top w:w="39" w:type="dxa"/>
                    <w:left w:w="39" w:type="dxa"/>
                    <w:bottom w:w="39" w:type="dxa"/>
                    <w:right w:w="39" w:type="dxa"/>
                  </w:tcMar>
                </w:tcPr>
                <w:p w14:paraId="438C22D8"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72218066" w14:textId="22B5E1C9" w:rsidR="006A6042" w:rsidRPr="00722875" w:rsidRDefault="00C00E0C" w:rsidP="0098221D">
                  <w:pPr>
                    <w:spacing w:after="0" w:line="240" w:lineRule="auto"/>
                    <w:rPr>
                      <w:rFonts w:ascii="Tahoma" w:hAnsi="Tahoma" w:cs="Tahoma"/>
                      <w:sz w:val="16"/>
                      <w:szCs w:val="16"/>
                    </w:rPr>
                  </w:pPr>
                  <w:r w:rsidRPr="00722875">
                    <w:rPr>
                      <w:rFonts w:ascii="Tahoma" w:eastAsia="Calibri" w:hAnsi="Tahoma" w:cs="Tahoma"/>
                      <w:color w:val="000000"/>
                      <w:sz w:val="16"/>
                      <w:szCs w:val="16"/>
                    </w:rPr>
                    <w:t xml:space="preserve">Adresa: </w:t>
                  </w:r>
                  <w:r w:rsidR="0098221D" w:rsidRPr="00722875">
                    <w:rPr>
                      <w:rFonts w:ascii="Tahoma" w:eastAsia="Calibri" w:hAnsi="Tahoma" w:cs="Tahoma"/>
                      <w:color w:val="000000"/>
                      <w:sz w:val="16"/>
                      <w:szCs w:val="16"/>
                    </w:rPr>
                    <w:t xml:space="preserve">U </w:t>
                  </w:r>
                  <w:r w:rsidR="00722875">
                    <w:rPr>
                      <w:rFonts w:ascii="Tahoma" w:eastAsia="Calibri" w:hAnsi="Tahoma" w:cs="Tahoma"/>
                      <w:color w:val="000000"/>
                      <w:sz w:val="16"/>
                      <w:szCs w:val="16"/>
                    </w:rPr>
                    <w:t>N</w:t>
                  </w:r>
                  <w:r w:rsidR="0098221D" w:rsidRPr="00722875">
                    <w:rPr>
                      <w:rFonts w:ascii="Tahoma" w:eastAsia="Calibri" w:hAnsi="Tahoma" w:cs="Tahoma"/>
                      <w:color w:val="000000"/>
                      <w:sz w:val="16"/>
                      <w:szCs w:val="16"/>
                    </w:rPr>
                    <w:t>emocnice 499/2, 128 0</w:t>
                  </w:r>
                  <w:r w:rsidR="00722875">
                    <w:rPr>
                      <w:rFonts w:ascii="Tahoma" w:eastAsia="Calibri" w:hAnsi="Tahoma" w:cs="Tahoma"/>
                      <w:color w:val="000000"/>
                      <w:sz w:val="16"/>
                      <w:szCs w:val="16"/>
                    </w:rPr>
                    <w:t>8</w:t>
                  </w:r>
                  <w:r w:rsidR="0098221D" w:rsidRPr="00722875">
                    <w:rPr>
                      <w:rFonts w:ascii="Tahoma" w:eastAsia="Calibri" w:hAnsi="Tahoma" w:cs="Tahoma"/>
                      <w:color w:val="000000"/>
                      <w:sz w:val="16"/>
                      <w:szCs w:val="16"/>
                    </w:rPr>
                    <w:t xml:space="preserve"> Praha</w:t>
                  </w:r>
                  <w:r w:rsidR="00F416FA" w:rsidRPr="00722875">
                    <w:rPr>
                      <w:rFonts w:ascii="Tahoma" w:eastAsia="Calibri" w:hAnsi="Tahoma" w:cs="Tahoma"/>
                      <w:color w:val="000000"/>
                      <w:sz w:val="16"/>
                      <w:szCs w:val="16"/>
                    </w:rPr>
                    <w:t xml:space="preserve"> 2</w:t>
                  </w:r>
                  <w:r w:rsidR="0098221D" w:rsidRPr="00722875">
                    <w:rPr>
                      <w:rFonts w:ascii="Tahoma" w:eastAsia="Calibri" w:hAnsi="Tahoma" w:cs="Tahoma"/>
                      <w:color w:val="000000"/>
                      <w:sz w:val="16"/>
                      <w:szCs w:val="16"/>
                    </w:rPr>
                    <w:t xml:space="preserve">, </w:t>
                  </w:r>
                  <w:r w:rsidR="0098221D" w:rsidRPr="00722875">
                    <w:rPr>
                      <w:rFonts w:ascii="Tahoma" w:eastAsia="Calibri" w:hAnsi="Tahoma" w:cs="Tahoma"/>
                      <w:sz w:val="16"/>
                      <w:szCs w:val="16"/>
                    </w:rPr>
                    <w:t>Telefon:</w:t>
                  </w:r>
                  <w:r w:rsidR="00C26D69" w:rsidRPr="00722875">
                    <w:rPr>
                      <w:rFonts w:ascii="Tahoma" w:eastAsia="Calibri" w:hAnsi="Tahoma" w:cs="Tahoma"/>
                      <w:sz w:val="16"/>
                      <w:szCs w:val="16"/>
                    </w:rPr>
                    <w:t xml:space="preserve"> 224 961 111</w:t>
                  </w:r>
                  <w:r w:rsidR="0098221D" w:rsidRPr="00722875">
                    <w:rPr>
                      <w:rFonts w:ascii="Tahoma" w:eastAsia="Calibri" w:hAnsi="Tahoma" w:cs="Tahoma"/>
                      <w:sz w:val="16"/>
                      <w:szCs w:val="16"/>
                    </w:rPr>
                    <w:t>, Email:</w:t>
                  </w:r>
                  <w:r w:rsidR="00C26D69" w:rsidRPr="00722875">
                    <w:rPr>
                      <w:rFonts w:ascii="Tahoma" w:eastAsia="Calibri" w:hAnsi="Tahoma" w:cs="Tahoma"/>
                      <w:sz w:val="16"/>
                      <w:szCs w:val="16"/>
                    </w:rPr>
                    <w:t xml:space="preserve"> </w:t>
                  </w:r>
                  <w:hyperlink r:id="rId15" w:history="1">
                    <w:r w:rsidR="00C26D69" w:rsidRPr="00722875">
                      <w:rPr>
                        <w:rStyle w:val="Hypertextovodkaz"/>
                        <w:rFonts w:ascii="Tahoma" w:hAnsi="Tahoma" w:cs="Tahoma"/>
                        <w:color w:val="auto"/>
                        <w:sz w:val="16"/>
                        <w:szCs w:val="16"/>
                      </w:rPr>
                      <w:t>vfn@vfn.cz</w:t>
                    </w:r>
                  </w:hyperlink>
                </w:p>
              </w:tc>
            </w:tr>
            <w:tr w:rsidR="006A6042" w:rsidRPr="00722875" w14:paraId="6717E30B" w14:textId="77777777">
              <w:trPr>
                <w:trHeight w:val="148"/>
              </w:trPr>
              <w:tc>
                <w:tcPr>
                  <w:tcW w:w="566" w:type="dxa"/>
                  <w:tcBorders>
                    <w:top w:val="nil"/>
                    <w:left w:val="nil"/>
                    <w:bottom w:val="nil"/>
                    <w:right w:val="nil"/>
                  </w:tcBorders>
                  <w:tcMar>
                    <w:top w:w="39" w:type="dxa"/>
                    <w:left w:w="39" w:type="dxa"/>
                    <w:bottom w:w="39" w:type="dxa"/>
                    <w:right w:w="39" w:type="dxa"/>
                  </w:tcMar>
                </w:tcPr>
                <w:p w14:paraId="7B68E41B"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0203CE8F" w14:textId="54D9EC14"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Bankovní spojení:</w:t>
                  </w:r>
                  <w:r w:rsidR="004A24B9" w:rsidRPr="00722875">
                    <w:rPr>
                      <w:rFonts w:ascii="Tahoma" w:eastAsia="Calibri" w:hAnsi="Tahoma" w:cs="Tahoma"/>
                      <w:color w:val="000000"/>
                      <w:sz w:val="16"/>
                      <w:szCs w:val="16"/>
                    </w:rPr>
                    <w:t xml:space="preserve"> </w:t>
                  </w:r>
                  <w:r w:rsidR="004A24B9" w:rsidRPr="00722875">
                    <w:rPr>
                      <w:rFonts w:ascii="Tahoma" w:eastAsia="Calibri" w:hAnsi="Tahoma" w:cs="Tahoma"/>
                      <w:sz w:val="16"/>
                      <w:szCs w:val="16"/>
                    </w:rPr>
                    <w:t>24035021/0710</w:t>
                  </w:r>
                </w:p>
              </w:tc>
            </w:tr>
          </w:tbl>
          <w:p w14:paraId="1A6E0573" w14:textId="77777777" w:rsidR="006A6042" w:rsidRPr="00722875" w:rsidRDefault="006A6042">
            <w:pPr>
              <w:spacing w:after="0" w:line="240" w:lineRule="auto"/>
              <w:rPr>
                <w:rFonts w:ascii="Tahoma" w:hAnsi="Tahoma" w:cs="Tahoma"/>
                <w:sz w:val="16"/>
                <w:szCs w:val="16"/>
              </w:rPr>
            </w:pPr>
          </w:p>
        </w:tc>
      </w:tr>
      <w:tr w:rsidR="006A6042" w:rsidRPr="00722875" w14:paraId="71BF7D69"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80"/>
              <w:gridCol w:w="8592"/>
            </w:tblGrid>
            <w:tr w:rsidR="006A6042" w:rsidRPr="00722875" w14:paraId="4933289D" w14:textId="77777777">
              <w:trPr>
                <w:trHeight w:val="148"/>
              </w:trPr>
              <w:tc>
                <w:tcPr>
                  <w:tcW w:w="566" w:type="dxa"/>
                  <w:tcBorders>
                    <w:top w:val="nil"/>
                    <w:left w:val="nil"/>
                    <w:bottom w:val="nil"/>
                    <w:right w:val="nil"/>
                  </w:tcBorders>
                  <w:tcMar>
                    <w:top w:w="39" w:type="dxa"/>
                    <w:left w:w="39" w:type="dxa"/>
                    <w:bottom w:w="39" w:type="dxa"/>
                    <w:right w:w="39" w:type="dxa"/>
                  </w:tcMar>
                </w:tcPr>
                <w:p w14:paraId="202679E0"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7F1E51C0" w14:textId="163A76D8" w:rsidR="006A6042" w:rsidRPr="00722875" w:rsidRDefault="00C00E0C" w:rsidP="0098221D">
                  <w:pPr>
                    <w:spacing w:after="0" w:line="240" w:lineRule="auto"/>
                    <w:rPr>
                      <w:rFonts w:ascii="Tahoma" w:hAnsi="Tahoma" w:cs="Tahoma"/>
                      <w:sz w:val="16"/>
                      <w:szCs w:val="16"/>
                    </w:rPr>
                  </w:pPr>
                  <w:r w:rsidRPr="00722875">
                    <w:rPr>
                      <w:rFonts w:ascii="Tahoma" w:eastAsia="Calibri" w:hAnsi="Tahoma" w:cs="Tahoma"/>
                      <w:color w:val="000000"/>
                      <w:sz w:val="16"/>
                      <w:szCs w:val="16"/>
                    </w:rPr>
                    <w:t xml:space="preserve">Fakturační adresa pro elektronické faktury: </w:t>
                  </w:r>
                  <w:r w:rsidR="004A24B9" w:rsidRPr="00722875">
                    <w:rPr>
                      <w:rFonts w:ascii="Tahoma" w:eastAsia="Calibri" w:hAnsi="Tahoma" w:cs="Tahoma"/>
                      <w:sz w:val="16"/>
                      <w:szCs w:val="16"/>
                    </w:rPr>
                    <w:t>faktury@vfn.cz</w:t>
                  </w:r>
                </w:p>
              </w:tc>
            </w:tr>
          </w:tbl>
          <w:p w14:paraId="4AA9DE3C" w14:textId="77777777" w:rsidR="006A6042" w:rsidRPr="00722875" w:rsidRDefault="006A6042">
            <w:pPr>
              <w:spacing w:after="0" w:line="240" w:lineRule="auto"/>
              <w:rPr>
                <w:rFonts w:ascii="Tahoma" w:hAnsi="Tahoma" w:cs="Tahoma"/>
                <w:sz w:val="16"/>
                <w:szCs w:val="16"/>
              </w:rPr>
            </w:pPr>
          </w:p>
        </w:tc>
      </w:tr>
      <w:tr w:rsidR="006A6042" w:rsidRPr="00722875" w14:paraId="5207B74D"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78"/>
              <w:gridCol w:w="8594"/>
            </w:tblGrid>
            <w:tr w:rsidR="006A6042" w:rsidRPr="00722875" w14:paraId="5088F70C" w14:textId="77777777" w:rsidTr="00722875">
              <w:trPr>
                <w:trHeight w:val="251"/>
              </w:trPr>
              <w:tc>
                <w:tcPr>
                  <w:tcW w:w="566" w:type="dxa"/>
                  <w:tcBorders>
                    <w:top w:val="nil"/>
                    <w:left w:val="nil"/>
                    <w:bottom w:val="nil"/>
                    <w:right w:val="nil"/>
                  </w:tcBorders>
                  <w:tcMar>
                    <w:top w:w="39" w:type="dxa"/>
                    <w:left w:w="39" w:type="dxa"/>
                    <w:bottom w:w="39" w:type="dxa"/>
                    <w:right w:w="39" w:type="dxa"/>
                  </w:tcMar>
                </w:tcPr>
                <w:p w14:paraId="5A3B0846"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25B94B42" w14:textId="06CF6C56" w:rsidR="006A6042" w:rsidRPr="00722875" w:rsidRDefault="00C00E0C" w:rsidP="0098221D">
                  <w:pPr>
                    <w:spacing w:after="0" w:line="240" w:lineRule="auto"/>
                    <w:rPr>
                      <w:rFonts w:ascii="Tahoma" w:hAnsi="Tahoma" w:cs="Tahoma"/>
                      <w:sz w:val="16"/>
                      <w:szCs w:val="16"/>
                    </w:rPr>
                  </w:pPr>
                  <w:r w:rsidRPr="00722875">
                    <w:rPr>
                      <w:rFonts w:ascii="Tahoma" w:eastAsia="Calibri" w:hAnsi="Tahoma" w:cs="Tahoma"/>
                      <w:color w:val="000000"/>
                      <w:sz w:val="16"/>
                      <w:szCs w:val="16"/>
                    </w:rPr>
                    <w:t>Osoba pověřená ke kontaktu s Poskytovatelem:</w:t>
                  </w:r>
                  <w:r w:rsidR="00C26D69" w:rsidRPr="00722875">
                    <w:rPr>
                      <w:rFonts w:ascii="Tahoma" w:eastAsia="Calibri" w:hAnsi="Tahoma" w:cs="Tahoma"/>
                      <w:color w:val="000000"/>
                      <w:sz w:val="16"/>
                      <w:szCs w:val="16"/>
                    </w:rPr>
                    <w:t xml:space="preserve"> </w:t>
                  </w:r>
                  <w:r w:rsidR="005027B4">
                    <w:rPr>
                      <w:rFonts w:ascii="Tahoma" w:eastAsia="Calibri" w:hAnsi="Tahoma" w:cs="Tahoma"/>
                      <w:sz w:val="16"/>
                      <w:szCs w:val="16"/>
                    </w:rPr>
                    <w:t>xxxxxxxxxxxx</w:t>
                  </w:r>
                  <w:r w:rsidR="00F416FA" w:rsidRPr="00722875">
                    <w:rPr>
                      <w:rFonts w:ascii="Tahoma" w:eastAsia="Calibri" w:hAnsi="Tahoma" w:cs="Tahoma"/>
                      <w:sz w:val="16"/>
                      <w:szCs w:val="16"/>
                    </w:rPr>
                    <w:t xml:space="preserve">, </w:t>
                  </w:r>
                  <w:r w:rsidR="005027B4">
                    <w:rPr>
                      <w:rFonts w:ascii="Tahoma" w:eastAsia="Calibri" w:hAnsi="Tahoma" w:cs="Tahoma"/>
                      <w:sz w:val="16"/>
                      <w:szCs w:val="16"/>
                    </w:rPr>
                    <w:t>xxxxxxxxxxxx</w:t>
                  </w:r>
                  <w:r w:rsidR="00F416FA" w:rsidRPr="00722875">
                    <w:rPr>
                      <w:rFonts w:ascii="Tahoma" w:eastAsia="Calibri" w:hAnsi="Tahoma" w:cs="Tahoma"/>
                      <w:sz w:val="16"/>
                      <w:szCs w:val="16"/>
                    </w:rPr>
                    <w:t xml:space="preserve">, </w:t>
                  </w:r>
                  <w:r w:rsidR="005027B4">
                    <w:rPr>
                      <w:rFonts w:ascii="Tahoma" w:eastAsia="Calibri" w:hAnsi="Tahoma" w:cs="Tahoma"/>
                      <w:sz w:val="16"/>
                      <w:szCs w:val="16"/>
                    </w:rPr>
                    <w:t>xxxxxxxxxxxx</w:t>
                  </w:r>
                </w:p>
              </w:tc>
            </w:tr>
            <w:tr w:rsidR="008E17A2" w:rsidRPr="00722875" w14:paraId="3DCA8064" w14:textId="77777777" w:rsidTr="008E17A2">
              <w:tc>
                <w:tcPr>
                  <w:tcW w:w="566" w:type="dxa"/>
                  <w:gridSpan w:val="2"/>
                  <w:tcBorders>
                    <w:top w:val="nil"/>
                    <w:left w:val="nil"/>
                    <w:bottom w:val="nil"/>
                    <w:right w:val="nil"/>
                  </w:tcBorders>
                  <w:tcMar>
                    <w:top w:w="39" w:type="dxa"/>
                    <w:left w:w="39" w:type="dxa"/>
                    <w:bottom w:w="39" w:type="dxa"/>
                    <w:right w:w="39" w:type="dxa"/>
                  </w:tcMar>
                </w:tcPr>
                <w:p w14:paraId="317A598F" w14:textId="77777777" w:rsidR="006A6042" w:rsidRPr="00722875" w:rsidRDefault="006A6042">
                  <w:pPr>
                    <w:spacing w:after="0" w:line="240" w:lineRule="auto"/>
                    <w:rPr>
                      <w:rFonts w:ascii="Tahoma" w:hAnsi="Tahoma" w:cs="Tahoma"/>
                      <w:sz w:val="16"/>
                      <w:szCs w:val="16"/>
                    </w:rPr>
                  </w:pPr>
                </w:p>
              </w:tc>
            </w:tr>
            <w:tr w:rsidR="006A6042" w:rsidRPr="00722875" w14:paraId="26235EB3" w14:textId="77777777">
              <w:trPr>
                <w:trHeight w:val="148"/>
              </w:trPr>
              <w:tc>
                <w:tcPr>
                  <w:tcW w:w="566" w:type="dxa"/>
                  <w:tcBorders>
                    <w:top w:val="nil"/>
                    <w:left w:val="nil"/>
                    <w:bottom w:val="nil"/>
                    <w:right w:val="nil"/>
                  </w:tcBorders>
                  <w:tcMar>
                    <w:top w:w="39" w:type="dxa"/>
                    <w:left w:w="39" w:type="dxa"/>
                    <w:bottom w:w="39" w:type="dxa"/>
                    <w:right w:w="39" w:type="dxa"/>
                  </w:tcMar>
                </w:tcPr>
                <w:p w14:paraId="1CAC5412"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1A2204EB"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b/>
                      <w:color w:val="000000"/>
                      <w:sz w:val="16"/>
                      <w:szCs w:val="16"/>
                    </w:rPr>
                    <w:t>MultiSport Benefit, s.r.o.</w:t>
                  </w:r>
                </w:p>
              </w:tc>
            </w:tr>
            <w:tr w:rsidR="006A6042" w:rsidRPr="00722875" w14:paraId="0939FD70" w14:textId="77777777">
              <w:trPr>
                <w:trHeight w:val="148"/>
              </w:trPr>
              <w:tc>
                <w:tcPr>
                  <w:tcW w:w="566" w:type="dxa"/>
                  <w:tcBorders>
                    <w:top w:val="nil"/>
                    <w:left w:val="nil"/>
                    <w:bottom w:val="nil"/>
                    <w:right w:val="nil"/>
                  </w:tcBorders>
                  <w:tcMar>
                    <w:top w:w="39" w:type="dxa"/>
                    <w:left w:w="39" w:type="dxa"/>
                    <w:bottom w:w="39" w:type="dxa"/>
                    <w:right w:w="39" w:type="dxa"/>
                  </w:tcMar>
                </w:tcPr>
                <w:p w14:paraId="35F4BCC3"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08FA667A"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Adresa: Lomnického 1705/9, 140 00  Praha 4, Telefon: 220 188 700, E-mail: info@multisport.cz</w:t>
                  </w:r>
                </w:p>
              </w:tc>
            </w:tr>
            <w:tr w:rsidR="006A6042" w:rsidRPr="00722875" w14:paraId="5EEB1B20" w14:textId="77777777" w:rsidTr="00C26D69">
              <w:trPr>
                <w:trHeight w:val="41"/>
              </w:trPr>
              <w:tc>
                <w:tcPr>
                  <w:tcW w:w="566" w:type="dxa"/>
                  <w:tcBorders>
                    <w:top w:val="nil"/>
                    <w:left w:val="nil"/>
                    <w:bottom w:val="nil"/>
                    <w:right w:val="nil"/>
                  </w:tcBorders>
                  <w:tcMar>
                    <w:top w:w="39" w:type="dxa"/>
                    <w:left w:w="39" w:type="dxa"/>
                    <w:bottom w:w="39" w:type="dxa"/>
                    <w:right w:w="39" w:type="dxa"/>
                  </w:tcMar>
                </w:tcPr>
                <w:p w14:paraId="10BC5E20"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25739A17" w14:textId="61C2F08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Osoba pověřená ke kontaktu s </w:t>
                  </w:r>
                  <w:r w:rsidRPr="00722875">
                    <w:rPr>
                      <w:rFonts w:ascii="Tahoma" w:eastAsia="Calibri" w:hAnsi="Tahoma" w:cs="Tahoma"/>
                      <w:sz w:val="16"/>
                      <w:szCs w:val="16"/>
                    </w:rPr>
                    <w:t xml:space="preserve">Klientem: </w:t>
                  </w:r>
                  <w:r w:rsidR="005027B4">
                    <w:rPr>
                      <w:rFonts w:ascii="Tahoma" w:eastAsia="Calibri" w:hAnsi="Tahoma" w:cs="Tahoma"/>
                      <w:sz w:val="16"/>
                      <w:szCs w:val="16"/>
                    </w:rPr>
                    <w:t>xxxxxxxxxxxx</w:t>
                  </w:r>
                  <w:r w:rsidR="000C5498" w:rsidRPr="00722875">
                    <w:rPr>
                      <w:rFonts w:ascii="Tahoma" w:eastAsia="Calibri" w:hAnsi="Tahoma" w:cs="Tahoma"/>
                      <w:sz w:val="16"/>
                      <w:szCs w:val="16"/>
                    </w:rPr>
                    <w:t xml:space="preserve">, </w:t>
                  </w:r>
                  <w:r w:rsidR="005027B4">
                    <w:rPr>
                      <w:rFonts w:ascii="Tahoma" w:eastAsia="Calibri" w:hAnsi="Tahoma" w:cs="Tahoma"/>
                      <w:sz w:val="16"/>
                      <w:szCs w:val="16"/>
                    </w:rPr>
                    <w:t>xxxxxxxxxxxx</w:t>
                  </w:r>
                  <w:r w:rsidR="000C5498" w:rsidRPr="00722875">
                    <w:rPr>
                      <w:rFonts w:ascii="Tahoma" w:eastAsia="Calibri" w:hAnsi="Tahoma" w:cs="Tahoma"/>
                      <w:sz w:val="16"/>
                      <w:szCs w:val="16"/>
                    </w:rPr>
                    <w:t xml:space="preserve">, </w:t>
                  </w:r>
                  <w:r w:rsidR="005027B4">
                    <w:rPr>
                      <w:rFonts w:ascii="Tahoma" w:eastAsia="Calibri" w:hAnsi="Tahoma" w:cs="Tahoma"/>
                      <w:sz w:val="16"/>
                      <w:szCs w:val="16"/>
                    </w:rPr>
                    <w:t>xxxxxxxxxxxx</w:t>
                  </w:r>
                </w:p>
              </w:tc>
            </w:tr>
          </w:tbl>
          <w:p w14:paraId="7C7C925B" w14:textId="77777777" w:rsidR="006A6042" w:rsidRPr="00722875" w:rsidRDefault="006A6042">
            <w:pPr>
              <w:spacing w:after="0" w:line="240" w:lineRule="auto"/>
              <w:rPr>
                <w:rFonts w:ascii="Tahoma" w:hAnsi="Tahoma" w:cs="Tahoma"/>
                <w:sz w:val="16"/>
                <w:szCs w:val="16"/>
              </w:rPr>
            </w:pPr>
          </w:p>
        </w:tc>
      </w:tr>
      <w:tr w:rsidR="006A6042" w:rsidRPr="00722875" w14:paraId="3CABC30C"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35A15AB3" w14:textId="77777777">
              <w:trPr>
                <w:trHeight w:val="226"/>
              </w:trPr>
              <w:tc>
                <w:tcPr>
                  <w:tcW w:w="10771" w:type="dxa"/>
                  <w:tcMar>
                    <w:top w:w="0" w:type="dxa"/>
                    <w:left w:w="0" w:type="dxa"/>
                    <w:bottom w:w="0" w:type="dxa"/>
                    <w:right w:w="0" w:type="dxa"/>
                  </w:tcMar>
                </w:tcPr>
                <w:p w14:paraId="0D0FE3C3" w14:textId="77777777" w:rsidR="006A6042" w:rsidRPr="00722875" w:rsidRDefault="006A6042">
                  <w:pPr>
                    <w:pStyle w:val="EmptyCellLayoutStyle"/>
                    <w:spacing w:after="0" w:line="240" w:lineRule="auto"/>
                    <w:rPr>
                      <w:rFonts w:ascii="Tahoma" w:hAnsi="Tahoma" w:cs="Tahoma"/>
                      <w:sz w:val="16"/>
                      <w:szCs w:val="16"/>
                    </w:rPr>
                  </w:pPr>
                </w:p>
              </w:tc>
            </w:tr>
          </w:tbl>
          <w:p w14:paraId="0A215AF9" w14:textId="77777777" w:rsidR="006A6042" w:rsidRPr="00722875" w:rsidRDefault="006A6042">
            <w:pPr>
              <w:spacing w:after="0" w:line="240" w:lineRule="auto"/>
              <w:rPr>
                <w:rFonts w:ascii="Tahoma" w:hAnsi="Tahoma" w:cs="Tahoma"/>
                <w:sz w:val="16"/>
                <w:szCs w:val="16"/>
              </w:rPr>
            </w:pPr>
          </w:p>
        </w:tc>
      </w:tr>
      <w:tr w:rsidR="006A6042" w:rsidRPr="00722875" w14:paraId="67C49EF0"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7"/>
              <w:gridCol w:w="8545"/>
            </w:tblGrid>
            <w:tr w:rsidR="008E17A2" w:rsidRPr="00722875" w14:paraId="086B3B65" w14:textId="77777777" w:rsidTr="00235F17">
              <w:trPr>
                <w:trHeight w:val="375"/>
              </w:trPr>
              <w:tc>
                <w:tcPr>
                  <w:tcW w:w="10770" w:type="dxa"/>
                  <w:gridSpan w:val="2"/>
                  <w:tcBorders>
                    <w:top w:val="nil"/>
                    <w:left w:val="nil"/>
                    <w:bottom w:val="nil"/>
                    <w:right w:val="nil"/>
                  </w:tcBorders>
                  <w:tcMar>
                    <w:top w:w="39" w:type="dxa"/>
                    <w:left w:w="39" w:type="dxa"/>
                    <w:bottom w:w="39" w:type="dxa"/>
                    <w:right w:w="39" w:type="dxa"/>
                  </w:tcMar>
                </w:tcPr>
                <w:p w14:paraId="24666CDE" w14:textId="092C5C8C"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b/>
                      <w:color w:val="000000"/>
                      <w:sz w:val="16"/>
                      <w:szCs w:val="16"/>
                    </w:rPr>
                    <w:t>§ 6</w:t>
                  </w:r>
                  <w:r w:rsidRPr="00722875">
                    <w:rPr>
                      <w:rFonts w:ascii="Tahoma" w:eastAsia="Calibri" w:hAnsi="Tahoma" w:cs="Tahoma"/>
                      <w:b/>
                      <w:color w:val="000000"/>
                      <w:sz w:val="16"/>
                      <w:szCs w:val="16"/>
                    </w:rPr>
                    <w:br/>
                    <w:t>Doba platnosti</w:t>
                  </w:r>
                  <w:r w:rsidR="00250B10" w:rsidRPr="00722875">
                    <w:rPr>
                      <w:rFonts w:ascii="Tahoma" w:eastAsia="Calibri" w:hAnsi="Tahoma" w:cs="Tahoma"/>
                      <w:b/>
                      <w:color w:val="000000"/>
                      <w:sz w:val="16"/>
                      <w:szCs w:val="16"/>
                    </w:rPr>
                    <w:t>,</w:t>
                  </w:r>
                  <w:r w:rsidRPr="00722875">
                    <w:rPr>
                      <w:rFonts w:ascii="Tahoma" w:eastAsia="Calibri" w:hAnsi="Tahoma" w:cs="Tahoma"/>
                      <w:b/>
                      <w:color w:val="000000"/>
                      <w:sz w:val="16"/>
                      <w:szCs w:val="16"/>
                    </w:rPr>
                    <w:t xml:space="preserve"> ukončení Smlouvy</w:t>
                  </w:r>
                </w:p>
              </w:tc>
            </w:tr>
            <w:tr w:rsidR="006A6042" w:rsidRPr="00722875" w14:paraId="7748A3E4" w14:textId="77777777">
              <w:trPr>
                <w:trHeight w:val="148"/>
              </w:trPr>
              <w:tc>
                <w:tcPr>
                  <w:tcW w:w="566" w:type="dxa"/>
                  <w:tcBorders>
                    <w:top w:val="nil"/>
                    <w:left w:val="nil"/>
                    <w:bottom w:val="nil"/>
                    <w:right w:val="nil"/>
                  </w:tcBorders>
                  <w:tcMar>
                    <w:top w:w="39" w:type="dxa"/>
                    <w:left w:w="39" w:type="dxa"/>
                    <w:bottom w:w="39" w:type="dxa"/>
                    <w:right w:w="39" w:type="dxa"/>
                  </w:tcMar>
                </w:tcPr>
                <w:p w14:paraId="14D254C1"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6.1.</w:t>
                  </w:r>
                </w:p>
              </w:tc>
              <w:tc>
                <w:tcPr>
                  <w:tcW w:w="10204" w:type="dxa"/>
                  <w:tcBorders>
                    <w:top w:val="nil"/>
                    <w:left w:val="nil"/>
                    <w:bottom w:val="nil"/>
                    <w:right w:val="nil"/>
                  </w:tcBorders>
                  <w:tcMar>
                    <w:top w:w="39" w:type="dxa"/>
                    <w:left w:w="39" w:type="dxa"/>
                    <w:bottom w:w="39" w:type="dxa"/>
                    <w:right w:w="39" w:type="dxa"/>
                  </w:tcMar>
                </w:tcPr>
                <w:p w14:paraId="640A3964" w14:textId="555ADC7B"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color w:val="000000"/>
                      <w:sz w:val="16"/>
                      <w:szCs w:val="16"/>
                    </w:rPr>
                    <w:t>Smlouva se uzavírá na dobu neurčitou a nabývá platnosti dnem podpisu oběma Smluvními stranami.</w:t>
                  </w:r>
                  <w:r w:rsidR="00FC0D87" w:rsidRPr="00722875">
                    <w:rPr>
                      <w:rFonts w:ascii="Tahoma" w:eastAsia="Calibri" w:hAnsi="Tahoma" w:cs="Tahoma"/>
                      <w:color w:val="000000"/>
                      <w:sz w:val="16"/>
                      <w:szCs w:val="16"/>
                    </w:rPr>
                    <w:t xml:space="preserve"> </w:t>
                  </w:r>
                  <w:r w:rsidR="00FC0D87" w:rsidRPr="00722875">
                    <w:rPr>
                      <w:rFonts w:ascii="Tahoma" w:hAnsi="Tahoma" w:cs="Tahoma"/>
                      <w:color w:val="000000" w:themeColor="text1"/>
                      <w:sz w:val="16"/>
                      <w:szCs w:val="16"/>
                    </w:rPr>
                    <w:t xml:space="preserve">Smlouva </w:t>
                  </w:r>
                  <w:r w:rsidR="00FC0D87" w:rsidRPr="00722875">
                    <w:rPr>
                      <w:rFonts w:ascii="Tahoma" w:hAnsi="Tahoma" w:cs="Tahoma"/>
                      <w:sz w:val="16"/>
                      <w:szCs w:val="16"/>
                    </w:rPr>
                    <w:t>nabývá účinnosti dnem uveřejnění v registru smluv v souladu se zákonem č. 340/2015 Sb.</w:t>
                  </w:r>
                </w:p>
              </w:tc>
            </w:tr>
            <w:tr w:rsidR="006A6042" w:rsidRPr="00722875" w14:paraId="5021EE5A" w14:textId="77777777">
              <w:trPr>
                <w:trHeight w:val="148"/>
              </w:trPr>
              <w:tc>
                <w:tcPr>
                  <w:tcW w:w="566" w:type="dxa"/>
                  <w:tcBorders>
                    <w:top w:val="nil"/>
                    <w:left w:val="nil"/>
                    <w:bottom w:val="nil"/>
                    <w:right w:val="nil"/>
                  </w:tcBorders>
                  <w:tcMar>
                    <w:top w:w="39" w:type="dxa"/>
                    <w:left w:w="39" w:type="dxa"/>
                    <w:bottom w:w="39" w:type="dxa"/>
                    <w:right w:w="39" w:type="dxa"/>
                  </w:tcMar>
                </w:tcPr>
                <w:p w14:paraId="38C4579E"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6.2.</w:t>
                  </w:r>
                </w:p>
              </w:tc>
              <w:tc>
                <w:tcPr>
                  <w:tcW w:w="10204" w:type="dxa"/>
                  <w:tcBorders>
                    <w:top w:val="nil"/>
                    <w:left w:val="nil"/>
                    <w:bottom w:val="nil"/>
                    <w:right w:val="nil"/>
                  </w:tcBorders>
                  <w:tcMar>
                    <w:top w:w="39" w:type="dxa"/>
                    <w:left w:w="39" w:type="dxa"/>
                    <w:bottom w:w="39" w:type="dxa"/>
                    <w:right w:w="39" w:type="dxa"/>
                  </w:tcMar>
                </w:tcPr>
                <w:p w14:paraId="5F62108E" w14:textId="77777777" w:rsidR="006A6042" w:rsidRPr="00722875" w:rsidRDefault="00C00E0C" w:rsidP="00F416FA">
                  <w:pPr>
                    <w:spacing w:after="0" w:line="240" w:lineRule="auto"/>
                    <w:jc w:val="both"/>
                    <w:rPr>
                      <w:rFonts w:ascii="Tahoma" w:hAnsi="Tahoma" w:cs="Tahoma"/>
                      <w:sz w:val="16"/>
                      <w:szCs w:val="16"/>
                    </w:rPr>
                  </w:pPr>
                  <w:r w:rsidRPr="00722875">
                    <w:rPr>
                      <w:rFonts w:ascii="Tahoma" w:eastAsia="Calibri" w:hAnsi="Tahoma" w:cs="Tahoma"/>
                      <w:color w:val="000000"/>
                      <w:sz w:val="16"/>
                      <w:szCs w:val="16"/>
                    </w:rPr>
                    <w:t>Kterákoliv Smluvní strana je oprávněna tuto Smlouvu písemně vypovědět bez uvedení důvodu. Výpovědní doba činí 1 měsíc a počíná běžet prvního dne měsíce následujícího po doručení výpovědi druhé Smluvní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p>
              </w:tc>
            </w:tr>
          </w:tbl>
          <w:p w14:paraId="40C1D992" w14:textId="77777777" w:rsidR="006A6042" w:rsidRPr="00722875" w:rsidRDefault="006A6042">
            <w:pPr>
              <w:spacing w:after="0" w:line="240" w:lineRule="auto"/>
              <w:rPr>
                <w:rFonts w:ascii="Tahoma" w:hAnsi="Tahoma" w:cs="Tahoma"/>
                <w:sz w:val="16"/>
                <w:szCs w:val="16"/>
              </w:rPr>
            </w:pPr>
          </w:p>
        </w:tc>
      </w:tr>
      <w:tr w:rsidR="006A6042" w:rsidRPr="00722875" w14:paraId="26A0254D"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408AC58F" w14:textId="77777777">
              <w:trPr>
                <w:trHeight w:val="226"/>
              </w:trPr>
              <w:tc>
                <w:tcPr>
                  <w:tcW w:w="10771" w:type="dxa"/>
                  <w:tcMar>
                    <w:top w:w="0" w:type="dxa"/>
                    <w:left w:w="0" w:type="dxa"/>
                    <w:bottom w:w="0" w:type="dxa"/>
                    <w:right w:w="0" w:type="dxa"/>
                  </w:tcMar>
                </w:tcPr>
                <w:p w14:paraId="7D12426A" w14:textId="77777777" w:rsidR="006A6042" w:rsidRPr="00722875" w:rsidRDefault="006A6042">
                  <w:pPr>
                    <w:pStyle w:val="EmptyCellLayoutStyle"/>
                    <w:spacing w:after="0" w:line="240" w:lineRule="auto"/>
                    <w:rPr>
                      <w:rFonts w:ascii="Tahoma" w:hAnsi="Tahoma" w:cs="Tahoma"/>
                      <w:sz w:val="16"/>
                      <w:szCs w:val="16"/>
                    </w:rPr>
                  </w:pPr>
                </w:p>
              </w:tc>
            </w:tr>
          </w:tbl>
          <w:p w14:paraId="26C9CBE7" w14:textId="77777777" w:rsidR="006A6042" w:rsidRPr="00722875" w:rsidRDefault="006A6042">
            <w:pPr>
              <w:spacing w:after="0" w:line="240" w:lineRule="auto"/>
              <w:rPr>
                <w:rFonts w:ascii="Tahoma" w:hAnsi="Tahoma" w:cs="Tahoma"/>
                <w:sz w:val="16"/>
                <w:szCs w:val="16"/>
              </w:rPr>
            </w:pPr>
          </w:p>
        </w:tc>
      </w:tr>
      <w:tr w:rsidR="006A6042" w:rsidRPr="00722875" w14:paraId="0A4C981D"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6"/>
              <w:gridCol w:w="699"/>
              <w:gridCol w:w="7847"/>
            </w:tblGrid>
            <w:tr w:rsidR="008E17A2" w:rsidRPr="00722875" w14:paraId="38B464AC" w14:textId="77777777" w:rsidTr="006719FD">
              <w:trPr>
                <w:trHeight w:val="375"/>
              </w:trPr>
              <w:tc>
                <w:tcPr>
                  <w:tcW w:w="10770" w:type="dxa"/>
                  <w:gridSpan w:val="3"/>
                  <w:tcBorders>
                    <w:top w:val="nil"/>
                    <w:left w:val="nil"/>
                    <w:bottom w:val="nil"/>
                    <w:right w:val="nil"/>
                  </w:tcBorders>
                  <w:tcMar>
                    <w:top w:w="39" w:type="dxa"/>
                    <w:left w:w="39" w:type="dxa"/>
                    <w:bottom w:w="39" w:type="dxa"/>
                    <w:right w:w="39" w:type="dxa"/>
                  </w:tcMar>
                </w:tcPr>
                <w:p w14:paraId="68C3C047" w14:textId="77777777"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b/>
                      <w:color w:val="000000"/>
                      <w:sz w:val="16"/>
                      <w:szCs w:val="16"/>
                    </w:rPr>
                    <w:t>§ 7</w:t>
                  </w:r>
                  <w:r w:rsidRPr="00722875">
                    <w:rPr>
                      <w:rFonts w:ascii="Tahoma" w:eastAsia="Calibri" w:hAnsi="Tahoma" w:cs="Tahoma"/>
                      <w:b/>
                      <w:color w:val="000000"/>
                      <w:sz w:val="16"/>
                      <w:szCs w:val="16"/>
                    </w:rPr>
                    <w:br/>
                    <w:t>Ochrana osobních údajů</w:t>
                  </w:r>
                </w:p>
              </w:tc>
            </w:tr>
            <w:tr w:rsidR="008E17A2" w:rsidRPr="00722875" w14:paraId="5CAE398E" w14:textId="77777777" w:rsidTr="006719FD">
              <w:trPr>
                <w:trHeight w:val="148"/>
              </w:trPr>
              <w:tc>
                <w:tcPr>
                  <w:tcW w:w="566" w:type="dxa"/>
                  <w:tcBorders>
                    <w:top w:val="nil"/>
                    <w:left w:val="nil"/>
                    <w:bottom w:val="nil"/>
                    <w:right w:val="nil"/>
                  </w:tcBorders>
                  <w:tcMar>
                    <w:top w:w="39" w:type="dxa"/>
                    <w:left w:w="39" w:type="dxa"/>
                    <w:bottom w:w="39" w:type="dxa"/>
                    <w:right w:w="39" w:type="dxa"/>
                  </w:tcMar>
                </w:tcPr>
                <w:p w14:paraId="7B86DE24"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lastRenderedPageBreak/>
                    <w:t>7.1.</w:t>
                  </w:r>
                </w:p>
              </w:tc>
              <w:tc>
                <w:tcPr>
                  <w:tcW w:w="10204" w:type="dxa"/>
                  <w:gridSpan w:val="2"/>
                  <w:tcBorders>
                    <w:top w:val="nil"/>
                    <w:left w:val="nil"/>
                    <w:bottom w:val="nil"/>
                    <w:right w:val="nil"/>
                  </w:tcBorders>
                  <w:tcMar>
                    <w:top w:w="39" w:type="dxa"/>
                    <w:left w:w="39" w:type="dxa"/>
                    <w:bottom w:w="39" w:type="dxa"/>
                    <w:right w:w="39" w:type="dxa"/>
                  </w:tcMar>
                </w:tcPr>
                <w:p w14:paraId="00050C1C"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722875">
                    <w:rPr>
                      <w:rFonts w:ascii="Tahoma" w:eastAsia="Calibri" w:hAnsi="Tahoma" w:cs="Tahoma"/>
                      <w:b/>
                      <w:color w:val="000000"/>
                      <w:sz w:val="16"/>
                      <w:szCs w:val="16"/>
                    </w:rPr>
                    <w:t>GDPR</w:t>
                  </w:r>
                  <w:r w:rsidRPr="00722875">
                    <w:rPr>
                      <w:rFonts w:ascii="Tahoma" w:eastAsia="Calibri" w:hAnsi="Tahoma" w:cs="Tahoma"/>
                      <w:color w:val="000000"/>
                      <w:sz w:val="16"/>
                      <w:szCs w:val="16"/>
                    </w:rPr>
                    <w:t>“)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tc>
            </w:tr>
            <w:tr w:rsidR="008E17A2" w:rsidRPr="00722875" w14:paraId="4A922605" w14:textId="77777777" w:rsidTr="006719FD">
              <w:trPr>
                <w:trHeight w:val="148"/>
              </w:trPr>
              <w:tc>
                <w:tcPr>
                  <w:tcW w:w="566" w:type="dxa"/>
                  <w:tcBorders>
                    <w:top w:val="nil"/>
                    <w:left w:val="nil"/>
                    <w:bottom w:val="nil"/>
                    <w:right w:val="nil"/>
                  </w:tcBorders>
                  <w:tcMar>
                    <w:top w:w="39" w:type="dxa"/>
                    <w:left w:w="39" w:type="dxa"/>
                    <w:bottom w:w="39" w:type="dxa"/>
                    <w:right w:w="39" w:type="dxa"/>
                  </w:tcMar>
                </w:tcPr>
                <w:p w14:paraId="22E2DCF2"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7.2.</w:t>
                  </w:r>
                </w:p>
              </w:tc>
              <w:tc>
                <w:tcPr>
                  <w:tcW w:w="10204" w:type="dxa"/>
                  <w:gridSpan w:val="2"/>
                  <w:tcBorders>
                    <w:top w:val="nil"/>
                    <w:left w:val="nil"/>
                    <w:bottom w:val="nil"/>
                    <w:right w:val="nil"/>
                  </w:tcBorders>
                  <w:tcMar>
                    <w:top w:w="39" w:type="dxa"/>
                    <w:left w:w="39" w:type="dxa"/>
                    <w:bottom w:w="39" w:type="dxa"/>
                    <w:right w:w="39" w:type="dxa"/>
                  </w:tcMar>
                </w:tcPr>
                <w:p w14:paraId="744307E1"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MultiSport. Ustanoveními tohoto § 7 není dotčeno zpracování osobních údajů prováděné Klientem nebo Poskytovatelem jako správci mimo režim této Smlouvy.</w:t>
                  </w:r>
                </w:p>
              </w:tc>
            </w:tr>
            <w:tr w:rsidR="008E17A2" w:rsidRPr="00722875" w14:paraId="7D2D4DED" w14:textId="77777777" w:rsidTr="006719FD">
              <w:trPr>
                <w:trHeight w:val="148"/>
              </w:trPr>
              <w:tc>
                <w:tcPr>
                  <w:tcW w:w="566" w:type="dxa"/>
                  <w:tcBorders>
                    <w:top w:val="nil"/>
                    <w:left w:val="nil"/>
                    <w:bottom w:val="nil"/>
                    <w:right w:val="nil"/>
                  </w:tcBorders>
                  <w:tcMar>
                    <w:top w:w="39" w:type="dxa"/>
                    <w:left w:w="39" w:type="dxa"/>
                    <w:bottom w:w="39" w:type="dxa"/>
                    <w:right w:w="39" w:type="dxa"/>
                  </w:tcMar>
                </w:tcPr>
                <w:p w14:paraId="63C95B37"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7.3.</w:t>
                  </w:r>
                </w:p>
              </w:tc>
              <w:tc>
                <w:tcPr>
                  <w:tcW w:w="10204" w:type="dxa"/>
                  <w:gridSpan w:val="2"/>
                  <w:tcBorders>
                    <w:top w:val="nil"/>
                    <w:left w:val="nil"/>
                    <w:bottom w:val="nil"/>
                    <w:right w:val="nil"/>
                  </w:tcBorders>
                  <w:tcMar>
                    <w:top w:w="39" w:type="dxa"/>
                    <w:left w:w="39" w:type="dxa"/>
                    <w:bottom w:w="39" w:type="dxa"/>
                    <w:right w:w="39" w:type="dxa"/>
                  </w:tcMar>
                </w:tcPr>
                <w:p w14:paraId="3EBD3F2C"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Osobním údajem se pro účely této Smlouvy rozumí jakákoliv informace týkající se Uživatelů a vymezená v čl. 4 odst. 1 GDPR. Klient bere na vědomí, že pro účely realizace Programu MultiSport Poskytovatel zpracovává podle této Smlouvy osobní údaje Uživatelů v následujícím rozsahu:</w:t>
                  </w:r>
                </w:p>
              </w:tc>
            </w:tr>
            <w:tr w:rsidR="006A6042" w:rsidRPr="00722875" w14:paraId="41976161" w14:textId="77777777">
              <w:trPr>
                <w:trHeight w:val="148"/>
              </w:trPr>
              <w:tc>
                <w:tcPr>
                  <w:tcW w:w="566" w:type="dxa"/>
                  <w:tcBorders>
                    <w:top w:val="nil"/>
                    <w:left w:val="nil"/>
                    <w:bottom w:val="nil"/>
                    <w:right w:val="nil"/>
                  </w:tcBorders>
                  <w:tcMar>
                    <w:top w:w="39" w:type="dxa"/>
                    <w:left w:w="39" w:type="dxa"/>
                    <w:bottom w:w="39" w:type="dxa"/>
                    <w:right w:w="39" w:type="dxa"/>
                  </w:tcMar>
                </w:tcPr>
                <w:p w14:paraId="50D6A8CF" w14:textId="77777777" w:rsidR="006A6042" w:rsidRPr="00722875" w:rsidRDefault="006A6042">
                  <w:pPr>
                    <w:spacing w:after="0" w:line="240" w:lineRule="auto"/>
                    <w:rPr>
                      <w:rFonts w:ascii="Tahoma" w:hAnsi="Tahoma" w:cs="Tahoma"/>
                      <w:sz w:val="16"/>
                      <w:szCs w:val="16"/>
                    </w:rPr>
                  </w:pPr>
                </w:p>
              </w:tc>
              <w:tc>
                <w:tcPr>
                  <w:tcW w:w="793" w:type="dxa"/>
                  <w:tcBorders>
                    <w:top w:val="nil"/>
                    <w:left w:val="nil"/>
                    <w:bottom w:val="nil"/>
                    <w:right w:val="nil"/>
                  </w:tcBorders>
                  <w:tcMar>
                    <w:top w:w="39" w:type="dxa"/>
                    <w:left w:w="39" w:type="dxa"/>
                    <w:bottom w:w="39" w:type="dxa"/>
                    <w:right w:w="39" w:type="dxa"/>
                  </w:tcMar>
                </w:tcPr>
                <w:p w14:paraId="5616E1CB" w14:textId="77777777"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color w:val="000000"/>
                      <w:sz w:val="16"/>
                      <w:szCs w:val="16"/>
                    </w:rPr>
                    <w:t>(a)</w:t>
                  </w:r>
                </w:p>
              </w:tc>
              <w:tc>
                <w:tcPr>
                  <w:tcW w:w="9411" w:type="dxa"/>
                  <w:tcBorders>
                    <w:top w:val="nil"/>
                    <w:left w:val="nil"/>
                    <w:bottom w:val="nil"/>
                    <w:right w:val="nil"/>
                  </w:tcBorders>
                  <w:tcMar>
                    <w:top w:w="39" w:type="dxa"/>
                    <w:left w:w="39" w:type="dxa"/>
                    <w:bottom w:w="39" w:type="dxa"/>
                    <w:right w:w="39" w:type="dxa"/>
                  </w:tcMar>
                </w:tcPr>
                <w:p w14:paraId="46E1055B" w14:textId="64D7B598"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 xml:space="preserve">jméno a příjmení </w:t>
                  </w:r>
                  <w:r w:rsidR="004A23A3" w:rsidRPr="00722875">
                    <w:rPr>
                      <w:rFonts w:ascii="Tahoma" w:eastAsia="Calibri" w:hAnsi="Tahoma" w:cs="Tahoma"/>
                      <w:color w:val="000000"/>
                      <w:sz w:val="16"/>
                      <w:szCs w:val="16"/>
                    </w:rPr>
                    <w:t>z</w:t>
                  </w:r>
                  <w:r w:rsidRPr="00722875">
                    <w:rPr>
                      <w:rFonts w:ascii="Tahoma" w:eastAsia="Calibri" w:hAnsi="Tahoma" w:cs="Tahoma"/>
                      <w:color w:val="000000"/>
                      <w:sz w:val="16"/>
                      <w:szCs w:val="16"/>
                    </w:rPr>
                    <w:t>aměstnance</w:t>
                  </w:r>
                </w:p>
              </w:tc>
            </w:tr>
            <w:tr w:rsidR="006719FD" w:rsidRPr="00722875" w14:paraId="084D2D6A" w14:textId="77777777">
              <w:trPr>
                <w:trHeight w:val="148"/>
              </w:trPr>
              <w:tc>
                <w:tcPr>
                  <w:tcW w:w="566" w:type="dxa"/>
                  <w:tcBorders>
                    <w:top w:val="nil"/>
                    <w:left w:val="nil"/>
                    <w:bottom w:val="nil"/>
                    <w:right w:val="nil"/>
                  </w:tcBorders>
                  <w:tcMar>
                    <w:top w:w="39" w:type="dxa"/>
                    <w:left w:w="39" w:type="dxa"/>
                    <w:bottom w:w="39" w:type="dxa"/>
                    <w:right w:w="39" w:type="dxa"/>
                  </w:tcMar>
                </w:tcPr>
                <w:p w14:paraId="677FA09A" w14:textId="77777777" w:rsidR="006719FD" w:rsidRPr="00722875" w:rsidRDefault="006719FD" w:rsidP="006719FD">
                  <w:pPr>
                    <w:spacing w:after="0" w:line="240" w:lineRule="auto"/>
                    <w:rPr>
                      <w:rFonts w:ascii="Tahoma" w:hAnsi="Tahoma" w:cs="Tahoma"/>
                      <w:sz w:val="16"/>
                      <w:szCs w:val="16"/>
                    </w:rPr>
                  </w:pPr>
                </w:p>
              </w:tc>
              <w:tc>
                <w:tcPr>
                  <w:tcW w:w="793" w:type="dxa"/>
                  <w:tcBorders>
                    <w:top w:val="nil"/>
                    <w:left w:val="nil"/>
                    <w:bottom w:val="nil"/>
                    <w:right w:val="nil"/>
                  </w:tcBorders>
                  <w:tcMar>
                    <w:top w:w="39" w:type="dxa"/>
                    <w:left w:w="39" w:type="dxa"/>
                    <w:bottom w:w="39" w:type="dxa"/>
                    <w:right w:w="39" w:type="dxa"/>
                  </w:tcMar>
                </w:tcPr>
                <w:p w14:paraId="26411009" w14:textId="77777777" w:rsidR="006719FD" w:rsidRPr="00722875" w:rsidRDefault="006719FD" w:rsidP="006719FD">
                  <w:pPr>
                    <w:spacing w:after="0" w:line="240" w:lineRule="auto"/>
                    <w:jc w:val="center"/>
                    <w:rPr>
                      <w:rFonts w:ascii="Tahoma" w:hAnsi="Tahoma" w:cs="Tahoma"/>
                      <w:sz w:val="16"/>
                      <w:szCs w:val="16"/>
                    </w:rPr>
                  </w:pPr>
                  <w:r w:rsidRPr="00722875">
                    <w:rPr>
                      <w:rFonts w:ascii="Tahoma" w:eastAsia="Calibri" w:hAnsi="Tahoma" w:cs="Tahoma"/>
                      <w:color w:val="000000"/>
                      <w:sz w:val="16"/>
                      <w:szCs w:val="16"/>
                    </w:rPr>
                    <w:t>(b)</w:t>
                  </w:r>
                </w:p>
              </w:tc>
              <w:tc>
                <w:tcPr>
                  <w:tcW w:w="9411" w:type="dxa"/>
                  <w:tcBorders>
                    <w:top w:val="nil"/>
                    <w:left w:val="nil"/>
                    <w:bottom w:val="nil"/>
                    <w:right w:val="nil"/>
                  </w:tcBorders>
                  <w:tcMar>
                    <w:top w:w="39" w:type="dxa"/>
                    <w:left w:w="39" w:type="dxa"/>
                    <w:bottom w:w="39" w:type="dxa"/>
                    <w:right w:w="39" w:type="dxa"/>
                  </w:tcMar>
                </w:tcPr>
                <w:p w14:paraId="2910E5D0" w14:textId="178DA3A9" w:rsidR="006719FD" w:rsidRPr="00722875" w:rsidRDefault="006719FD" w:rsidP="006719FD">
                  <w:pPr>
                    <w:spacing w:after="0" w:line="240" w:lineRule="auto"/>
                    <w:rPr>
                      <w:rFonts w:ascii="Tahoma" w:hAnsi="Tahoma" w:cs="Tahoma"/>
                      <w:sz w:val="16"/>
                      <w:szCs w:val="16"/>
                    </w:rPr>
                  </w:pPr>
                  <w:r w:rsidRPr="00722875">
                    <w:rPr>
                      <w:rFonts w:ascii="Tahoma" w:eastAsia="Calibri" w:hAnsi="Tahoma" w:cs="Tahoma"/>
                      <w:color w:val="000000"/>
                      <w:sz w:val="16"/>
                      <w:szCs w:val="16"/>
                    </w:rPr>
                    <w:t>údaje související s využíváním Karty MultiSport – číslo Karty, četnost využití Karty, navštívená zařízení, zvolené služby.</w:t>
                  </w:r>
                </w:p>
              </w:tc>
            </w:tr>
            <w:tr w:rsidR="006719FD" w:rsidRPr="00722875" w14:paraId="053C3583" w14:textId="77777777">
              <w:trPr>
                <w:trHeight w:val="148"/>
              </w:trPr>
              <w:tc>
                <w:tcPr>
                  <w:tcW w:w="566" w:type="dxa"/>
                  <w:tcBorders>
                    <w:top w:val="nil"/>
                    <w:left w:val="nil"/>
                    <w:bottom w:val="nil"/>
                    <w:right w:val="nil"/>
                  </w:tcBorders>
                  <w:tcMar>
                    <w:top w:w="39" w:type="dxa"/>
                    <w:left w:w="39" w:type="dxa"/>
                    <w:bottom w:w="39" w:type="dxa"/>
                    <w:right w:w="39" w:type="dxa"/>
                  </w:tcMar>
                </w:tcPr>
                <w:p w14:paraId="13D3EE9D" w14:textId="77777777" w:rsidR="006719FD" w:rsidRPr="00722875" w:rsidRDefault="006719FD" w:rsidP="006719FD">
                  <w:pPr>
                    <w:spacing w:after="0" w:line="240" w:lineRule="auto"/>
                    <w:rPr>
                      <w:rFonts w:ascii="Tahoma" w:hAnsi="Tahoma" w:cs="Tahoma"/>
                      <w:sz w:val="16"/>
                      <w:szCs w:val="16"/>
                    </w:rPr>
                  </w:pPr>
                </w:p>
              </w:tc>
              <w:tc>
                <w:tcPr>
                  <w:tcW w:w="793" w:type="dxa"/>
                  <w:tcBorders>
                    <w:top w:val="nil"/>
                    <w:left w:val="nil"/>
                    <w:bottom w:val="nil"/>
                    <w:right w:val="nil"/>
                  </w:tcBorders>
                  <w:tcMar>
                    <w:top w:w="39" w:type="dxa"/>
                    <w:left w:w="39" w:type="dxa"/>
                    <w:bottom w:w="39" w:type="dxa"/>
                    <w:right w:w="39" w:type="dxa"/>
                  </w:tcMar>
                </w:tcPr>
                <w:p w14:paraId="4475ABDE" w14:textId="19C94B27" w:rsidR="006719FD" w:rsidRPr="00722875" w:rsidRDefault="006719FD" w:rsidP="006719FD">
                  <w:pPr>
                    <w:spacing w:after="0" w:line="240" w:lineRule="auto"/>
                    <w:jc w:val="center"/>
                    <w:rPr>
                      <w:rFonts w:ascii="Tahoma" w:hAnsi="Tahoma" w:cs="Tahoma"/>
                      <w:sz w:val="16"/>
                      <w:szCs w:val="16"/>
                    </w:rPr>
                  </w:pPr>
                </w:p>
              </w:tc>
              <w:tc>
                <w:tcPr>
                  <w:tcW w:w="9411" w:type="dxa"/>
                  <w:tcBorders>
                    <w:top w:val="nil"/>
                    <w:left w:val="nil"/>
                    <w:bottom w:val="nil"/>
                    <w:right w:val="nil"/>
                  </w:tcBorders>
                  <w:tcMar>
                    <w:top w:w="39" w:type="dxa"/>
                    <w:left w:w="39" w:type="dxa"/>
                    <w:bottom w:w="39" w:type="dxa"/>
                    <w:right w:w="39" w:type="dxa"/>
                  </w:tcMar>
                </w:tcPr>
                <w:p w14:paraId="714F2B47" w14:textId="5A54E34B" w:rsidR="006719FD" w:rsidRPr="00722875" w:rsidRDefault="006719FD" w:rsidP="006719FD">
                  <w:pPr>
                    <w:spacing w:after="0" w:line="240" w:lineRule="auto"/>
                    <w:rPr>
                      <w:rFonts w:ascii="Tahoma" w:hAnsi="Tahoma" w:cs="Tahoma"/>
                      <w:sz w:val="16"/>
                      <w:szCs w:val="16"/>
                    </w:rPr>
                  </w:pPr>
                </w:p>
              </w:tc>
            </w:tr>
            <w:tr w:rsidR="006719FD" w:rsidRPr="00722875" w14:paraId="3AF1DF12" w14:textId="77777777" w:rsidTr="006719FD">
              <w:trPr>
                <w:trHeight w:val="148"/>
              </w:trPr>
              <w:tc>
                <w:tcPr>
                  <w:tcW w:w="566" w:type="dxa"/>
                  <w:tcBorders>
                    <w:top w:val="nil"/>
                    <w:left w:val="nil"/>
                    <w:bottom w:val="nil"/>
                    <w:right w:val="nil"/>
                  </w:tcBorders>
                  <w:tcMar>
                    <w:top w:w="39" w:type="dxa"/>
                    <w:left w:w="39" w:type="dxa"/>
                    <w:bottom w:w="39" w:type="dxa"/>
                    <w:right w:w="39" w:type="dxa"/>
                  </w:tcMar>
                </w:tcPr>
                <w:p w14:paraId="4D7CC81F" w14:textId="77777777" w:rsidR="006719FD" w:rsidRPr="00722875" w:rsidRDefault="006719FD" w:rsidP="006719FD">
                  <w:pPr>
                    <w:spacing w:after="0" w:line="240" w:lineRule="auto"/>
                    <w:rPr>
                      <w:rFonts w:ascii="Tahoma" w:hAnsi="Tahoma" w:cs="Tahoma"/>
                      <w:sz w:val="16"/>
                      <w:szCs w:val="16"/>
                    </w:rPr>
                  </w:pPr>
                  <w:r w:rsidRPr="00722875">
                    <w:rPr>
                      <w:rFonts w:ascii="Tahoma" w:eastAsia="Arial" w:hAnsi="Tahoma" w:cs="Tahoma"/>
                      <w:color w:val="000000"/>
                      <w:sz w:val="16"/>
                      <w:szCs w:val="16"/>
                    </w:rPr>
                    <w:t>7.4.</w:t>
                  </w:r>
                </w:p>
              </w:tc>
              <w:tc>
                <w:tcPr>
                  <w:tcW w:w="10204" w:type="dxa"/>
                  <w:gridSpan w:val="2"/>
                  <w:tcBorders>
                    <w:top w:val="nil"/>
                    <w:left w:val="nil"/>
                    <w:bottom w:val="nil"/>
                    <w:right w:val="nil"/>
                  </w:tcBorders>
                  <w:tcMar>
                    <w:top w:w="39" w:type="dxa"/>
                    <w:left w:w="39" w:type="dxa"/>
                    <w:bottom w:w="39" w:type="dxa"/>
                    <w:right w:w="39" w:type="dxa"/>
                  </w:tcMar>
                </w:tcPr>
                <w:p w14:paraId="47163B68" w14:textId="77777777" w:rsidR="006719FD" w:rsidRPr="00722875" w:rsidRDefault="006719FD"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Účelem zpracování osobních údajů Uživatelů Poskytovatelem dle této Smlouvy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Poskytovatele.</w:t>
                  </w:r>
                </w:p>
              </w:tc>
            </w:tr>
            <w:tr w:rsidR="006719FD" w:rsidRPr="00722875" w14:paraId="77A9ADFE" w14:textId="77777777" w:rsidTr="006719FD">
              <w:trPr>
                <w:trHeight w:val="148"/>
              </w:trPr>
              <w:tc>
                <w:tcPr>
                  <w:tcW w:w="566" w:type="dxa"/>
                  <w:tcBorders>
                    <w:top w:val="nil"/>
                    <w:left w:val="nil"/>
                    <w:bottom w:val="nil"/>
                    <w:right w:val="nil"/>
                  </w:tcBorders>
                  <w:tcMar>
                    <w:top w:w="39" w:type="dxa"/>
                    <w:left w:w="39" w:type="dxa"/>
                    <w:bottom w:w="39" w:type="dxa"/>
                    <w:right w:w="39" w:type="dxa"/>
                  </w:tcMar>
                </w:tcPr>
                <w:p w14:paraId="6C078AA8" w14:textId="77777777" w:rsidR="006719FD" w:rsidRPr="00722875" w:rsidRDefault="006719FD" w:rsidP="006719FD">
                  <w:pPr>
                    <w:spacing w:after="0" w:line="240" w:lineRule="auto"/>
                    <w:rPr>
                      <w:rFonts w:ascii="Tahoma" w:hAnsi="Tahoma" w:cs="Tahoma"/>
                      <w:sz w:val="16"/>
                      <w:szCs w:val="16"/>
                    </w:rPr>
                  </w:pPr>
                  <w:r w:rsidRPr="00722875">
                    <w:rPr>
                      <w:rFonts w:ascii="Tahoma" w:eastAsia="Arial" w:hAnsi="Tahoma" w:cs="Tahoma"/>
                      <w:color w:val="000000"/>
                      <w:sz w:val="16"/>
                      <w:szCs w:val="16"/>
                    </w:rPr>
                    <w:t>7.5.</w:t>
                  </w:r>
                </w:p>
              </w:tc>
              <w:tc>
                <w:tcPr>
                  <w:tcW w:w="10204" w:type="dxa"/>
                  <w:gridSpan w:val="2"/>
                  <w:tcBorders>
                    <w:top w:val="nil"/>
                    <w:left w:val="nil"/>
                    <w:bottom w:val="nil"/>
                    <w:right w:val="nil"/>
                  </w:tcBorders>
                  <w:tcMar>
                    <w:top w:w="39" w:type="dxa"/>
                    <w:left w:w="39" w:type="dxa"/>
                    <w:bottom w:w="39" w:type="dxa"/>
                    <w:right w:w="39" w:type="dxa"/>
                  </w:tcMar>
                </w:tcPr>
                <w:p w14:paraId="785F360E" w14:textId="77777777" w:rsidR="006719FD" w:rsidRPr="00722875" w:rsidRDefault="006719FD"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 xml:space="preserve">Za účelem získání a zpracování osobních údajů Uživatelů byla Poskytovatelem vytvořena </w:t>
                  </w:r>
                  <w:r w:rsidRPr="00722875">
                    <w:rPr>
                      <w:rFonts w:ascii="Tahoma" w:eastAsia="Calibri" w:hAnsi="Tahoma" w:cs="Tahoma"/>
                      <w:b/>
                      <w:color w:val="000000"/>
                      <w:sz w:val="16"/>
                      <w:szCs w:val="16"/>
                    </w:rPr>
                    <w:t xml:space="preserve">klientská zóna. </w:t>
                  </w:r>
                  <w:r w:rsidRPr="00722875">
                    <w:rPr>
                      <w:rFonts w:ascii="Tahoma" w:eastAsia="Calibri" w:hAnsi="Tahoma" w:cs="Tahoma"/>
                      <w:color w:val="000000"/>
                      <w:sz w:val="16"/>
                      <w:szCs w:val="16"/>
                    </w:rPr>
                    <w:t>Klientovi bude pro přihlášení se do klientské zóny přiděleno specifické přihlašovací jméno a heslo ze strany Poskytovatele.</w:t>
                  </w:r>
                </w:p>
              </w:tc>
            </w:tr>
            <w:tr w:rsidR="006719FD" w:rsidRPr="00722875" w14:paraId="230010AA" w14:textId="77777777" w:rsidTr="006719FD">
              <w:trPr>
                <w:trHeight w:val="148"/>
              </w:trPr>
              <w:tc>
                <w:tcPr>
                  <w:tcW w:w="566" w:type="dxa"/>
                  <w:tcBorders>
                    <w:top w:val="nil"/>
                    <w:left w:val="nil"/>
                    <w:bottom w:val="nil"/>
                    <w:right w:val="nil"/>
                  </w:tcBorders>
                  <w:tcMar>
                    <w:top w:w="39" w:type="dxa"/>
                    <w:left w:w="39" w:type="dxa"/>
                    <w:bottom w:w="39" w:type="dxa"/>
                    <w:right w:w="39" w:type="dxa"/>
                  </w:tcMar>
                </w:tcPr>
                <w:p w14:paraId="4384F3AB" w14:textId="77777777" w:rsidR="006719FD" w:rsidRPr="00722875" w:rsidRDefault="006719FD" w:rsidP="006719FD">
                  <w:pPr>
                    <w:spacing w:after="0" w:line="240" w:lineRule="auto"/>
                    <w:rPr>
                      <w:rFonts w:ascii="Tahoma" w:hAnsi="Tahoma" w:cs="Tahoma"/>
                      <w:sz w:val="16"/>
                      <w:szCs w:val="16"/>
                    </w:rPr>
                  </w:pPr>
                  <w:r w:rsidRPr="00722875">
                    <w:rPr>
                      <w:rFonts w:ascii="Tahoma" w:eastAsia="Arial" w:hAnsi="Tahoma" w:cs="Tahoma"/>
                      <w:color w:val="000000"/>
                      <w:sz w:val="16"/>
                      <w:szCs w:val="16"/>
                    </w:rPr>
                    <w:t>7.6.</w:t>
                  </w:r>
                </w:p>
              </w:tc>
              <w:tc>
                <w:tcPr>
                  <w:tcW w:w="10204" w:type="dxa"/>
                  <w:gridSpan w:val="2"/>
                  <w:tcBorders>
                    <w:top w:val="nil"/>
                    <w:left w:val="nil"/>
                    <w:bottom w:val="nil"/>
                    <w:right w:val="nil"/>
                  </w:tcBorders>
                  <w:tcMar>
                    <w:top w:w="39" w:type="dxa"/>
                    <w:left w:w="39" w:type="dxa"/>
                    <w:bottom w:w="39" w:type="dxa"/>
                    <w:right w:w="39" w:type="dxa"/>
                  </w:tcMar>
                </w:tcPr>
                <w:p w14:paraId="5E84AD7A" w14:textId="05A0A312" w:rsidR="006719FD" w:rsidRPr="00722875" w:rsidRDefault="006719FD"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Klient je povinen zajistit, že k předání osobních údajů Uživatelů v rozsahu uvedeném v § 7 bod 7.3 písm. (a) této Smlouvy Poskytovateli k jejich dalšímu zpracování za účely uvedenými v § 7 bod 7.4 této Smlouvy disponuje platným právním titulem, a to dohodou s Uživatelem o poskytnutí takového firemního benefitu,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w:t>
                  </w:r>
                  <w:r w:rsidRPr="00722875">
                    <w:rPr>
                      <w:rFonts w:ascii="Tahoma" w:eastAsia="Calibri" w:hAnsi="Tahoma" w:cs="Tahoma"/>
                      <w:color w:val="000000"/>
                      <w:sz w:val="16"/>
                      <w:szCs w:val="16"/>
                      <w:u w:val="single"/>
                    </w:rPr>
                    <w:t>Příloha č. 3</w:t>
                  </w:r>
                  <w:r w:rsidRPr="00722875">
                    <w:rPr>
                      <w:rFonts w:ascii="Tahoma" w:eastAsia="Calibri" w:hAnsi="Tahoma" w:cs="Tahoma"/>
                      <w:color w:val="000000"/>
                      <w:sz w:val="16"/>
                      <w:szCs w:val="16"/>
                    </w:rPr>
                    <w:t xml:space="preserve"> této Smlouvy).</w:t>
                  </w:r>
                </w:p>
              </w:tc>
            </w:tr>
            <w:tr w:rsidR="006719FD" w:rsidRPr="00722875" w14:paraId="22BE1599" w14:textId="77777777" w:rsidTr="006719FD">
              <w:trPr>
                <w:trHeight w:val="148"/>
              </w:trPr>
              <w:tc>
                <w:tcPr>
                  <w:tcW w:w="566" w:type="dxa"/>
                  <w:tcBorders>
                    <w:top w:val="nil"/>
                    <w:left w:val="nil"/>
                    <w:bottom w:val="nil"/>
                    <w:right w:val="nil"/>
                  </w:tcBorders>
                  <w:tcMar>
                    <w:top w:w="39" w:type="dxa"/>
                    <w:left w:w="39" w:type="dxa"/>
                    <w:bottom w:w="39" w:type="dxa"/>
                    <w:right w:w="39" w:type="dxa"/>
                  </w:tcMar>
                </w:tcPr>
                <w:p w14:paraId="548C2073" w14:textId="77777777" w:rsidR="006719FD" w:rsidRPr="00722875" w:rsidRDefault="006719FD" w:rsidP="006719FD">
                  <w:pPr>
                    <w:spacing w:after="0" w:line="240" w:lineRule="auto"/>
                    <w:rPr>
                      <w:rFonts w:ascii="Tahoma" w:hAnsi="Tahoma" w:cs="Tahoma"/>
                      <w:sz w:val="16"/>
                      <w:szCs w:val="16"/>
                    </w:rPr>
                  </w:pPr>
                  <w:r w:rsidRPr="00722875">
                    <w:rPr>
                      <w:rFonts w:ascii="Tahoma" w:eastAsia="Arial" w:hAnsi="Tahoma" w:cs="Tahoma"/>
                      <w:color w:val="000000"/>
                      <w:sz w:val="16"/>
                      <w:szCs w:val="16"/>
                    </w:rPr>
                    <w:t>7.7.</w:t>
                  </w:r>
                </w:p>
              </w:tc>
              <w:tc>
                <w:tcPr>
                  <w:tcW w:w="10204" w:type="dxa"/>
                  <w:gridSpan w:val="2"/>
                  <w:tcBorders>
                    <w:top w:val="nil"/>
                    <w:left w:val="nil"/>
                    <w:bottom w:val="nil"/>
                    <w:right w:val="nil"/>
                  </w:tcBorders>
                  <w:tcMar>
                    <w:top w:w="39" w:type="dxa"/>
                    <w:left w:w="39" w:type="dxa"/>
                    <w:bottom w:w="39" w:type="dxa"/>
                    <w:right w:w="39" w:type="dxa"/>
                  </w:tcMar>
                </w:tcPr>
                <w:p w14:paraId="1EC5BBB0" w14:textId="77777777" w:rsidR="006719FD" w:rsidRPr="00722875" w:rsidRDefault="006719FD"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tc>
            </w:tr>
          </w:tbl>
          <w:p w14:paraId="714F4D12" w14:textId="77777777" w:rsidR="006A6042" w:rsidRPr="00722875" w:rsidRDefault="006A6042">
            <w:pPr>
              <w:spacing w:after="0" w:line="240" w:lineRule="auto"/>
              <w:rPr>
                <w:rFonts w:ascii="Tahoma" w:hAnsi="Tahoma" w:cs="Tahoma"/>
                <w:sz w:val="16"/>
                <w:szCs w:val="16"/>
              </w:rPr>
            </w:pPr>
          </w:p>
        </w:tc>
      </w:tr>
      <w:tr w:rsidR="006A6042" w:rsidRPr="00722875" w14:paraId="4375DC57"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03872B93" w14:textId="77777777">
              <w:trPr>
                <w:trHeight w:val="226"/>
              </w:trPr>
              <w:tc>
                <w:tcPr>
                  <w:tcW w:w="10771" w:type="dxa"/>
                  <w:tcMar>
                    <w:top w:w="0" w:type="dxa"/>
                    <w:left w:w="0" w:type="dxa"/>
                    <w:bottom w:w="0" w:type="dxa"/>
                    <w:right w:w="0" w:type="dxa"/>
                  </w:tcMar>
                </w:tcPr>
                <w:p w14:paraId="37744BA8" w14:textId="77777777" w:rsidR="006A6042" w:rsidRPr="00722875" w:rsidRDefault="006A6042">
                  <w:pPr>
                    <w:pStyle w:val="EmptyCellLayoutStyle"/>
                    <w:spacing w:after="0" w:line="240" w:lineRule="auto"/>
                    <w:rPr>
                      <w:rFonts w:ascii="Tahoma" w:hAnsi="Tahoma" w:cs="Tahoma"/>
                      <w:sz w:val="16"/>
                      <w:szCs w:val="16"/>
                    </w:rPr>
                  </w:pPr>
                </w:p>
              </w:tc>
            </w:tr>
          </w:tbl>
          <w:p w14:paraId="739F5B13" w14:textId="77777777" w:rsidR="006A6042" w:rsidRPr="00722875" w:rsidRDefault="006A6042">
            <w:pPr>
              <w:spacing w:after="0" w:line="240" w:lineRule="auto"/>
              <w:rPr>
                <w:rFonts w:ascii="Tahoma" w:hAnsi="Tahoma" w:cs="Tahoma"/>
                <w:sz w:val="16"/>
                <w:szCs w:val="16"/>
              </w:rPr>
            </w:pPr>
          </w:p>
        </w:tc>
      </w:tr>
      <w:tr w:rsidR="006A6042" w:rsidRPr="00722875" w14:paraId="4C63C997"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5"/>
              <w:gridCol w:w="1254"/>
              <w:gridCol w:w="7293"/>
            </w:tblGrid>
            <w:tr w:rsidR="008E17A2" w:rsidRPr="00722875" w14:paraId="6BBF87FA" w14:textId="77777777" w:rsidTr="008E17A2">
              <w:trPr>
                <w:trHeight w:val="375"/>
              </w:trPr>
              <w:tc>
                <w:tcPr>
                  <w:tcW w:w="566" w:type="dxa"/>
                  <w:gridSpan w:val="3"/>
                  <w:tcBorders>
                    <w:top w:val="nil"/>
                    <w:left w:val="nil"/>
                    <w:bottom w:val="nil"/>
                    <w:right w:val="nil"/>
                  </w:tcBorders>
                  <w:tcMar>
                    <w:top w:w="39" w:type="dxa"/>
                    <w:left w:w="39" w:type="dxa"/>
                    <w:bottom w:w="39" w:type="dxa"/>
                    <w:right w:w="39" w:type="dxa"/>
                  </w:tcMar>
                </w:tcPr>
                <w:p w14:paraId="1B92D9F0" w14:textId="77777777"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b/>
                      <w:color w:val="000000"/>
                      <w:sz w:val="16"/>
                      <w:szCs w:val="16"/>
                    </w:rPr>
                    <w:t>§ 8</w:t>
                  </w:r>
                  <w:r w:rsidRPr="00722875">
                    <w:rPr>
                      <w:rFonts w:ascii="Tahoma" w:eastAsia="Calibri" w:hAnsi="Tahoma" w:cs="Tahoma"/>
                      <w:b/>
                      <w:color w:val="000000"/>
                      <w:sz w:val="16"/>
                      <w:szCs w:val="16"/>
                    </w:rPr>
                    <w:br/>
                    <w:t>Závěrečná ustanovení</w:t>
                  </w:r>
                </w:p>
              </w:tc>
            </w:tr>
            <w:tr w:rsidR="008E17A2" w:rsidRPr="00722875" w14:paraId="2BDF304D" w14:textId="77777777" w:rsidTr="008E17A2">
              <w:trPr>
                <w:trHeight w:val="148"/>
              </w:trPr>
              <w:tc>
                <w:tcPr>
                  <w:tcW w:w="566" w:type="dxa"/>
                  <w:tcBorders>
                    <w:top w:val="nil"/>
                    <w:left w:val="nil"/>
                    <w:bottom w:val="nil"/>
                    <w:right w:val="nil"/>
                  </w:tcBorders>
                  <w:tcMar>
                    <w:top w:w="39" w:type="dxa"/>
                    <w:left w:w="39" w:type="dxa"/>
                    <w:bottom w:w="39" w:type="dxa"/>
                    <w:right w:w="39" w:type="dxa"/>
                  </w:tcMar>
                </w:tcPr>
                <w:p w14:paraId="2DD08013"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8.1.</w:t>
                  </w:r>
                </w:p>
              </w:tc>
              <w:tc>
                <w:tcPr>
                  <w:tcW w:w="1417" w:type="dxa"/>
                  <w:gridSpan w:val="2"/>
                  <w:tcBorders>
                    <w:top w:val="nil"/>
                    <w:left w:val="nil"/>
                    <w:bottom w:val="nil"/>
                    <w:right w:val="nil"/>
                  </w:tcBorders>
                  <w:tcMar>
                    <w:top w:w="39" w:type="dxa"/>
                    <w:left w:w="39" w:type="dxa"/>
                    <w:bottom w:w="39" w:type="dxa"/>
                    <w:right w:w="39" w:type="dxa"/>
                  </w:tcMar>
                </w:tcPr>
                <w:p w14:paraId="32CE354A"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Následující přílohy ke Smlouvě tvoří její nedílnou součást:</w:t>
                  </w:r>
                </w:p>
              </w:tc>
            </w:tr>
            <w:tr w:rsidR="006A6042" w:rsidRPr="00722875" w14:paraId="2C3D59B9" w14:textId="77777777">
              <w:trPr>
                <w:trHeight w:val="148"/>
              </w:trPr>
              <w:tc>
                <w:tcPr>
                  <w:tcW w:w="566" w:type="dxa"/>
                  <w:tcBorders>
                    <w:top w:val="nil"/>
                    <w:left w:val="nil"/>
                    <w:bottom w:val="nil"/>
                    <w:right w:val="nil"/>
                  </w:tcBorders>
                  <w:tcMar>
                    <w:top w:w="39" w:type="dxa"/>
                    <w:left w:w="39" w:type="dxa"/>
                    <w:bottom w:w="39" w:type="dxa"/>
                    <w:right w:w="39" w:type="dxa"/>
                  </w:tcMar>
                </w:tcPr>
                <w:p w14:paraId="2C4CBA56" w14:textId="77777777" w:rsidR="006A6042" w:rsidRPr="00722875" w:rsidRDefault="006A6042">
                  <w:pPr>
                    <w:spacing w:after="0" w:line="240" w:lineRule="auto"/>
                    <w:rPr>
                      <w:rFonts w:ascii="Tahoma" w:hAnsi="Tahoma" w:cs="Tahoma"/>
                      <w:sz w:val="16"/>
                      <w:szCs w:val="16"/>
                    </w:rPr>
                  </w:pPr>
                </w:p>
              </w:tc>
              <w:tc>
                <w:tcPr>
                  <w:tcW w:w="1417" w:type="dxa"/>
                  <w:tcBorders>
                    <w:top w:val="nil"/>
                    <w:left w:val="nil"/>
                    <w:bottom w:val="nil"/>
                    <w:right w:val="nil"/>
                  </w:tcBorders>
                  <w:tcMar>
                    <w:top w:w="39" w:type="dxa"/>
                    <w:left w:w="39" w:type="dxa"/>
                    <w:bottom w:w="39" w:type="dxa"/>
                    <w:right w:w="39" w:type="dxa"/>
                  </w:tcMar>
                </w:tcPr>
                <w:p w14:paraId="16955035"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Příloha č. 1</w:t>
                  </w:r>
                </w:p>
              </w:tc>
              <w:tc>
                <w:tcPr>
                  <w:tcW w:w="8787" w:type="dxa"/>
                  <w:tcBorders>
                    <w:top w:val="nil"/>
                    <w:left w:val="nil"/>
                    <w:bottom w:val="nil"/>
                    <w:right w:val="nil"/>
                  </w:tcBorders>
                  <w:tcMar>
                    <w:top w:w="39" w:type="dxa"/>
                    <w:left w:w="39" w:type="dxa"/>
                    <w:bottom w:w="39" w:type="dxa"/>
                    <w:right w:w="39" w:type="dxa"/>
                  </w:tcMar>
                </w:tcPr>
                <w:p w14:paraId="7932C85C"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„Varianty využití Programu MultiSport”</w:t>
                  </w:r>
                </w:p>
              </w:tc>
            </w:tr>
            <w:tr w:rsidR="006A6042" w:rsidRPr="00722875" w14:paraId="38C913B0" w14:textId="77777777">
              <w:trPr>
                <w:trHeight w:val="148"/>
              </w:trPr>
              <w:tc>
                <w:tcPr>
                  <w:tcW w:w="566" w:type="dxa"/>
                  <w:tcBorders>
                    <w:top w:val="nil"/>
                    <w:left w:val="nil"/>
                    <w:bottom w:val="nil"/>
                    <w:right w:val="nil"/>
                  </w:tcBorders>
                  <w:tcMar>
                    <w:top w:w="39" w:type="dxa"/>
                    <w:left w:w="39" w:type="dxa"/>
                    <w:bottom w:w="39" w:type="dxa"/>
                    <w:right w:w="39" w:type="dxa"/>
                  </w:tcMar>
                </w:tcPr>
                <w:p w14:paraId="48A7E20D" w14:textId="77777777" w:rsidR="006A6042" w:rsidRPr="00722875" w:rsidRDefault="006A6042">
                  <w:pPr>
                    <w:spacing w:after="0" w:line="240" w:lineRule="auto"/>
                    <w:rPr>
                      <w:rFonts w:ascii="Tahoma" w:hAnsi="Tahoma" w:cs="Tahoma"/>
                      <w:sz w:val="16"/>
                      <w:szCs w:val="16"/>
                    </w:rPr>
                  </w:pPr>
                </w:p>
              </w:tc>
              <w:tc>
                <w:tcPr>
                  <w:tcW w:w="1417" w:type="dxa"/>
                  <w:tcBorders>
                    <w:top w:val="nil"/>
                    <w:left w:val="nil"/>
                    <w:bottom w:val="nil"/>
                    <w:right w:val="nil"/>
                  </w:tcBorders>
                  <w:tcMar>
                    <w:top w:w="39" w:type="dxa"/>
                    <w:left w:w="39" w:type="dxa"/>
                    <w:bottom w:w="39" w:type="dxa"/>
                    <w:right w:w="39" w:type="dxa"/>
                  </w:tcMar>
                </w:tcPr>
                <w:p w14:paraId="6B97F060"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Příloha č. 2</w:t>
                  </w:r>
                </w:p>
              </w:tc>
              <w:tc>
                <w:tcPr>
                  <w:tcW w:w="8787" w:type="dxa"/>
                  <w:tcBorders>
                    <w:top w:val="nil"/>
                    <w:left w:val="nil"/>
                    <w:bottom w:val="nil"/>
                    <w:right w:val="nil"/>
                  </w:tcBorders>
                  <w:tcMar>
                    <w:top w:w="39" w:type="dxa"/>
                    <w:left w:w="39" w:type="dxa"/>
                    <w:bottom w:w="39" w:type="dxa"/>
                    <w:right w:w="39" w:type="dxa"/>
                  </w:tcMar>
                </w:tcPr>
                <w:p w14:paraId="3EED830B"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„Podmínky poskytování služeb v rámci Programu MultiSport”</w:t>
                  </w:r>
                </w:p>
              </w:tc>
            </w:tr>
            <w:tr w:rsidR="006A6042" w:rsidRPr="00722875" w14:paraId="240CB7EA" w14:textId="77777777">
              <w:trPr>
                <w:trHeight w:val="148"/>
              </w:trPr>
              <w:tc>
                <w:tcPr>
                  <w:tcW w:w="566" w:type="dxa"/>
                  <w:tcBorders>
                    <w:top w:val="nil"/>
                    <w:left w:val="nil"/>
                    <w:bottom w:val="nil"/>
                    <w:right w:val="nil"/>
                  </w:tcBorders>
                  <w:tcMar>
                    <w:top w:w="39" w:type="dxa"/>
                    <w:left w:w="39" w:type="dxa"/>
                    <w:bottom w:w="39" w:type="dxa"/>
                    <w:right w:w="39" w:type="dxa"/>
                  </w:tcMar>
                </w:tcPr>
                <w:p w14:paraId="150526D9" w14:textId="77777777" w:rsidR="006A6042" w:rsidRPr="00722875" w:rsidRDefault="006A6042">
                  <w:pPr>
                    <w:spacing w:after="0" w:line="240" w:lineRule="auto"/>
                    <w:rPr>
                      <w:rFonts w:ascii="Tahoma" w:hAnsi="Tahoma" w:cs="Tahoma"/>
                      <w:sz w:val="16"/>
                      <w:szCs w:val="16"/>
                    </w:rPr>
                  </w:pPr>
                </w:p>
              </w:tc>
              <w:tc>
                <w:tcPr>
                  <w:tcW w:w="1417" w:type="dxa"/>
                  <w:tcBorders>
                    <w:top w:val="nil"/>
                    <w:left w:val="nil"/>
                    <w:bottom w:val="nil"/>
                    <w:right w:val="nil"/>
                  </w:tcBorders>
                  <w:tcMar>
                    <w:top w:w="39" w:type="dxa"/>
                    <w:left w:w="39" w:type="dxa"/>
                    <w:bottom w:w="39" w:type="dxa"/>
                    <w:right w:w="39" w:type="dxa"/>
                  </w:tcMar>
                </w:tcPr>
                <w:p w14:paraId="01B0197E"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Příloha č. 3</w:t>
                  </w:r>
                </w:p>
              </w:tc>
              <w:tc>
                <w:tcPr>
                  <w:tcW w:w="8787" w:type="dxa"/>
                  <w:tcBorders>
                    <w:top w:val="nil"/>
                    <w:left w:val="nil"/>
                    <w:bottom w:val="nil"/>
                    <w:right w:val="nil"/>
                  </w:tcBorders>
                  <w:tcMar>
                    <w:top w:w="39" w:type="dxa"/>
                    <w:left w:w="39" w:type="dxa"/>
                    <w:bottom w:w="39" w:type="dxa"/>
                    <w:right w:w="39" w:type="dxa"/>
                  </w:tcMar>
                </w:tcPr>
                <w:p w14:paraId="5BCEB543"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„Vzor informace o zpracování osobních údajů"</w:t>
                  </w:r>
                </w:p>
              </w:tc>
            </w:tr>
            <w:tr w:rsidR="008E17A2" w:rsidRPr="00722875" w14:paraId="513D14F4" w14:textId="77777777" w:rsidTr="008E17A2">
              <w:tc>
                <w:tcPr>
                  <w:tcW w:w="566" w:type="dxa"/>
                  <w:gridSpan w:val="3"/>
                  <w:tcBorders>
                    <w:top w:val="nil"/>
                    <w:left w:val="nil"/>
                    <w:bottom w:val="nil"/>
                    <w:right w:val="nil"/>
                  </w:tcBorders>
                  <w:tcMar>
                    <w:top w:w="39" w:type="dxa"/>
                    <w:left w:w="39" w:type="dxa"/>
                    <w:bottom w:w="39" w:type="dxa"/>
                    <w:right w:w="39" w:type="dxa"/>
                  </w:tcMar>
                </w:tcPr>
                <w:p w14:paraId="16F85E0F" w14:textId="77777777" w:rsidR="006A6042" w:rsidRPr="00722875" w:rsidRDefault="006A6042" w:rsidP="006D4E9B">
                  <w:pPr>
                    <w:spacing w:after="0" w:line="240" w:lineRule="auto"/>
                    <w:jc w:val="both"/>
                    <w:rPr>
                      <w:rFonts w:ascii="Tahoma" w:hAnsi="Tahoma" w:cs="Tahoma"/>
                      <w:sz w:val="16"/>
                      <w:szCs w:val="16"/>
                    </w:rPr>
                  </w:pPr>
                </w:p>
              </w:tc>
            </w:tr>
            <w:tr w:rsidR="008E17A2" w:rsidRPr="00722875" w14:paraId="2062457C" w14:textId="77777777" w:rsidTr="008E17A2">
              <w:trPr>
                <w:trHeight w:val="148"/>
              </w:trPr>
              <w:tc>
                <w:tcPr>
                  <w:tcW w:w="566" w:type="dxa"/>
                  <w:tcBorders>
                    <w:top w:val="nil"/>
                    <w:left w:val="nil"/>
                    <w:bottom w:val="nil"/>
                    <w:right w:val="nil"/>
                  </w:tcBorders>
                  <w:tcMar>
                    <w:top w:w="39" w:type="dxa"/>
                    <w:left w:w="39" w:type="dxa"/>
                    <w:bottom w:w="39" w:type="dxa"/>
                    <w:right w:w="39" w:type="dxa"/>
                  </w:tcMar>
                </w:tcPr>
                <w:p w14:paraId="2F59B4A0"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8.2.</w:t>
                  </w:r>
                </w:p>
              </w:tc>
              <w:tc>
                <w:tcPr>
                  <w:tcW w:w="1417" w:type="dxa"/>
                  <w:gridSpan w:val="2"/>
                  <w:tcBorders>
                    <w:top w:val="nil"/>
                    <w:left w:val="nil"/>
                    <w:bottom w:val="nil"/>
                    <w:right w:val="nil"/>
                  </w:tcBorders>
                  <w:tcMar>
                    <w:top w:w="39" w:type="dxa"/>
                    <w:left w:w="39" w:type="dxa"/>
                    <w:bottom w:w="39" w:type="dxa"/>
                    <w:right w:w="39" w:type="dxa"/>
                  </w:tcMar>
                </w:tcPr>
                <w:p w14:paraId="1F732BC1"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Tato Smlouva může být měněna či doplňována pouze písemnou dohodou obou Smluvních stran, a to formou písemných a vzestupně číslovaných dodatků. Výjimkou je případ, kdy Poskytovatel rozšíří či zúží nabídku produktů a služeb poskytovaných v rámci Programu MultiSport v souladu s touto Smlouvou. Elektronická komunikace se pro změny či doplnění Smlouvy nepřipouští.</w:t>
                  </w:r>
                </w:p>
              </w:tc>
            </w:tr>
            <w:tr w:rsidR="008E17A2" w:rsidRPr="00722875" w14:paraId="12E03F48" w14:textId="77777777" w:rsidTr="008E17A2">
              <w:trPr>
                <w:trHeight w:val="148"/>
              </w:trPr>
              <w:tc>
                <w:tcPr>
                  <w:tcW w:w="566" w:type="dxa"/>
                  <w:tcBorders>
                    <w:top w:val="nil"/>
                    <w:left w:val="nil"/>
                    <w:bottom w:val="nil"/>
                    <w:right w:val="nil"/>
                  </w:tcBorders>
                  <w:tcMar>
                    <w:top w:w="39" w:type="dxa"/>
                    <w:left w:w="39" w:type="dxa"/>
                    <w:bottom w:w="39" w:type="dxa"/>
                    <w:right w:w="39" w:type="dxa"/>
                  </w:tcMar>
                </w:tcPr>
                <w:p w14:paraId="75106CA0"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8.3.</w:t>
                  </w:r>
                </w:p>
              </w:tc>
              <w:tc>
                <w:tcPr>
                  <w:tcW w:w="1417" w:type="dxa"/>
                  <w:gridSpan w:val="2"/>
                  <w:tcBorders>
                    <w:top w:val="nil"/>
                    <w:left w:val="nil"/>
                    <w:bottom w:val="nil"/>
                    <w:right w:val="nil"/>
                  </w:tcBorders>
                  <w:tcMar>
                    <w:top w:w="39" w:type="dxa"/>
                    <w:left w:w="39" w:type="dxa"/>
                    <w:bottom w:w="39" w:type="dxa"/>
                    <w:right w:w="39" w:type="dxa"/>
                  </w:tcMar>
                </w:tcPr>
                <w:p w14:paraId="12243A60"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tc>
            </w:tr>
            <w:tr w:rsidR="008E17A2" w:rsidRPr="00722875" w14:paraId="3F7A3368" w14:textId="77777777" w:rsidTr="008E17A2">
              <w:trPr>
                <w:trHeight w:val="148"/>
              </w:trPr>
              <w:tc>
                <w:tcPr>
                  <w:tcW w:w="566" w:type="dxa"/>
                  <w:tcBorders>
                    <w:top w:val="nil"/>
                    <w:left w:val="nil"/>
                    <w:bottom w:val="nil"/>
                    <w:right w:val="nil"/>
                  </w:tcBorders>
                  <w:tcMar>
                    <w:top w:w="39" w:type="dxa"/>
                    <w:left w:w="39" w:type="dxa"/>
                    <w:bottom w:w="39" w:type="dxa"/>
                    <w:right w:w="39" w:type="dxa"/>
                  </w:tcMar>
                </w:tcPr>
                <w:p w14:paraId="3FE86ECB"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8.4.</w:t>
                  </w:r>
                </w:p>
              </w:tc>
              <w:tc>
                <w:tcPr>
                  <w:tcW w:w="1417" w:type="dxa"/>
                  <w:gridSpan w:val="2"/>
                  <w:tcBorders>
                    <w:top w:val="nil"/>
                    <w:left w:val="nil"/>
                    <w:bottom w:val="nil"/>
                    <w:right w:val="nil"/>
                  </w:tcBorders>
                  <w:tcMar>
                    <w:top w:w="39" w:type="dxa"/>
                    <w:left w:w="39" w:type="dxa"/>
                    <w:bottom w:w="39" w:type="dxa"/>
                    <w:right w:w="39" w:type="dxa"/>
                  </w:tcMar>
                </w:tcPr>
                <w:p w14:paraId="52EF4014"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Tato Smlouva se řídí právním řádem České republiky, zejména občanským zákoníkem.</w:t>
                  </w:r>
                </w:p>
              </w:tc>
            </w:tr>
            <w:tr w:rsidR="008E17A2" w:rsidRPr="00722875" w14:paraId="720FC84C" w14:textId="77777777" w:rsidTr="008E17A2">
              <w:trPr>
                <w:trHeight w:val="148"/>
              </w:trPr>
              <w:tc>
                <w:tcPr>
                  <w:tcW w:w="566" w:type="dxa"/>
                  <w:tcBorders>
                    <w:top w:val="nil"/>
                    <w:left w:val="nil"/>
                    <w:bottom w:val="nil"/>
                    <w:right w:val="nil"/>
                  </w:tcBorders>
                  <w:tcMar>
                    <w:top w:w="39" w:type="dxa"/>
                    <w:left w:w="39" w:type="dxa"/>
                    <w:bottom w:w="39" w:type="dxa"/>
                    <w:right w:w="39" w:type="dxa"/>
                  </w:tcMar>
                </w:tcPr>
                <w:p w14:paraId="4E12E516"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8.5.</w:t>
                  </w:r>
                </w:p>
              </w:tc>
              <w:tc>
                <w:tcPr>
                  <w:tcW w:w="1417" w:type="dxa"/>
                  <w:gridSpan w:val="2"/>
                  <w:tcBorders>
                    <w:top w:val="nil"/>
                    <w:left w:val="nil"/>
                    <w:bottom w:val="nil"/>
                    <w:right w:val="nil"/>
                  </w:tcBorders>
                  <w:tcMar>
                    <w:top w:w="39" w:type="dxa"/>
                    <w:left w:w="39" w:type="dxa"/>
                    <w:bottom w:w="39" w:type="dxa"/>
                    <w:right w:w="39" w:type="dxa"/>
                  </w:tcMar>
                </w:tcPr>
                <w:p w14:paraId="45EB61B2"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Tato Smlouva byla vyhotovena ve dvou stejnopisech v českém jazyce, z nichž každá ze Smluvních stran obdrží jeden (1) stejnopis.</w:t>
                  </w:r>
                </w:p>
              </w:tc>
            </w:tr>
            <w:tr w:rsidR="008E17A2" w:rsidRPr="00722875" w14:paraId="63A5A1D6" w14:textId="77777777" w:rsidTr="008E17A2">
              <w:trPr>
                <w:trHeight w:val="148"/>
              </w:trPr>
              <w:tc>
                <w:tcPr>
                  <w:tcW w:w="566" w:type="dxa"/>
                  <w:tcBorders>
                    <w:top w:val="nil"/>
                    <w:left w:val="nil"/>
                    <w:bottom w:val="nil"/>
                    <w:right w:val="nil"/>
                  </w:tcBorders>
                  <w:tcMar>
                    <w:top w:w="39" w:type="dxa"/>
                    <w:left w:w="39" w:type="dxa"/>
                    <w:bottom w:w="39" w:type="dxa"/>
                    <w:right w:w="39" w:type="dxa"/>
                  </w:tcMar>
                </w:tcPr>
                <w:p w14:paraId="6283F542"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color w:val="000000"/>
                      <w:sz w:val="16"/>
                      <w:szCs w:val="16"/>
                    </w:rPr>
                    <w:t>8.6.</w:t>
                  </w:r>
                </w:p>
              </w:tc>
              <w:tc>
                <w:tcPr>
                  <w:tcW w:w="1417" w:type="dxa"/>
                  <w:gridSpan w:val="2"/>
                  <w:tcBorders>
                    <w:top w:val="nil"/>
                    <w:left w:val="nil"/>
                    <w:bottom w:val="nil"/>
                    <w:right w:val="nil"/>
                  </w:tcBorders>
                  <w:tcMar>
                    <w:top w:w="39" w:type="dxa"/>
                    <w:left w:w="39" w:type="dxa"/>
                    <w:bottom w:w="39" w:type="dxa"/>
                    <w:right w:w="39" w:type="dxa"/>
                  </w:tcMar>
                </w:tcPr>
                <w:p w14:paraId="7B64C34F"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Smluvní strany prohlašují, že se s textem Smlouvy seznámily, obsahu porozuměly, a že tato Smlouva vyjadřuje jejich vážnou a svobodnou vůli, souhlasí s ní a na důkaz toho připojují své vlastnoruční podpisy.</w:t>
                  </w:r>
                </w:p>
              </w:tc>
            </w:tr>
          </w:tbl>
          <w:p w14:paraId="643E7D8F" w14:textId="77777777" w:rsidR="006A6042" w:rsidRPr="00722875" w:rsidRDefault="006A6042">
            <w:pPr>
              <w:spacing w:after="0" w:line="240" w:lineRule="auto"/>
              <w:rPr>
                <w:rFonts w:ascii="Tahoma" w:hAnsi="Tahoma" w:cs="Tahoma"/>
                <w:sz w:val="16"/>
                <w:szCs w:val="16"/>
              </w:rPr>
            </w:pPr>
          </w:p>
        </w:tc>
      </w:tr>
      <w:tr w:rsidR="006A6042" w:rsidRPr="00722875" w14:paraId="1A0F60C1" w14:textId="77777777" w:rsidTr="00722875">
        <w:tc>
          <w:tcPr>
            <w:tcW w:w="9072"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57606749" w14:textId="77777777">
              <w:trPr>
                <w:trHeight w:val="453"/>
              </w:trPr>
              <w:tc>
                <w:tcPr>
                  <w:tcW w:w="10771" w:type="dxa"/>
                  <w:tcMar>
                    <w:top w:w="0" w:type="dxa"/>
                    <w:left w:w="0" w:type="dxa"/>
                    <w:bottom w:w="0" w:type="dxa"/>
                    <w:right w:w="0" w:type="dxa"/>
                  </w:tcMar>
                </w:tcPr>
                <w:p w14:paraId="2B397C40" w14:textId="77777777" w:rsidR="006A6042" w:rsidRPr="00722875" w:rsidRDefault="006A6042">
                  <w:pPr>
                    <w:pStyle w:val="EmptyCellLayoutStyle"/>
                    <w:spacing w:after="0" w:line="240" w:lineRule="auto"/>
                    <w:rPr>
                      <w:rFonts w:ascii="Tahoma" w:hAnsi="Tahoma" w:cs="Tahoma"/>
                      <w:sz w:val="16"/>
                      <w:szCs w:val="16"/>
                    </w:rPr>
                  </w:pPr>
                </w:p>
              </w:tc>
            </w:tr>
          </w:tbl>
          <w:p w14:paraId="286732AA" w14:textId="77777777" w:rsidR="006A6042" w:rsidRPr="00722875" w:rsidRDefault="006A6042">
            <w:pPr>
              <w:spacing w:after="0" w:line="240" w:lineRule="auto"/>
              <w:rPr>
                <w:rFonts w:ascii="Tahoma" w:hAnsi="Tahoma" w:cs="Tahoma"/>
                <w:sz w:val="16"/>
                <w:szCs w:val="16"/>
              </w:rPr>
            </w:pPr>
          </w:p>
        </w:tc>
      </w:tr>
      <w:tr w:rsidR="006A6042" w:rsidRPr="00722875" w14:paraId="007B43FB" w14:textId="77777777" w:rsidTr="00722875">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072"/>
              <w:gridCol w:w="2928"/>
              <w:gridCol w:w="3072"/>
            </w:tblGrid>
            <w:tr w:rsidR="008E17A2" w:rsidRPr="00722875" w14:paraId="15F9DF1A" w14:textId="77777777" w:rsidTr="008E17A2">
              <w:trPr>
                <w:trHeight w:val="148"/>
              </w:trPr>
              <w:tc>
                <w:tcPr>
                  <w:tcW w:w="3401" w:type="dxa"/>
                  <w:gridSpan w:val="3"/>
                  <w:tcBorders>
                    <w:top w:val="nil"/>
                    <w:left w:val="nil"/>
                    <w:bottom w:val="nil"/>
                    <w:right w:val="nil"/>
                  </w:tcBorders>
                  <w:tcMar>
                    <w:top w:w="39" w:type="dxa"/>
                    <w:left w:w="39" w:type="dxa"/>
                    <w:bottom w:w="39" w:type="dxa"/>
                    <w:right w:w="39" w:type="dxa"/>
                  </w:tcMar>
                </w:tcPr>
                <w:p w14:paraId="3B51491F" w14:textId="460A3A66" w:rsidR="006A6042" w:rsidRDefault="0098221D">
                  <w:pPr>
                    <w:spacing w:after="0" w:line="240" w:lineRule="auto"/>
                    <w:rPr>
                      <w:rFonts w:ascii="Tahoma" w:eastAsia="Calibri" w:hAnsi="Tahoma" w:cs="Tahoma"/>
                      <w:color w:val="000000"/>
                      <w:sz w:val="16"/>
                      <w:szCs w:val="16"/>
                    </w:rPr>
                  </w:pPr>
                  <w:r w:rsidRPr="00722875">
                    <w:rPr>
                      <w:rFonts w:ascii="Tahoma" w:eastAsia="Calibri" w:hAnsi="Tahoma" w:cs="Tahoma"/>
                      <w:color w:val="000000"/>
                      <w:sz w:val="16"/>
                      <w:szCs w:val="16"/>
                    </w:rPr>
                    <w:t>V Praze dne</w:t>
                  </w:r>
                </w:p>
                <w:p w14:paraId="135F6941" w14:textId="77777777" w:rsidR="00722875" w:rsidRDefault="00722875">
                  <w:pPr>
                    <w:spacing w:after="0" w:line="240" w:lineRule="auto"/>
                    <w:rPr>
                      <w:rFonts w:ascii="Tahoma" w:eastAsia="Calibri" w:hAnsi="Tahoma" w:cs="Tahoma"/>
                      <w:color w:val="000000"/>
                      <w:sz w:val="16"/>
                      <w:szCs w:val="16"/>
                    </w:rPr>
                  </w:pPr>
                </w:p>
                <w:p w14:paraId="4485A0DD" w14:textId="77777777" w:rsidR="00722875" w:rsidRDefault="00722875">
                  <w:pPr>
                    <w:spacing w:after="0" w:line="240" w:lineRule="auto"/>
                    <w:rPr>
                      <w:rFonts w:ascii="Tahoma" w:eastAsia="Calibri" w:hAnsi="Tahoma" w:cs="Tahoma"/>
                      <w:color w:val="000000"/>
                      <w:sz w:val="16"/>
                      <w:szCs w:val="16"/>
                    </w:rPr>
                  </w:pPr>
                </w:p>
                <w:p w14:paraId="5AFF7A0B" w14:textId="4E5596C3" w:rsidR="00722875" w:rsidRPr="00722875" w:rsidRDefault="00722875">
                  <w:pPr>
                    <w:spacing w:after="0" w:line="240" w:lineRule="auto"/>
                    <w:rPr>
                      <w:rFonts w:ascii="Tahoma" w:hAnsi="Tahoma" w:cs="Tahoma"/>
                      <w:sz w:val="16"/>
                      <w:szCs w:val="16"/>
                    </w:rPr>
                  </w:pPr>
                </w:p>
              </w:tc>
            </w:tr>
            <w:tr w:rsidR="006A6042" w:rsidRPr="00722875" w14:paraId="5FAAA0B9" w14:textId="77777777">
              <w:trPr>
                <w:trHeight w:val="488"/>
              </w:trPr>
              <w:tc>
                <w:tcPr>
                  <w:tcW w:w="3401" w:type="dxa"/>
                  <w:tcBorders>
                    <w:top w:val="nil"/>
                    <w:left w:val="nil"/>
                    <w:bottom w:val="nil"/>
                    <w:right w:val="nil"/>
                  </w:tcBorders>
                  <w:tcMar>
                    <w:top w:w="39" w:type="dxa"/>
                    <w:left w:w="39" w:type="dxa"/>
                    <w:bottom w:w="39" w:type="dxa"/>
                    <w:right w:w="39" w:type="dxa"/>
                  </w:tcMar>
                  <w:vAlign w:val="bottom"/>
                </w:tcPr>
                <w:p w14:paraId="2DF09986" w14:textId="77777777"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color w:val="000000"/>
                      <w:sz w:val="16"/>
                      <w:szCs w:val="16"/>
                    </w:rPr>
                    <w:lastRenderedPageBreak/>
                    <w:t>…………………………………………</w:t>
                  </w:r>
                </w:p>
              </w:tc>
              <w:tc>
                <w:tcPr>
                  <w:tcW w:w="3968" w:type="dxa"/>
                  <w:tcBorders>
                    <w:top w:val="nil"/>
                    <w:left w:val="nil"/>
                    <w:bottom w:val="nil"/>
                    <w:right w:val="nil"/>
                  </w:tcBorders>
                  <w:tcMar>
                    <w:top w:w="39" w:type="dxa"/>
                    <w:left w:w="39" w:type="dxa"/>
                    <w:bottom w:w="39" w:type="dxa"/>
                    <w:right w:w="39" w:type="dxa"/>
                  </w:tcMar>
                  <w:vAlign w:val="bottom"/>
                </w:tcPr>
                <w:p w14:paraId="023E828C" w14:textId="77777777" w:rsidR="006A6042" w:rsidRPr="00722875" w:rsidRDefault="006A6042">
                  <w:pPr>
                    <w:spacing w:after="0" w:line="240" w:lineRule="auto"/>
                    <w:rPr>
                      <w:rFonts w:ascii="Tahoma" w:hAnsi="Tahoma" w:cs="Tahoma"/>
                      <w:sz w:val="16"/>
                      <w:szCs w:val="16"/>
                    </w:rPr>
                  </w:pPr>
                </w:p>
              </w:tc>
              <w:tc>
                <w:tcPr>
                  <w:tcW w:w="3401" w:type="dxa"/>
                  <w:tcBorders>
                    <w:top w:val="nil"/>
                    <w:left w:val="nil"/>
                    <w:bottom w:val="nil"/>
                    <w:right w:val="nil"/>
                  </w:tcBorders>
                  <w:tcMar>
                    <w:top w:w="39" w:type="dxa"/>
                    <w:left w:w="39" w:type="dxa"/>
                    <w:bottom w:w="39" w:type="dxa"/>
                    <w:right w:w="39" w:type="dxa"/>
                  </w:tcMar>
                  <w:vAlign w:val="bottom"/>
                </w:tcPr>
                <w:p w14:paraId="3322F8AC" w14:textId="77777777"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color w:val="000000"/>
                      <w:sz w:val="16"/>
                      <w:szCs w:val="16"/>
                    </w:rPr>
                    <w:t>…………………………………………</w:t>
                  </w:r>
                </w:p>
              </w:tc>
            </w:tr>
            <w:tr w:rsidR="006A6042" w:rsidRPr="00722875" w14:paraId="33595C7A" w14:textId="77777777">
              <w:trPr>
                <w:trHeight w:val="148"/>
              </w:trPr>
              <w:tc>
                <w:tcPr>
                  <w:tcW w:w="3401" w:type="dxa"/>
                  <w:tcBorders>
                    <w:top w:val="nil"/>
                    <w:left w:val="nil"/>
                    <w:bottom w:val="nil"/>
                    <w:right w:val="nil"/>
                  </w:tcBorders>
                  <w:tcMar>
                    <w:top w:w="39" w:type="dxa"/>
                    <w:left w:w="39" w:type="dxa"/>
                    <w:bottom w:w="39" w:type="dxa"/>
                    <w:right w:w="39" w:type="dxa"/>
                  </w:tcMar>
                </w:tcPr>
                <w:p w14:paraId="2FE4B991" w14:textId="77777777"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color w:val="000000"/>
                      <w:sz w:val="16"/>
                      <w:szCs w:val="16"/>
                    </w:rPr>
                    <w:t>MultiSport Benefit, s.r.o.</w:t>
                  </w:r>
                </w:p>
              </w:tc>
              <w:tc>
                <w:tcPr>
                  <w:tcW w:w="3968" w:type="dxa"/>
                  <w:tcBorders>
                    <w:top w:val="nil"/>
                    <w:left w:val="nil"/>
                    <w:bottom w:val="nil"/>
                    <w:right w:val="nil"/>
                  </w:tcBorders>
                  <w:tcMar>
                    <w:top w:w="39" w:type="dxa"/>
                    <w:left w:w="39" w:type="dxa"/>
                    <w:bottom w:w="39" w:type="dxa"/>
                    <w:right w:w="39" w:type="dxa"/>
                  </w:tcMar>
                </w:tcPr>
                <w:p w14:paraId="74AFB9C7" w14:textId="77777777" w:rsidR="006A6042" w:rsidRPr="00722875" w:rsidRDefault="006A6042">
                  <w:pPr>
                    <w:spacing w:after="0" w:line="240" w:lineRule="auto"/>
                    <w:rPr>
                      <w:rFonts w:ascii="Tahoma" w:hAnsi="Tahoma" w:cs="Tahoma"/>
                      <w:sz w:val="16"/>
                      <w:szCs w:val="16"/>
                    </w:rPr>
                  </w:pPr>
                </w:p>
              </w:tc>
              <w:tc>
                <w:tcPr>
                  <w:tcW w:w="3401" w:type="dxa"/>
                  <w:tcBorders>
                    <w:top w:val="nil"/>
                    <w:left w:val="nil"/>
                    <w:bottom w:val="nil"/>
                    <w:right w:val="nil"/>
                  </w:tcBorders>
                  <w:tcMar>
                    <w:top w:w="39" w:type="dxa"/>
                    <w:left w:w="39" w:type="dxa"/>
                    <w:bottom w:w="39" w:type="dxa"/>
                    <w:right w:w="39" w:type="dxa"/>
                  </w:tcMar>
                </w:tcPr>
                <w:p w14:paraId="1476F9C9" w14:textId="77777777" w:rsidR="006A6042" w:rsidRPr="00722875" w:rsidRDefault="0098221D">
                  <w:pPr>
                    <w:spacing w:after="0" w:line="240" w:lineRule="auto"/>
                    <w:jc w:val="center"/>
                    <w:rPr>
                      <w:rFonts w:ascii="Tahoma" w:hAnsi="Tahoma" w:cs="Tahoma"/>
                      <w:sz w:val="16"/>
                      <w:szCs w:val="16"/>
                    </w:rPr>
                  </w:pPr>
                  <w:r w:rsidRPr="00722875">
                    <w:rPr>
                      <w:rFonts w:ascii="Tahoma" w:eastAsia="Calibri" w:hAnsi="Tahoma" w:cs="Tahoma"/>
                      <w:color w:val="000000"/>
                      <w:sz w:val="16"/>
                      <w:szCs w:val="16"/>
                    </w:rPr>
                    <w:t>Všeobecná fakultní nemocnice v Praze</w:t>
                  </w:r>
                </w:p>
              </w:tc>
            </w:tr>
          </w:tbl>
          <w:p w14:paraId="063D809A" w14:textId="77777777" w:rsidR="006A6042" w:rsidRPr="00722875" w:rsidRDefault="006A6042">
            <w:pPr>
              <w:spacing w:after="0" w:line="240" w:lineRule="auto"/>
              <w:rPr>
                <w:rFonts w:ascii="Tahoma" w:hAnsi="Tahoma" w:cs="Tahoma"/>
                <w:sz w:val="16"/>
                <w:szCs w:val="16"/>
              </w:rPr>
            </w:pPr>
          </w:p>
        </w:tc>
      </w:tr>
    </w:tbl>
    <w:p w14:paraId="13EB91DC" w14:textId="77777777" w:rsidR="006A6042" w:rsidRPr="00722875" w:rsidRDefault="00C00E0C">
      <w:pPr>
        <w:spacing w:after="0" w:line="240" w:lineRule="auto"/>
        <w:rPr>
          <w:rFonts w:ascii="Tahoma" w:hAnsi="Tahoma" w:cs="Tahoma"/>
          <w:sz w:val="16"/>
          <w:szCs w:val="16"/>
        </w:rPr>
      </w:pPr>
      <w:r w:rsidRPr="00722875">
        <w:rPr>
          <w:rFonts w:ascii="Tahoma" w:hAnsi="Tahoma" w:cs="Tahoma"/>
          <w:sz w:val="16"/>
          <w:szCs w:val="16"/>
        </w:rPr>
        <w:lastRenderedPageBreak/>
        <w:br w:type="page"/>
      </w:r>
    </w:p>
    <w:tbl>
      <w:tblPr>
        <w:tblW w:w="0" w:type="auto"/>
        <w:tblCellMar>
          <w:left w:w="0" w:type="dxa"/>
          <w:right w:w="0" w:type="dxa"/>
        </w:tblCellMar>
        <w:tblLook w:val="04A0" w:firstRow="1" w:lastRow="0" w:firstColumn="1" w:lastColumn="0" w:noHBand="0" w:noVBand="1"/>
      </w:tblPr>
      <w:tblGrid>
        <w:gridCol w:w="9072"/>
      </w:tblGrid>
      <w:tr w:rsidR="006A6042" w:rsidRPr="00722875" w14:paraId="689D1F9E"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2"/>
            </w:tblGrid>
            <w:tr w:rsidR="006A6042" w:rsidRPr="00722875" w14:paraId="6C2F6C92" w14:textId="77777777">
              <w:tc>
                <w:tcPr>
                  <w:tcW w:w="10771"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7EAFA2E1" w14:textId="77777777">
                    <w:trPr>
                      <w:trHeight w:val="170"/>
                    </w:trPr>
                    <w:tc>
                      <w:tcPr>
                        <w:tcW w:w="10771" w:type="dxa"/>
                        <w:tcMar>
                          <w:top w:w="0" w:type="dxa"/>
                          <w:left w:w="0" w:type="dxa"/>
                          <w:bottom w:w="0" w:type="dxa"/>
                          <w:right w:w="0" w:type="dxa"/>
                        </w:tcMar>
                      </w:tcPr>
                      <w:p w14:paraId="4F4755B3" w14:textId="77777777" w:rsidR="006A6042" w:rsidRPr="00722875" w:rsidRDefault="006A6042">
                        <w:pPr>
                          <w:pStyle w:val="EmptyCellLayoutStyle"/>
                          <w:spacing w:after="0" w:line="240" w:lineRule="auto"/>
                          <w:rPr>
                            <w:rFonts w:ascii="Tahoma" w:hAnsi="Tahoma" w:cs="Tahoma"/>
                            <w:sz w:val="16"/>
                            <w:szCs w:val="16"/>
                          </w:rPr>
                        </w:pPr>
                      </w:p>
                    </w:tc>
                  </w:tr>
                </w:tbl>
                <w:p w14:paraId="33089B02" w14:textId="77777777" w:rsidR="006A6042" w:rsidRPr="00722875" w:rsidRDefault="006A6042">
                  <w:pPr>
                    <w:spacing w:after="0" w:line="240" w:lineRule="auto"/>
                    <w:rPr>
                      <w:rFonts w:ascii="Tahoma" w:hAnsi="Tahoma" w:cs="Tahoma"/>
                      <w:sz w:val="16"/>
                      <w:szCs w:val="16"/>
                    </w:rPr>
                  </w:pPr>
                </w:p>
              </w:tc>
            </w:tr>
            <w:tr w:rsidR="006A6042" w:rsidRPr="00722875" w14:paraId="305C55F4"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87"/>
                    <w:gridCol w:w="8585"/>
                  </w:tblGrid>
                  <w:tr w:rsidR="008E17A2" w:rsidRPr="00722875" w14:paraId="2DB6F6EB" w14:textId="77777777" w:rsidTr="008E17A2">
                    <w:trPr>
                      <w:trHeight w:val="262"/>
                    </w:trPr>
                    <w:tc>
                      <w:tcPr>
                        <w:tcW w:w="566" w:type="dxa"/>
                        <w:gridSpan w:val="2"/>
                        <w:tcBorders>
                          <w:top w:val="nil"/>
                          <w:left w:val="nil"/>
                          <w:bottom w:val="nil"/>
                          <w:right w:val="nil"/>
                        </w:tcBorders>
                        <w:tcMar>
                          <w:top w:w="39" w:type="dxa"/>
                          <w:left w:w="39" w:type="dxa"/>
                          <w:bottom w:w="39" w:type="dxa"/>
                          <w:right w:w="39" w:type="dxa"/>
                        </w:tcMar>
                      </w:tcPr>
                      <w:p w14:paraId="72651CDD" w14:textId="77777777"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b/>
                            <w:color w:val="000000"/>
                            <w:sz w:val="16"/>
                            <w:szCs w:val="16"/>
                          </w:rPr>
                          <w:t>Příloha č. 1</w:t>
                        </w:r>
                      </w:p>
                      <w:p w14:paraId="2C1145FE" w14:textId="77777777" w:rsidR="006A6042" w:rsidRPr="00722875" w:rsidRDefault="00C00E0C">
                        <w:pPr>
                          <w:spacing w:after="0" w:line="240" w:lineRule="auto"/>
                          <w:jc w:val="center"/>
                          <w:rPr>
                            <w:rFonts w:ascii="Tahoma" w:hAnsi="Tahoma" w:cs="Tahoma"/>
                            <w:sz w:val="16"/>
                            <w:szCs w:val="16"/>
                          </w:rPr>
                        </w:pPr>
                        <w:r w:rsidRPr="00722875">
                          <w:rPr>
                            <w:rFonts w:ascii="Tahoma" w:eastAsia="Calibri" w:hAnsi="Tahoma" w:cs="Tahoma"/>
                            <w:b/>
                            <w:color w:val="000000"/>
                            <w:sz w:val="16"/>
                            <w:szCs w:val="16"/>
                          </w:rPr>
                          <w:t>Varianty využití Programu MultiSport</w:t>
                        </w:r>
                      </w:p>
                    </w:tc>
                  </w:tr>
                  <w:tr w:rsidR="008E17A2" w:rsidRPr="00722875" w14:paraId="1E1FF5C5" w14:textId="77777777" w:rsidTr="008E17A2">
                    <w:trPr>
                      <w:trHeight w:val="35"/>
                    </w:trPr>
                    <w:tc>
                      <w:tcPr>
                        <w:tcW w:w="566" w:type="dxa"/>
                        <w:gridSpan w:val="2"/>
                        <w:tcBorders>
                          <w:top w:val="nil"/>
                          <w:left w:val="nil"/>
                          <w:bottom w:val="nil"/>
                          <w:right w:val="nil"/>
                        </w:tcBorders>
                        <w:tcMar>
                          <w:top w:w="39" w:type="dxa"/>
                          <w:left w:w="39" w:type="dxa"/>
                          <w:bottom w:w="39" w:type="dxa"/>
                          <w:right w:w="39" w:type="dxa"/>
                        </w:tcMar>
                      </w:tcPr>
                      <w:p w14:paraId="5F2B6073" w14:textId="77777777" w:rsidR="006A6042" w:rsidRPr="00722875" w:rsidRDefault="006A6042">
                        <w:pPr>
                          <w:spacing w:after="0" w:line="240" w:lineRule="auto"/>
                          <w:rPr>
                            <w:rFonts w:ascii="Tahoma" w:hAnsi="Tahoma" w:cs="Tahoma"/>
                            <w:sz w:val="16"/>
                            <w:szCs w:val="16"/>
                          </w:rPr>
                        </w:pPr>
                      </w:p>
                    </w:tc>
                  </w:tr>
                  <w:tr w:rsidR="008E17A2" w:rsidRPr="00722875" w14:paraId="48B0DFB6" w14:textId="77777777" w:rsidTr="008E17A2">
                    <w:trPr>
                      <w:trHeight w:val="262"/>
                    </w:trPr>
                    <w:tc>
                      <w:tcPr>
                        <w:tcW w:w="566" w:type="dxa"/>
                        <w:gridSpan w:val="2"/>
                        <w:tcBorders>
                          <w:top w:val="nil"/>
                          <w:left w:val="nil"/>
                          <w:bottom w:val="nil"/>
                          <w:right w:val="nil"/>
                        </w:tcBorders>
                        <w:tcMar>
                          <w:top w:w="39" w:type="dxa"/>
                          <w:left w:w="39" w:type="dxa"/>
                          <w:bottom w:w="39" w:type="dxa"/>
                          <w:right w:w="39" w:type="dxa"/>
                        </w:tcMar>
                      </w:tcPr>
                      <w:p w14:paraId="4B243FD0"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 xml:space="preserve">Smluvní strany se dohodly, že odměna sjednaná v ustanovení § 5 bod. 5.1. Smlouvy je platná pouze při splnění jedné z následujících variant zvolených Klientem </w:t>
                        </w:r>
                        <w:r w:rsidRPr="00722875">
                          <w:rPr>
                            <w:rFonts w:ascii="Tahoma" w:eastAsia="Calibri" w:hAnsi="Tahoma" w:cs="Tahoma"/>
                            <w:i/>
                            <w:color w:val="000000"/>
                            <w:sz w:val="16"/>
                            <w:szCs w:val="16"/>
                          </w:rPr>
                          <w:t>(doplněné a označené X):</w:t>
                        </w:r>
                      </w:p>
                    </w:tc>
                  </w:tr>
                  <w:tr w:rsidR="006A6042" w:rsidRPr="00722875" w14:paraId="529C938C" w14:textId="7777777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8"/>
                          <w:gridCol w:w="293"/>
                          <w:gridCol w:w="146"/>
                        </w:tblGrid>
                        <w:tr w:rsidR="006A6042" w:rsidRPr="00722875" w14:paraId="0DC1E4FD" w14:textId="77777777">
                          <w:trPr>
                            <w:trHeight w:val="56"/>
                          </w:trPr>
                          <w:tc>
                            <w:tcPr>
                              <w:tcW w:w="56" w:type="dxa"/>
                            </w:tcPr>
                            <w:p w14:paraId="44831817" w14:textId="77777777" w:rsidR="006A6042" w:rsidRPr="00722875" w:rsidRDefault="006A6042">
                              <w:pPr>
                                <w:pStyle w:val="EmptyCellLayoutStyle"/>
                                <w:spacing w:after="0" w:line="240" w:lineRule="auto"/>
                                <w:rPr>
                                  <w:rFonts w:ascii="Tahoma" w:hAnsi="Tahoma" w:cs="Tahoma"/>
                                  <w:sz w:val="16"/>
                                  <w:szCs w:val="16"/>
                                </w:rPr>
                              </w:pPr>
                            </w:p>
                          </w:tc>
                          <w:tc>
                            <w:tcPr>
                              <w:tcW w:w="340" w:type="dxa"/>
                            </w:tcPr>
                            <w:p w14:paraId="7440156D" w14:textId="77777777" w:rsidR="006A6042" w:rsidRPr="00722875" w:rsidRDefault="006A6042">
                              <w:pPr>
                                <w:pStyle w:val="EmptyCellLayoutStyle"/>
                                <w:spacing w:after="0" w:line="240" w:lineRule="auto"/>
                                <w:rPr>
                                  <w:rFonts w:ascii="Tahoma" w:hAnsi="Tahoma" w:cs="Tahoma"/>
                                  <w:sz w:val="16"/>
                                  <w:szCs w:val="16"/>
                                </w:rPr>
                              </w:pPr>
                            </w:p>
                          </w:tc>
                          <w:tc>
                            <w:tcPr>
                              <w:tcW w:w="170" w:type="dxa"/>
                            </w:tcPr>
                            <w:p w14:paraId="5982E617" w14:textId="77777777" w:rsidR="006A6042" w:rsidRPr="00722875" w:rsidRDefault="006A6042">
                              <w:pPr>
                                <w:pStyle w:val="EmptyCellLayoutStyle"/>
                                <w:spacing w:after="0" w:line="240" w:lineRule="auto"/>
                                <w:rPr>
                                  <w:rFonts w:ascii="Tahoma" w:hAnsi="Tahoma" w:cs="Tahoma"/>
                                  <w:sz w:val="16"/>
                                  <w:szCs w:val="16"/>
                                </w:rPr>
                              </w:pPr>
                            </w:p>
                          </w:tc>
                        </w:tr>
                        <w:tr w:rsidR="006A6042" w:rsidRPr="00722875" w14:paraId="74B00D5E" w14:textId="77777777">
                          <w:trPr>
                            <w:trHeight w:val="340"/>
                          </w:trPr>
                          <w:tc>
                            <w:tcPr>
                              <w:tcW w:w="56" w:type="dxa"/>
                            </w:tcPr>
                            <w:p w14:paraId="627A6F36" w14:textId="77777777" w:rsidR="006A6042" w:rsidRPr="00722875" w:rsidRDefault="006A6042">
                              <w:pPr>
                                <w:pStyle w:val="EmptyCellLayoutStyle"/>
                                <w:spacing w:after="0" w:line="240" w:lineRule="auto"/>
                                <w:rPr>
                                  <w:rFonts w:ascii="Tahoma" w:hAnsi="Tahoma" w:cs="Tahoma"/>
                                  <w:sz w:val="16"/>
                                  <w:szCs w:val="16"/>
                                </w:rPr>
                              </w:pPr>
                            </w:p>
                          </w:tc>
                          <w:tc>
                            <w:tcPr>
                              <w:tcW w:w="340" w:type="dxa"/>
                            </w:tcPr>
                            <w:tbl>
                              <w:tblPr>
                                <w:tblW w:w="0" w:type="auto"/>
                                <w:tblCellMar>
                                  <w:left w:w="0" w:type="dxa"/>
                                  <w:right w:w="0" w:type="dxa"/>
                                </w:tblCellMar>
                                <w:tblLook w:val="04A0" w:firstRow="1" w:lastRow="0" w:firstColumn="1" w:lastColumn="0" w:noHBand="0" w:noVBand="1"/>
                              </w:tblPr>
                              <w:tblGrid>
                                <w:gridCol w:w="285"/>
                              </w:tblGrid>
                              <w:tr w:rsidR="006A6042" w:rsidRPr="00722875" w14:paraId="1790ABC7" w14:textId="7777777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14:paraId="0E095864" w14:textId="77777777" w:rsidR="006A6042" w:rsidRPr="00722875" w:rsidRDefault="006A6042">
                                    <w:pPr>
                                      <w:spacing w:after="0" w:line="240" w:lineRule="auto"/>
                                      <w:rPr>
                                        <w:rFonts w:ascii="Tahoma" w:hAnsi="Tahoma" w:cs="Tahoma"/>
                                        <w:sz w:val="16"/>
                                        <w:szCs w:val="16"/>
                                      </w:rPr>
                                    </w:pPr>
                                  </w:p>
                                </w:tc>
                              </w:tr>
                            </w:tbl>
                            <w:p w14:paraId="241AB4A8" w14:textId="77777777" w:rsidR="006A6042" w:rsidRPr="00722875" w:rsidRDefault="006A6042">
                              <w:pPr>
                                <w:spacing w:after="0" w:line="240" w:lineRule="auto"/>
                                <w:rPr>
                                  <w:rFonts w:ascii="Tahoma" w:hAnsi="Tahoma" w:cs="Tahoma"/>
                                  <w:sz w:val="16"/>
                                  <w:szCs w:val="16"/>
                                </w:rPr>
                              </w:pPr>
                            </w:p>
                          </w:tc>
                          <w:tc>
                            <w:tcPr>
                              <w:tcW w:w="170" w:type="dxa"/>
                            </w:tcPr>
                            <w:p w14:paraId="2F914FD3" w14:textId="77777777" w:rsidR="006A6042" w:rsidRPr="00722875" w:rsidRDefault="006A6042">
                              <w:pPr>
                                <w:pStyle w:val="EmptyCellLayoutStyle"/>
                                <w:spacing w:after="0" w:line="240" w:lineRule="auto"/>
                                <w:rPr>
                                  <w:rFonts w:ascii="Tahoma" w:hAnsi="Tahoma" w:cs="Tahoma"/>
                                  <w:sz w:val="16"/>
                                  <w:szCs w:val="16"/>
                                </w:rPr>
                              </w:pPr>
                            </w:p>
                          </w:tc>
                        </w:tr>
                      </w:tbl>
                      <w:p w14:paraId="20FDC670"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42B270C2"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u w:val="single"/>
                          </w:rPr>
                          <w:t>Varianta 1:</w:t>
                        </w:r>
                        <w:r w:rsidRPr="00722875">
                          <w:rPr>
                            <w:rFonts w:ascii="Tahoma" w:eastAsia="Calibri" w:hAnsi="Tahoma" w:cs="Tahoma"/>
                            <w:color w:val="000000"/>
                            <w:sz w:val="16"/>
                            <w:szCs w:val="16"/>
                          </w:rPr>
                          <w:t xml:space="preserve"> Klient se zavazuje přihlásit do Programu MultiSport všechny své Zaměstnance (současné i budoucí) a zcela hradit veškeré náklady související s Programem MultiSport, tj. bez jakékoli finanční účasti Zaměstnance.</w:t>
                        </w:r>
                      </w:p>
                    </w:tc>
                  </w:tr>
                  <w:tr w:rsidR="006A6042" w:rsidRPr="00722875" w14:paraId="17CDC7F4" w14:textId="7777777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8"/>
                          <w:gridCol w:w="293"/>
                          <w:gridCol w:w="146"/>
                        </w:tblGrid>
                        <w:tr w:rsidR="006A6042" w:rsidRPr="00722875" w14:paraId="583215A7" w14:textId="77777777">
                          <w:trPr>
                            <w:trHeight w:val="56"/>
                          </w:trPr>
                          <w:tc>
                            <w:tcPr>
                              <w:tcW w:w="56" w:type="dxa"/>
                            </w:tcPr>
                            <w:p w14:paraId="5BD5503A" w14:textId="77777777" w:rsidR="006A6042" w:rsidRPr="00722875" w:rsidRDefault="006A6042">
                              <w:pPr>
                                <w:pStyle w:val="EmptyCellLayoutStyle"/>
                                <w:spacing w:after="0" w:line="240" w:lineRule="auto"/>
                                <w:rPr>
                                  <w:rFonts w:ascii="Tahoma" w:hAnsi="Tahoma" w:cs="Tahoma"/>
                                  <w:sz w:val="16"/>
                                  <w:szCs w:val="16"/>
                                </w:rPr>
                              </w:pPr>
                            </w:p>
                          </w:tc>
                          <w:tc>
                            <w:tcPr>
                              <w:tcW w:w="340" w:type="dxa"/>
                            </w:tcPr>
                            <w:p w14:paraId="2173B044" w14:textId="77777777" w:rsidR="006A6042" w:rsidRPr="00722875" w:rsidRDefault="006A6042">
                              <w:pPr>
                                <w:pStyle w:val="EmptyCellLayoutStyle"/>
                                <w:spacing w:after="0" w:line="240" w:lineRule="auto"/>
                                <w:rPr>
                                  <w:rFonts w:ascii="Tahoma" w:hAnsi="Tahoma" w:cs="Tahoma"/>
                                  <w:sz w:val="16"/>
                                  <w:szCs w:val="16"/>
                                </w:rPr>
                              </w:pPr>
                            </w:p>
                          </w:tc>
                          <w:tc>
                            <w:tcPr>
                              <w:tcW w:w="170" w:type="dxa"/>
                            </w:tcPr>
                            <w:p w14:paraId="6E3DE975" w14:textId="77777777" w:rsidR="006A6042" w:rsidRPr="00722875" w:rsidRDefault="006A6042">
                              <w:pPr>
                                <w:pStyle w:val="EmptyCellLayoutStyle"/>
                                <w:spacing w:after="0" w:line="240" w:lineRule="auto"/>
                                <w:rPr>
                                  <w:rFonts w:ascii="Tahoma" w:hAnsi="Tahoma" w:cs="Tahoma"/>
                                  <w:sz w:val="16"/>
                                  <w:szCs w:val="16"/>
                                </w:rPr>
                              </w:pPr>
                            </w:p>
                          </w:tc>
                        </w:tr>
                        <w:tr w:rsidR="006A6042" w:rsidRPr="00722875" w14:paraId="32F38D0C" w14:textId="77777777">
                          <w:trPr>
                            <w:trHeight w:val="340"/>
                          </w:trPr>
                          <w:tc>
                            <w:tcPr>
                              <w:tcW w:w="56" w:type="dxa"/>
                            </w:tcPr>
                            <w:p w14:paraId="14759418" w14:textId="77777777" w:rsidR="006A6042" w:rsidRPr="00722875" w:rsidRDefault="006A6042">
                              <w:pPr>
                                <w:pStyle w:val="EmptyCellLayoutStyle"/>
                                <w:spacing w:after="0" w:line="240" w:lineRule="auto"/>
                                <w:rPr>
                                  <w:rFonts w:ascii="Tahoma" w:hAnsi="Tahoma" w:cs="Tahoma"/>
                                  <w:sz w:val="16"/>
                                  <w:szCs w:val="16"/>
                                </w:rPr>
                              </w:pPr>
                            </w:p>
                          </w:tc>
                          <w:tc>
                            <w:tcPr>
                              <w:tcW w:w="340" w:type="dxa"/>
                            </w:tcPr>
                            <w:tbl>
                              <w:tblPr>
                                <w:tblW w:w="0" w:type="auto"/>
                                <w:tblCellMar>
                                  <w:left w:w="0" w:type="dxa"/>
                                  <w:right w:w="0" w:type="dxa"/>
                                </w:tblCellMar>
                                <w:tblLook w:val="04A0" w:firstRow="1" w:lastRow="0" w:firstColumn="1" w:lastColumn="0" w:noHBand="0" w:noVBand="1"/>
                              </w:tblPr>
                              <w:tblGrid>
                                <w:gridCol w:w="285"/>
                              </w:tblGrid>
                              <w:tr w:rsidR="006A6042" w:rsidRPr="00722875" w14:paraId="24E8CAD5" w14:textId="7777777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14:paraId="7DBF09D2" w14:textId="77777777" w:rsidR="006A6042" w:rsidRPr="00722875" w:rsidRDefault="006A6042">
                                    <w:pPr>
                                      <w:spacing w:after="0" w:line="240" w:lineRule="auto"/>
                                      <w:rPr>
                                        <w:rFonts w:ascii="Tahoma" w:hAnsi="Tahoma" w:cs="Tahoma"/>
                                        <w:sz w:val="16"/>
                                        <w:szCs w:val="16"/>
                                      </w:rPr>
                                    </w:pPr>
                                  </w:p>
                                </w:tc>
                              </w:tr>
                            </w:tbl>
                            <w:p w14:paraId="11BA0581" w14:textId="77777777" w:rsidR="006A6042" w:rsidRPr="00722875" w:rsidRDefault="006A6042">
                              <w:pPr>
                                <w:spacing w:after="0" w:line="240" w:lineRule="auto"/>
                                <w:rPr>
                                  <w:rFonts w:ascii="Tahoma" w:hAnsi="Tahoma" w:cs="Tahoma"/>
                                  <w:sz w:val="16"/>
                                  <w:szCs w:val="16"/>
                                </w:rPr>
                              </w:pPr>
                            </w:p>
                          </w:tc>
                          <w:tc>
                            <w:tcPr>
                              <w:tcW w:w="170" w:type="dxa"/>
                            </w:tcPr>
                            <w:p w14:paraId="2871DB37" w14:textId="77777777" w:rsidR="006A6042" w:rsidRPr="00722875" w:rsidRDefault="006A6042">
                              <w:pPr>
                                <w:pStyle w:val="EmptyCellLayoutStyle"/>
                                <w:spacing w:after="0" w:line="240" w:lineRule="auto"/>
                                <w:rPr>
                                  <w:rFonts w:ascii="Tahoma" w:hAnsi="Tahoma" w:cs="Tahoma"/>
                                  <w:sz w:val="16"/>
                                  <w:szCs w:val="16"/>
                                </w:rPr>
                              </w:pPr>
                            </w:p>
                          </w:tc>
                        </w:tr>
                      </w:tbl>
                      <w:p w14:paraId="4476C473"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1B5B475F"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u w:val="single"/>
                          </w:rPr>
                          <w:t>Varianta 2:</w:t>
                        </w:r>
                        <w:r w:rsidRPr="00722875">
                          <w:rPr>
                            <w:rFonts w:ascii="Tahoma" w:eastAsia="Calibri" w:hAnsi="Tahoma" w:cs="Tahoma"/>
                            <w:color w:val="000000"/>
                            <w:sz w:val="16"/>
                            <w:szCs w:val="16"/>
                          </w:rPr>
                          <w:t xml:space="preserve"> Možnost čerpání služeb Programu MultiSport mají všichni Zaměstnanci, kteří o využívání Karty projeví zájem. Klient se zavazuje zcela hradit veškeré náklady související s Programem MultiSport, tj. bez jakékoli finanční účasti Zaměstnance.</w:t>
                        </w:r>
                      </w:p>
                    </w:tc>
                  </w:tr>
                  <w:tr w:rsidR="006A6042" w:rsidRPr="00722875" w14:paraId="2E429D7F" w14:textId="7777777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8"/>
                          <w:gridCol w:w="293"/>
                          <w:gridCol w:w="146"/>
                        </w:tblGrid>
                        <w:tr w:rsidR="006A6042" w:rsidRPr="00722875" w14:paraId="66574D15" w14:textId="77777777">
                          <w:trPr>
                            <w:trHeight w:val="56"/>
                          </w:trPr>
                          <w:tc>
                            <w:tcPr>
                              <w:tcW w:w="56" w:type="dxa"/>
                            </w:tcPr>
                            <w:p w14:paraId="4C7C9735" w14:textId="77777777" w:rsidR="006A6042" w:rsidRPr="00722875" w:rsidRDefault="006A6042">
                              <w:pPr>
                                <w:pStyle w:val="EmptyCellLayoutStyle"/>
                                <w:spacing w:after="0" w:line="240" w:lineRule="auto"/>
                                <w:rPr>
                                  <w:rFonts w:ascii="Tahoma" w:hAnsi="Tahoma" w:cs="Tahoma"/>
                                  <w:sz w:val="16"/>
                                  <w:szCs w:val="16"/>
                                </w:rPr>
                              </w:pPr>
                            </w:p>
                          </w:tc>
                          <w:tc>
                            <w:tcPr>
                              <w:tcW w:w="340" w:type="dxa"/>
                            </w:tcPr>
                            <w:p w14:paraId="62C1B59A" w14:textId="77777777" w:rsidR="006A6042" w:rsidRPr="00722875" w:rsidRDefault="006A6042">
                              <w:pPr>
                                <w:pStyle w:val="EmptyCellLayoutStyle"/>
                                <w:spacing w:after="0" w:line="240" w:lineRule="auto"/>
                                <w:rPr>
                                  <w:rFonts w:ascii="Tahoma" w:hAnsi="Tahoma" w:cs="Tahoma"/>
                                  <w:sz w:val="16"/>
                                  <w:szCs w:val="16"/>
                                </w:rPr>
                              </w:pPr>
                            </w:p>
                          </w:tc>
                          <w:tc>
                            <w:tcPr>
                              <w:tcW w:w="170" w:type="dxa"/>
                            </w:tcPr>
                            <w:p w14:paraId="3C60BD9F" w14:textId="77777777" w:rsidR="006A6042" w:rsidRPr="00722875" w:rsidRDefault="006A6042">
                              <w:pPr>
                                <w:pStyle w:val="EmptyCellLayoutStyle"/>
                                <w:spacing w:after="0" w:line="240" w:lineRule="auto"/>
                                <w:rPr>
                                  <w:rFonts w:ascii="Tahoma" w:hAnsi="Tahoma" w:cs="Tahoma"/>
                                  <w:sz w:val="16"/>
                                  <w:szCs w:val="16"/>
                                </w:rPr>
                              </w:pPr>
                            </w:p>
                          </w:tc>
                        </w:tr>
                        <w:tr w:rsidR="006A6042" w:rsidRPr="00722875" w14:paraId="476E49AB" w14:textId="77777777">
                          <w:trPr>
                            <w:trHeight w:val="340"/>
                          </w:trPr>
                          <w:tc>
                            <w:tcPr>
                              <w:tcW w:w="56" w:type="dxa"/>
                            </w:tcPr>
                            <w:p w14:paraId="3E35140B" w14:textId="77777777" w:rsidR="006A6042" w:rsidRPr="00722875" w:rsidRDefault="006A6042">
                              <w:pPr>
                                <w:pStyle w:val="EmptyCellLayoutStyle"/>
                                <w:spacing w:after="0" w:line="240" w:lineRule="auto"/>
                                <w:rPr>
                                  <w:rFonts w:ascii="Tahoma" w:hAnsi="Tahoma" w:cs="Tahoma"/>
                                  <w:sz w:val="16"/>
                                  <w:szCs w:val="16"/>
                                </w:rPr>
                              </w:pPr>
                            </w:p>
                          </w:tc>
                          <w:tc>
                            <w:tcPr>
                              <w:tcW w:w="340" w:type="dxa"/>
                            </w:tcPr>
                            <w:tbl>
                              <w:tblPr>
                                <w:tblW w:w="0" w:type="auto"/>
                                <w:tblCellMar>
                                  <w:left w:w="0" w:type="dxa"/>
                                  <w:right w:w="0" w:type="dxa"/>
                                </w:tblCellMar>
                                <w:tblLook w:val="04A0" w:firstRow="1" w:lastRow="0" w:firstColumn="1" w:lastColumn="0" w:noHBand="0" w:noVBand="1"/>
                              </w:tblPr>
                              <w:tblGrid>
                                <w:gridCol w:w="285"/>
                              </w:tblGrid>
                              <w:tr w:rsidR="006A6042" w:rsidRPr="00722875" w14:paraId="079C72DC" w14:textId="7777777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14:paraId="154EB5AD" w14:textId="77777777" w:rsidR="006A6042" w:rsidRPr="00722875" w:rsidRDefault="006A6042">
                                    <w:pPr>
                                      <w:spacing w:after="0" w:line="240" w:lineRule="auto"/>
                                      <w:rPr>
                                        <w:rFonts w:ascii="Tahoma" w:hAnsi="Tahoma" w:cs="Tahoma"/>
                                        <w:sz w:val="16"/>
                                        <w:szCs w:val="16"/>
                                      </w:rPr>
                                    </w:pPr>
                                  </w:p>
                                </w:tc>
                              </w:tr>
                            </w:tbl>
                            <w:p w14:paraId="17EF2091" w14:textId="77777777" w:rsidR="006A6042" w:rsidRPr="00722875" w:rsidRDefault="006A6042">
                              <w:pPr>
                                <w:spacing w:after="0" w:line="240" w:lineRule="auto"/>
                                <w:rPr>
                                  <w:rFonts w:ascii="Tahoma" w:hAnsi="Tahoma" w:cs="Tahoma"/>
                                  <w:sz w:val="16"/>
                                  <w:szCs w:val="16"/>
                                </w:rPr>
                              </w:pPr>
                            </w:p>
                          </w:tc>
                          <w:tc>
                            <w:tcPr>
                              <w:tcW w:w="170" w:type="dxa"/>
                            </w:tcPr>
                            <w:p w14:paraId="4BC10875" w14:textId="77777777" w:rsidR="006A6042" w:rsidRPr="00722875" w:rsidRDefault="006A6042">
                              <w:pPr>
                                <w:pStyle w:val="EmptyCellLayoutStyle"/>
                                <w:spacing w:after="0" w:line="240" w:lineRule="auto"/>
                                <w:rPr>
                                  <w:rFonts w:ascii="Tahoma" w:hAnsi="Tahoma" w:cs="Tahoma"/>
                                  <w:sz w:val="16"/>
                                  <w:szCs w:val="16"/>
                                </w:rPr>
                              </w:pPr>
                            </w:p>
                          </w:tc>
                        </w:tr>
                      </w:tbl>
                      <w:p w14:paraId="6D0D04CD"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277E2AF4"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u w:val="single"/>
                          </w:rPr>
                          <w:t>Varianta 3:</w:t>
                        </w:r>
                        <w:r w:rsidRPr="00722875">
                          <w:rPr>
                            <w:rFonts w:ascii="Tahoma" w:eastAsia="Calibri" w:hAnsi="Tahoma" w:cs="Tahoma"/>
                            <w:color w:val="000000"/>
                            <w:sz w:val="16"/>
                            <w:szCs w:val="16"/>
                          </w:rPr>
                          <w:t xml:space="preserve"> Možnost čerpání služeb Programu MultiSport mají všichni Zaměstnanci, kteří o využívání Karty projeví zájem. Klient spolufinancuje náklady související s Programem MultiSport, tj. Klient přispívá </w:t>
                        </w:r>
                        <w:r w:rsidRPr="00722875">
                          <w:rPr>
                            <w:rFonts w:ascii="Tahoma" w:eastAsia="Calibri" w:hAnsi="Tahoma" w:cs="Tahoma"/>
                            <w:color w:val="FF0000"/>
                            <w:sz w:val="16"/>
                            <w:szCs w:val="16"/>
                          </w:rPr>
                          <w:t>…..</w:t>
                        </w:r>
                        <w:r w:rsidRPr="00722875">
                          <w:rPr>
                            <w:rFonts w:ascii="Tahoma" w:eastAsia="Calibri" w:hAnsi="Tahoma" w:cs="Tahoma"/>
                            <w:color w:val="000000"/>
                            <w:sz w:val="16"/>
                            <w:szCs w:val="16"/>
                          </w:rPr>
                          <w:t xml:space="preserve">Kč (slovy: </w:t>
                        </w:r>
                        <w:r w:rsidRPr="00722875">
                          <w:rPr>
                            <w:rFonts w:ascii="Tahoma" w:eastAsia="Calibri" w:hAnsi="Tahoma" w:cs="Tahoma"/>
                            <w:color w:val="FF0000"/>
                            <w:sz w:val="16"/>
                            <w:szCs w:val="16"/>
                          </w:rPr>
                          <w:t>……….</w:t>
                        </w:r>
                        <w:r w:rsidRPr="00722875">
                          <w:rPr>
                            <w:rFonts w:ascii="Tahoma" w:eastAsia="Calibri" w:hAnsi="Tahoma" w:cs="Tahoma"/>
                            <w:color w:val="000000"/>
                            <w:sz w:val="16"/>
                            <w:szCs w:val="16"/>
                          </w:rPr>
                          <w:t xml:space="preserve">korun českých) a Zaměstnanec hradí Klientovi částku ve výši </w:t>
                        </w:r>
                        <w:r w:rsidRPr="00722875">
                          <w:rPr>
                            <w:rFonts w:ascii="Tahoma" w:eastAsia="Calibri" w:hAnsi="Tahoma" w:cs="Tahoma"/>
                            <w:color w:val="FF0000"/>
                            <w:sz w:val="16"/>
                            <w:szCs w:val="16"/>
                          </w:rPr>
                          <w:t>….</w:t>
                        </w:r>
                        <w:r w:rsidRPr="00722875">
                          <w:rPr>
                            <w:rFonts w:ascii="Tahoma" w:eastAsia="Calibri" w:hAnsi="Tahoma" w:cs="Tahoma"/>
                            <w:color w:val="000000"/>
                            <w:sz w:val="16"/>
                            <w:szCs w:val="16"/>
                          </w:rPr>
                          <w:t xml:space="preserve">Kč (slovy:  </w:t>
                        </w:r>
                        <w:r w:rsidRPr="00722875">
                          <w:rPr>
                            <w:rFonts w:ascii="Tahoma" w:eastAsia="Calibri" w:hAnsi="Tahoma" w:cs="Tahoma"/>
                            <w:color w:val="FF0000"/>
                            <w:sz w:val="16"/>
                            <w:szCs w:val="16"/>
                          </w:rPr>
                          <w:t>……….</w:t>
                        </w:r>
                        <w:r w:rsidRPr="00722875">
                          <w:rPr>
                            <w:rFonts w:ascii="Tahoma" w:eastAsia="Calibri" w:hAnsi="Tahoma" w:cs="Tahoma"/>
                            <w:color w:val="000000"/>
                            <w:sz w:val="16"/>
                            <w:szCs w:val="16"/>
                          </w:rPr>
                          <w:t>korun českých) měsíčně.</w:t>
                        </w:r>
                      </w:p>
                    </w:tc>
                  </w:tr>
                  <w:tr w:rsidR="006A6042" w:rsidRPr="00722875" w14:paraId="6A30A88E" w14:textId="7777777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7"/>
                          <w:gridCol w:w="299"/>
                          <w:gridCol w:w="141"/>
                        </w:tblGrid>
                        <w:tr w:rsidR="006A6042" w:rsidRPr="00722875" w14:paraId="5F605A51" w14:textId="77777777">
                          <w:trPr>
                            <w:trHeight w:val="56"/>
                          </w:trPr>
                          <w:tc>
                            <w:tcPr>
                              <w:tcW w:w="56" w:type="dxa"/>
                            </w:tcPr>
                            <w:p w14:paraId="4CA0D638" w14:textId="77777777" w:rsidR="006A6042" w:rsidRPr="00722875" w:rsidRDefault="006A6042">
                              <w:pPr>
                                <w:pStyle w:val="EmptyCellLayoutStyle"/>
                                <w:spacing w:after="0" w:line="240" w:lineRule="auto"/>
                                <w:rPr>
                                  <w:rFonts w:ascii="Tahoma" w:hAnsi="Tahoma" w:cs="Tahoma"/>
                                  <w:sz w:val="16"/>
                                  <w:szCs w:val="16"/>
                                </w:rPr>
                              </w:pPr>
                            </w:p>
                          </w:tc>
                          <w:tc>
                            <w:tcPr>
                              <w:tcW w:w="340" w:type="dxa"/>
                            </w:tcPr>
                            <w:p w14:paraId="51470E51" w14:textId="77777777" w:rsidR="006A6042" w:rsidRPr="00722875" w:rsidRDefault="006A6042">
                              <w:pPr>
                                <w:pStyle w:val="EmptyCellLayoutStyle"/>
                                <w:spacing w:after="0" w:line="240" w:lineRule="auto"/>
                                <w:rPr>
                                  <w:rFonts w:ascii="Tahoma" w:hAnsi="Tahoma" w:cs="Tahoma"/>
                                  <w:sz w:val="16"/>
                                  <w:szCs w:val="16"/>
                                </w:rPr>
                              </w:pPr>
                            </w:p>
                          </w:tc>
                          <w:tc>
                            <w:tcPr>
                              <w:tcW w:w="170" w:type="dxa"/>
                            </w:tcPr>
                            <w:p w14:paraId="2DFD0973" w14:textId="77777777" w:rsidR="006A6042" w:rsidRPr="00722875" w:rsidRDefault="006A6042">
                              <w:pPr>
                                <w:pStyle w:val="EmptyCellLayoutStyle"/>
                                <w:spacing w:after="0" w:line="240" w:lineRule="auto"/>
                                <w:rPr>
                                  <w:rFonts w:ascii="Tahoma" w:hAnsi="Tahoma" w:cs="Tahoma"/>
                                  <w:sz w:val="16"/>
                                  <w:szCs w:val="16"/>
                                </w:rPr>
                              </w:pPr>
                            </w:p>
                          </w:tc>
                        </w:tr>
                        <w:tr w:rsidR="006A6042" w:rsidRPr="00722875" w14:paraId="559F410E" w14:textId="77777777">
                          <w:trPr>
                            <w:trHeight w:val="340"/>
                          </w:trPr>
                          <w:tc>
                            <w:tcPr>
                              <w:tcW w:w="56" w:type="dxa"/>
                            </w:tcPr>
                            <w:p w14:paraId="0E75B197" w14:textId="77777777" w:rsidR="006A6042" w:rsidRPr="00722875" w:rsidRDefault="006A6042">
                              <w:pPr>
                                <w:pStyle w:val="EmptyCellLayoutStyle"/>
                                <w:spacing w:after="0" w:line="240" w:lineRule="auto"/>
                                <w:rPr>
                                  <w:rFonts w:ascii="Tahoma" w:hAnsi="Tahoma" w:cs="Tahoma"/>
                                  <w:sz w:val="16"/>
                                  <w:szCs w:val="16"/>
                                </w:rPr>
                              </w:pPr>
                            </w:p>
                          </w:tc>
                          <w:tc>
                            <w:tcPr>
                              <w:tcW w:w="340" w:type="dxa"/>
                            </w:tcPr>
                            <w:tbl>
                              <w:tblPr>
                                <w:tblW w:w="0" w:type="auto"/>
                                <w:tblCellMar>
                                  <w:left w:w="0" w:type="dxa"/>
                                  <w:right w:w="0" w:type="dxa"/>
                                </w:tblCellMar>
                                <w:tblLook w:val="04A0" w:firstRow="1" w:lastRow="0" w:firstColumn="1" w:lastColumn="0" w:noHBand="0" w:noVBand="1"/>
                              </w:tblPr>
                              <w:tblGrid>
                                <w:gridCol w:w="291"/>
                              </w:tblGrid>
                              <w:tr w:rsidR="006A6042" w:rsidRPr="00722875" w14:paraId="04E32FE1" w14:textId="7777777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14:paraId="542AB15D" w14:textId="77777777" w:rsidR="006A6042" w:rsidRPr="00722875" w:rsidRDefault="0098221D">
                                    <w:pPr>
                                      <w:spacing w:after="0" w:line="240" w:lineRule="auto"/>
                                      <w:rPr>
                                        <w:rFonts w:ascii="Tahoma" w:hAnsi="Tahoma" w:cs="Tahoma"/>
                                        <w:sz w:val="16"/>
                                        <w:szCs w:val="16"/>
                                      </w:rPr>
                                    </w:pPr>
                                    <w:r w:rsidRPr="00722875">
                                      <w:rPr>
                                        <w:rFonts w:ascii="Tahoma" w:hAnsi="Tahoma" w:cs="Tahoma"/>
                                        <w:sz w:val="16"/>
                                        <w:szCs w:val="16"/>
                                      </w:rPr>
                                      <w:t>X</w:t>
                                    </w:r>
                                  </w:p>
                                </w:tc>
                              </w:tr>
                            </w:tbl>
                            <w:p w14:paraId="1AB07E37" w14:textId="77777777" w:rsidR="006A6042" w:rsidRPr="00722875" w:rsidRDefault="006A6042">
                              <w:pPr>
                                <w:spacing w:after="0" w:line="240" w:lineRule="auto"/>
                                <w:rPr>
                                  <w:rFonts w:ascii="Tahoma" w:hAnsi="Tahoma" w:cs="Tahoma"/>
                                  <w:sz w:val="16"/>
                                  <w:szCs w:val="16"/>
                                </w:rPr>
                              </w:pPr>
                            </w:p>
                          </w:tc>
                          <w:tc>
                            <w:tcPr>
                              <w:tcW w:w="170" w:type="dxa"/>
                            </w:tcPr>
                            <w:p w14:paraId="7FE6D5A6" w14:textId="77777777" w:rsidR="006A6042" w:rsidRPr="00722875" w:rsidRDefault="006A6042">
                              <w:pPr>
                                <w:pStyle w:val="EmptyCellLayoutStyle"/>
                                <w:spacing w:after="0" w:line="240" w:lineRule="auto"/>
                                <w:rPr>
                                  <w:rFonts w:ascii="Tahoma" w:hAnsi="Tahoma" w:cs="Tahoma"/>
                                  <w:sz w:val="16"/>
                                  <w:szCs w:val="16"/>
                                </w:rPr>
                              </w:pPr>
                            </w:p>
                          </w:tc>
                        </w:tr>
                      </w:tbl>
                      <w:p w14:paraId="598FAAC0" w14:textId="77777777" w:rsidR="006A6042" w:rsidRPr="00722875" w:rsidRDefault="006A6042">
                        <w:pPr>
                          <w:spacing w:after="0" w:line="240" w:lineRule="auto"/>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77965A78"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u w:val="single"/>
                          </w:rPr>
                          <w:t>Varianta 4:</w:t>
                        </w:r>
                        <w:r w:rsidRPr="00722875">
                          <w:rPr>
                            <w:rFonts w:ascii="Tahoma" w:eastAsia="Calibri" w:hAnsi="Tahoma" w:cs="Tahoma"/>
                            <w:color w:val="000000"/>
                            <w:sz w:val="16"/>
                            <w:szCs w:val="16"/>
                          </w:rPr>
                          <w:t xml:space="preserve"> Možnost čerpání služeb Programu MultiSport mají všichni Zaměstnanci, kteří o využívání Karty projeví zájem. Klient nefinancuje náklady související s Programem MultiSport, tj. Zaměstnanec hradí Klientovi veškeré měsíční náklady související s Programem MultiSport, tj. bez jakékoli finanční účasti Klienta.</w:t>
                        </w:r>
                      </w:p>
                      <w:p w14:paraId="5E199BD0" w14:textId="77777777" w:rsidR="006A6042" w:rsidRPr="00722875" w:rsidRDefault="006A6042" w:rsidP="006D4E9B">
                        <w:pPr>
                          <w:spacing w:after="0" w:line="240" w:lineRule="auto"/>
                          <w:jc w:val="both"/>
                          <w:rPr>
                            <w:rFonts w:ascii="Tahoma" w:hAnsi="Tahoma" w:cs="Tahoma"/>
                            <w:sz w:val="16"/>
                            <w:szCs w:val="16"/>
                          </w:rPr>
                        </w:pPr>
                      </w:p>
                      <w:p w14:paraId="177B5BE6"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Veškeré změny v modelu financování Programu MultiSport, které provede (a Uživatelům oznámí) Klient, musí mít písemnou formu v podobě písemného dodatku k této Smlouvě.</w:t>
                        </w:r>
                      </w:p>
                      <w:p w14:paraId="72813828" w14:textId="77777777" w:rsidR="006A6042" w:rsidRPr="00722875" w:rsidRDefault="006A6042" w:rsidP="006D4E9B">
                        <w:pPr>
                          <w:spacing w:after="0" w:line="240" w:lineRule="auto"/>
                          <w:jc w:val="both"/>
                          <w:rPr>
                            <w:rFonts w:ascii="Tahoma" w:hAnsi="Tahoma" w:cs="Tahoma"/>
                            <w:sz w:val="16"/>
                            <w:szCs w:val="16"/>
                          </w:rPr>
                        </w:pPr>
                      </w:p>
                      <w:p w14:paraId="625439CF" w14:textId="77777777" w:rsidR="006A6042" w:rsidRPr="00722875" w:rsidRDefault="00C00E0C" w:rsidP="006D4E9B">
                        <w:pPr>
                          <w:spacing w:after="0" w:line="240" w:lineRule="auto"/>
                          <w:jc w:val="both"/>
                          <w:rPr>
                            <w:rFonts w:ascii="Tahoma" w:hAnsi="Tahoma" w:cs="Tahoma"/>
                            <w:sz w:val="16"/>
                            <w:szCs w:val="16"/>
                          </w:rPr>
                        </w:pPr>
                        <w:r w:rsidRPr="00722875">
                          <w:rPr>
                            <w:rFonts w:ascii="Tahoma" w:eastAsia="Calibri" w:hAnsi="Tahoma" w:cs="Tahoma"/>
                            <w:color w:val="000000"/>
                            <w:sz w:val="16"/>
                            <w:szCs w:val="16"/>
                          </w:rPr>
                          <w:t>Klient se zavazuje, že nebude zpřístupňovat Program MultiSport jiným způsobem, než který je uveden v této Smlouvě. V případě porušení těchto povinností je Poskytovatel oprávněn od této Smlouvy odstoupit.</w:t>
                        </w:r>
                      </w:p>
                      <w:p w14:paraId="543AADF6" w14:textId="77777777" w:rsidR="006A6042" w:rsidRPr="00722875" w:rsidRDefault="006A6042" w:rsidP="006D4E9B">
                        <w:pPr>
                          <w:spacing w:after="0" w:line="240" w:lineRule="auto"/>
                          <w:jc w:val="both"/>
                          <w:rPr>
                            <w:rFonts w:ascii="Tahoma" w:hAnsi="Tahoma" w:cs="Tahoma"/>
                            <w:sz w:val="16"/>
                            <w:szCs w:val="16"/>
                          </w:rPr>
                        </w:pPr>
                      </w:p>
                    </w:tc>
                  </w:tr>
                </w:tbl>
                <w:p w14:paraId="67BF48E5" w14:textId="77777777" w:rsidR="006A6042" w:rsidRPr="00722875" w:rsidRDefault="006A6042">
                  <w:pPr>
                    <w:spacing w:after="0" w:line="240" w:lineRule="auto"/>
                    <w:rPr>
                      <w:rFonts w:ascii="Tahoma" w:hAnsi="Tahoma" w:cs="Tahoma"/>
                      <w:sz w:val="16"/>
                      <w:szCs w:val="16"/>
                    </w:rPr>
                  </w:pPr>
                </w:p>
              </w:tc>
            </w:tr>
            <w:tr w:rsidR="006A6042" w:rsidRPr="00722875" w14:paraId="5F50C7E4" w14:textId="77777777">
              <w:trPr>
                <w:trHeight w:val="907"/>
              </w:trPr>
              <w:tc>
                <w:tcPr>
                  <w:tcW w:w="10771" w:type="dxa"/>
                </w:tcPr>
                <w:p w14:paraId="615A4688" w14:textId="77777777" w:rsidR="006A6042" w:rsidRPr="00722875" w:rsidRDefault="006A6042">
                  <w:pPr>
                    <w:pStyle w:val="EmptyCellLayoutStyle"/>
                    <w:spacing w:after="0" w:line="240" w:lineRule="auto"/>
                    <w:rPr>
                      <w:rFonts w:ascii="Tahoma" w:hAnsi="Tahoma" w:cs="Tahoma"/>
                      <w:sz w:val="16"/>
                      <w:szCs w:val="16"/>
                    </w:rPr>
                  </w:pPr>
                </w:p>
              </w:tc>
            </w:tr>
          </w:tbl>
          <w:p w14:paraId="391152AA" w14:textId="77777777" w:rsidR="006A6042" w:rsidRPr="00722875" w:rsidRDefault="006A6042">
            <w:pPr>
              <w:spacing w:after="0" w:line="240" w:lineRule="auto"/>
              <w:rPr>
                <w:rFonts w:ascii="Tahoma" w:hAnsi="Tahoma" w:cs="Tahoma"/>
                <w:sz w:val="16"/>
                <w:szCs w:val="16"/>
              </w:rPr>
            </w:pPr>
          </w:p>
        </w:tc>
      </w:tr>
    </w:tbl>
    <w:p w14:paraId="6ED2E4C2" w14:textId="77777777" w:rsidR="006A6042" w:rsidRPr="00722875" w:rsidRDefault="00C00E0C">
      <w:pPr>
        <w:spacing w:after="0" w:line="240" w:lineRule="auto"/>
        <w:rPr>
          <w:rFonts w:ascii="Tahoma" w:hAnsi="Tahoma" w:cs="Tahoma"/>
          <w:sz w:val="16"/>
          <w:szCs w:val="16"/>
        </w:rPr>
      </w:pPr>
      <w:r w:rsidRPr="00722875">
        <w:rPr>
          <w:rFonts w:ascii="Tahoma" w:hAnsi="Tahoma" w:cs="Tahoma"/>
          <w:sz w:val="16"/>
          <w:szCs w:val="16"/>
        </w:rPr>
        <w:br w:type="page"/>
      </w:r>
    </w:p>
    <w:tbl>
      <w:tblPr>
        <w:tblW w:w="0" w:type="auto"/>
        <w:tblCellMar>
          <w:left w:w="0" w:type="dxa"/>
          <w:right w:w="0" w:type="dxa"/>
        </w:tblCellMar>
        <w:tblLook w:val="04A0" w:firstRow="1" w:lastRow="0" w:firstColumn="1" w:lastColumn="0" w:noHBand="0" w:noVBand="1"/>
      </w:tblPr>
      <w:tblGrid>
        <w:gridCol w:w="9072"/>
      </w:tblGrid>
      <w:tr w:rsidR="006A6042" w:rsidRPr="00722875" w14:paraId="60220122"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2"/>
            </w:tblGrid>
            <w:tr w:rsidR="006A6042" w:rsidRPr="00722875" w14:paraId="3253C620" w14:textId="77777777">
              <w:trPr>
                <w:trHeight w:val="170"/>
              </w:trPr>
              <w:tc>
                <w:tcPr>
                  <w:tcW w:w="10771" w:type="dxa"/>
                </w:tcPr>
                <w:tbl>
                  <w:tblPr>
                    <w:tblW w:w="0" w:type="auto"/>
                    <w:tblCellMar>
                      <w:left w:w="0" w:type="dxa"/>
                      <w:right w:w="0" w:type="dxa"/>
                    </w:tblCellMar>
                    <w:tblLook w:val="04A0" w:firstRow="1" w:lastRow="0" w:firstColumn="1" w:lastColumn="0" w:noHBand="0" w:noVBand="1"/>
                  </w:tblPr>
                  <w:tblGrid>
                    <w:gridCol w:w="9072"/>
                  </w:tblGrid>
                  <w:tr w:rsidR="006A6042" w:rsidRPr="00722875" w14:paraId="0A85CD11" w14:textId="77777777">
                    <w:trPr>
                      <w:trHeight w:val="170"/>
                    </w:trPr>
                    <w:tc>
                      <w:tcPr>
                        <w:tcW w:w="10771" w:type="dxa"/>
                        <w:tcMar>
                          <w:top w:w="0" w:type="dxa"/>
                          <w:left w:w="0" w:type="dxa"/>
                          <w:bottom w:w="0" w:type="dxa"/>
                          <w:right w:w="0" w:type="dxa"/>
                        </w:tcMar>
                      </w:tcPr>
                      <w:p w14:paraId="2B9EEA0D" w14:textId="77777777" w:rsidR="006A6042" w:rsidRPr="00722875" w:rsidRDefault="006A6042" w:rsidP="00424495">
                        <w:pPr>
                          <w:pStyle w:val="EmptyCellLayoutStyle"/>
                          <w:spacing w:after="0" w:line="240" w:lineRule="auto"/>
                          <w:jc w:val="both"/>
                          <w:rPr>
                            <w:rFonts w:ascii="Tahoma" w:hAnsi="Tahoma" w:cs="Tahoma"/>
                            <w:sz w:val="16"/>
                            <w:szCs w:val="16"/>
                          </w:rPr>
                        </w:pPr>
                      </w:p>
                    </w:tc>
                  </w:tr>
                </w:tbl>
                <w:p w14:paraId="4A18BE92" w14:textId="77777777" w:rsidR="006A6042" w:rsidRPr="00722875" w:rsidRDefault="006A6042" w:rsidP="00424495">
                  <w:pPr>
                    <w:spacing w:after="0" w:line="240" w:lineRule="auto"/>
                    <w:jc w:val="both"/>
                    <w:rPr>
                      <w:rFonts w:ascii="Tahoma" w:hAnsi="Tahoma" w:cs="Tahoma"/>
                      <w:sz w:val="16"/>
                      <w:szCs w:val="16"/>
                    </w:rPr>
                  </w:pPr>
                </w:p>
              </w:tc>
            </w:tr>
            <w:tr w:rsidR="006A6042" w:rsidRPr="00722875" w14:paraId="7D8B4428" w14:textId="77777777">
              <w:trPr>
                <w:trHeight w:val="5896"/>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5"/>
                    <w:gridCol w:w="8547"/>
                  </w:tblGrid>
                  <w:tr w:rsidR="008E17A2" w:rsidRPr="00722875" w14:paraId="2CD0B631" w14:textId="77777777" w:rsidTr="00542F4A">
                    <w:trPr>
                      <w:trHeight w:val="262"/>
                    </w:trPr>
                    <w:tc>
                      <w:tcPr>
                        <w:tcW w:w="10770" w:type="dxa"/>
                        <w:gridSpan w:val="2"/>
                        <w:tcBorders>
                          <w:top w:val="nil"/>
                          <w:left w:val="nil"/>
                          <w:bottom w:val="nil"/>
                          <w:right w:val="nil"/>
                        </w:tcBorders>
                        <w:tcMar>
                          <w:top w:w="39" w:type="dxa"/>
                          <w:left w:w="39" w:type="dxa"/>
                          <w:bottom w:w="39" w:type="dxa"/>
                          <w:right w:w="39" w:type="dxa"/>
                        </w:tcMar>
                      </w:tcPr>
                      <w:p w14:paraId="52E4805B"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Příloha č. 2</w:t>
                        </w:r>
                      </w:p>
                      <w:p w14:paraId="231D0EE2"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Podmínky poskytování služeb v rámci Programu MultiSport</w:t>
                        </w:r>
                      </w:p>
                    </w:tc>
                  </w:tr>
                  <w:tr w:rsidR="008E17A2" w:rsidRPr="00722875" w14:paraId="7C6F0CC1" w14:textId="77777777" w:rsidTr="00542F4A">
                    <w:tc>
                      <w:tcPr>
                        <w:tcW w:w="10770" w:type="dxa"/>
                        <w:gridSpan w:val="2"/>
                        <w:tcBorders>
                          <w:top w:val="nil"/>
                          <w:left w:val="nil"/>
                          <w:bottom w:val="nil"/>
                          <w:right w:val="nil"/>
                        </w:tcBorders>
                        <w:tcMar>
                          <w:top w:w="39" w:type="dxa"/>
                          <w:left w:w="39" w:type="dxa"/>
                          <w:bottom w:w="39" w:type="dxa"/>
                          <w:right w:w="39" w:type="dxa"/>
                        </w:tcMar>
                      </w:tcPr>
                      <w:p w14:paraId="5DEA3138" w14:textId="77777777" w:rsidR="006A6042" w:rsidRPr="00722875" w:rsidRDefault="006A6042" w:rsidP="00424495">
                        <w:pPr>
                          <w:spacing w:after="0" w:line="240" w:lineRule="auto"/>
                          <w:jc w:val="both"/>
                          <w:rPr>
                            <w:rFonts w:ascii="Tahoma" w:hAnsi="Tahoma" w:cs="Tahoma"/>
                            <w:sz w:val="16"/>
                            <w:szCs w:val="16"/>
                          </w:rPr>
                        </w:pPr>
                      </w:p>
                    </w:tc>
                  </w:tr>
                  <w:tr w:rsidR="006A6042" w:rsidRPr="00722875" w14:paraId="36179FA6" w14:textId="77777777">
                    <w:trPr>
                      <w:trHeight w:val="148"/>
                    </w:trPr>
                    <w:tc>
                      <w:tcPr>
                        <w:tcW w:w="566" w:type="dxa"/>
                        <w:tcBorders>
                          <w:top w:val="nil"/>
                          <w:left w:val="nil"/>
                          <w:bottom w:val="nil"/>
                          <w:right w:val="nil"/>
                        </w:tcBorders>
                        <w:tcMar>
                          <w:top w:w="39" w:type="dxa"/>
                          <w:left w:w="39" w:type="dxa"/>
                          <w:bottom w:w="39" w:type="dxa"/>
                          <w:right w:w="39" w:type="dxa"/>
                        </w:tcMar>
                      </w:tcPr>
                      <w:p w14:paraId="4B493908"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b/>
                            <w:color w:val="000000"/>
                            <w:sz w:val="16"/>
                            <w:szCs w:val="16"/>
                          </w:rPr>
                          <w:t>1.</w:t>
                        </w:r>
                      </w:p>
                    </w:tc>
                    <w:tc>
                      <w:tcPr>
                        <w:tcW w:w="10204" w:type="dxa"/>
                        <w:tcBorders>
                          <w:top w:val="nil"/>
                          <w:left w:val="nil"/>
                          <w:bottom w:val="nil"/>
                          <w:right w:val="nil"/>
                        </w:tcBorders>
                        <w:tcMar>
                          <w:top w:w="39" w:type="dxa"/>
                          <w:left w:w="39" w:type="dxa"/>
                          <w:bottom w:w="39" w:type="dxa"/>
                          <w:right w:w="39" w:type="dxa"/>
                        </w:tcMar>
                      </w:tcPr>
                      <w:p w14:paraId="531DB78E"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Předmět</w:t>
                        </w:r>
                      </w:p>
                    </w:tc>
                  </w:tr>
                  <w:tr w:rsidR="006A6042" w:rsidRPr="00722875" w14:paraId="6E80EA72" w14:textId="77777777">
                    <w:trPr>
                      <w:trHeight w:val="148"/>
                    </w:trPr>
                    <w:tc>
                      <w:tcPr>
                        <w:tcW w:w="566" w:type="dxa"/>
                        <w:tcBorders>
                          <w:top w:val="nil"/>
                          <w:left w:val="nil"/>
                          <w:bottom w:val="nil"/>
                          <w:right w:val="nil"/>
                        </w:tcBorders>
                        <w:tcMar>
                          <w:top w:w="39" w:type="dxa"/>
                          <w:left w:w="39" w:type="dxa"/>
                          <w:bottom w:w="39" w:type="dxa"/>
                          <w:right w:w="39" w:type="dxa"/>
                        </w:tcMar>
                      </w:tcPr>
                      <w:p w14:paraId="43546DB5"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1.1.</w:t>
                        </w:r>
                      </w:p>
                    </w:tc>
                    <w:tc>
                      <w:tcPr>
                        <w:tcW w:w="10204" w:type="dxa"/>
                        <w:tcBorders>
                          <w:top w:val="nil"/>
                          <w:left w:val="nil"/>
                          <w:bottom w:val="nil"/>
                          <w:right w:val="nil"/>
                        </w:tcBorders>
                        <w:tcMar>
                          <w:top w:w="39" w:type="dxa"/>
                          <w:left w:w="39" w:type="dxa"/>
                          <w:bottom w:w="39" w:type="dxa"/>
                          <w:right w:w="39" w:type="dxa"/>
                        </w:tcMar>
                      </w:tcPr>
                      <w:p w14:paraId="1901A0C2"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Uživatel, který se účastní Programu MultiSport, získá kartu MULTISPORT, která umožňuje vstup do široké sítě partnerských sportovních a relaxačních zařízení po celé České republice a Slovenské republice (dále také „</w:t>
                        </w:r>
                        <w:r w:rsidRPr="00722875">
                          <w:rPr>
                            <w:rFonts w:ascii="Tahoma" w:eastAsia="Calibri" w:hAnsi="Tahoma" w:cs="Tahoma"/>
                            <w:b/>
                            <w:color w:val="000000"/>
                            <w:sz w:val="16"/>
                            <w:szCs w:val="16"/>
                          </w:rPr>
                          <w:t>smluvní partner“</w:t>
                        </w:r>
                        <w:r w:rsidRPr="00722875">
                          <w:rPr>
                            <w:rFonts w:ascii="Tahoma" w:eastAsia="Calibri" w:hAnsi="Tahoma" w:cs="Tahoma"/>
                            <w:color w:val="000000"/>
                            <w:sz w:val="16"/>
                            <w:szCs w:val="16"/>
                          </w:rPr>
                          <w:t>).</w:t>
                        </w:r>
                      </w:p>
                    </w:tc>
                  </w:tr>
                  <w:tr w:rsidR="006A6042" w:rsidRPr="00722875" w14:paraId="11FE1682" w14:textId="77777777">
                    <w:trPr>
                      <w:trHeight w:val="148"/>
                    </w:trPr>
                    <w:tc>
                      <w:tcPr>
                        <w:tcW w:w="566" w:type="dxa"/>
                        <w:tcBorders>
                          <w:top w:val="nil"/>
                          <w:left w:val="nil"/>
                          <w:bottom w:val="nil"/>
                          <w:right w:val="nil"/>
                        </w:tcBorders>
                        <w:tcMar>
                          <w:top w:w="39" w:type="dxa"/>
                          <w:left w:w="39" w:type="dxa"/>
                          <w:bottom w:w="39" w:type="dxa"/>
                          <w:right w:w="39" w:type="dxa"/>
                        </w:tcMar>
                      </w:tcPr>
                      <w:p w14:paraId="705CE545" w14:textId="77777777" w:rsidR="006A6042" w:rsidRPr="00722875" w:rsidRDefault="006A6042" w:rsidP="00424495">
                        <w:pPr>
                          <w:spacing w:after="0" w:line="240" w:lineRule="auto"/>
                          <w:jc w:val="both"/>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36D484F9"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JEDNÁ SE O:</w:t>
                        </w:r>
                      </w:p>
                    </w:tc>
                  </w:tr>
                  <w:tr w:rsidR="006A6042" w:rsidRPr="00722875" w14:paraId="12C99D62" w14:textId="77777777">
                    <w:trPr>
                      <w:trHeight w:val="148"/>
                    </w:trPr>
                    <w:tc>
                      <w:tcPr>
                        <w:tcW w:w="566" w:type="dxa"/>
                        <w:tcBorders>
                          <w:top w:val="nil"/>
                          <w:left w:val="nil"/>
                          <w:bottom w:val="nil"/>
                          <w:right w:val="nil"/>
                        </w:tcBorders>
                        <w:tcMar>
                          <w:top w:w="39" w:type="dxa"/>
                          <w:left w:w="39" w:type="dxa"/>
                          <w:bottom w:w="39" w:type="dxa"/>
                          <w:right w:w="39" w:type="dxa"/>
                        </w:tcMar>
                      </w:tcPr>
                      <w:p w14:paraId="69729DFF" w14:textId="77777777" w:rsidR="006A6042" w:rsidRPr="00722875" w:rsidRDefault="006A6042" w:rsidP="00424495">
                        <w:pPr>
                          <w:spacing w:after="0" w:line="240" w:lineRule="auto"/>
                          <w:jc w:val="both"/>
                          <w:rPr>
                            <w:rFonts w:ascii="Tahoma" w:hAnsi="Tahoma" w:cs="Tahoma"/>
                            <w:sz w:val="16"/>
                            <w:szCs w:val="16"/>
                          </w:rPr>
                        </w:pPr>
                      </w:p>
                    </w:tc>
                    <w:tc>
                      <w:tcPr>
                        <w:tcW w:w="10204" w:type="dxa"/>
                        <w:tcBorders>
                          <w:top w:val="nil"/>
                          <w:left w:val="nil"/>
                          <w:bottom w:val="nil"/>
                          <w:right w:val="nil"/>
                        </w:tcBorders>
                        <w:tcMar>
                          <w:top w:w="39" w:type="dxa"/>
                          <w:left w:w="39" w:type="dxa"/>
                          <w:bottom w:w="39" w:type="dxa"/>
                          <w:right w:w="39" w:type="dxa"/>
                        </w:tcMar>
                      </w:tcPr>
                      <w:p w14:paraId="6D24205E"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 xml:space="preserve">Více než 1700 sportovních a relaxačních center v ČR </w:t>
                        </w:r>
                        <w:r w:rsidRPr="00722875">
                          <w:rPr>
                            <w:rFonts w:ascii="Tahoma" w:eastAsia="Calibri" w:hAnsi="Tahoma" w:cs="Tahoma"/>
                            <w:color w:val="000000"/>
                            <w:sz w:val="16"/>
                            <w:szCs w:val="16"/>
                          </w:rPr>
                          <w:t>ke dni uzavření Smlouvy.</w:t>
                        </w:r>
                      </w:p>
                      <w:p w14:paraId="1DFAA319"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 xml:space="preserve">Více než 700 sportovních a relaxačních center v SR </w:t>
                        </w:r>
                        <w:r w:rsidRPr="00722875">
                          <w:rPr>
                            <w:rFonts w:ascii="Tahoma" w:eastAsia="Calibri" w:hAnsi="Tahoma" w:cs="Tahoma"/>
                            <w:color w:val="000000"/>
                            <w:sz w:val="16"/>
                            <w:szCs w:val="16"/>
                          </w:rPr>
                          <w:t>ke dni uzavření  Smlouvy.</w:t>
                        </w:r>
                      </w:p>
                      <w:p w14:paraId="334FADC1"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 xml:space="preserve">Více než 260 typů sportovních či relaxačních aktivit </w:t>
                        </w:r>
                        <w:r w:rsidRPr="00722875">
                          <w:rPr>
                            <w:rFonts w:ascii="Tahoma" w:eastAsia="Calibri" w:hAnsi="Tahoma" w:cs="Tahoma"/>
                            <w:color w:val="000000"/>
                            <w:sz w:val="16"/>
                            <w:szCs w:val="16"/>
                          </w:rPr>
                          <w:t>ke dni uzavření  Smlouvy.</w:t>
                        </w:r>
                      </w:p>
                    </w:tc>
                  </w:tr>
                  <w:tr w:rsidR="008E17A2" w:rsidRPr="00722875" w14:paraId="40C1CEC0" w14:textId="77777777" w:rsidTr="00542F4A">
                    <w:tc>
                      <w:tcPr>
                        <w:tcW w:w="10770" w:type="dxa"/>
                        <w:gridSpan w:val="2"/>
                        <w:tcBorders>
                          <w:top w:val="nil"/>
                          <w:left w:val="nil"/>
                          <w:bottom w:val="nil"/>
                          <w:right w:val="nil"/>
                        </w:tcBorders>
                        <w:tcMar>
                          <w:top w:w="39" w:type="dxa"/>
                          <w:left w:w="39" w:type="dxa"/>
                          <w:bottom w:w="39" w:type="dxa"/>
                          <w:right w:w="39" w:type="dxa"/>
                        </w:tcMar>
                      </w:tcPr>
                      <w:p w14:paraId="5BA76B07" w14:textId="77777777" w:rsidR="006A6042" w:rsidRPr="00722875" w:rsidRDefault="006A6042" w:rsidP="00424495">
                        <w:pPr>
                          <w:spacing w:after="0" w:line="240" w:lineRule="auto"/>
                          <w:jc w:val="both"/>
                          <w:rPr>
                            <w:rFonts w:ascii="Tahoma" w:hAnsi="Tahoma" w:cs="Tahoma"/>
                            <w:sz w:val="16"/>
                            <w:szCs w:val="16"/>
                          </w:rPr>
                        </w:pPr>
                      </w:p>
                    </w:tc>
                  </w:tr>
                  <w:tr w:rsidR="006A6042" w:rsidRPr="00722875" w14:paraId="6033CFDC" w14:textId="77777777">
                    <w:trPr>
                      <w:trHeight w:val="148"/>
                    </w:trPr>
                    <w:tc>
                      <w:tcPr>
                        <w:tcW w:w="566" w:type="dxa"/>
                        <w:tcBorders>
                          <w:top w:val="nil"/>
                          <w:left w:val="nil"/>
                          <w:bottom w:val="nil"/>
                          <w:right w:val="nil"/>
                        </w:tcBorders>
                        <w:tcMar>
                          <w:top w:w="39" w:type="dxa"/>
                          <w:left w:w="39" w:type="dxa"/>
                          <w:bottom w:w="39" w:type="dxa"/>
                          <w:right w:w="39" w:type="dxa"/>
                        </w:tcMar>
                      </w:tcPr>
                      <w:p w14:paraId="6625621B"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b/>
                            <w:color w:val="000000"/>
                            <w:sz w:val="16"/>
                            <w:szCs w:val="16"/>
                          </w:rPr>
                          <w:t>2.</w:t>
                        </w:r>
                      </w:p>
                    </w:tc>
                    <w:tc>
                      <w:tcPr>
                        <w:tcW w:w="10204" w:type="dxa"/>
                        <w:tcBorders>
                          <w:top w:val="nil"/>
                          <w:left w:val="nil"/>
                          <w:bottom w:val="nil"/>
                          <w:right w:val="nil"/>
                        </w:tcBorders>
                        <w:tcMar>
                          <w:top w:w="39" w:type="dxa"/>
                          <w:left w:w="39" w:type="dxa"/>
                          <w:bottom w:w="39" w:type="dxa"/>
                          <w:right w:w="39" w:type="dxa"/>
                        </w:tcMar>
                      </w:tcPr>
                      <w:p w14:paraId="43319527"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Poskytované služby</w:t>
                        </w:r>
                      </w:p>
                    </w:tc>
                  </w:tr>
                  <w:tr w:rsidR="006A6042" w:rsidRPr="00722875" w14:paraId="2C2AC220" w14:textId="77777777">
                    <w:trPr>
                      <w:trHeight w:val="148"/>
                    </w:trPr>
                    <w:tc>
                      <w:tcPr>
                        <w:tcW w:w="566" w:type="dxa"/>
                        <w:tcBorders>
                          <w:top w:val="nil"/>
                          <w:left w:val="nil"/>
                          <w:bottom w:val="nil"/>
                          <w:right w:val="nil"/>
                        </w:tcBorders>
                        <w:tcMar>
                          <w:top w:w="39" w:type="dxa"/>
                          <w:left w:w="39" w:type="dxa"/>
                          <w:bottom w:w="39" w:type="dxa"/>
                          <w:right w:w="39" w:type="dxa"/>
                        </w:tcMar>
                      </w:tcPr>
                      <w:p w14:paraId="3EBA0AD5"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2.1.</w:t>
                        </w:r>
                      </w:p>
                    </w:tc>
                    <w:tc>
                      <w:tcPr>
                        <w:tcW w:w="10204" w:type="dxa"/>
                        <w:tcBorders>
                          <w:top w:val="nil"/>
                          <w:left w:val="nil"/>
                          <w:bottom w:val="nil"/>
                          <w:right w:val="nil"/>
                        </w:tcBorders>
                        <w:tcMar>
                          <w:top w:w="39" w:type="dxa"/>
                          <w:left w:w="39" w:type="dxa"/>
                          <w:bottom w:w="39" w:type="dxa"/>
                          <w:right w:w="39" w:type="dxa"/>
                        </w:tcMar>
                      </w:tcPr>
                      <w:p w14:paraId="023E540A"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Kartu MULTISPORT (dále také „karta“) lze získat pouze prostřednictvím Vašeho zaměstnavatele, a to za podmínek upravených ve smlouvě uzavřené mezi zaměstnavatelem a MultiSport Benefit, s.r.o. (dále jen „smlouva“). Služby v rámci Programu MultiSport je možné čerpat pouze prostřednictvím karty.</w:t>
                        </w:r>
                      </w:p>
                    </w:tc>
                  </w:tr>
                  <w:tr w:rsidR="006A6042" w:rsidRPr="00722875" w14:paraId="36693554" w14:textId="77777777">
                    <w:trPr>
                      <w:trHeight w:val="148"/>
                    </w:trPr>
                    <w:tc>
                      <w:tcPr>
                        <w:tcW w:w="566" w:type="dxa"/>
                        <w:tcBorders>
                          <w:top w:val="nil"/>
                          <w:left w:val="nil"/>
                          <w:bottom w:val="nil"/>
                          <w:right w:val="nil"/>
                        </w:tcBorders>
                        <w:tcMar>
                          <w:top w:w="39" w:type="dxa"/>
                          <w:left w:w="39" w:type="dxa"/>
                          <w:bottom w:w="39" w:type="dxa"/>
                          <w:right w:w="39" w:type="dxa"/>
                        </w:tcMar>
                      </w:tcPr>
                      <w:p w14:paraId="7F660BD5"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2.2.</w:t>
                        </w:r>
                      </w:p>
                    </w:tc>
                    <w:tc>
                      <w:tcPr>
                        <w:tcW w:w="10204" w:type="dxa"/>
                        <w:tcBorders>
                          <w:top w:val="nil"/>
                          <w:left w:val="nil"/>
                          <w:bottom w:val="nil"/>
                          <w:right w:val="nil"/>
                        </w:tcBorders>
                        <w:tcMar>
                          <w:top w:w="39" w:type="dxa"/>
                          <w:left w:w="39" w:type="dxa"/>
                          <w:bottom w:w="39" w:type="dxa"/>
                          <w:right w:w="39" w:type="dxa"/>
                        </w:tcMar>
                      </w:tcPr>
                      <w:p w14:paraId="08E0E2CB"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Kartu lze využít každý den k jednomu bezplatnému vstupu do sportovišť spolupracujících s Programem MultiSport, a to výhradně při dodržení dalších podmínek stanovených takovým smluvním partnerem. U smluvního partnera, který nabízí volné, časově neomezené vstupy, je možné využít více služeb (aktivit) během jedné návštěvy.</w:t>
                        </w:r>
                      </w:p>
                    </w:tc>
                  </w:tr>
                  <w:tr w:rsidR="006A6042" w:rsidRPr="00722875" w14:paraId="456A973F" w14:textId="77777777">
                    <w:trPr>
                      <w:trHeight w:val="148"/>
                    </w:trPr>
                    <w:tc>
                      <w:tcPr>
                        <w:tcW w:w="566" w:type="dxa"/>
                        <w:tcBorders>
                          <w:top w:val="nil"/>
                          <w:left w:val="nil"/>
                          <w:bottom w:val="nil"/>
                          <w:right w:val="nil"/>
                        </w:tcBorders>
                        <w:tcMar>
                          <w:top w:w="39" w:type="dxa"/>
                          <w:left w:w="39" w:type="dxa"/>
                          <w:bottom w:w="39" w:type="dxa"/>
                          <w:right w:w="39" w:type="dxa"/>
                        </w:tcMar>
                      </w:tcPr>
                      <w:p w14:paraId="7D2F981A"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2.3.</w:t>
                        </w:r>
                      </w:p>
                    </w:tc>
                    <w:tc>
                      <w:tcPr>
                        <w:tcW w:w="10204" w:type="dxa"/>
                        <w:tcBorders>
                          <w:top w:val="nil"/>
                          <w:left w:val="nil"/>
                          <w:bottom w:val="nil"/>
                          <w:right w:val="nil"/>
                        </w:tcBorders>
                        <w:tcMar>
                          <w:top w:w="39" w:type="dxa"/>
                          <w:left w:w="39" w:type="dxa"/>
                          <w:bottom w:w="39" w:type="dxa"/>
                          <w:right w:w="39" w:type="dxa"/>
                        </w:tcMar>
                      </w:tcPr>
                      <w:p w14:paraId="25EB0D51"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Raketové sporty (squash, badminton, tenis, ricochet, stolní tenis). V případě pronájmu kurtu</w:t>
                        </w:r>
                        <w:r w:rsidRPr="00722875">
                          <w:rPr>
                            <w:rFonts w:ascii="Tahoma" w:eastAsia="Calibri" w:hAnsi="Tahoma" w:cs="Tahoma"/>
                            <w:color w:val="1F497D"/>
                            <w:sz w:val="16"/>
                            <w:szCs w:val="16"/>
                          </w:rPr>
                          <w:t xml:space="preserve"> </w:t>
                        </w:r>
                        <w:r w:rsidRPr="00722875">
                          <w:rPr>
                            <w:rFonts w:ascii="Tahoma" w:eastAsia="Calibri" w:hAnsi="Tahoma" w:cs="Tahoma"/>
                            <w:color w:val="000000"/>
                            <w:sz w:val="16"/>
                            <w:szCs w:val="16"/>
                          </w:rPr>
                          <w:t>2 až 4 osobami, kde minimálně 2 osoby vlastní kartu, je kurt zdarma na 60 minut a pokud kartu vlastní pouze 1 osoba, ostatní osoby hradí 50 % ceny kurtu</w:t>
                        </w:r>
                        <w:r w:rsidRPr="00722875">
                          <w:rPr>
                            <w:rFonts w:ascii="Tahoma" w:eastAsia="Calibri" w:hAnsi="Tahoma" w:cs="Tahoma"/>
                            <w:color w:val="1F497D"/>
                            <w:sz w:val="16"/>
                            <w:szCs w:val="16"/>
                          </w:rPr>
                          <w:t xml:space="preserve"> </w:t>
                        </w:r>
                        <w:r w:rsidRPr="00722875">
                          <w:rPr>
                            <w:rFonts w:ascii="Tahoma" w:eastAsia="Calibri" w:hAnsi="Tahoma" w:cs="Tahoma"/>
                            <w:color w:val="000000"/>
                            <w:sz w:val="16"/>
                            <w:szCs w:val="16"/>
                          </w:rPr>
                          <w:t xml:space="preserve">přímo smluvnímu partnerovi. Přehled všech aktuálních smluvních sportovišť naleznete na stránkách </w:t>
                        </w:r>
                        <w:hyperlink r:id="rId16" w:history="1">
                          <w:r w:rsidRPr="00722875">
                            <w:rPr>
                              <w:rFonts w:ascii="Tahoma" w:eastAsia="Calibri" w:hAnsi="Tahoma" w:cs="Tahoma"/>
                              <w:color w:val="0000FF"/>
                              <w:sz w:val="16"/>
                              <w:szCs w:val="16"/>
                              <w:u w:val="single"/>
                            </w:rPr>
                            <w:t>www.multisport.cz</w:t>
                          </w:r>
                        </w:hyperlink>
                        <w:r w:rsidRPr="00722875">
                          <w:rPr>
                            <w:rFonts w:ascii="Tahoma" w:eastAsia="Calibri" w:hAnsi="Tahoma" w:cs="Tahoma"/>
                            <w:color w:val="000000"/>
                            <w:sz w:val="16"/>
                            <w:szCs w:val="16"/>
                          </w:rPr>
                          <w:t xml:space="preserve"> (dále jen „partnerské sportoviště“).</w:t>
                        </w:r>
                      </w:p>
                    </w:tc>
                  </w:tr>
                  <w:tr w:rsidR="006A6042" w:rsidRPr="00722875" w14:paraId="244A36FC" w14:textId="77777777">
                    <w:trPr>
                      <w:trHeight w:val="148"/>
                    </w:trPr>
                    <w:tc>
                      <w:tcPr>
                        <w:tcW w:w="566" w:type="dxa"/>
                        <w:tcBorders>
                          <w:top w:val="nil"/>
                          <w:left w:val="nil"/>
                          <w:bottom w:val="nil"/>
                          <w:right w:val="nil"/>
                        </w:tcBorders>
                        <w:tcMar>
                          <w:top w:w="39" w:type="dxa"/>
                          <w:left w:w="39" w:type="dxa"/>
                          <w:bottom w:w="39" w:type="dxa"/>
                          <w:right w:w="39" w:type="dxa"/>
                        </w:tcMar>
                      </w:tcPr>
                      <w:p w14:paraId="253915EB"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2.4.</w:t>
                        </w:r>
                      </w:p>
                    </w:tc>
                    <w:tc>
                      <w:tcPr>
                        <w:tcW w:w="10204" w:type="dxa"/>
                        <w:tcBorders>
                          <w:top w:val="nil"/>
                          <w:left w:val="nil"/>
                          <w:bottom w:val="nil"/>
                          <w:right w:val="nil"/>
                        </w:tcBorders>
                        <w:tcMar>
                          <w:top w:w="39" w:type="dxa"/>
                          <w:left w:w="39" w:type="dxa"/>
                          <w:bottom w:w="39" w:type="dxa"/>
                          <w:right w:w="39" w:type="dxa"/>
                        </w:tcMar>
                      </w:tcPr>
                      <w:p w14:paraId="1A0A9D88"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 xml:space="preserve">V případě pronájmu kurtu na beach volejbal se karta rovná ¼ ceny kurtu/60 minut. Pokud je ve skupině menší počet karet než čtyři, tak zbytek ceny kurtu je nutné doplatit. Přehled všech aktuálních smluvních sportovišť naleznete na stránkách </w:t>
                        </w:r>
                        <w:hyperlink r:id="rId17" w:history="1">
                          <w:r w:rsidRPr="00722875">
                            <w:rPr>
                              <w:rFonts w:ascii="Tahoma" w:eastAsia="Calibri" w:hAnsi="Tahoma" w:cs="Tahoma"/>
                              <w:color w:val="0000FF"/>
                              <w:sz w:val="16"/>
                              <w:szCs w:val="16"/>
                              <w:u w:val="single"/>
                            </w:rPr>
                            <w:t>www.multisport.cz</w:t>
                          </w:r>
                        </w:hyperlink>
                        <w:r w:rsidRPr="00722875">
                          <w:rPr>
                            <w:rFonts w:ascii="Tahoma" w:eastAsia="Calibri" w:hAnsi="Tahoma" w:cs="Tahoma"/>
                            <w:color w:val="000000"/>
                            <w:sz w:val="16"/>
                            <w:szCs w:val="16"/>
                          </w:rPr>
                          <w:t xml:space="preserve"> (dále jen „partnerské sportoviště“).</w:t>
                        </w:r>
                      </w:p>
                    </w:tc>
                  </w:tr>
                  <w:tr w:rsidR="006A6042" w:rsidRPr="00722875" w14:paraId="7D1B54F0" w14:textId="77777777">
                    <w:trPr>
                      <w:trHeight w:val="148"/>
                    </w:trPr>
                    <w:tc>
                      <w:tcPr>
                        <w:tcW w:w="566" w:type="dxa"/>
                        <w:tcBorders>
                          <w:top w:val="nil"/>
                          <w:left w:val="nil"/>
                          <w:bottom w:val="nil"/>
                          <w:right w:val="nil"/>
                        </w:tcBorders>
                        <w:tcMar>
                          <w:top w:w="39" w:type="dxa"/>
                          <w:left w:w="39" w:type="dxa"/>
                          <w:bottom w:w="39" w:type="dxa"/>
                          <w:right w:w="39" w:type="dxa"/>
                        </w:tcMar>
                      </w:tcPr>
                      <w:p w14:paraId="4E2C2D73"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2.5.</w:t>
                        </w:r>
                      </w:p>
                    </w:tc>
                    <w:tc>
                      <w:tcPr>
                        <w:tcW w:w="10204" w:type="dxa"/>
                        <w:tcBorders>
                          <w:top w:val="nil"/>
                          <w:left w:val="nil"/>
                          <w:bottom w:val="nil"/>
                          <w:right w:val="nil"/>
                        </w:tcBorders>
                        <w:tcMar>
                          <w:top w:w="39" w:type="dxa"/>
                          <w:left w:w="39" w:type="dxa"/>
                          <w:bottom w:w="39" w:type="dxa"/>
                          <w:right w:w="39" w:type="dxa"/>
                        </w:tcMar>
                      </w:tcPr>
                      <w:p w14:paraId="0FD86EB2"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V případě pronájmu bowlingové dráhy se karta rovná ¼ ceny dráhy/60 minut. Pokud je ve skupině menší počet karet než čtyři, tak zbytek ceny dráhy je nutné doplatit.</w:t>
                        </w:r>
                      </w:p>
                    </w:tc>
                  </w:tr>
                  <w:tr w:rsidR="006A6042" w:rsidRPr="00722875" w14:paraId="1DEEC6CE" w14:textId="77777777">
                    <w:trPr>
                      <w:trHeight w:val="148"/>
                    </w:trPr>
                    <w:tc>
                      <w:tcPr>
                        <w:tcW w:w="566" w:type="dxa"/>
                        <w:tcBorders>
                          <w:top w:val="nil"/>
                          <w:left w:val="nil"/>
                          <w:bottom w:val="nil"/>
                          <w:right w:val="nil"/>
                        </w:tcBorders>
                        <w:tcMar>
                          <w:top w:w="39" w:type="dxa"/>
                          <w:left w:w="39" w:type="dxa"/>
                          <w:bottom w:w="39" w:type="dxa"/>
                          <w:right w:w="39" w:type="dxa"/>
                        </w:tcMar>
                      </w:tcPr>
                      <w:p w14:paraId="1C9676D2"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sz w:val="16"/>
                            <w:szCs w:val="16"/>
                          </w:rPr>
                          <w:t>2.6.</w:t>
                        </w:r>
                      </w:p>
                    </w:tc>
                    <w:tc>
                      <w:tcPr>
                        <w:tcW w:w="10204" w:type="dxa"/>
                        <w:tcBorders>
                          <w:top w:val="nil"/>
                          <w:left w:val="nil"/>
                          <w:bottom w:val="nil"/>
                          <w:right w:val="nil"/>
                        </w:tcBorders>
                        <w:tcMar>
                          <w:top w:w="39" w:type="dxa"/>
                          <w:left w:w="39" w:type="dxa"/>
                          <w:bottom w:w="39" w:type="dxa"/>
                          <w:right w:w="39" w:type="dxa"/>
                        </w:tcMar>
                      </w:tcPr>
                      <w:p w14:paraId="5359250A" w14:textId="73A3ED24"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Uživatel karty (tj. zaměstnanec)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tc>
                  </w:tr>
                  <w:tr w:rsidR="006A6042" w:rsidRPr="00722875" w14:paraId="18D1C063" w14:textId="77777777">
                    <w:trPr>
                      <w:trHeight w:val="148"/>
                    </w:trPr>
                    <w:tc>
                      <w:tcPr>
                        <w:tcW w:w="566" w:type="dxa"/>
                        <w:tcBorders>
                          <w:top w:val="nil"/>
                          <w:left w:val="nil"/>
                          <w:bottom w:val="nil"/>
                          <w:right w:val="nil"/>
                        </w:tcBorders>
                        <w:tcMar>
                          <w:top w:w="39" w:type="dxa"/>
                          <w:left w:w="39" w:type="dxa"/>
                          <w:bottom w:w="39" w:type="dxa"/>
                          <w:right w:w="39" w:type="dxa"/>
                        </w:tcMar>
                      </w:tcPr>
                      <w:p w14:paraId="4295117A" w14:textId="0520D6A5"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sz w:val="16"/>
                            <w:szCs w:val="16"/>
                          </w:rPr>
                          <w:t>2.</w:t>
                        </w:r>
                        <w:r w:rsidR="00542F4A" w:rsidRPr="00722875">
                          <w:rPr>
                            <w:rFonts w:ascii="Tahoma" w:eastAsia="Arial" w:hAnsi="Tahoma" w:cs="Tahoma"/>
                            <w:sz w:val="16"/>
                            <w:szCs w:val="16"/>
                          </w:rPr>
                          <w:t>7</w:t>
                        </w:r>
                        <w:r w:rsidRPr="00722875">
                          <w:rPr>
                            <w:rFonts w:ascii="Tahoma" w:eastAsia="Arial" w:hAnsi="Tahoma" w:cs="Tahoma"/>
                            <w:sz w:val="16"/>
                            <w:szCs w:val="16"/>
                          </w:rPr>
                          <w:t>.</w:t>
                        </w:r>
                      </w:p>
                    </w:tc>
                    <w:tc>
                      <w:tcPr>
                        <w:tcW w:w="10204" w:type="dxa"/>
                        <w:tcBorders>
                          <w:top w:val="nil"/>
                          <w:left w:val="nil"/>
                          <w:bottom w:val="nil"/>
                          <w:right w:val="nil"/>
                        </w:tcBorders>
                        <w:tcMar>
                          <w:top w:w="39" w:type="dxa"/>
                          <w:left w:w="39" w:type="dxa"/>
                          <w:bottom w:w="39" w:type="dxa"/>
                          <w:right w:w="39" w:type="dxa"/>
                        </w:tcMar>
                      </w:tcPr>
                      <w:p w14:paraId="6BCC547A"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Uživatel karty je povinen jednat tak, aby měl kartu po celou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tc>
                  </w:tr>
                  <w:tr w:rsidR="006A6042" w:rsidRPr="00722875" w14:paraId="6C7C9342" w14:textId="77777777">
                    <w:trPr>
                      <w:trHeight w:val="148"/>
                    </w:trPr>
                    <w:tc>
                      <w:tcPr>
                        <w:tcW w:w="566" w:type="dxa"/>
                        <w:tcBorders>
                          <w:top w:val="nil"/>
                          <w:left w:val="nil"/>
                          <w:bottom w:val="nil"/>
                          <w:right w:val="nil"/>
                        </w:tcBorders>
                        <w:tcMar>
                          <w:top w:w="39" w:type="dxa"/>
                          <w:left w:w="39" w:type="dxa"/>
                          <w:bottom w:w="39" w:type="dxa"/>
                          <w:right w:w="39" w:type="dxa"/>
                        </w:tcMar>
                      </w:tcPr>
                      <w:p w14:paraId="41CE5761" w14:textId="332E90DA"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sz w:val="16"/>
                            <w:szCs w:val="16"/>
                          </w:rPr>
                          <w:t>2.</w:t>
                        </w:r>
                        <w:r w:rsidR="00542F4A" w:rsidRPr="00722875">
                          <w:rPr>
                            <w:rFonts w:ascii="Tahoma" w:eastAsia="Arial" w:hAnsi="Tahoma" w:cs="Tahoma"/>
                            <w:sz w:val="16"/>
                            <w:szCs w:val="16"/>
                          </w:rPr>
                          <w:t>8</w:t>
                        </w:r>
                        <w:r w:rsidRPr="00722875">
                          <w:rPr>
                            <w:rFonts w:ascii="Tahoma" w:eastAsia="Arial" w:hAnsi="Tahoma" w:cs="Tahoma"/>
                            <w:sz w:val="16"/>
                            <w:szCs w:val="16"/>
                          </w:rPr>
                          <w:t>.</w:t>
                        </w:r>
                      </w:p>
                    </w:tc>
                    <w:tc>
                      <w:tcPr>
                        <w:tcW w:w="10204" w:type="dxa"/>
                        <w:tcBorders>
                          <w:top w:val="nil"/>
                          <w:left w:val="nil"/>
                          <w:bottom w:val="nil"/>
                          <w:right w:val="nil"/>
                        </w:tcBorders>
                        <w:tcMar>
                          <w:top w:w="39" w:type="dxa"/>
                          <w:left w:w="39" w:type="dxa"/>
                          <w:bottom w:w="39" w:type="dxa"/>
                          <w:right w:w="39" w:type="dxa"/>
                        </w:tcMar>
                      </w:tcPr>
                      <w:p w14:paraId="23FAEDAC"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Služby lze využívat v provozní době partnerského sportoviště (pokud se nevyskytují jiná omezení</w:t>
                        </w:r>
                        <w:r w:rsidRPr="00722875">
                          <w:rPr>
                            <w:rFonts w:ascii="Tahoma" w:eastAsia="Calibri" w:hAnsi="Tahoma" w:cs="Tahoma"/>
                            <w:color w:val="1F497D"/>
                            <w:sz w:val="16"/>
                            <w:szCs w:val="16"/>
                          </w:rPr>
                          <w:t>)</w:t>
                        </w:r>
                        <w:r w:rsidRPr="00722875">
                          <w:rPr>
                            <w:rFonts w:ascii="Tahoma" w:eastAsia="Calibri" w:hAnsi="Tahoma" w:cs="Tahoma"/>
                            <w:color w:val="000000"/>
                            <w:sz w:val="16"/>
                            <w:szCs w:val="16"/>
                          </w:rPr>
                          <w:t>.</w:t>
                        </w:r>
                      </w:p>
                    </w:tc>
                  </w:tr>
                  <w:tr w:rsidR="008E17A2" w:rsidRPr="00722875" w14:paraId="28C735BD" w14:textId="77777777" w:rsidTr="00542F4A">
                    <w:tc>
                      <w:tcPr>
                        <w:tcW w:w="10770" w:type="dxa"/>
                        <w:gridSpan w:val="2"/>
                        <w:tcBorders>
                          <w:top w:val="nil"/>
                          <w:left w:val="nil"/>
                          <w:bottom w:val="nil"/>
                          <w:right w:val="nil"/>
                        </w:tcBorders>
                        <w:tcMar>
                          <w:top w:w="39" w:type="dxa"/>
                          <w:left w:w="39" w:type="dxa"/>
                          <w:bottom w:w="39" w:type="dxa"/>
                          <w:right w:w="39" w:type="dxa"/>
                        </w:tcMar>
                      </w:tcPr>
                      <w:p w14:paraId="022A3887" w14:textId="77777777" w:rsidR="006A6042" w:rsidRPr="00722875" w:rsidRDefault="006A6042" w:rsidP="00424495">
                        <w:pPr>
                          <w:spacing w:after="0" w:line="240" w:lineRule="auto"/>
                          <w:jc w:val="both"/>
                          <w:rPr>
                            <w:rFonts w:ascii="Tahoma" w:hAnsi="Tahoma" w:cs="Tahoma"/>
                            <w:sz w:val="16"/>
                            <w:szCs w:val="16"/>
                          </w:rPr>
                        </w:pPr>
                      </w:p>
                    </w:tc>
                  </w:tr>
                  <w:tr w:rsidR="006A6042" w:rsidRPr="00722875" w14:paraId="4D74CF13" w14:textId="77777777">
                    <w:trPr>
                      <w:trHeight w:val="148"/>
                    </w:trPr>
                    <w:tc>
                      <w:tcPr>
                        <w:tcW w:w="566" w:type="dxa"/>
                        <w:tcBorders>
                          <w:top w:val="nil"/>
                          <w:left w:val="nil"/>
                          <w:bottom w:val="nil"/>
                          <w:right w:val="nil"/>
                        </w:tcBorders>
                        <w:tcMar>
                          <w:top w:w="39" w:type="dxa"/>
                          <w:left w:w="39" w:type="dxa"/>
                          <w:bottom w:w="39" w:type="dxa"/>
                          <w:right w:w="39" w:type="dxa"/>
                        </w:tcMar>
                      </w:tcPr>
                      <w:p w14:paraId="7D654AF5"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b/>
                            <w:color w:val="000000"/>
                            <w:sz w:val="16"/>
                            <w:szCs w:val="16"/>
                          </w:rPr>
                          <w:t>3.</w:t>
                        </w:r>
                      </w:p>
                    </w:tc>
                    <w:tc>
                      <w:tcPr>
                        <w:tcW w:w="10204" w:type="dxa"/>
                        <w:tcBorders>
                          <w:top w:val="nil"/>
                          <w:left w:val="nil"/>
                          <w:bottom w:val="nil"/>
                          <w:right w:val="nil"/>
                        </w:tcBorders>
                        <w:tcMar>
                          <w:top w:w="39" w:type="dxa"/>
                          <w:left w:w="39" w:type="dxa"/>
                          <w:bottom w:w="39" w:type="dxa"/>
                          <w:right w:w="39" w:type="dxa"/>
                        </w:tcMar>
                      </w:tcPr>
                      <w:p w14:paraId="31F98BCC"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Karta MULTISPORT</w:t>
                        </w:r>
                      </w:p>
                    </w:tc>
                  </w:tr>
                  <w:tr w:rsidR="006A6042" w:rsidRPr="00722875" w14:paraId="70681EEA" w14:textId="77777777">
                    <w:trPr>
                      <w:trHeight w:val="148"/>
                    </w:trPr>
                    <w:tc>
                      <w:tcPr>
                        <w:tcW w:w="566" w:type="dxa"/>
                        <w:tcBorders>
                          <w:top w:val="nil"/>
                          <w:left w:val="nil"/>
                          <w:bottom w:val="nil"/>
                          <w:right w:val="nil"/>
                        </w:tcBorders>
                        <w:tcMar>
                          <w:top w:w="39" w:type="dxa"/>
                          <w:left w:w="39" w:type="dxa"/>
                          <w:bottom w:w="39" w:type="dxa"/>
                          <w:right w:w="39" w:type="dxa"/>
                        </w:tcMar>
                      </w:tcPr>
                      <w:p w14:paraId="1538EE10"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3.1.</w:t>
                        </w:r>
                      </w:p>
                    </w:tc>
                    <w:tc>
                      <w:tcPr>
                        <w:tcW w:w="10204" w:type="dxa"/>
                        <w:tcBorders>
                          <w:top w:val="nil"/>
                          <w:left w:val="nil"/>
                          <w:bottom w:val="nil"/>
                          <w:right w:val="nil"/>
                        </w:tcBorders>
                        <w:tcMar>
                          <w:top w:w="39" w:type="dxa"/>
                          <w:left w:w="39" w:type="dxa"/>
                          <w:bottom w:w="39" w:type="dxa"/>
                          <w:right w:w="39" w:type="dxa"/>
                        </w:tcMar>
                      </w:tcPr>
                      <w:p w14:paraId="44118D57"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Karta MULTISPORT je vystavena na konkrétní jméno a je nepřenosná</w:t>
                        </w:r>
                        <w:r w:rsidRPr="00722875">
                          <w:rPr>
                            <w:rFonts w:ascii="Tahoma" w:eastAsia="Calibri" w:hAnsi="Tahoma" w:cs="Tahoma"/>
                            <w:color w:val="1F497D"/>
                            <w:sz w:val="16"/>
                            <w:szCs w:val="16"/>
                          </w:rPr>
                          <w:t>.</w:t>
                        </w:r>
                      </w:p>
                    </w:tc>
                  </w:tr>
                  <w:tr w:rsidR="006A6042" w:rsidRPr="00722875" w14:paraId="153E1064" w14:textId="77777777">
                    <w:trPr>
                      <w:trHeight w:val="148"/>
                    </w:trPr>
                    <w:tc>
                      <w:tcPr>
                        <w:tcW w:w="566" w:type="dxa"/>
                        <w:tcBorders>
                          <w:top w:val="nil"/>
                          <w:left w:val="nil"/>
                          <w:bottom w:val="nil"/>
                          <w:right w:val="nil"/>
                        </w:tcBorders>
                        <w:tcMar>
                          <w:top w:w="39" w:type="dxa"/>
                          <w:left w:w="39" w:type="dxa"/>
                          <w:bottom w:w="39" w:type="dxa"/>
                          <w:right w:w="39" w:type="dxa"/>
                        </w:tcMar>
                      </w:tcPr>
                      <w:p w14:paraId="6576EED1"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3.2.</w:t>
                        </w:r>
                      </w:p>
                    </w:tc>
                    <w:tc>
                      <w:tcPr>
                        <w:tcW w:w="10204" w:type="dxa"/>
                        <w:tcBorders>
                          <w:top w:val="nil"/>
                          <w:left w:val="nil"/>
                          <w:bottom w:val="nil"/>
                          <w:right w:val="nil"/>
                        </w:tcBorders>
                        <w:tcMar>
                          <w:top w:w="39" w:type="dxa"/>
                          <w:left w:w="39" w:type="dxa"/>
                          <w:bottom w:w="39" w:type="dxa"/>
                          <w:right w:w="39" w:type="dxa"/>
                        </w:tcMar>
                      </w:tcPr>
                      <w:p w14:paraId="1EB4B2DA"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Zaměstnanec je za podmínek upravených ve smlouvě oprávněn k obdržení jedné karty.</w:t>
                        </w:r>
                      </w:p>
                    </w:tc>
                  </w:tr>
                  <w:tr w:rsidR="006A6042" w:rsidRPr="00722875" w14:paraId="6F443BE8" w14:textId="77777777">
                    <w:trPr>
                      <w:trHeight w:val="148"/>
                    </w:trPr>
                    <w:tc>
                      <w:tcPr>
                        <w:tcW w:w="566" w:type="dxa"/>
                        <w:tcBorders>
                          <w:top w:val="nil"/>
                          <w:left w:val="nil"/>
                          <w:bottom w:val="nil"/>
                          <w:right w:val="nil"/>
                        </w:tcBorders>
                        <w:tcMar>
                          <w:top w:w="39" w:type="dxa"/>
                          <w:left w:w="39" w:type="dxa"/>
                          <w:bottom w:w="39" w:type="dxa"/>
                          <w:right w:w="39" w:type="dxa"/>
                        </w:tcMar>
                      </w:tcPr>
                      <w:p w14:paraId="10738708" w14:textId="5903ACE6"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sz w:val="16"/>
                            <w:szCs w:val="16"/>
                          </w:rPr>
                          <w:t>3.</w:t>
                        </w:r>
                        <w:r w:rsidR="00542F4A" w:rsidRPr="00722875">
                          <w:rPr>
                            <w:rFonts w:ascii="Tahoma" w:eastAsia="Arial" w:hAnsi="Tahoma" w:cs="Tahoma"/>
                            <w:sz w:val="16"/>
                            <w:szCs w:val="16"/>
                          </w:rPr>
                          <w:t>3</w:t>
                        </w:r>
                        <w:r w:rsidRPr="00722875">
                          <w:rPr>
                            <w:rFonts w:ascii="Tahoma" w:eastAsia="Arial" w:hAnsi="Tahoma" w:cs="Tahoma"/>
                            <w:sz w:val="16"/>
                            <w:szCs w:val="16"/>
                          </w:rPr>
                          <w:t>.</w:t>
                        </w:r>
                      </w:p>
                    </w:tc>
                    <w:tc>
                      <w:tcPr>
                        <w:tcW w:w="10204" w:type="dxa"/>
                        <w:tcBorders>
                          <w:top w:val="nil"/>
                          <w:left w:val="nil"/>
                          <w:bottom w:val="nil"/>
                          <w:right w:val="nil"/>
                        </w:tcBorders>
                        <w:tcMar>
                          <w:top w:w="39" w:type="dxa"/>
                          <w:left w:w="39" w:type="dxa"/>
                          <w:bottom w:w="39" w:type="dxa"/>
                          <w:right w:w="39" w:type="dxa"/>
                        </w:tcMar>
                      </w:tcPr>
                      <w:p w14:paraId="3B0FFC06"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sz w:val="16"/>
                            <w:szCs w:val="16"/>
                          </w:rPr>
                          <w:t>Uživatel je povinen dodržovat provozní řád i další podmínky partnerského sportoviště, ve kterém se nachází.</w:t>
                        </w:r>
                      </w:p>
                    </w:tc>
                  </w:tr>
                  <w:tr w:rsidR="006A6042" w:rsidRPr="00722875" w14:paraId="7CF123F8" w14:textId="77777777">
                    <w:trPr>
                      <w:trHeight w:val="148"/>
                    </w:trPr>
                    <w:tc>
                      <w:tcPr>
                        <w:tcW w:w="566" w:type="dxa"/>
                        <w:tcBorders>
                          <w:top w:val="nil"/>
                          <w:left w:val="nil"/>
                          <w:bottom w:val="nil"/>
                          <w:right w:val="nil"/>
                        </w:tcBorders>
                        <w:tcMar>
                          <w:top w:w="39" w:type="dxa"/>
                          <w:left w:w="39" w:type="dxa"/>
                          <w:bottom w:w="39" w:type="dxa"/>
                          <w:right w:w="39" w:type="dxa"/>
                        </w:tcMar>
                      </w:tcPr>
                      <w:p w14:paraId="27BB294C" w14:textId="289CC912"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sz w:val="16"/>
                            <w:szCs w:val="16"/>
                          </w:rPr>
                          <w:t>3.</w:t>
                        </w:r>
                        <w:r w:rsidR="00542F4A" w:rsidRPr="00722875">
                          <w:rPr>
                            <w:rFonts w:ascii="Tahoma" w:eastAsia="Arial" w:hAnsi="Tahoma" w:cs="Tahoma"/>
                            <w:sz w:val="16"/>
                            <w:szCs w:val="16"/>
                          </w:rPr>
                          <w:t>4</w:t>
                        </w:r>
                        <w:r w:rsidRPr="00722875">
                          <w:rPr>
                            <w:rFonts w:ascii="Tahoma" w:eastAsia="Arial" w:hAnsi="Tahoma" w:cs="Tahoma"/>
                            <w:sz w:val="16"/>
                            <w:szCs w:val="16"/>
                          </w:rPr>
                          <w:t>.</w:t>
                        </w:r>
                      </w:p>
                    </w:tc>
                    <w:tc>
                      <w:tcPr>
                        <w:tcW w:w="10204" w:type="dxa"/>
                        <w:tcBorders>
                          <w:top w:val="nil"/>
                          <w:left w:val="nil"/>
                          <w:bottom w:val="nil"/>
                          <w:right w:val="nil"/>
                        </w:tcBorders>
                        <w:tcMar>
                          <w:top w:w="39" w:type="dxa"/>
                          <w:left w:w="39" w:type="dxa"/>
                          <w:bottom w:w="39" w:type="dxa"/>
                          <w:right w:w="39" w:type="dxa"/>
                        </w:tcMar>
                      </w:tcPr>
                      <w:p w14:paraId="522BFF62" w14:textId="77777777" w:rsidR="006A6042" w:rsidRPr="00722875" w:rsidRDefault="00C00E0C" w:rsidP="00722875">
                        <w:pPr>
                          <w:spacing w:after="0" w:line="240" w:lineRule="auto"/>
                          <w:jc w:val="both"/>
                          <w:rPr>
                            <w:rFonts w:ascii="Tahoma" w:hAnsi="Tahoma" w:cs="Tahoma"/>
                            <w:sz w:val="16"/>
                            <w:szCs w:val="16"/>
                          </w:rPr>
                        </w:pPr>
                        <w:r w:rsidRPr="00722875">
                          <w:rPr>
                            <w:rFonts w:ascii="Tahoma" w:eastAsia="Calibri" w:hAnsi="Tahoma" w:cs="Tahoma"/>
                            <w:sz w:val="16"/>
                            <w:szCs w:val="16"/>
                          </w:rPr>
                          <w:t>Ztrátu, zničení nebo krádež karty je nutné neprodleně hlásit osobě zodpovědné za kontakt s MultiSport Benefit, s.r.o. V případě nálezu karty je nutné ji odeslat do MultiSport Benefit, s.r.o. nebo předat osobě zodpovědné za kontakt     s MultiSport Benefit, s.r.o.</w:t>
                        </w:r>
                      </w:p>
                    </w:tc>
                  </w:tr>
                  <w:tr w:rsidR="006A6042" w:rsidRPr="00722875" w14:paraId="2A11DAC4" w14:textId="77777777">
                    <w:trPr>
                      <w:trHeight w:val="148"/>
                    </w:trPr>
                    <w:tc>
                      <w:tcPr>
                        <w:tcW w:w="566" w:type="dxa"/>
                        <w:tcBorders>
                          <w:top w:val="nil"/>
                          <w:left w:val="nil"/>
                          <w:bottom w:val="nil"/>
                          <w:right w:val="nil"/>
                        </w:tcBorders>
                        <w:tcMar>
                          <w:top w:w="39" w:type="dxa"/>
                          <w:left w:w="39" w:type="dxa"/>
                          <w:bottom w:w="39" w:type="dxa"/>
                          <w:right w:w="39" w:type="dxa"/>
                        </w:tcMar>
                      </w:tcPr>
                      <w:p w14:paraId="49FDEB56" w14:textId="769F877E"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sz w:val="16"/>
                            <w:szCs w:val="16"/>
                          </w:rPr>
                          <w:t>3.</w:t>
                        </w:r>
                        <w:r w:rsidR="00542F4A" w:rsidRPr="00722875">
                          <w:rPr>
                            <w:rFonts w:ascii="Tahoma" w:eastAsia="Arial" w:hAnsi="Tahoma" w:cs="Tahoma"/>
                            <w:sz w:val="16"/>
                            <w:szCs w:val="16"/>
                          </w:rPr>
                          <w:t>5</w:t>
                        </w:r>
                        <w:r w:rsidRPr="00722875">
                          <w:rPr>
                            <w:rFonts w:ascii="Tahoma" w:eastAsia="Arial" w:hAnsi="Tahoma" w:cs="Tahoma"/>
                            <w:sz w:val="16"/>
                            <w:szCs w:val="16"/>
                          </w:rPr>
                          <w:t>.</w:t>
                        </w:r>
                      </w:p>
                    </w:tc>
                    <w:tc>
                      <w:tcPr>
                        <w:tcW w:w="10204" w:type="dxa"/>
                        <w:tcBorders>
                          <w:top w:val="nil"/>
                          <w:left w:val="nil"/>
                          <w:bottom w:val="nil"/>
                          <w:right w:val="nil"/>
                        </w:tcBorders>
                        <w:tcMar>
                          <w:top w:w="39" w:type="dxa"/>
                          <w:left w:w="39" w:type="dxa"/>
                          <w:bottom w:w="39" w:type="dxa"/>
                          <w:right w:w="39" w:type="dxa"/>
                        </w:tcMar>
                      </w:tcPr>
                      <w:p w14:paraId="2D3A2107"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sz w:val="16"/>
                            <w:szCs w:val="16"/>
                          </w:rPr>
                          <w:t>Po skončení platnosti karty je nutné kartu vrátit zaměstnavateli nebo společnosti MultiSport Benefit, s.r.o.</w:t>
                        </w:r>
                      </w:p>
                    </w:tc>
                  </w:tr>
                  <w:tr w:rsidR="006A6042" w:rsidRPr="00722875" w14:paraId="28A93533" w14:textId="77777777">
                    <w:trPr>
                      <w:trHeight w:val="148"/>
                    </w:trPr>
                    <w:tc>
                      <w:tcPr>
                        <w:tcW w:w="566" w:type="dxa"/>
                        <w:tcBorders>
                          <w:top w:val="nil"/>
                          <w:left w:val="nil"/>
                          <w:bottom w:val="nil"/>
                          <w:right w:val="nil"/>
                        </w:tcBorders>
                        <w:tcMar>
                          <w:top w:w="39" w:type="dxa"/>
                          <w:left w:w="39" w:type="dxa"/>
                          <w:bottom w:w="39" w:type="dxa"/>
                          <w:right w:w="39" w:type="dxa"/>
                        </w:tcMar>
                      </w:tcPr>
                      <w:p w14:paraId="0A026726" w14:textId="4314994C"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sz w:val="16"/>
                            <w:szCs w:val="16"/>
                          </w:rPr>
                          <w:t>3.</w:t>
                        </w:r>
                        <w:r w:rsidR="00542F4A" w:rsidRPr="00722875">
                          <w:rPr>
                            <w:rFonts w:ascii="Tahoma" w:eastAsia="Arial" w:hAnsi="Tahoma" w:cs="Tahoma"/>
                            <w:sz w:val="16"/>
                            <w:szCs w:val="16"/>
                          </w:rPr>
                          <w:t>6</w:t>
                        </w:r>
                        <w:r w:rsidRPr="00722875">
                          <w:rPr>
                            <w:rFonts w:ascii="Tahoma" w:eastAsia="Arial" w:hAnsi="Tahoma" w:cs="Tahoma"/>
                            <w:sz w:val="16"/>
                            <w:szCs w:val="16"/>
                          </w:rPr>
                          <w:t>.</w:t>
                        </w:r>
                      </w:p>
                    </w:tc>
                    <w:tc>
                      <w:tcPr>
                        <w:tcW w:w="10204" w:type="dxa"/>
                        <w:tcBorders>
                          <w:top w:val="nil"/>
                          <w:left w:val="nil"/>
                          <w:bottom w:val="nil"/>
                          <w:right w:val="nil"/>
                        </w:tcBorders>
                        <w:tcMar>
                          <w:top w:w="39" w:type="dxa"/>
                          <w:left w:w="39" w:type="dxa"/>
                          <w:bottom w:w="39" w:type="dxa"/>
                          <w:right w:w="39" w:type="dxa"/>
                        </w:tcMar>
                      </w:tcPr>
                      <w:p w14:paraId="193BDD65"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sz w:val="16"/>
                            <w:szCs w:val="16"/>
                          </w:rPr>
                          <w:t>Karta je majetkem MultiSport Benefit, s.r.o. MultiSport Benefit,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p>
                    </w:tc>
                  </w:tr>
                  <w:tr w:rsidR="008E17A2" w:rsidRPr="00722875" w14:paraId="5B93607D" w14:textId="77777777" w:rsidTr="00542F4A">
                    <w:tc>
                      <w:tcPr>
                        <w:tcW w:w="10770" w:type="dxa"/>
                        <w:gridSpan w:val="2"/>
                        <w:tcBorders>
                          <w:top w:val="nil"/>
                          <w:left w:val="nil"/>
                          <w:bottom w:val="nil"/>
                          <w:right w:val="nil"/>
                        </w:tcBorders>
                        <w:tcMar>
                          <w:top w:w="39" w:type="dxa"/>
                          <w:left w:w="39" w:type="dxa"/>
                          <w:bottom w:w="39" w:type="dxa"/>
                          <w:right w:w="39" w:type="dxa"/>
                        </w:tcMar>
                      </w:tcPr>
                      <w:p w14:paraId="7E6AA045" w14:textId="77777777" w:rsidR="006A6042" w:rsidRPr="00722875" w:rsidRDefault="006A6042" w:rsidP="00424495">
                        <w:pPr>
                          <w:spacing w:after="0" w:line="240" w:lineRule="auto"/>
                          <w:jc w:val="both"/>
                          <w:rPr>
                            <w:rFonts w:ascii="Tahoma" w:hAnsi="Tahoma" w:cs="Tahoma"/>
                            <w:sz w:val="16"/>
                            <w:szCs w:val="16"/>
                          </w:rPr>
                        </w:pPr>
                      </w:p>
                    </w:tc>
                  </w:tr>
                </w:tbl>
                <w:p w14:paraId="3FE98B21" w14:textId="77777777" w:rsidR="006A6042" w:rsidRPr="00722875" w:rsidRDefault="006A6042" w:rsidP="00424495">
                  <w:pPr>
                    <w:spacing w:after="0" w:line="240" w:lineRule="auto"/>
                    <w:jc w:val="both"/>
                    <w:rPr>
                      <w:rFonts w:ascii="Tahoma" w:hAnsi="Tahoma" w:cs="Tahoma"/>
                      <w:sz w:val="16"/>
                      <w:szCs w:val="16"/>
                    </w:rPr>
                  </w:pPr>
                </w:p>
              </w:tc>
            </w:tr>
          </w:tbl>
          <w:p w14:paraId="62C2A432" w14:textId="77777777" w:rsidR="006A6042" w:rsidRPr="00722875" w:rsidRDefault="006A6042" w:rsidP="00424495">
            <w:pPr>
              <w:spacing w:after="0" w:line="240" w:lineRule="auto"/>
              <w:jc w:val="both"/>
              <w:rPr>
                <w:rFonts w:ascii="Tahoma" w:hAnsi="Tahoma" w:cs="Tahoma"/>
                <w:sz w:val="16"/>
                <w:szCs w:val="16"/>
              </w:rPr>
            </w:pPr>
          </w:p>
        </w:tc>
      </w:tr>
    </w:tbl>
    <w:p w14:paraId="13924F91" w14:textId="77777777" w:rsidR="006A6042" w:rsidRPr="00722875" w:rsidRDefault="00C00E0C" w:rsidP="00FD1D6B">
      <w:pPr>
        <w:spacing w:after="0" w:line="240" w:lineRule="auto"/>
        <w:jc w:val="both"/>
        <w:rPr>
          <w:rFonts w:ascii="Tahoma" w:hAnsi="Tahoma" w:cs="Tahoma"/>
          <w:sz w:val="16"/>
          <w:szCs w:val="16"/>
        </w:rPr>
      </w:pPr>
      <w:r w:rsidRPr="00722875">
        <w:rPr>
          <w:rFonts w:ascii="Tahoma" w:hAnsi="Tahoma" w:cs="Tahoma"/>
          <w:sz w:val="16"/>
          <w:szCs w:val="16"/>
        </w:rPr>
        <w:br w:type="page"/>
      </w:r>
    </w:p>
    <w:tbl>
      <w:tblPr>
        <w:tblW w:w="0" w:type="auto"/>
        <w:tblCellMar>
          <w:left w:w="0" w:type="dxa"/>
          <w:right w:w="0" w:type="dxa"/>
        </w:tblCellMar>
        <w:tblLook w:val="04A0" w:firstRow="1" w:lastRow="0" w:firstColumn="1" w:lastColumn="0" w:noHBand="0" w:noVBand="1"/>
      </w:tblPr>
      <w:tblGrid>
        <w:gridCol w:w="9072"/>
      </w:tblGrid>
      <w:tr w:rsidR="006A6042" w:rsidRPr="00722875" w14:paraId="6AAFAC18"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2"/>
            </w:tblGrid>
            <w:tr w:rsidR="006A6042" w:rsidRPr="00722875" w14:paraId="5823EE22" w14:textId="77777777">
              <w:trPr>
                <w:trHeight w:val="3004"/>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3"/>
                    <w:gridCol w:w="8549"/>
                  </w:tblGrid>
                  <w:tr w:rsidR="006A6042" w:rsidRPr="00722875" w14:paraId="27C7A0B9" w14:textId="77777777">
                    <w:trPr>
                      <w:trHeight w:val="148"/>
                    </w:trPr>
                    <w:tc>
                      <w:tcPr>
                        <w:tcW w:w="566" w:type="dxa"/>
                        <w:tcBorders>
                          <w:top w:val="nil"/>
                          <w:left w:val="nil"/>
                          <w:bottom w:val="nil"/>
                          <w:right w:val="nil"/>
                        </w:tcBorders>
                        <w:tcMar>
                          <w:top w:w="39" w:type="dxa"/>
                          <w:left w:w="39" w:type="dxa"/>
                          <w:bottom w:w="39" w:type="dxa"/>
                          <w:right w:w="39" w:type="dxa"/>
                        </w:tcMar>
                      </w:tcPr>
                      <w:p w14:paraId="6F033BD3" w14:textId="77777777" w:rsidR="006A6042" w:rsidRPr="00722875" w:rsidRDefault="00C00E0C">
                        <w:pPr>
                          <w:spacing w:after="0" w:line="240" w:lineRule="auto"/>
                          <w:rPr>
                            <w:rFonts w:ascii="Tahoma" w:hAnsi="Tahoma" w:cs="Tahoma"/>
                            <w:sz w:val="16"/>
                            <w:szCs w:val="16"/>
                          </w:rPr>
                        </w:pPr>
                        <w:r w:rsidRPr="00722875">
                          <w:rPr>
                            <w:rFonts w:ascii="Tahoma" w:eastAsia="Arial" w:hAnsi="Tahoma" w:cs="Tahoma"/>
                            <w:b/>
                            <w:color w:val="000000"/>
                            <w:sz w:val="16"/>
                            <w:szCs w:val="16"/>
                          </w:rPr>
                          <w:lastRenderedPageBreak/>
                          <w:t>4.</w:t>
                        </w:r>
                      </w:p>
                    </w:tc>
                    <w:tc>
                      <w:tcPr>
                        <w:tcW w:w="10204" w:type="dxa"/>
                        <w:tcBorders>
                          <w:top w:val="nil"/>
                          <w:left w:val="nil"/>
                          <w:bottom w:val="nil"/>
                          <w:right w:val="nil"/>
                        </w:tcBorders>
                        <w:tcMar>
                          <w:top w:w="39" w:type="dxa"/>
                          <w:left w:w="39" w:type="dxa"/>
                          <w:bottom w:w="39" w:type="dxa"/>
                          <w:right w:w="39" w:type="dxa"/>
                        </w:tcMar>
                      </w:tcPr>
                      <w:p w14:paraId="6A1AF8CC"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b/>
                            <w:color w:val="000000"/>
                            <w:sz w:val="16"/>
                            <w:szCs w:val="16"/>
                          </w:rPr>
                          <w:t>Další podmínky užívání</w:t>
                        </w:r>
                      </w:p>
                    </w:tc>
                  </w:tr>
                  <w:tr w:rsidR="006A6042" w:rsidRPr="00722875" w14:paraId="13E9F536" w14:textId="77777777">
                    <w:trPr>
                      <w:trHeight w:val="148"/>
                    </w:trPr>
                    <w:tc>
                      <w:tcPr>
                        <w:tcW w:w="566" w:type="dxa"/>
                        <w:tcBorders>
                          <w:top w:val="nil"/>
                          <w:left w:val="nil"/>
                          <w:bottom w:val="nil"/>
                          <w:right w:val="nil"/>
                        </w:tcBorders>
                        <w:tcMar>
                          <w:top w:w="39" w:type="dxa"/>
                          <w:left w:w="39" w:type="dxa"/>
                          <w:bottom w:w="39" w:type="dxa"/>
                          <w:right w:w="39" w:type="dxa"/>
                        </w:tcMar>
                      </w:tcPr>
                      <w:p w14:paraId="306DA14A"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4.1.</w:t>
                        </w:r>
                      </w:p>
                    </w:tc>
                    <w:tc>
                      <w:tcPr>
                        <w:tcW w:w="10204" w:type="dxa"/>
                        <w:tcBorders>
                          <w:top w:val="nil"/>
                          <w:left w:val="nil"/>
                          <w:bottom w:val="nil"/>
                          <w:right w:val="nil"/>
                        </w:tcBorders>
                        <w:tcMar>
                          <w:top w:w="39" w:type="dxa"/>
                          <w:left w:w="39" w:type="dxa"/>
                          <w:bottom w:w="39" w:type="dxa"/>
                          <w:right w:w="39" w:type="dxa"/>
                        </w:tcMar>
                      </w:tcPr>
                      <w:p w14:paraId="78D163AE"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Nahlášení neoprávněných osob do Programu MultiSport bude sankcionováno v souladu s ustanoveními této Smlouvy.</w:t>
                        </w:r>
                      </w:p>
                    </w:tc>
                  </w:tr>
                  <w:tr w:rsidR="006A6042" w:rsidRPr="00722875" w14:paraId="79E39649" w14:textId="77777777">
                    <w:trPr>
                      <w:trHeight w:val="148"/>
                    </w:trPr>
                    <w:tc>
                      <w:tcPr>
                        <w:tcW w:w="566" w:type="dxa"/>
                        <w:tcBorders>
                          <w:top w:val="nil"/>
                          <w:left w:val="nil"/>
                          <w:bottom w:val="nil"/>
                          <w:right w:val="nil"/>
                        </w:tcBorders>
                        <w:tcMar>
                          <w:top w:w="39" w:type="dxa"/>
                          <w:left w:w="39" w:type="dxa"/>
                          <w:bottom w:w="39" w:type="dxa"/>
                          <w:right w:w="39" w:type="dxa"/>
                        </w:tcMar>
                      </w:tcPr>
                      <w:p w14:paraId="1170DAC8"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4.2.</w:t>
                        </w:r>
                      </w:p>
                    </w:tc>
                    <w:tc>
                      <w:tcPr>
                        <w:tcW w:w="10204" w:type="dxa"/>
                        <w:tcBorders>
                          <w:top w:val="nil"/>
                          <w:left w:val="nil"/>
                          <w:bottom w:val="nil"/>
                          <w:right w:val="nil"/>
                        </w:tcBorders>
                        <w:tcMar>
                          <w:top w:w="39" w:type="dxa"/>
                          <w:left w:w="39" w:type="dxa"/>
                          <w:bottom w:w="39" w:type="dxa"/>
                          <w:right w:w="39" w:type="dxa"/>
                        </w:tcMar>
                      </w:tcPr>
                      <w:p w14:paraId="3185ED0B"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Pracovník MultiSport Benefit, s.r.o. (Kontrolor) a pověřený pracovník partnerského sportoviště jsou oprávněni ověřovat totožnost Uživatele náhledem do osobního dokladu a jsou oprávnění kartu užívanou v rozporu s těmito podmínkami Uživateli odebrat.</w:t>
                        </w:r>
                      </w:p>
                    </w:tc>
                  </w:tr>
                  <w:tr w:rsidR="006A6042" w:rsidRPr="00722875" w14:paraId="1745C0E3" w14:textId="77777777">
                    <w:trPr>
                      <w:trHeight w:val="148"/>
                    </w:trPr>
                    <w:tc>
                      <w:tcPr>
                        <w:tcW w:w="566" w:type="dxa"/>
                        <w:tcBorders>
                          <w:top w:val="nil"/>
                          <w:left w:val="nil"/>
                          <w:bottom w:val="nil"/>
                          <w:right w:val="nil"/>
                        </w:tcBorders>
                        <w:tcMar>
                          <w:top w:w="39" w:type="dxa"/>
                          <w:left w:w="39" w:type="dxa"/>
                          <w:bottom w:w="39" w:type="dxa"/>
                          <w:right w:w="39" w:type="dxa"/>
                        </w:tcMar>
                      </w:tcPr>
                      <w:p w14:paraId="2B095FD0"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4.3.</w:t>
                        </w:r>
                      </w:p>
                    </w:tc>
                    <w:tc>
                      <w:tcPr>
                        <w:tcW w:w="10204" w:type="dxa"/>
                        <w:tcBorders>
                          <w:top w:val="nil"/>
                          <w:left w:val="nil"/>
                          <w:bottom w:val="nil"/>
                          <w:right w:val="nil"/>
                        </w:tcBorders>
                        <w:tcMar>
                          <w:top w:w="39" w:type="dxa"/>
                          <w:left w:w="39" w:type="dxa"/>
                          <w:bottom w:w="39" w:type="dxa"/>
                          <w:right w:w="39" w:type="dxa"/>
                        </w:tcMar>
                      </w:tcPr>
                      <w:p w14:paraId="21AD7A9E"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Je zakázáno provádět jakékoliv změny ve vzhledu karty.</w:t>
                        </w:r>
                      </w:p>
                    </w:tc>
                  </w:tr>
                  <w:tr w:rsidR="006A6042" w:rsidRPr="00722875" w14:paraId="15A74FE5" w14:textId="77777777">
                    <w:trPr>
                      <w:trHeight w:val="148"/>
                    </w:trPr>
                    <w:tc>
                      <w:tcPr>
                        <w:tcW w:w="566" w:type="dxa"/>
                        <w:tcBorders>
                          <w:top w:val="nil"/>
                          <w:left w:val="nil"/>
                          <w:bottom w:val="nil"/>
                          <w:right w:val="nil"/>
                        </w:tcBorders>
                        <w:tcMar>
                          <w:top w:w="39" w:type="dxa"/>
                          <w:left w:w="39" w:type="dxa"/>
                          <w:bottom w:w="39" w:type="dxa"/>
                          <w:right w:w="39" w:type="dxa"/>
                        </w:tcMar>
                      </w:tcPr>
                      <w:p w14:paraId="6A0594DC"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4.4.</w:t>
                        </w:r>
                      </w:p>
                    </w:tc>
                    <w:tc>
                      <w:tcPr>
                        <w:tcW w:w="10204" w:type="dxa"/>
                        <w:tcBorders>
                          <w:top w:val="nil"/>
                          <w:left w:val="nil"/>
                          <w:bottom w:val="nil"/>
                          <w:right w:val="nil"/>
                        </w:tcBorders>
                        <w:tcMar>
                          <w:top w:w="39" w:type="dxa"/>
                          <w:left w:w="39" w:type="dxa"/>
                          <w:bottom w:w="39" w:type="dxa"/>
                          <w:right w:w="39" w:type="dxa"/>
                        </w:tcMar>
                      </w:tcPr>
                      <w:p w14:paraId="732CB84D"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Obchodování s kartami a jakákoliv forma distribuce karet či předání, půjčování karet třetím osobám, bez předchozího souhlasu MultiSport Benefit, s.r.o. je zakázána.</w:t>
                        </w:r>
                      </w:p>
                    </w:tc>
                  </w:tr>
                  <w:tr w:rsidR="006A6042" w:rsidRPr="00722875" w14:paraId="57C646E5" w14:textId="77777777">
                    <w:trPr>
                      <w:trHeight w:val="148"/>
                    </w:trPr>
                    <w:tc>
                      <w:tcPr>
                        <w:tcW w:w="566" w:type="dxa"/>
                        <w:tcBorders>
                          <w:top w:val="nil"/>
                          <w:left w:val="nil"/>
                          <w:bottom w:val="nil"/>
                          <w:right w:val="nil"/>
                        </w:tcBorders>
                        <w:tcMar>
                          <w:top w:w="39" w:type="dxa"/>
                          <w:left w:w="39" w:type="dxa"/>
                          <w:bottom w:w="39" w:type="dxa"/>
                          <w:right w:w="39" w:type="dxa"/>
                        </w:tcMar>
                      </w:tcPr>
                      <w:p w14:paraId="4EB0C9A6"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4.5.</w:t>
                        </w:r>
                      </w:p>
                    </w:tc>
                    <w:tc>
                      <w:tcPr>
                        <w:tcW w:w="10204" w:type="dxa"/>
                        <w:tcBorders>
                          <w:top w:val="nil"/>
                          <w:left w:val="nil"/>
                          <w:bottom w:val="nil"/>
                          <w:right w:val="nil"/>
                        </w:tcBorders>
                        <w:tcMar>
                          <w:top w:w="39" w:type="dxa"/>
                          <w:left w:w="39" w:type="dxa"/>
                          <w:bottom w:w="39" w:type="dxa"/>
                          <w:right w:w="39" w:type="dxa"/>
                        </w:tcMar>
                      </w:tcPr>
                      <w:p w14:paraId="6F34CDC1"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Je zakázáno využívat karty mimo období jejich platnosti.</w:t>
                        </w:r>
                      </w:p>
                    </w:tc>
                  </w:tr>
                  <w:tr w:rsidR="006A6042" w:rsidRPr="00722875" w14:paraId="0D36B5C1" w14:textId="77777777">
                    <w:trPr>
                      <w:trHeight w:val="148"/>
                    </w:trPr>
                    <w:tc>
                      <w:tcPr>
                        <w:tcW w:w="566" w:type="dxa"/>
                        <w:tcBorders>
                          <w:top w:val="nil"/>
                          <w:left w:val="nil"/>
                          <w:bottom w:val="nil"/>
                          <w:right w:val="nil"/>
                        </w:tcBorders>
                        <w:tcMar>
                          <w:top w:w="39" w:type="dxa"/>
                          <w:left w:w="39" w:type="dxa"/>
                          <w:bottom w:w="39" w:type="dxa"/>
                          <w:right w:w="39" w:type="dxa"/>
                        </w:tcMar>
                      </w:tcPr>
                      <w:p w14:paraId="6C9A9AAD"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4.6.</w:t>
                        </w:r>
                      </w:p>
                    </w:tc>
                    <w:tc>
                      <w:tcPr>
                        <w:tcW w:w="10204" w:type="dxa"/>
                        <w:tcBorders>
                          <w:top w:val="nil"/>
                          <w:left w:val="nil"/>
                          <w:bottom w:val="nil"/>
                          <w:right w:val="nil"/>
                        </w:tcBorders>
                        <w:tcMar>
                          <w:top w:w="39" w:type="dxa"/>
                          <w:left w:w="39" w:type="dxa"/>
                          <w:bottom w:w="39" w:type="dxa"/>
                          <w:right w:w="39" w:type="dxa"/>
                        </w:tcMar>
                      </w:tcPr>
                      <w:p w14:paraId="022CD6BD"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Při převzetí karty Uživatel prohlašuje, že se seznámil s podmínkami užívání karty a bezvýhradně je akceptuje.</w:t>
                        </w:r>
                      </w:p>
                    </w:tc>
                  </w:tr>
                  <w:tr w:rsidR="006A6042" w:rsidRPr="00722875" w14:paraId="38895DAB" w14:textId="77777777">
                    <w:trPr>
                      <w:trHeight w:val="148"/>
                    </w:trPr>
                    <w:tc>
                      <w:tcPr>
                        <w:tcW w:w="566" w:type="dxa"/>
                        <w:tcBorders>
                          <w:top w:val="nil"/>
                          <w:left w:val="nil"/>
                          <w:bottom w:val="nil"/>
                          <w:right w:val="nil"/>
                        </w:tcBorders>
                        <w:tcMar>
                          <w:top w:w="39" w:type="dxa"/>
                          <w:left w:w="39" w:type="dxa"/>
                          <w:bottom w:w="39" w:type="dxa"/>
                          <w:right w:w="39" w:type="dxa"/>
                        </w:tcMar>
                      </w:tcPr>
                      <w:p w14:paraId="06E75D39"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4.7.</w:t>
                        </w:r>
                      </w:p>
                    </w:tc>
                    <w:tc>
                      <w:tcPr>
                        <w:tcW w:w="10204" w:type="dxa"/>
                        <w:tcBorders>
                          <w:top w:val="nil"/>
                          <w:left w:val="nil"/>
                          <w:bottom w:val="nil"/>
                          <w:right w:val="nil"/>
                        </w:tcBorders>
                        <w:tcMar>
                          <w:top w:w="39" w:type="dxa"/>
                          <w:left w:w="39" w:type="dxa"/>
                          <w:bottom w:w="39" w:type="dxa"/>
                          <w:right w:w="39" w:type="dxa"/>
                        </w:tcMar>
                      </w:tcPr>
                      <w:p w14:paraId="74F00F56"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MultiSport Benefit, s.r.o. si vyhrazuje právo na jakékoliv změny v podmínkách užívání karty s tím, že nedojde k zhoršení právního postavení Klienta či Uživatelů.</w:t>
                        </w:r>
                      </w:p>
                    </w:tc>
                  </w:tr>
                  <w:tr w:rsidR="008E17A2" w:rsidRPr="00722875" w14:paraId="5B4C0F94" w14:textId="77777777" w:rsidTr="008E17A2">
                    <w:tc>
                      <w:tcPr>
                        <w:tcW w:w="566" w:type="dxa"/>
                        <w:gridSpan w:val="2"/>
                        <w:tcBorders>
                          <w:top w:val="nil"/>
                          <w:left w:val="nil"/>
                          <w:bottom w:val="nil"/>
                          <w:right w:val="nil"/>
                        </w:tcBorders>
                        <w:tcMar>
                          <w:top w:w="39" w:type="dxa"/>
                          <w:left w:w="39" w:type="dxa"/>
                          <w:bottom w:w="39" w:type="dxa"/>
                          <w:right w:w="39" w:type="dxa"/>
                        </w:tcMar>
                      </w:tcPr>
                      <w:p w14:paraId="08DB2CA3" w14:textId="77777777" w:rsidR="006A6042" w:rsidRPr="00722875" w:rsidRDefault="006A6042" w:rsidP="00424495">
                        <w:pPr>
                          <w:spacing w:after="0" w:line="240" w:lineRule="auto"/>
                          <w:jc w:val="both"/>
                          <w:rPr>
                            <w:rFonts w:ascii="Tahoma" w:hAnsi="Tahoma" w:cs="Tahoma"/>
                            <w:sz w:val="16"/>
                            <w:szCs w:val="16"/>
                          </w:rPr>
                        </w:pPr>
                      </w:p>
                    </w:tc>
                  </w:tr>
                  <w:tr w:rsidR="006A6042" w:rsidRPr="00722875" w14:paraId="45CC3F93" w14:textId="77777777">
                    <w:trPr>
                      <w:trHeight w:val="148"/>
                    </w:trPr>
                    <w:tc>
                      <w:tcPr>
                        <w:tcW w:w="566" w:type="dxa"/>
                        <w:tcBorders>
                          <w:top w:val="nil"/>
                          <w:left w:val="nil"/>
                          <w:bottom w:val="nil"/>
                          <w:right w:val="nil"/>
                        </w:tcBorders>
                        <w:tcMar>
                          <w:top w:w="39" w:type="dxa"/>
                          <w:left w:w="39" w:type="dxa"/>
                          <w:bottom w:w="39" w:type="dxa"/>
                          <w:right w:w="39" w:type="dxa"/>
                        </w:tcMar>
                      </w:tcPr>
                      <w:p w14:paraId="0FFE7A9C"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b/>
                            <w:color w:val="000000"/>
                            <w:sz w:val="16"/>
                            <w:szCs w:val="16"/>
                          </w:rPr>
                          <w:t>5.</w:t>
                        </w:r>
                      </w:p>
                    </w:tc>
                    <w:tc>
                      <w:tcPr>
                        <w:tcW w:w="10204" w:type="dxa"/>
                        <w:tcBorders>
                          <w:top w:val="nil"/>
                          <w:left w:val="nil"/>
                          <w:bottom w:val="nil"/>
                          <w:right w:val="nil"/>
                        </w:tcBorders>
                        <w:tcMar>
                          <w:top w:w="39" w:type="dxa"/>
                          <w:left w:w="39" w:type="dxa"/>
                          <w:bottom w:w="39" w:type="dxa"/>
                          <w:right w:w="39" w:type="dxa"/>
                        </w:tcMar>
                      </w:tcPr>
                      <w:p w14:paraId="30B25DFB"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Podmínky přerušení platnosti Karet a zrušení Karet</w:t>
                        </w:r>
                      </w:p>
                    </w:tc>
                  </w:tr>
                  <w:tr w:rsidR="006A6042" w:rsidRPr="00722875" w14:paraId="3E574A80" w14:textId="77777777">
                    <w:trPr>
                      <w:trHeight w:val="148"/>
                    </w:trPr>
                    <w:tc>
                      <w:tcPr>
                        <w:tcW w:w="566" w:type="dxa"/>
                        <w:tcBorders>
                          <w:top w:val="nil"/>
                          <w:left w:val="nil"/>
                          <w:bottom w:val="nil"/>
                          <w:right w:val="nil"/>
                        </w:tcBorders>
                        <w:tcMar>
                          <w:top w:w="39" w:type="dxa"/>
                          <w:left w:w="39" w:type="dxa"/>
                          <w:bottom w:w="39" w:type="dxa"/>
                          <w:right w:w="39" w:type="dxa"/>
                        </w:tcMar>
                      </w:tcPr>
                      <w:p w14:paraId="47AFB8A1"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5.1.</w:t>
                        </w:r>
                      </w:p>
                    </w:tc>
                    <w:tc>
                      <w:tcPr>
                        <w:tcW w:w="10204" w:type="dxa"/>
                        <w:tcBorders>
                          <w:top w:val="nil"/>
                          <w:left w:val="nil"/>
                          <w:bottom w:val="nil"/>
                          <w:right w:val="nil"/>
                        </w:tcBorders>
                        <w:tcMar>
                          <w:top w:w="39" w:type="dxa"/>
                          <w:left w:w="39" w:type="dxa"/>
                          <w:bottom w:w="39" w:type="dxa"/>
                          <w:right w:w="39" w:type="dxa"/>
                        </w:tcMar>
                      </w:tcPr>
                      <w:p w14:paraId="3B4AC43E"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Uživatel karty může platnost karty pozastavit na dobu neurčitou, ale pouze z vážných zdravotních důvodů. Žádost o pozastavení platnosti karty Uživatele musí MultiSport Benefit, s.r.o. nahlásit příslušný pracovník personálního oddělení zaměstnavatele nejpozději do posledního dne v měsíci. Platnost karty je poté pozastavená od 1. dne měsíce následujícího.</w:t>
                        </w:r>
                      </w:p>
                    </w:tc>
                  </w:tr>
                  <w:tr w:rsidR="006A6042" w:rsidRPr="00722875" w14:paraId="196BA7E8" w14:textId="77777777">
                    <w:trPr>
                      <w:trHeight w:val="148"/>
                    </w:trPr>
                    <w:tc>
                      <w:tcPr>
                        <w:tcW w:w="566" w:type="dxa"/>
                        <w:tcBorders>
                          <w:top w:val="nil"/>
                          <w:left w:val="nil"/>
                          <w:bottom w:val="nil"/>
                          <w:right w:val="nil"/>
                        </w:tcBorders>
                        <w:tcMar>
                          <w:top w:w="39" w:type="dxa"/>
                          <w:left w:w="39" w:type="dxa"/>
                          <w:bottom w:w="39" w:type="dxa"/>
                          <w:right w:w="39" w:type="dxa"/>
                        </w:tcMar>
                      </w:tcPr>
                      <w:p w14:paraId="35D1F162"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Arial" w:hAnsi="Tahoma" w:cs="Tahoma"/>
                            <w:color w:val="000000"/>
                            <w:sz w:val="16"/>
                            <w:szCs w:val="16"/>
                          </w:rPr>
                          <w:t>5.2.</w:t>
                        </w:r>
                      </w:p>
                    </w:tc>
                    <w:tc>
                      <w:tcPr>
                        <w:tcW w:w="10204" w:type="dxa"/>
                        <w:tcBorders>
                          <w:top w:val="nil"/>
                          <w:left w:val="nil"/>
                          <w:bottom w:val="nil"/>
                          <w:right w:val="nil"/>
                        </w:tcBorders>
                        <w:tcMar>
                          <w:top w:w="39" w:type="dxa"/>
                          <w:left w:w="39" w:type="dxa"/>
                          <w:bottom w:w="39" w:type="dxa"/>
                          <w:right w:w="39" w:type="dxa"/>
                        </w:tcMar>
                      </w:tcPr>
                      <w:p w14:paraId="5226111F" w14:textId="77777777" w:rsidR="006A6042" w:rsidRPr="00722875" w:rsidRDefault="00C00E0C" w:rsidP="00424495">
                        <w:pPr>
                          <w:spacing w:after="0" w:line="240" w:lineRule="auto"/>
                          <w:jc w:val="both"/>
                          <w:rPr>
                            <w:rFonts w:ascii="Tahoma" w:hAnsi="Tahoma" w:cs="Tahoma"/>
                            <w:sz w:val="16"/>
                            <w:szCs w:val="16"/>
                          </w:rPr>
                        </w:pPr>
                        <w:r w:rsidRPr="00722875">
                          <w:rPr>
                            <w:rFonts w:ascii="Tahoma" w:eastAsia="Calibri" w:hAnsi="Tahoma" w:cs="Tahoma"/>
                            <w:color w:val="000000"/>
                            <w:sz w:val="16"/>
                            <w:szCs w:val="16"/>
                          </w:rPr>
                          <w:t>Uživatel může kartu kdykoliv zrušit žádostí přes personální oddělení zaměstnavatele k poslednímu dni v měsíci. Jakmile jednou z Programu MultiSport vystoupí, může se do něj vrátit a kartu znovu objednat nejdříve za 6 měsíců.</w:t>
                        </w:r>
                      </w:p>
                    </w:tc>
                  </w:tr>
                  <w:tr w:rsidR="008E17A2" w:rsidRPr="00722875" w14:paraId="136CB56A" w14:textId="77777777" w:rsidTr="008E17A2">
                    <w:trPr>
                      <w:trHeight w:val="35"/>
                    </w:trPr>
                    <w:tc>
                      <w:tcPr>
                        <w:tcW w:w="566" w:type="dxa"/>
                        <w:gridSpan w:val="2"/>
                        <w:tcBorders>
                          <w:top w:val="nil"/>
                          <w:left w:val="nil"/>
                          <w:bottom w:val="nil"/>
                          <w:right w:val="nil"/>
                        </w:tcBorders>
                        <w:tcMar>
                          <w:top w:w="39" w:type="dxa"/>
                          <w:left w:w="39" w:type="dxa"/>
                          <w:bottom w:w="39" w:type="dxa"/>
                          <w:right w:w="39" w:type="dxa"/>
                        </w:tcMar>
                      </w:tcPr>
                      <w:p w14:paraId="52153A5C" w14:textId="77777777" w:rsidR="006A6042" w:rsidRPr="00722875" w:rsidRDefault="006A6042" w:rsidP="00424495">
                        <w:pPr>
                          <w:spacing w:after="0" w:line="240" w:lineRule="auto"/>
                          <w:jc w:val="both"/>
                          <w:rPr>
                            <w:rFonts w:ascii="Tahoma" w:hAnsi="Tahoma" w:cs="Tahoma"/>
                            <w:sz w:val="16"/>
                            <w:szCs w:val="16"/>
                          </w:rPr>
                        </w:pPr>
                      </w:p>
                    </w:tc>
                  </w:tr>
                  <w:tr w:rsidR="008E17A2" w:rsidRPr="00722875" w14:paraId="408B2943" w14:textId="77777777" w:rsidTr="008E17A2">
                    <w:trPr>
                      <w:trHeight w:val="262"/>
                    </w:trPr>
                    <w:tc>
                      <w:tcPr>
                        <w:tcW w:w="566" w:type="dxa"/>
                        <w:gridSpan w:val="2"/>
                        <w:tcBorders>
                          <w:top w:val="nil"/>
                          <w:left w:val="nil"/>
                          <w:bottom w:val="nil"/>
                          <w:right w:val="nil"/>
                        </w:tcBorders>
                        <w:tcMar>
                          <w:top w:w="39" w:type="dxa"/>
                          <w:left w:w="39" w:type="dxa"/>
                          <w:bottom w:w="39" w:type="dxa"/>
                          <w:right w:w="39" w:type="dxa"/>
                        </w:tcMar>
                      </w:tcPr>
                      <w:p w14:paraId="4C785CC1"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b/>
                            <w:color w:val="000000"/>
                            <w:sz w:val="16"/>
                            <w:szCs w:val="16"/>
                          </w:rPr>
                          <w:t>Veškeré informace spojené s objednáním služeb či dostupností služeb lze získat na telefonním čísle infolinky 220 188 700. Provozní doba  infolinky je Po-Pá 8:00 – 17:00. V případě technických problémů s Vaší Kartou MultiSport volejte Helpline na čísle 776 860 778. Provozní doba Helpline je Po-Ne 8:00 - 22:00</w:t>
                        </w:r>
                        <w:r w:rsidRPr="00722875">
                          <w:rPr>
                            <w:rFonts w:ascii="Tahoma" w:eastAsia="Calibri" w:hAnsi="Tahoma" w:cs="Tahoma"/>
                            <w:color w:val="000000"/>
                            <w:sz w:val="16"/>
                            <w:szCs w:val="16"/>
                          </w:rPr>
                          <w:t>.</w:t>
                        </w:r>
                      </w:p>
                    </w:tc>
                  </w:tr>
                </w:tbl>
                <w:p w14:paraId="35BABE51" w14:textId="77777777" w:rsidR="006A6042" w:rsidRPr="00722875" w:rsidRDefault="006A6042">
                  <w:pPr>
                    <w:spacing w:after="0" w:line="240" w:lineRule="auto"/>
                    <w:rPr>
                      <w:rFonts w:ascii="Tahoma" w:hAnsi="Tahoma" w:cs="Tahoma"/>
                      <w:sz w:val="16"/>
                      <w:szCs w:val="16"/>
                    </w:rPr>
                  </w:pPr>
                </w:p>
              </w:tc>
            </w:tr>
          </w:tbl>
          <w:p w14:paraId="75737DD8" w14:textId="77777777" w:rsidR="006A6042" w:rsidRPr="00722875" w:rsidRDefault="006A6042">
            <w:pPr>
              <w:spacing w:after="0" w:line="240" w:lineRule="auto"/>
              <w:rPr>
                <w:rFonts w:ascii="Tahoma" w:hAnsi="Tahoma" w:cs="Tahoma"/>
                <w:sz w:val="16"/>
                <w:szCs w:val="16"/>
              </w:rPr>
            </w:pPr>
          </w:p>
        </w:tc>
      </w:tr>
    </w:tbl>
    <w:p w14:paraId="706A12D2" w14:textId="77777777" w:rsidR="006A6042" w:rsidRPr="00722875" w:rsidRDefault="00C00E0C">
      <w:pPr>
        <w:spacing w:after="0" w:line="240" w:lineRule="auto"/>
        <w:rPr>
          <w:rFonts w:ascii="Tahoma" w:hAnsi="Tahoma" w:cs="Tahoma"/>
          <w:sz w:val="16"/>
          <w:szCs w:val="16"/>
        </w:rPr>
      </w:pPr>
      <w:r w:rsidRPr="00722875">
        <w:rPr>
          <w:rFonts w:ascii="Tahoma" w:hAnsi="Tahoma" w:cs="Tahoma"/>
          <w:sz w:val="16"/>
          <w:szCs w:val="16"/>
        </w:rPr>
        <w:br w:type="page"/>
      </w:r>
    </w:p>
    <w:tbl>
      <w:tblPr>
        <w:tblW w:w="0" w:type="auto"/>
        <w:tblCellMar>
          <w:left w:w="0" w:type="dxa"/>
          <w:right w:w="0" w:type="dxa"/>
        </w:tblCellMar>
        <w:tblLook w:val="04A0" w:firstRow="1" w:lastRow="0" w:firstColumn="1" w:lastColumn="0" w:noHBand="0" w:noVBand="1"/>
      </w:tblPr>
      <w:tblGrid>
        <w:gridCol w:w="9072"/>
      </w:tblGrid>
      <w:tr w:rsidR="006A6042" w:rsidRPr="00722875" w14:paraId="7E3AF255"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2"/>
            </w:tblGrid>
            <w:tr w:rsidR="006A6042" w:rsidRPr="00722875" w14:paraId="6BCF9CD1" w14:textId="77777777" w:rsidTr="00851AB7">
              <w:trPr>
                <w:trHeight w:val="170"/>
              </w:trPr>
              <w:tc>
                <w:tcPr>
                  <w:tcW w:w="9072" w:type="dxa"/>
                </w:tcPr>
                <w:p w14:paraId="5AC8FE46" w14:textId="77777777" w:rsidR="006A6042" w:rsidRPr="00722875" w:rsidRDefault="006A6042">
                  <w:pPr>
                    <w:spacing w:after="0" w:line="240" w:lineRule="auto"/>
                    <w:rPr>
                      <w:rFonts w:ascii="Tahoma" w:hAnsi="Tahoma" w:cs="Tahoma"/>
                      <w:sz w:val="16"/>
                      <w:szCs w:val="16"/>
                    </w:rPr>
                  </w:pPr>
                </w:p>
              </w:tc>
            </w:tr>
            <w:tr w:rsidR="006A6042" w:rsidRPr="00722875" w14:paraId="16D8A2BD" w14:textId="77777777" w:rsidTr="00851AB7">
              <w:trPr>
                <w:trHeight w:val="4705"/>
              </w:trPr>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32"/>
                    <w:gridCol w:w="8540"/>
                  </w:tblGrid>
                  <w:tr w:rsidR="005E7B9D" w:rsidRPr="00722875" w14:paraId="6C2E54BB" w14:textId="77777777" w:rsidTr="00851AB7">
                    <w:trPr>
                      <w:trHeight w:val="262"/>
                    </w:trPr>
                    <w:tc>
                      <w:tcPr>
                        <w:tcW w:w="9072" w:type="dxa"/>
                        <w:gridSpan w:val="2"/>
                        <w:tcBorders>
                          <w:top w:val="nil"/>
                          <w:left w:val="nil"/>
                          <w:bottom w:val="nil"/>
                          <w:right w:val="nil"/>
                        </w:tcBorders>
                        <w:tcMar>
                          <w:top w:w="39" w:type="dxa"/>
                          <w:left w:w="39" w:type="dxa"/>
                          <w:bottom w:w="39" w:type="dxa"/>
                          <w:right w:w="39" w:type="dxa"/>
                        </w:tcMar>
                      </w:tcPr>
                      <w:p w14:paraId="16BFF284"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Příloha č. 3</w:t>
                        </w:r>
                      </w:p>
                      <w:p w14:paraId="5CC77DB4"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Vzor informace o zpracování osobních údajů</w:t>
                        </w:r>
                      </w:p>
                    </w:tc>
                  </w:tr>
                  <w:tr w:rsidR="005E7B9D" w:rsidRPr="00722875" w14:paraId="5B8FA885" w14:textId="77777777" w:rsidTr="00851AB7">
                    <w:trPr>
                      <w:trHeight w:val="35"/>
                    </w:trPr>
                    <w:tc>
                      <w:tcPr>
                        <w:tcW w:w="9072" w:type="dxa"/>
                        <w:gridSpan w:val="2"/>
                        <w:tcBorders>
                          <w:top w:val="nil"/>
                          <w:left w:val="nil"/>
                          <w:bottom w:val="nil"/>
                          <w:right w:val="nil"/>
                        </w:tcBorders>
                        <w:tcMar>
                          <w:top w:w="39" w:type="dxa"/>
                          <w:left w:w="39" w:type="dxa"/>
                          <w:bottom w:w="39" w:type="dxa"/>
                          <w:right w:w="39" w:type="dxa"/>
                        </w:tcMar>
                      </w:tcPr>
                      <w:p w14:paraId="48756AD1" w14:textId="77777777" w:rsidR="006A6042" w:rsidRPr="00722875" w:rsidRDefault="006A6042" w:rsidP="00542F4A">
                        <w:pPr>
                          <w:spacing w:after="0" w:line="240" w:lineRule="auto"/>
                          <w:jc w:val="both"/>
                          <w:rPr>
                            <w:rFonts w:ascii="Tahoma" w:hAnsi="Tahoma" w:cs="Tahoma"/>
                            <w:sz w:val="16"/>
                            <w:szCs w:val="16"/>
                          </w:rPr>
                        </w:pPr>
                      </w:p>
                    </w:tc>
                  </w:tr>
                  <w:tr w:rsidR="005E7B9D" w:rsidRPr="00722875" w14:paraId="1EE8BB6C" w14:textId="77777777" w:rsidTr="00851AB7">
                    <w:trPr>
                      <w:trHeight w:val="148"/>
                    </w:trPr>
                    <w:tc>
                      <w:tcPr>
                        <w:tcW w:w="9072" w:type="dxa"/>
                        <w:gridSpan w:val="2"/>
                        <w:tcBorders>
                          <w:top w:val="nil"/>
                          <w:left w:val="nil"/>
                          <w:bottom w:val="nil"/>
                          <w:right w:val="nil"/>
                        </w:tcBorders>
                        <w:tcMar>
                          <w:top w:w="39" w:type="dxa"/>
                          <w:left w:w="39" w:type="dxa"/>
                          <w:bottom w:w="39" w:type="dxa"/>
                          <w:right w:w="39" w:type="dxa"/>
                        </w:tcMar>
                      </w:tcPr>
                      <w:p w14:paraId="3140D2EE"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b/>
                            <w:color w:val="000000"/>
                            <w:sz w:val="16"/>
                            <w:szCs w:val="16"/>
                          </w:rPr>
                          <w:t>INFORMACE O ZPRACOVÁNÍ OSOBNÍCH ÚDAJŮ</w:t>
                        </w:r>
                      </w:p>
                    </w:tc>
                  </w:tr>
                  <w:tr w:rsidR="005E7B9D" w:rsidRPr="00722875" w14:paraId="5A1023E2" w14:textId="77777777" w:rsidTr="00851AB7">
                    <w:tc>
                      <w:tcPr>
                        <w:tcW w:w="9072" w:type="dxa"/>
                        <w:gridSpan w:val="2"/>
                        <w:tcBorders>
                          <w:top w:val="nil"/>
                          <w:left w:val="nil"/>
                          <w:bottom w:val="nil"/>
                          <w:right w:val="nil"/>
                        </w:tcBorders>
                        <w:tcMar>
                          <w:top w:w="39" w:type="dxa"/>
                          <w:left w:w="39" w:type="dxa"/>
                          <w:bottom w:w="39" w:type="dxa"/>
                          <w:right w:w="39" w:type="dxa"/>
                        </w:tcMar>
                      </w:tcPr>
                      <w:p w14:paraId="616AD23C" w14:textId="77777777" w:rsidR="006A6042" w:rsidRPr="00722875" w:rsidRDefault="006A6042" w:rsidP="00542F4A">
                        <w:pPr>
                          <w:spacing w:after="0" w:line="240" w:lineRule="auto"/>
                          <w:jc w:val="both"/>
                          <w:rPr>
                            <w:rFonts w:ascii="Tahoma" w:hAnsi="Tahoma" w:cs="Tahoma"/>
                            <w:sz w:val="16"/>
                            <w:szCs w:val="16"/>
                          </w:rPr>
                        </w:pPr>
                      </w:p>
                    </w:tc>
                  </w:tr>
                  <w:tr w:rsidR="005E7B9D" w:rsidRPr="00722875" w14:paraId="2931B593" w14:textId="77777777" w:rsidTr="00851AB7">
                    <w:trPr>
                      <w:trHeight w:val="148"/>
                    </w:trPr>
                    <w:tc>
                      <w:tcPr>
                        <w:tcW w:w="9072" w:type="dxa"/>
                        <w:gridSpan w:val="2"/>
                        <w:tcBorders>
                          <w:top w:val="nil"/>
                          <w:left w:val="nil"/>
                          <w:bottom w:val="nil"/>
                          <w:right w:val="nil"/>
                        </w:tcBorders>
                        <w:tcMar>
                          <w:top w:w="39" w:type="dxa"/>
                          <w:left w:w="39" w:type="dxa"/>
                          <w:bottom w:w="39" w:type="dxa"/>
                          <w:right w:w="39" w:type="dxa"/>
                        </w:tcMar>
                      </w:tcPr>
                      <w:p w14:paraId="383D7802"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722875">
                          <w:rPr>
                            <w:rFonts w:ascii="Tahoma" w:eastAsia="Calibri" w:hAnsi="Tahoma" w:cs="Tahoma"/>
                            <w:b/>
                            <w:color w:val="000000"/>
                            <w:sz w:val="16"/>
                            <w:szCs w:val="16"/>
                          </w:rPr>
                          <w:t>GDPR</w:t>
                        </w:r>
                        <w:r w:rsidRPr="00722875">
                          <w:rPr>
                            <w:rFonts w:ascii="Tahoma" w:eastAsia="Calibri" w:hAnsi="Tahoma" w:cs="Tahoma"/>
                            <w:color w:val="000000"/>
                            <w:sz w:val="16"/>
                            <w:szCs w:val="16"/>
                          </w:rPr>
                          <w:t>“)</w:t>
                        </w:r>
                      </w:p>
                    </w:tc>
                  </w:tr>
                  <w:tr w:rsidR="005E7B9D" w:rsidRPr="00722875" w14:paraId="39C196D8" w14:textId="77777777" w:rsidTr="00851AB7">
                    <w:trPr>
                      <w:trHeight w:val="148"/>
                    </w:trPr>
                    <w:tc>
                      <w:tcPr>
                        <w:tcW w:w="9072" w:type="dxa"/>
                        <w:gridSpan w:val="2"/>
                        <w:tcBorders>
                          <w:top w:val="nil"/>
                          <w:left w:val="nil"/>
                          <w:bottom w:val="nil"/>
                          <w:right w:val="nil"/>
                        </w:tcBorders>
                        <w:tcMar>
                          <w:top w:w="39" w:type="dxa"/>
                          <w:left w:w="39" w:type="dxa"/>
                          <w:bottom w:w="39" w:type="dxa"/>
                          <w:right w:w="39" w:type="dxa"/>
                        </w:tcMar>
                      </w:tcPr>
                      <w:p w14:paraId="730FA1DD"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Společnost MultiSport Benefit, s.r.o., se sídlem Praha 4, Lomnického 1705/9 PSČ 14000, IČO 24715298, zapsaná v obchodním rejstříku vedeném Městským soudem v Praze pod sp. zn. C 168281 (dále jen „</w:t>
                        </w:r>
                        <w:r w:rsidRPr="00722875">
                          <w:rPr>
                            <w:rFonts w:ascii="Tahoma" w:eastAsia="Calibri" w:hAnsi="Tahoma" w:cs="Tahoma"/>
                            <w:b/>
                            <w:color w:val="000000"/>
                            <w:sz w:val="16"/>
                            <w:szCs w:val="16"/>
                          </w:rPr>
                          <w:t>Společnost</w:t>
                        </w:r>
                        <w:r w:rsidRPr="00722875">
                          <w:rPr>
                            <w:rFonts w:ascii="Tahoma" w:eastAsia="Calibri" w:hAnsi="Tahoma" w:cs="Tahoma"/>
                            <w:color w:val="000000"/>
                            <w:sz w:val="16"/>
                            <w:szCs w:val="16"/>
                          </w:rPr>
                          <w:t>“) Vás tímto jako uživatele Programu MultiSport informuje o zpracování Vašich osobních údajů prováděné Společností jako správcem.</w:t>
                        </w:r>
                      </w:p>
                    </w:tc>
                  </w:tr>
                  <w:tr w:rsidR="005E7B9D" w:rsidRPr="00722875" w14:paraId="5CDB25AB" w14:textId="77777777" w:rsidTr="00851AB7">
                    <w:trPr>
                      <w:trHeight w:val="148"/>
                    </w:trPr>
                    <w:tc>
                      <w:tcPr>
                        <w:tcW w:w="9072" w:type="dxa"/>
                        <w:gridSpan w:val="2"/>
                        <w:tcBorders>
                          <w:top w:val="nil"/>
                          <w:left w:val="nil"/>
                          <w:bottom w:val="nil"/>
                          <w:right w:val="nil"/>
                        </w:tcBorders>
                        <w:tcMar>
                          <w:top w:w="39" w:type="dxa"/>
                          <w:left w:w="39" w:type="dxa"/>
                          <w:bottom w:w="39" w:type="dxa"/>
                          <w:right w:w="39" w:type="dxa"/>
                        </w:tcMar>
                      </w:tcPr>
                      <w:p w14:paraId="52C4A42D" w14:textId="57382B88"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Společnost zpracovává Vaše osobní údaje v následujícím rozsahu:</w:t>
                        </w:r>
                      </w:p>
                    </w:tc>
                  </w:tr>
                  <w:tr w:rsidR="005E7B9D" w:rsidRPr="00722875" w14:paraId="7B6BB212" w14:textId="77777777" w:rsidTr="00851AB7">
                    <w:tc>
                      <w:tcPr>
                        <w:tcW w:w="9072" w:type="dxa"/>
                        <w:gridSpan w:val="2"/>
                        <w:tcBorders>
                          <w:top w:val="nil"/>
                          <w:left w:val="nil"/>
                          <w:bottom w:val="nil"/>
                          <w:right w:val="nil"/>
                        </w:tcBorders>
                        <w:tcMar>
                          <w:top w:w="39" w:type="dxa"/>
                          <w:left w:w="39" w:type="dxa"/>
                          <w:bottom w:w="39" w:type="dxa"/>
                          <w:right w:w="39" w:type="dxa"/>
                        </w:tcMar>
                      </w:tcPr>
                      <w:p w14:paraId="5E40EA5C" w14:textId="77777777" w:rsidR="006A6042" w:rsidRPr="00722875" w:rsidRDefault="006A6042" w:rsidP="00542F4A">
                        <w:pPr>
                          <w:spacing w:after="0" w:line="240" w:lineRule="auto"/>
                          <w:jc w:val="both"/>
                          <w:rPr>
                            <w:rFonts w:ascii="Tahoma" w:hAnsi="Tahoma" w:cs="Tahoma"/>
                            <w:sz w:val="16"/>
                            <w:szCs w:val="16"/>
                          </w:rPr>
                        </w:pPr>
                      </w:p>
                    </w:tc>
                  </w:tr>
                  <w:tr w:rsidR="006A6042" w:rsidRPr="00722875" w14:paraId="66994086" w14:textId="77777777" w:rsidTr="00851AB7">
                    <w:trPr>
                      <w:trHeight w:val="148"/>
                    </w:trPr>
                    <w:tc>
                      <w:tcPr>
                        <w:tcW w:w="532" w:type="dxa"/>
                        <w:tcBorders>
                          <w:top w:val="nil"/>
                          <w:left w:val="nil"/>
                          <w:bottom w:val="nil"/>
                          <w:right w:val="nil"/>
                        </w:tcBorders>
                        <w:tcMar>
                          <w:top w:w="39" w:type="dxa"/>
                          <w:left w:w="39" w:type="dxa"/>
                          <w:bottom w:w="39" w:type="dxa"/>
                          <w:right w:w="39" w:type="dxa"/>
                        </w:tcMar>
                      </w:tcPr>
                      <w:p w14:paraId="6D9B56E5"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(a)</w:t>
                        </w:r>
                      </w:p>
                    </w:tc>
                    <w:tc>
                      <w:tcPr>
                        <w:tcW w:w="8540" w:type="dxa"/>
                        <w:tcBorders>
                          <w:top w:val="nil"/>
                          <w:left w:val="nil"/>
                          <w:bottom w:val="nil"/>
                          <w:right w:val="nil"/>
                        </w:tcBorders>
                        <w:tcMar>
                          <w:top w:w="39" w:type="dxa"/>
                          <w:left w:w="39" w:type="dxa"/>
                          <w:bottom w:w="39" w:type="dxa"/>
                          <w:right w:w="39" w:type="dxa"/>
                        </w:tcMar>
                      </w:tcPr>
                      <w:p w14:paraId="7B6180DB"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jméno a příjmení;</w:t>
                        </w:r>
                      </w:p>
                    </w:tc>
                  </w:tr>
                  <w:tr w:rsidR="006A6042" w:rsidRPr="00722875" w14:paraId="1E7B87AA" w14:textId="77777777" w:rsidTr="00851AB7">
                    <w:trPr>
                      <w:trHeight w:val="148"/>
                    </w:trPr>
                    <w:tc>
                      <w:tcPr>
                        <w:tcW w:w="532" w:type="dxa"/>
                        <w:tcBorders>
                          <w:top w:val="nil"/>
                          <w:left w:val="nil"/>
                          <w:bottom w:val="nil"/>
                          <w:right w:val="nil"/>
                        </w:tcBorders>
                        <w:tcMar>
                          <w:top w:w="39" w:type="dxa"/>
                          <w:left w:w="39" w:type="dxa"/>
                          <w:bottom w:w="39" w:type="dxa"/>
                          <w:right w:w="39" w:type="dxa"/>
                        </w:tcMar>
                      </w:tcPr>
                      <w:p w14:paraId="204D5555" w14:textId="20EAEAE2" w:rsidR="006A6042" w:rsidRPr="00722875" w:rsidRDefault="006A6042" w:rsidP="00542F4A">
                        <w:pPr>
                          <w:spacing w:after="0" w:line="240" w:lineRule="auto"/>
                          <w:jc w:val="both"/>
                          <w:rPr>
                            <w:rFonts w:ascii="Tahoma" w:hAnsi="Tahoma" w:cs="Tahoma"/>
                            <w:sz w:val="16"/>
                            <w:szCs w:val="16"/>
                          </w:rPr>
                        </w:pPr>
                      </w:p>
                    </w:tc>
                    <w:tc>
                      <w:tcPr>
                        <w:tcW w:w="8540" w:type="dxa"/>
                        <w:tcBorders>
                          <w:top w:val="nil"/>
                          <w:left w:val="nil"/>
                          <w:bottom w:val="nil"/>
                          <w:right w:val="nil"/>
                        </w:tcBorders>
                        <w:tcMar>
                          <w:top w:w="39" w:type="dxa"/>
                          <w:left w:w="39" w:type="dxa"/>
                          <w:bottom w:w="39" w:type="dxa"/>
                          <w:right w:w="39" w:type="dxa"/>
                        </w:tcMar>
                      </w:tcPr>
                      <w:p w14:paraId="51CF72FF" w14:textId="1BEB89EE" w:rsidR="006A6042" w:rsidRPr="00722875" w:rsidRDefault="006A6042" w:rsidP="00542F4A">
                        <w:pPr>
                          <w:spacing w:after="0" w:line="240" w:lineRule="auto"/>
                          <w:jc w:val="both"/>
                          <w:rPr>
                            <w:rFonts w:ascii="Tahoma" w:hAnsi="Tahoma" w:cs="Tahoma"/>
                            <w:sz w:val="16"/>
                            <w:szCs w:val="16"/>
                          </w:rPr>
                        </w:pPr>
                      </w:p>
                    </w:tc>
                  </w:tr>
                  <w:tr w:rsidR="006A6042" w:rsidRPr="00722875" w14:paraId="554B13AB" w14:textId="77777777" w:rsidTr="00851AB7">
                    <w:trPr>
                      <w:trHeight w:val="148"/>
                    </w:trPr>
                    <w:tc>
                      <w:tcPr>
                        <w:tcW w:w="532" w:type="dxa"/>
                        <w:tcBorders>
                          <w:top w:val="nil"/>
                          <w:left w:val="nil"/>
                          <w:bottom w:val="nil"/>
                          <w:right w:val="nil"/>
                        </w:tcBorders>
                        <w:tcMar>
                          <w:top w:w="39" w:type="dxa"/>
                          <w:left w:w="39" w:type="dxa"/>
                          <w:bottom w:w="39" w:type="dxa"/>
                          <w:right w:w="39" w:type="dxa"/>
                        </w:tcMar>
                      </w:tcPr>
                      <w:p w14:paraId="0410553C"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(c)</w:t>
                        </w:r>
                      </w:p>
                    </w:tc>
                    <w:tc>
                      <w:tcPr>
                        <w:tcW w:w="8540" w:type="dxa"/>
                        <w:tcBorders>
                          <w:top w:val="nil"/>
                          <w:left w:val="nil"/>
                          <w:bottom w:val="nil"/>
                          <w:right w:val="nil"/>
                        </w:tcBorders>
                        <w:tcMar>
                          <w:top w:w="39" w:type="dxa"/>
                          <w:left w:w="39" w:type="dxa"/>
                          <w:bottom w:w="39" w:type="dxa"/>
                          <w:right w:w="39" w:type="dxa"/>
                        </w:tcMar>
                      </w:tcPr>
                      <w:p w14:paraId="01A2956C"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údaje související s využíváním karty MultiSport – číslo karty, četnost využití karty, navštívená zařízení, zvolené služby.</w:t>
                        </w:r>
                      </w:p>
                    </w:tc>
                  </w:tr>
                  <w:tr w:rsidR="005E7B9D" w:rsidRPr="00722875" w14:paraId="42D7FAF3" w14:textId="77777777" w:rsidTr="00851AB7">
                    <w:tc>
                      <w:tcPr>
                        <w:tcW w:w="9072" w:type="dxa"/>
                        <w:gridSpan w:val="2"/>
                        <w:tcBorders>
                          <w:top w:val="nil"/>
                          <w:left w:val="nil"/>
                          <w:bottom w:val="nil"/>
                          <w:right w:val="nil"/>
                        </w:tcBorders>
                        <w:tcMar>
                          <w:top w:w="39" w:type="dxa"/>
                          <w:left w:w="39" w:type="dxa"/>
                          <w:bottom w:w="39" w:type="dxa"/>
                          <w:right w:w="39" w:type="dxa"/>
                        </w:tcMar>
                      </w:tcPr>
                      <w:p w14:paraId="3C3E733F" w14:textId="77777777" w:rsidR="006A6042" w:rsidRPr="00722875" w:rsidRDefault="006A6042" w:rsidP="00542F4A">
                        <w:pPr>
                          <w:spacing w:after="0" w:line="240" w:lineRule="auto"/>
                          <w:jc w:val="both"/>
                          <w:rPr>
                            <w:rFonts w:ascii="Tahoma" w:hAnsi="Tahoma" w:cs="Tahoma"/>
                            <w:sz w:val="16"/>
                            <w:szCs w:val="16"/>
                          </w:rPr>
                        </w:pPr>
                      </w:p>
                    </w:tc>
                  </w:tr>
                  <w:tr w:rsidR="005E7B9D" w:rsidRPr="00722875" w14:paraId="3EB90B27" w14:textId="77777777" w:rsidTr="00851AB7">
                    <w:trPr>
                      <w:trHeight w:val="148"/>
                    </w:trPr>
                    <w:tc>
                      <w:tcPr>
                        <w:tcW w:w="9072" w:type="dxa"/>
                        <w:gridSpan w:val="2"/>
                        <w:tcBorders>
                          <w:top w:val="nil"/>
                          <w:left w:val="nil"/>
                          <w:bottom w:val="nil"/>
                          <w:right w:val="nil"/>
                        </w:tcBorders>
                        <w:tcMar>
                          <w:top w:w="39" w:type="dxa"/>
                          <w:left w:w="39" w:type="dxa"/>
                          <w:bottom w:w="39" w:type="dxa"/>
                          <w:right w:w="39" w:type="dxa"/>
                        </w:tcMar>
                      </w:tcPr>
                      <w:p w14:paraId="72C3058E" w14:textId="6F4197D8"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Osobní údaje v rozsahu uvedeném pod písm. (a) výše byly předány Společnosti ze strany Vašeho zaměstnavatele, a to na základě dohody mezi Vámi a zaměstnavatelem o poskytnutí Programu MultiSport jako firemního benefitu, případně Vašeho souhlasu s takovým předáním.</w:t>
                        </w:r>
                      </w:p>
                    </w:tc>
                  </w:tr>
                  <w:tr w:rsidR="005E7B9D" w:rsidRPr="00722875" w14:paraId="471FBD3F" w14:textId="77777777" w:rsidTr="00851AB7">
                    <w:trPr>
                      <w:trHeight w:val="262"/>
                    </w:trPr>
                    <w:tc>
                      <w:tcPr>
                        <w:tcW w:w="9072" w:type="dxa"/>
                        <w:gridSpan w:val="2"/>
                        <w:tcBorders>
                          <w:top w:val="nil"/>
                          <w:left w:val="nil"/>
                          <w:bottom w:val="nil"/>
                          <w:right w:val="nil"/>
                        </w:tcBorders>
                        <w:tcMar>
                          <w:top w:w="39" w:type="dxa"/>
                          <w:left w:w="39" w:type="dxa"/>
                          <w:bottom w:w="39" w:type="dxa"/>
                          <w:right w:w="39" w:type="dxa"/>
                        </w:tcMar>
                      </w:tcPr>
                      <w:p w14:paraId="5BEDA6AA"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Společnost může Vaše osobní údaje předat ke zpracování dalším příjemcům, kterými jsou přímí obchodní partneři Společnosti</w:t>
                        </w:r>
                        <w:r w:rsidRPr="00722875">
                          <w:rPr>
                            <w:rFonts w:ascii="Tahoma" w:eastAsia="Calibri" w:hAnsi="Tahoma" w:cs="Tahoma"/>
                            <w:color w:val="0066CC"/>
                            <w:sz w:val="16"/>
                            <w:szCs w:val="16"/>
                            <w:u w:val="single"/>
                          </w:rPr>
                          <w:t>[1]</w:t>
                        </w:r>
                        <w:r w:rsidRPr="00722875">
                          <w:rPr>
                            <w:rFonts w:ascii="Tahoma" w:eastAsia="Calibri" w:hAnsi="Tahoma" w:cs="Tahoma"/>
                            <w:color w:val="000000"/>
                            <w:sz w:val="16"/>
                            <w:szCs w:val="16"/>
                          </w:rPr>
                          <w:t>, předem schválení subdodavatelé</w:t>
                        </w:r>
                        <w:r w:rsidRPr="00722875">
                          <w:rPr>
                            <w:rFonts w:ascii="Tahoma" w:eastAsia="Calibri" w:hAnsi="Tahoma" w:cs="Tahoma"/>
                            <w:color w:val="0066CC"/>
                            <w:sz w:val="16"/>
                            <w:szCs w:val="16"/>
                            <w:u w:val="single"/>
                          </w:rPr>
                          <w:t>[2]</w:t>
                        </w:r>
                        <w:r w:rsidRPr="00722875">
                          <w:rPr>
                            <w:rFonts w:ascii="Tahoma" w:eastAsia="Calibri" w:hAnsi="Tahoma" w:cs="Tahoma"/>
                            <w:color w:val="000000"/>
                            <w:sz w:val="16"/>
                            <w:szCs w:val="16"/>
                          </w:rPr>
                          <w:t xml:space="preserve"> a spolupracující sportoviště Společnosti, jejichž aktuální seznam je uveden na www.multisport.cz</w:t>
                        </w:r>
                      </w:p>
                    </w:tc>
                  </w:tr>
                  <w:tr w:rsidR="005E7B9D" w:rsidRPr="00722875" w14:paraId="099E04A9" w14:textId="77777777" w:rsidTr="00851AB7">
                    <w:trPr>
                      <w:trHeight w:val="262"/>
                    </w:trPr>
                    <w:tc>
                      <w:tcPr>
                        <w:tcW w:w="9072" w:type="dxa"/>
                        <w:gridSpan w:val="2"/>
                        <w:tcBorders>
                          <w:top w:val="nil"/>
                          <w:left w:val="nil"/>
                          <w:bottom w:val="nil"/>
                          <w:right w:val="nil"/>
                        </w:tcBorders>
                        <w:tcMar>
                          <w:top w:w="39" w:type="dxa"/>
                          <w:left w:w="39" w:type="dxa"/>
                          <w:bottom w:w="39" w:type="dxa"/>
                          <w:right w:w="39" w:type="dxa"/>
                        </w:tcMar>
                      </w:tcPr>
                      <w:p w14:paraId="27ABEC89"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 xml:space="preserve">Účelem zpracování Vašich osobních údajů ze strany Společnosti a dalších příjemců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Společnosti. Právním základem zpracování Vašich osobních údajů je oprávněný zájem Společnosti dle </w:t>
                        </w:r>
                        <w:r w:rsidRPr="00722875">
                          <w:rPr>
                            <w:rFonts w:ascii="Tahoma" w:eastAsia="Calibri" w:hAnsi="Tahoma" w:cs="Tahoma"/>
                            <w:color w:val="212121"/>
                            <w:sz w:val="16"/>
                            <w:szCs w:val="16"/>
                          </w:rPr>
                          <w:t>čl. 6 ods. 1 písm. f) GDPR.</w:t>
                        </w:r>
                      </w:p>
                    </w:tc>
                  </w:tr>
                  <w:tr w:rsidR="005E7B9D" w:rsidRPr="00722875" w14:paraId="50A23AC4" w14:textId="77777777" w:rsidTr="00851AB7">
                    <w:trPr>
                      <w:trHeight w:val="262"/>
                    </w:trPr>
                    <w:tc>
                      <w:tcPr>
                        <w:tcW w:w="9072" w:type="dxa"/>
                        <w:gridSpan w:val="2"/>
                        <w:tcBorders>
                          <w:top w:val="nil"/>
                          <w:left w:val="nil"/>
                          <w:bottom w:val="nil"/>
                          <w:right w:val="nil"/>
                        </w:tcBorders>
                        <w:tcMar>
                          <w:top w:w="39" w:type="dxa"/>
                          <w:left w:w="39" w:type="dxa"/>
                          <w:bottom w:w="39" w:type="dxa"/>
                          <w:right w:w="39" w:type="dxa"/>
                        </w:tcMar>
                      </w:tcPr>
                      <w:p w14:paraId="0E25866A"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Společnost bude zpracovávat Vaše osobní údaje po dobu trvání Vašeho členství v Programu MultiSport. Jakékoli případné další zpracování po ukončení Vašeho členství v Programu MultiSport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tc>
                  </w:tr>
                  <w:tr w:rsidR="005E7B9D" w:rsidRPr="00722875" w14:paraId="1A9C192F" w14:textId="77777777" w:rsidTr="00851AB7">
                    <w:trPr>
                      <w:trHeight w:val="262"/>
                    </w:trPr>
                    <w:tc>
                      <w:tcPr>
                        <w:tcW w:w="9072" w:type="dxa"/>
                        <w:gridSpan w:val="2"/>
                        <w:tcBorders>
                          <w:top w:val="nil"/>
                          <w:left w:val="nil"/>
                          <w:bottom w:val="nil"/>
                          <w:right w:val="nil"/>
                        </w:tcBorders>
                        <w:tcMar>
                          <w:top w:w="39" w:type="dxa"/>
                          <w:left w:w="39" w:type="dxa"/>
                          <w:bottom w:w="39" w:type="dxa"/>
                          <w:right w:w="39" w:type="dxa"/>
                        </w:tcMar>
                      </w:tcPr>
                      <w:p w14:paraId="7AB55C1F"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tc>
                  </w:tr>
                  <w:tr w:rsidR="005E7B9D" w:rsidRPr="00722875" w14:paraId="687A7900" w14:textId="77777777" w:rsidTr="00851AB7">
                    <w:trPr>
                      <w:trHeight w:val="262"/>
                    </w:trPr>
                    <w:tc>
                      <w:tcPr>
                        <w:tcW w:w="9072" w:type="dxa"/>
                        <w:gridSpan w:val="2"/>
                        <w:tcBorders>
                          <w:top w:val="nil"/>
                          <w:left w:val="nil"/>
                          <w:bottom w:val="nil"/>
                          <w:right w:val="nil"/>
                        </w:tcBorders>
                        <w:tcMar>
                          <w:top w:w="39" w:type="dxa"/>
                          <w:left w:w="39" w:type="dxa"/>
                          <w:bottom w:w="39" w:type="dxa"/>
                          <w:right w:w="39" w:type="dxa"/>
                        </w:tcMar>
                      </w:tcPr>
                      <w:p w14:paraId="7234A3BD" w14:textId="77777777" w:rsidR="006A6042" w:rsidRPr="00722875" w:rsidRDefault="00C00E0C" w:rsidP="00542F4A">
                        <w:pPr>
                          <w:spacing w:after="0" w:line="240" w:lineRule="auto"/>
                          <w:jc w:val="both"/>
                          <w:rPr>
                            <w:rFonts w:ascii="Tahoma" w:hAnsi="Tahoma" w:cs="Tahoma"/>
                            <w:sz w:val="16"/>
                            <w:szCs w:val="16"/>
                          </w:rPr>
                        </w:pPr>
                        <w:r w:rsidRPr="00722875">
                          <w:rPr>
                            <w:rFonts w:ascii="Tahoma" w:eastAsia="Calibri" w:hAnsi="Tahoma" w:cs="Tahoma"/>
                            <w:color w:val="000000"/>
                            <w:sz w:val="16"/>
                            <w:szCs w:val="16"/>
                          </w:rPr>
                          <w:t xml:space="preserve">Všechny informace týkající se zpracování osobních údajů uživatelů Programu MultiSport jsou Společnosti uvedeny na </w:t>
                        </w:r>
                        <w:hyperlink r:id="rId18" w:history="1">
                          <w:r w:rsidRPr="00722875">
                            <w:rPr>
                              <w:rFonts w:ascii="Tahoma" w:eastAsia="Calibri" w:hAnsi="Tahoma" w:cs="Tahoma"/>
                              <w:color w:val="0000FF"/>
                              <w:sz w:val="16"/>
                              <w:szCs w:val="16"/>
                              <w:u w:val="single"/>
                            </w:rPr>
                            <w:t>https://multisport.cz/ochrana-informaci/</w:t>
                          </w:r>
                        </w:hyperlink>
                        <w:r w:rsidRPr="00722875">
                          <w:rPr>
                            <w:rFonts w:ascii="Tahoma" w:eastAsia="Calibri" w:hAnsi="Tahoma" w:cs="Tahoma"/>
                            <w:color w:val="000000"/>
                            <w:sz w:val="16"/>
                            <w:szCs w:val="16"/>
                          </w:rPr>
                          <w:t>.</w:t>
                        </w:r>
                      </w:p>
                    </w:tc>
                  </w:tr>
                </w:tbl>
                <w:p w14:paraId="3D80F235" w14:textId="77777777" w:rsidR="006A6042" w:rsidRPr="00722875" w:rsidRDefault="006A6042" w:rsidP="00542F4A">
                  <w:pPr>
                    <w:spacing w:after="0" w:line="240" w:lineRule="auto"/>
                    <w:jc w:val="both"/>
                    <w:rPr>
                      <w:rFonts w:ascii="Tahoma" w:hAnsi="Tahoma" w:cs="Tahoma"/>
                      <w:sz w:val="16"/>
                      <w:szCs w:val="16"/>
                    </w:rPr>
                  </w:pPr>
                </w:p>
              </w:tc>
            </w:tr>
            <w:tr w:rsidR="006A6042" w:rsidRPr="00722875" w14:paraId="05EABCC7" w14:textId="77777777" w:rsidTr="00851AB7">
              <w:trPr>
                <w:trHeight w:val="725"/>
              </w:trPr>
              <w:tc>
                <w:tcPr>
                  <w:tcW w:w="9072" w:type="dxa"/>
                </w:tcPr>
                <w:p w14:paraId="0B8E58D4" w14:textId="77777777" w:rsidR="00851AB7" w:rsidRDefault="00851AB7"/>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02"/>
                    <w:gridCol w:w="6170"/>
                  </w:tblGrid>
                  <w:tr w:rsidR="006A6042" w:rsidRPr="00722875" w14:paraId="2798F237" w14:textId="77777777" w:rsidTr="00851AB7">
                    <w:tc>
                      <w:tcPr>
                        <w:tcW w:w="2902" w:type="dxa"/>
                        <w:tcBorders>
                          <w:top w:val="nil"/>
                          <w:left w:val="nil"/>
                          <w:bottom w:val="single" w:sz="3" w:space="0" w:color="000000"/>
                          <w:right w:val="nil"/>
                        </w:tcBorders>
                        <w:tcMar>
                          <w:top w:w="39" w:type="dxa"/>
                          <w:left w:w="39" w:type="dxa"/>
                          <w:bottom w:w="39" w:type="dxa"/>
                          <w:right w:w="39" w:type="dxa"/>
                        </w:tcMar>
                      </w:tcPr>
                      <w:p w14:paraId="0D6B3426" w14:textId="77777777" w:rsidR="006A6042" w:rsidRPr="00722875" w:rsidRDefault="006A6042">
                        <w:pPr>
                          <w:spacing w:after="0" w:line="240" w:lineRule="auto"/>
                          <w:rPr>
                            <w:rFonts w:ascii="Tahoma" w:hAnsi="Tahoma" w:cs="Tahoma"/>
                            <w:sz w:val="16"/>
                            <w:szCs w:val="16"/>
                          </w:rPr>
                        </w:pPr>
                      </w:p>
                    </w:tc>
                    <w:tc>
                      <w:tcPr>
                        <w:tcW w:w="6170" w:type="dxa"/>
                        <w:tcBorders>
                          <w:top w:val="nil"/>
                          <w:left w:val="nil"/>
                          <w:bottom w:val="nil"/>
                          <w:right w:val="nil"/>
                        </w:tcBorders>
                        <w:tcMar>
                          <w:top w:w="39" w:type="dxa"/>
                          <w:left w:w="39" w:type="dxa"/>
                          <w:bottom w:w="39" w:type="dxa"/>
                          <w:right w:w="39" w:type="dxa"/>
                        </w:tcMar>
                      </w:tcPr>
                      <w:p w14:paraId="64BC51BF" w14:textId="77777777" w:rsidR="006A6042" w:rsidRPr="00722875" w:rsidRDefault="006A6042">
                        <w:pPr>
                          <w:spacing w:after="0" w:line="240" w:lineRule="auto"/>
                          <w:rPr>
                            <w:rFonts w:ascii="Tahoma" w:hAnsi="Tahoma" w:cs="Tahoma"/>
                            <w:sz w:val="16"/>
                            <w:szCs w:val="16"/>
                          </w:rPr>
                        </w:pPr>
                      </w:p>
                    </w:tc>
                  </w:tr>
                  <w:tr w:rsidR="005E7B9D" w:rsidRPr="00722875" w14:paraId="222250EC" w14:textId="77777777" w:rsidTr="00851AB7">
                    <w:trPr>
                      <w:trHeight w:val="262"/>
                    </w:trPr>
                    <w:tc>
                      <w:tcPr>
                        <w:tcW w:w="9072" w:type="dxa"/>
                        <w:gridSpan w:val="2"/>
                        <w:tcBorders>
                          <w:top w:val="nil"/>
                          <w:left w:val="nil"/>
                          <w:bottom w:val="nil"/>
                          <w:right w:val="nil"/>
                        </w:tcBorders>
                        <w:tcMar>
                          <w:top w:w="39" w:type="dxa"/>
                          <w:left w:w="39" w:type="dxa"/>
                          <w:bottom w:w="39" w:type="dxa"/>
                          <w:right w:w="39" w:type="dxa"/>
                        </w:tcMar>
                      </w:tcPr>
                      <w:p w14:paraId="3190FC0D"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 xml:space="preserve">[1] Přímými obchodními partnery jsou </w:t>
                        </w:r>
                        <w:r w:rsidRPr="00722875">
                          <w:rPr>
                            <w:rFonts w:ascii="Tahoma" w:eastAsia="Calibri" w:hAnsi="Tahoma" w:cs="Tahoma"/>
                            <w:b/>
                            <w:color w:val="000000"/>
                            <w:sz w:val="16"/>
                            <w:szCs w:val="16"/>
                          </w:rPr>
                          <w:t>Benefit Systems Slovakia s.r.o.</w:t>
                        </w:r>
                        <w:r w:rsidRPr="00722875">
                          <w:rPr>
                            <w:rFonts w:ascii="Tahoma" w:eastAsia="Calibri" w:hAnsi="Tahoma" w:cs="Tahoma"/>
                            <w:color w:val="000000"/>
                            <w:sz w:val="16"/>
                            <w:szCs w:val="16"/>
                          </w:rPr>
                          <w:t xml:space="preserve">, Ružová dolina 6, 821 08 Bratislava, SLOVENSKO, </w:t>
                        </w:r>
                        <w:r w:rsidRPr="00722875">
                          <w:rPr>
                            <w:rFonts w:ascii="Tahoma" w:eastAsia="Calibri" w:hAnsi="Tahoma" w:cs="Tahoma"/>
                            <w:b/>
                            <w:color w:val="000000"/>
                            <w:sz w:val="16"/>
                            <w:szCs w:val="16"/>
                          </w:rPr>
                          <w:t>Benefit Systems International spółka z ograniczoną odpowiedzialnością</w:t>
                        </w:r>
                        <w:r w:rsidRPr="00722875">
                          <w:rPr>
                            <w:rFonts w:ascii="Tahoma" w:eastAsia="Calibri" w:hAnsi="Tahoma" w:cs="Tahoma"/>
                            <w:color w:val="000000"/>
                            <w:sz w:val="16"/>
                            <w:szCs w:val="16"/>
                          </w:rPr>
                          <w:t xml:space="preserve">, 01-194 Varšava, ul.Młynarska 8/12, POLSKO, </w:t>
                        </w:r>
                        <w:r w:rsidRPr="00722875">
                          <w:rPr>
                            <w:rFonts w:ascii="Tahoma" w:eastAsia="Calibri" w:hAnsi="Tahoma" w:cs="Tahoma"/>
                            <w:b/>
                            <w:color w:val="000000"/>
                            <w:sz w:val="16"/>
                            <w:szCs w:val="16"/>
                          </w:rPr>
                          <w:t>Benefit Systems S.A.</w:t>
                        </w:r>
                        <w:r w:rsidRPr="00722875">
                          <w:rPr>
                            <w:rFonts w:ascii="Tahoma" w:eastAsia="Calibri" w:hAnsi="Tahoma" w:cs="Tahoma"/>
                            <w:color w:val="000000"/>
                            <w:sz w:val="16"/>
                            <w:szCs w:val="16"/>
                          </w:rPr>
                          <w:t>, 00-844 Varšava, Plac Europejski 2, POLSKO</w:t>
                        </w:r>
                      </w:p>
                    </w:tc>
                  </w:tr>
                  <w:tr w:rsidR="005E7B9D" w:rsidRPr="00722875" w14:paraId="71903516" w14:textId="77777777" w:rsidTr="00851AB7">
                    <w:trPr>
                      <w:trHeight w:val="262"/>
                    </w:trPr>
                    <w:tc>
                      <w:tcPr>
                        <w:tcW w:w="9072" w:type="dxa"/>
                        <w:gridSpan w:val="2"/>
                        <w:tcBorders>
                          <w:top w:val="nil"/>
                          <w:left w:val="nil"/>
                          <w:bottom w:val="nil"/>
                          <w:right w:val="nil"/>
                        </w:tcBorders>
                        <w:tcMar>
                          <w:top w:w="39" w:type="dxa"/>
                          <w:left w:w="39" w:type="dxa"/>
                          <w:bottom w:w="39" w:type="dxa"/>
                          <w:right w:w="39" w:type="dxa"/>
                        </w:tcMar>
                      </w:tcPr>
                      <w:p w14:paraId="19872B2E" w14:textId="77777777" w:rsidR="006A6042" w:rsidRPr="00722875" w:rsidRDefault="00C00E0C">
                        <w:pPr>
                          <w:spacing w:after="0" w:line="240" w:lineRule="auto"/>
                          <w:rPr>
                            <w:rFonts w:ascii="Tahoma" w:hAnsi="Tahoma" w:cs="Tahoma"/>
                            <w:sz w:val="16"/>
                            <w:szCs w:val="16"/>
                          </w:rPr>
                        </w:pPr>
                        <w:r w:rsidRPr="00722875">
                          <w:rPr>
                            <w:rFonts w:ascii="Tahoma" w:eastAsia="Calibri" w:hAnsi="Tahoma" w:cs="Tahoma"/>
                            <w:color w:val="000000"/>
                            <w:sz w:val="16"/>
                            <w:szCs w:val="16"/>
                          </w:rPr>
                          <w:t xml:space="preserve">[2] Předem schválenými subdodavateli jsou </w:t>
                        </w:r>
                        <w:r w:rsidRPr="00722875">
                          <w:rPr>
                            <w:rFonts w:ascii="Tahoma" w:eastAsia="Calibri" w:hAnsi="Tahoma" w:cs="Tahoma"/>
                            <w:b/>
                            <w:color w:val="000000"/>
                            <w:sz w:val="16"/>
                            <w:szCs w:val="16"/>
                          </w:rPr>
                          <w:t>BMS sp. z o.o.</w:t>
                        </w:r>
                        <w:r w:rsidRPr="00722875">
                          <w:rPr>
                            <w:rFonts w:ascii="Tahoma" w:eastAsia="Calibri" w:hAnsi="Tahoma" w:cs="Tahoma"/>
                            <w:color w:val="000000"/>
                            <w:sz w:val="16"/>
                            <w:szCs w:val="16"/>
                          </w:rPr>
                          <w:t xml:space="preserve">, Al. Słowiańska 10 B, 01-695 Varšava, POLSKO, </w:t>
                        </w:r>
                        <w:r w:rsidRPr="00722875">
                          <w:rPr>
                            <w:rFonts w:ascii="Tahoma" w:eastAsia="Calibri" w:hAnsi="Tahoma" w:cs="Tahoma"/>
                            <w:b/>
                            <w:color w:val="000000"/>
                            <w:sz w:val="16"/>
                            <w:szCs w:val="16"/>
                          </w:rPr>
                          <w:t>Primaris Sp. z o.o.</w:t>
                        </w:r>
                        <w:r w:rsidRPr="00722875">
                          <w:rPr>
                            <w:rFonts w:ascii="Tahoma" w:eastAsia="Calibri" w:hAnsi="Tahoma" w:cs="Tahoma"/>
                            <w:color w:val="000000"/>
                            <w:sz w:val="16"/>
                            <w:szCs w:val="16"/>
                          </w:rPr>
                          <w:t xml:space="preserve"> Sp. k., ul. Bukowińska 22B, 02-703 Varšava, POLSKO, </w:t>
                        </w:r>
                        <w:r w:rsidRPr="00722875">
                          <w:rPr>
                            <w:rFonts w:ascii="Tahoma" w:eastAsia="Calibri" w:hAnsi="Tahoma" w:cs="Tahoma"/>
                            <w:b/>
                            <w:color w:val="000000"/>
                            <w:sz w:val="16"/>
                            <w:szCs w:val="16"/>
                          </w:rPr>
                          <w:t>Betacom S.A.</w:t>
                        </w:r>
                        <w:r w:rsidRPr="00722875">
                          <w:rPr>
                            <w:rFonts w:ascii="Tahoma" w:eastAsia="Calibri" w:hAnsi="Tahoma" w:cs="Tahoma"/>
                            <w:color w:val="000000"/>
                            <w:sz w:val="16"/>
                            <w:szCs w:val="16"/>
                          </w:rPr>
                          <w:t xml:space="preserve">, ul. Połczyńska 31 A, 01-377 Varšava, POLSKO, </w:t>
                        </w:r>
                        <w:r w:rsidRPr="00722875">
                          <w:rPr>
                            <w:rFonts w:ascii="Tahoma" w:eastAsia="Calibri" w:hAnsi="Tahoma" w:cs="Tahoma"/>
                            <w:b/>
                            <w:color w:val="000000"/>
                            <w:sz w:val="16"/>
                            <w:szCs w:val="16"/>
                          </w:rPr>
                          <w:t>Microsoft Ireland Operations, Ltd.</w:t>
                        </w:r>
                        <w:r w:rsidRPr="00722875">
                          <w:rPr>
                            <w:rFonts w:ascii="Tahoma" w:eastAsia="Calibri" w:hAnsi="Tahoma" w:cs="Tahoma"/>
                            <w:color w:val="000000"/>
                            <w:sz w:val="16"/>
                            <w:szCs w:val="16"/>
                          </w:rPr>
                          <w:t xml:space="preserve">, One Microsoft Place, South County Business Park, Leopardstown, Dublin 18 D18 P521, IRSKO, </w:t>
                        </w:r>
                        <w:r w:rsidRPr="00722875">
                          <w:rPr>
                            <w:rFonts w:ascii="Tahoma" w:eastAsia="Calibri" w:hAnsi="Tahoma" w:cs="Tahoma"/>
                            <w:b/>
                            <w:color w:val="000000"/>
                            <w:sz w:val="16"/>
                            <w:szCs w:val="16"/>
                          </w:rPr>
                          <w:t>Sii Sp. z o.o.</w:t>
                        </w:r>
                        <w:r w:rsidRPr="00722875">
                          <w:rPr>
                            <w:rFonts w:ascii="Tahoma" w:eastAsia="Calibri" w:hAnsi="Tahoma" w:cs="Tahoma"/>
                            <w:color w:val="000000"/>
                            <w:sz w:val="16"/>
                            <w:szCs w:val="16"/>
                          </w:rPr>
                          <w:t>, Al. Niepodległości 69, 02-626 Varšava, POLSKO</w:t>
                        </w:r>
                      </w:p>
                    </w:tc>
                  </w:tr>
                </w:tbl>
                <w:p w14:paraId="445181BB" w14:textId="77777777" w:rsidR="006A6042" w:rsidRPr="00722875" w:rsidRDefault="006A6042">
                  <w:pPr>
                    <w:spacing w:after="0" w:line="240" w:lineRule="auto"/>
                    <w:rPr>
                      <w:rFonts w:ascii="Tahoma" w:hAnsi="Tahoma" w:cs="Tahoma"/>
                      <w:sz w:val="16"/>
                      <w:szCs w:val="16"/>
                    </w:rPr>
                  </w:pPr>
                </w:p>
              </w:tc>
            </w:tr>
          </w:tbl>
          <w:p w14:paraId="1958C99B" w14:textId="77777777" w:rsidR="006A6042" w:rsidRPr="00722875" w:rsidRDefault="006A6042">
            <w:pPr>
              <w:spacing w:after="0" w:line="240" w:lineRule="auto"/>
              <w:rPr>
                <w:rFonts w:ascii="Tahoma" w:hAnsi="Tahoma" w:cs="Tahoma"/>
                <w:sz w:val="16"/>
                <w:szCs w:val="16"/>
              </w:rPr>
            </w:pPr>
          </w:p>
        </w:tc>
      </w:tr>
      <w:tr w:rsidR="006A6042" w:rsidRPr="00722875" w14:paraId="72AC1658" w14:textId="77777777">
        <w:trPr>
          <w:trHeight w:val="379"/>
        </w:trPr>
        <w:tc>
          <w:tcPr>
            <w:tcW w:w="10771" w:type="dxa"/>
          </w:tcPr>
          <w:p w14:paraId="366F9B78" w14:textId="77777777" w:rsidR="006A6042" w:rsidRPr="00722875" w:rsidRDefault="006A6042">
            <w:pPr>
              <w:pStyle w:val="EmptyCellLayoutStyle"/>
              <w:spacing w:after="0" w:line="240" w:lineRule="auto"/>
              <w:rPr>
                <w:rFonts w:ascii="Tahoma" w:hAnsi="Tahoma" w:cs="Tahoma"/>
                <w:sz w:val="16"/>
                <w:szCs w:val="16"/>
              </w:rPr>
            </w:pPr>
          </w:p>
        </w:tc>
      </w:tr>
    </w:tbl>
    <w:p w14:paraId="4EE2204F" w14:textId="77777777" w:rsidR="006A6042" w:rsidRPr="00722875" w:rsidRDefault="006A6042">
      <w:pPr>
        <w:spacing w:after="0" w:line="240" w:lineRule="auto"/>
        <w:rPr>
          <w:rFonts w:ascii="Tahoma" w:hAnsi="Tahoma" w:cs="Tahoma"/>
          <w:sz w:val="16"/>
          <w:szCs w:val="16"/>
        </w:rPr>
      </w:pPr>
    </w:p>
    <w:sectPr w:rsidR="006A6042" w:rsidRPr="00722875" w:rsidSect="00722875">
      <w:headerReference w:type="default" r:id="rId19"/>
      <w:footerReference w:type="default" r:id="rId20"/>
      <w:pgSz w:w="11905" w:h="16837"/>
      <w:pgMar w:top="1090" w:right="1415" w:bottom="1276" w:left="1418" w:header="284" w:footer="13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A69D2" w14:textId="77777777" w:rsidR="00FD1D6B" w:rsidRDefault="00FD1D6B">
      <w:pPr>
        <w:spacing w:after="0" w:line="240" w:lineRule="auto"/>
      </w:pPr>
      <w:r>
        <w:separator/>
      </w:r>
    </w:p>
  </w:endnote>
  <w:endnote w:type="continuationSeparator" w:id="0">
    <w:p w14:paraId="424A845A" w14:textId="77777777" w:rsidR="00FD1D6B" w:rsidRDefault="00FD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9072"/>
    </w:tblGrid>
    <w:tr w:rsidR="00FD1D6B" w14:paraId="1E77141C" w14:textId="77777777">
      <w:tc>
        <w:tcPr>
          <w:tcW w:w="10771" w:type="dxa"/>
        </w:tcPr>
        <w:p w14:paraId="68AF05C7" w14:textId="77777777" w:rsidR="00722875" w:rsidRDefault="00722875">
          <w:pPr>
            <w:pStyle w:val="Zpat"/>
            <w:jc w:val="center"/>
          </w:pPr>
          <w:r>
            <w:fldChar w:fldCharType="begin"/>
          </w:r>
          <w:r>
            <w:instrText>PAGE   \* MERGEFORMAT</w:instrText>
          </w:r>
          <w:r>
            <w:fldChar w:fldCharType="separate"/>
          </w:r>
          <w: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469CB" w14:textId="77777777" w:rsidR="00FD1D6B" w:rsidRDefault="00FD1D6B">
      <w:pPr>
        <w:spacing w:after="0" w:line="240" w:lineRule="auto"/>
      </w:pPr>
      <w:r>
        <w:separator/>
      </w:r>
    </w:p>
  </w:footnote>
  <w:footnote w:type="continuationSeparator" w:id="0">
    <w:p w14:paraId="36A2DCA6" w14:textId="77777777" w:rsidR="00FD1D6B" w:rsidRDefault="00FD1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3AF4E" w14:textId="77777777" w:rsidR="00FD1D6B" w:rsidRDefault="00FD1D6B">
    <w:pPr>
      <w:pStyle w:val="Zhlav"/>
    </w:pPr>
  </w:p>
  <w:p w14:paraId="64C4AD14" w14:textId="77777777" w:rsidR="00FD1D6B" w:rsidRDefault="00FD1D6B">
    <w:pPr>
      <w:pStyle w:val="Zhlav"/>
    </w:pPr>
  </w:p>
  <w:p w14:paraId="63823C70" w14:textId="4AE8EC79" w:rsidR="00FD1D6B" w:rsidRPr="00FD1D6B" w:rsidRDefault="00FD1D6B" w:rsidP="00FD1D6B">
    <w:pPr>
      <w:pStyle w:val="Zhlav"/>
      <w:jc w:val="right"/>
      <w:rPr>
        <w:rFonts w:ascii="Arial" w:hAnsi="Arial" w:cs="Arial"/>
        <w:b/>
        <w:sz w:val="18"/>
        <w:szCs w:val="18"/>
      </w:rPr>
    </w:pPr>
    <w:r w:rsidRPr="00FD1D6B">
      <w:rPr>
        <w:rFonts w:ascii="Arial" w:hAnsi="Arial" w:cs="Arial"/>
        <w:b/>
        <w:sz w:val="18"/>
        <w:szCs w:val="18"/>
      </w:rPr>
      <w:t>PO 2069/S/19</w:t>
    </w:r>
  </w:p>
  <w:p w14:paraId="056550DF" w14:textId="745F629F" w:rsidR="00FD1D6B" w:rsidRDefault="00FD1D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5339A"/>
    <w:multiLevelType w:val="multilevel"/>
    <w:tmpl w:val="1794E2F2"/>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DD6987"/>
    <w:multiLevelType w:val="hybridMultilevel"/>
    <w:tmpl w:val="72C68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3BB2F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42"/>
    <w:rsid w:val="00015133"/>
    <w:rsid w:val="00040531"/>
    <w:rsid w:val="00041153"/>
    <w:rsid w:val="000B7E41"/>
    <w:rsid w:val="000C5498"/>
    <w:rsid w:val="000E1EAD"/>
    <w:rsid w:val="000E3849"/>
    <w:rsid w:val="00163790"/>
    <w:rsid w:val="001638A4"/>
    <w:rsid w:val="001735AD"/>
    <w:rsid w:val="001850B9"/>
    <w:rsid w:val="0019522E"/>
    <w:rsid w:val="001A4F69"/>
    <w:rsid w:val="001F3B3D"/>
    <w:rsid w:val="001F4D3E"/>
    <w:rsid w:val="002027F0"/>
    <w:rsid w:val="00234999"/>
    <w:rsid w:val="00235F17"/>
    <w:rsid w:val="00250B10"/>
    <w:rsid w:val="0025312B"/>
    <w:rsid w:val="00283FB4"/>
    <w:rsid w:val="002B0B8D"/>
    <w:rsid w:val="002B53B2"/>
    <w:rsid w:val="002C6898"/>
    <w:rsid w:val="002F07F2"/>
    <w:rsid w:val="002F1F5B"/>
    <w:rsid w:val="003113A2"/>
    <w:rsid w:val="00350FDC"/>
    <w:rsid w:val="003D14E6"/>
    <w:rsid w:val="003E0B09"/>
    <w:rsid w:val="00421C07"/>
    <w:rsid w:val="00424495"/>
    <w:rsid w:val="004259B5"/>
    <w:rsid w:val="004319A5"/>
    <w:rsid w:val="00437995"/>
    <w:rsid w:val="004471A8"/>
    <w:rsid w:val="00451129"/>
    <w:rsid w:val="0045571E"/>
    <w:rsid w:val="004704EE"/>
    <w:rsid w:val="00493ED7"/>
    <w:rsid w:val="00495A3E"/>
    <w:rsid w:val="004A23A3"/>
    <w:rsid w:val="004A24B9"/>
    <w:rsid w:val="004F2B89"/>
    <w:rsid w:val="005027B4"/>
    <w:rsid w:val="005111CE"/>
    <w:rsid w:val="00516311"/>
    <w:rsid w:val="00522329"/>
    <w:rsid w:val="00534C63"/>
    <w:rsid w:val="00542F4A"/>
    <w:rsid w:val="005446D6"/>
    <w:rsid w:val="0055262E"/>
    <w:rsid w:val="00577AE8"/>
    <w:rsid w:val="00581691"/>
    <w:rsid w:val="00592C7F"/>
    <w:rsid w:val="0059798F"/>
    <w:rsid w:val="005A1B05"/>
    <w:rsid w:val="005E1EFB"/>
    <w:rsid w:val="005E7B9D"/>
    <w:rsid w:val="00604A8B"/>
    <w:rsid w:val="006719FD"/>
    <w:rsid w:val="006A3D08"/>
    <w:rsid w:val="006A6042"/>
    <w:rsid w:val="006D4E9B"/>
    <w:rsid w:val="0070563E"/>
    <w:rsid w:val="0071594A"/>
    <w:rsid w:val="00722875"/>
    <w:rsid w:val="00723568"/>
    <w:rsid w:val="00780244"/>
    <w:rsid w:val="00787690"/>
    <w:rsid w:val="007928E2"/>
    <w:rsid w:val="0079298E"/>
    <w:rsid w:val="00830A15"/>
    <w:rsid w:val="0084349D"/>
    <w:rsid w:val="00851AB7"/>
    <w:rsid w:val="00854C5F"/>
    <w:rsid w:val="00871A43"/>
    <w:rsid w:val="00876441"/>
    <w:rsid w:val="00883C79"/>
    <w:rsid w:val="008A2DC0"/>
    <w:rsid w:val="008D08C9"/>
    <w:rsid w:val="008E179A"/>
    <w:rsid w:val="008E17A2"/>
    <w:rsid w:val="00953395"/>
    <w:rsid w:val="0098221D"/>
    <w:rsid w:val="00986AD5"/>
    <w:rsid w:val="0098726B"/>
    <w:rsid w:val="00994EEF"/>
    <w:rsid w:val="009B61FC"/>
    <w:rsid w:val="009C749F"/>
    <w:rsid w:val="009D179B"/>
    <w:rsid w:val="009E5B2E"/>
    <w:rsid w:val="00A03BDC"/>
    <w:rsid w:val="00A04E9B"/>
    <w:rsid w:val="00A063BA"/>
    <w:rsid w:val="00A616D6"/>
    <w:rsid w:val="00AA33A4"/>
    <w:rsid w:val="00AA5898"/>
    <w:rsid w:val="00AB6BDA"/>
    <w:rsid w:val="00AE67B7"/>
    <w:rsid w:val="00B154FE"/>
    <w:rsid w:val="00B2475E"/>
    <w:rsid w:val="00B64BDB"/>
    <w:rsid w:val="00B6523E"/>
    <w:rsid w:val="00B72068"/>
    <w:rsid w:val="00BA3068"/>
    <w:rsid w:val="00BC06A9"/>
    <w:rsid w:val="00BC7FE7"/>
    <w:rsid w:val="00BF75A2"/>
    <w:rsid w:val="00C00E0C"/>
    <w:rsid w:val="00C12926"/>
    <w:rsid w:val="00C26D69"/>
    <w:rsid w:val="00C40DA2"/>
    <w:rsid w:val="00C649CC"/>
    <w:rsid w:val="00C8115F"/>
    <w:rsid w:val="00D61E46"/>
    <w:rsid w:val="00D90773"/>
    <w:rsid w:val="00DB368B"/>
    <w:rsid w:val="00DC7595"/>
    <w:rsid w:val="00DF2BF5"/>
    <w:rsid w:val="00E37162"/>
    <w:rsid w:val="00E45E47"/>
    <w:rsid w:val="00E4723F"/>
    <w:rsid w:val="00E75959"/>
    <w:rsid w:val="00E82791"/>
    <w:rsid w:val="00EA03AC"/>
    <w:rsid w:val="00EC605E"/>
    <w:rsid w:val="00EE71D0"/>
    <w:rsid w:val="00F157DE"/>
    <w:rsid w:val="00F416FA"/>
    <w:rsid w:val="00F4270C"/>
    <w:rsid w:val="00F6741B"/>
    <w:rsid w:val="00F85A0E"/>
    <w:rsid w:val="00F90346"/>
    <w:rsid w:val="00F93559"/>
    <w:rsid w:val="00FB33DF"/>
    <w:rsid w:val="00FB7845"/>
    <w:rsid w:val="00FC0D87"/>
    <w:rsid w:val="00FD1D6B"/>
    <w:rsid w:val="00FD7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6E3947"/>
  <w15:docId w15:val="{C844D860-A73A-4867-87AB-3EB936EA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LayoutStyle">
    <w:name w:val="EmptyCellLayoutStyle"/>
    <w:rPr>
      <w:sz w:val="2"/>
    </w:rPr>
  </w:style>
  <w:style w:type="paragraph" w:styleId="Odstavecseseznamem">
    <w:name w:val="List Paragraph"/>
    <w:basedOn w:val="Normln"/>
    <w:uiPriority w:val="34"/>
    <w:qFormat/>
    <w:rsid w:val="005E7B9D"/>
    <w:pPr>
      <w:spacing w:after="200" w:line="276" w:lineRule="auto"/>
      <w:ind w:left="720"/>
      <w:contextualSpacing/>
    </w:pPr>
    <w:rPr>
      <w:rFonts w:ascii="Calibri" w:eastAsia="Calibri" w:hAnsi="Calibri"/>
      <w:sz w:val="22"/>
      <w:szCs w:val="22"/>
      <w:lang w:val="pl-PL" w:eastAsia="en-US"/>
    </w:rPr>
  </w:style>
  <w:style w:type="character" w:styleId="Hypertextovodkaz">
    <w:name w:val="Hyperlink"/>
    <w:basedOn w:val="Standardnpsmoodstavce"/>
    <w:uiPriority w:val="99"/>
    <w:unhideWhenUsed/>
    <w:rsid w:val="00163790"/>
    <w:rPr>
      <w:color w:val="0000FF"/>
      <w:u w:val="single"/>
    </w:rPr>
  </w:style>
  <w:style w:type="paragraph" w:styleId="Textbubliny">
    <w:name w:val="Balloon Text"/>
    <w:basedOn w:val="Normln"/>
    <w:link w:val="TextbublinyChar"/>
    <w:uiPriority w:val="99"/>
    <w:semiHidden/>
    <w:unhideWhenUsed/>
    <w:rsid w:val="007802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0244"/>
    <w:rPr>
      <w:rFonts w:ascii="Segoe UI" w:hAnsi="Segoe UI" w:cs="Segoe UI"/>
      <w:sz w:val="18"/>
      <w:szCs w:val="18"/>
    </w:rPr>
  </w:style>
  <w:style w:type="character" w:styleId="Odkaznakoment">
    <w:name w:val="annotation reference"/>
    <w:basedOn w:val="Standardnpsmoodstavce"/>
    <w:uiPriority w:val="99"/>
    <w:semiHidden/>
    <w:unhideWhenUsed/>
    <w:rsid w:val="004704EE"/>
    <w:rPr>
      <w:sz w:val="16"/>
      <w:szCs w:val="16"/>
    </w:rPr>
  </w:style>
  <w:style w:type="paragraph" w:styleId="Textkomente">
    <w:name w:val="annotation text"/>
    <w:basedOn w:val="Normln"/>
    <w:link w:val="TextkomenteChar"/>
    <w:uiPriority w:val="99"/>
    <w:semiHidden/>
    <w:unhideWhenUsed/>
    <w:rsid w:val="004704EE"/>
    <w:pPr>
      <w:spacing w:line="240" w:lineRule="auto"/>
    </w:pPr>
  </w:style>
  <w:style w:type="character" w:customStyle="1" w:styleId="TextkomenteChar">
    <w:name w:val="Text komentáře Char"/>
    <w:basedOn w:val="Standardnpsmoodstavce"/>
    <w:link w:val="Textkomente"/>
    <w:uiPriority w:val="99"/>
    <w:semiHidden/>
    <w:rsid w:val="004704EE"/>
  </w:style>
  <w:style w:type="paragraph" w:styleId="Pedmtkomente">
    <w:name w:val="annotation subject"/>
    <w:basedOn w:val="Textkomente"/>
    <w:next w:val="Textkomente"/>
    <w:link w:val="PedmtkomenteChar"/>
    <w:uiPriority w:val="99"/>
    <w:semiHidden/>
    <w:unhideWhenUsed/>
    <w:rsid w:val="004704EE"/>
    <w:rPr>
      <w:b/>
      <w:bCs/>
    </w:rPr>
  </w:style>
  <w:style w:type="character" w:customStyle="1" w:styleId="PedmtkomenteChar">
    <w:name w:val="Předmět komentáře Char"/>
    <w:basedOn w:val="TextkomenteChar"/>
    <w:link w:val="Pedmtkomente"/>
    <w:uiPriority w:val="99"/>
    <w:semiHidden/>
    <w:rsid w:val="004704EE"/>
    <w:rPr>
      <w:b/>
      <w:bCs/>
    </w:rPr>
  </w:style>
  <w:style w:type="paragraph" w:styleId="Revize">
    <w:name w:val="Revision"/>
    <w:hidden/>
    <w:uiPriority w:val="99"/>
    <w:semiHidden/>
    <w:rsid w:val="000E1EAD"/>
    <w:pPr>
      <w:spacing w:after="0" w:line="240" w:lineRule="auto"/>
    </w:pPr>
  </w:style>
  <w:style w:type="character" w:styleId="Nevyeenzmnka">
    <w:name w:val="Unresolved Mention"/>
    <w:basedOn w:val="Standardnpsmoodstavce"/>
    <w:uiPriority w:val="99"/>
    <w:semiHidden/>
    <w:unhideWhenUsed/>
    <w:rsid w:val="00F416FA"/>
    <w:rPr>
      <w:color w:val="605E5C"/>
      <w:shd w:val="clear" w:color="auto" w:fill="E1DFDD"/>
    </w:rPr>
  </w:style>
  <w:style w:type="paragraph" w:styleId="Zhlav">
    <w:name w:val="header"/>
    <w:basedOn w:val="Normln"/>
    <w:link w:val="ZhlavChar"/>
    <w:uiPriority w:val="99"/>
    <w:unhideWhenUsed/>
    <w:rsid w:val="00FB33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33DF"/>
  </w:style>
  <w:style w:type="paragraph" w:styleId="Zpat">
    <w:name w:val="footer"/>
    <w:basedOn w:val="Normln"/>
    <w:link w:val="ZpatChar"/>
    <w:uiPriority w:val="99"/>
    <w:unhideWhenUsed/>
    <w:rsid w:val="00FB33DF"/>
    <w:pPr>
      <w:tabs>
        <w:tab w:val="center" w:pos="4536"/>
        <w:tab w:val="right" w:pos="9072"/>
      </w:tabs>
      <w:spacing w:after="0" w:line="240" w:lineRule="auto"/>
    </w:pPr>
  </w:style>
  <w:style w:type="character" w:customStyle="1" w:styleId="ZpatChar">
    <w:name w:val="Zápatí Char"/>
    <w:basedOn w:val="Standardnpsmoodstavce"/>
    <w:link w:val="Zpat"/>
    <w:uiPriority w:val="99"/>
    <w:rsid w:val="00FB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ultisport.formstack.com/forms/vseobecnafakultninemocnice2d6a" TargetMode="External"/><Relationship Id="rId18" Type="http://schemas.openxmlformats.org/officeDocument/2006/relationships/hyperlink" Target="https://multisport.cz/ochrana-informac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multisport.cz/" TargetMode="External"/><Relationship Id="rId17" Type="http://schemas.openxmlformats.org/officeDocument/2006/relationships/hyperlink" Target="http://www.multisport.cz/" TargetMode="External"/><Relationship Id="rId2" Type="http://schemas.openxmlformats.org/officeDocument/2006/relationships/customXml" Target="../customXml/item2.xml"/><Relationship Id="rId16" Type="http://schemas.openxmlformats.org/officeDocument/2006/relationships/hyperlink" Target="http://www.multisport.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fn@vfn.cz"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multisport.formstack.com/forms/vseobecnafakultninemocnice4r8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PS11465</RequestID>
    <PocetZnRetezec xmlns="acca34e4-9ecd-41c8-99eb-d6aa654aaa55" xsi:nil="true"/>
    <Block_WF xmlns="acca34e4-9ecd-41c8-99eb-d6aa654aaa55">3</Block_WF>
    <ZkracenyRetezec xmlns="acca34e4-9ecd-41c8-99eb-d6aa654aaa55">2377-2069/2069-19_MultiSportBenefit_finalRS.docx</ZkracenyRetezec>
    <Smazat xmlns="acca34e4-9ecd-41c8-99eb-d6aa654aaa55">&lt;a href="/sites/evidencesmluv/_layouts/15/IniWrkflIP.aspx?List=%7b06793727-BBB9-4189-9F5D-E18E36F4EA7C%7d&amp;amp;ID=3592&amp;amp;ItemGuid=%7bE60BE905-6942-4531-B714-E1B926458C8A%7d&amp;amp;TemplateID=%7bc9672366-ba83-4c7a-b3ac-82af318e27d3%7d"&gt;&lt;img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AFFC4-2096-4E1B-924B-F10445D360D5}"/>
</file>

<file path=customXml/itemProps2.xml><?xml version="1.0" encoding="utf-8"?>
<ds:datastoreItem xmlns:ds="http://schemas.openxmlformats.org/officeDocument/2006/customXml" ds:itemID="{16F819FD-5155-490F-A9FE-F1D7AD3AFE30}"/>
</file>

<file path=customXml/itemProps3.xml><?xml version="1.0" encoding="utf-8"?>
<ds:datastoreItem xmlns:ds="http://schemas.openxmlformats.org/officeDocument/2006/customXml" ds:itemID="{0B7B2AAB-E244-4A5C-A891-8560D2E27E84}"/>
</file>

<file path=customXml/itemProps4.xml><?xml version="1.0" encoding="utf-8"?>
<ds:datastoreItem xmlns:ds="http://schemas.openxmlformats.org/officeDocument/2006/customXml" ds:itemID="{269AFFC4-2096-4E1B-924B-F10445D360D5}">
  <ds:schemaRefs>
    <ds:schemaRef ds:uri="http://schemas.microsoft.com/sharepoint/v3/contenttype/forms"/>
  </ds:schemaRefs>
</ds:datastoreItem>
</file>

<file path=customXml/itemProps5.xml><?xml version="1.0" encoding="utf-8"?>
<ds:datastoreItem xmlns:ds="http://schemas.openxmlformats.org/officeDocument/2006/customXml" ds:itemID="{2DD395F4-78A4-4B8C-9A42-4F627F0AC7C5}"/>
</file>

<file path=docProps/app.xml><?xml version="1.0" encoding="utf-8"?>
<Properties xmlns="http://schemas.openxmlformats.org/officeDocument/2006/extended-properties" xmlns:vt="http://schemas.openxmlformats.org/officeDocument/2006/docPropsVTypes">
  <Template>Normal</Template>
  <TotalTime>0</TotalTime>
  <Pages>9</Pages>
  <Words>4472</Words>
  <Characters>26388</Characters>
  <Application>Microsoft Office Word</Application>
  <DocSecurity>0</DocSecurity>
  <Lines>219</Lines>
  <Paragraphs>61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{f7152eaa-32cd-e811-a972-000d3ab98555}</vt:lpstr>
      <vt:lpstr>{f7152eaa-32cd-e811-a972-000d3ab98555}</vt:lpstr>
    </vt:vector>
  </TitlesOfParts>
  <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{f7152eaa-32cd-e811-a972-000d3ab98555}</dc:title>
  <dc:creator>Petr Domin</dc:creator>
  <dc:description>3.CLZ_HYB:</dc:description>
  <cp:lastModifiedBy>Kotusová Zuzana, Bc. DiS.</cp:lastModifiedBy>
  <cp:revision>2</cp:revision>
  <cp:lastPrinted>2019-11-26T10:20:00Z</cp:lastPrinted>
  <dcterms:created xsi:type="dcterms:W3CDTF">2020-01-20T12:20:00Z</dcterms:created>
  <dcterms:modified xsi:type="dcterms:W3CDTF">2020-01-20T12:20:00Z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0f277086-d4e0-4971-bc1a-bbc5df0eb246</vt:lpwstr>
  </property>
  <property fmtid="{D5CDD505-2E9C-101B-9397-08002B2CF9AE}" pid="4" name="MSIP_Label_2063cd7f-2d21-486a-9f29-9c1683fdd175_Owner">
    <vt:lpwstr>105298@vfn.cz</vt:lpwstr>
  </property>
  <property fmtid="{D5CDD505-2E9C-101B-9397-08002B2CF9AE}" pid="5" name="MSIP_Label_2063cd7f-2d21-486a-9f29-9c1683fdd175_SetDate">
    <vt:lpwstr>2019-11-06T07:50:47.1872704Z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587580c2-4710-463a-a2cb-7ae75356703d</vt:lpwstr>
  </property>
  <property fmtid="{D5CDD505-2E9C-101B-9397-08002B2CF9AE}" pid="12" name="WorkflowChangePath">
    <vt:lpwstr>f8762d31-0726-4d3d-a0c7-8357f48798a5,2;f8762d31-0726-4d3d-a0c7-8357f48798a5,2;f8762d31-0726-4d3d-a0c7-8357f48798a5,2;</vt:lpwstr>
  </property>
</Properties>
</file>