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77777777" w:rsidR="0024468F" w:rsidRDefault="0024468F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22039A6A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3200B9">
        <w:rPr>
          <w:rFonts w:asciiTheme="minorHAnsi" w:hAnsiTheme="minorHAnsi"/>
          <w:b/>
          <w:sz w:val="28"/>
          <w:szCs w:val="28"/>
        </w:rPr>
        <w:t xml:space="preserve">            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3AB7E91A" w:rsidR="004E0CDF" w:rsidRPr="00336A59" w:rsidRDefault="00207BF9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Oblastní charita Pardubice</w:t>
      </w:r>
    </w:p>
    <w:p w14:paraId="44C1712D" w14:textId="57282713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207BF9">
        <w:rPr>
          <w:rFonts w:asciiTheme="minorHAnsi" w:hAnsiTheme="minorHAnsi" w:cstheme="minorHAnsi"/>
          <w:sz w:val="22"/>
          <w:szCs w:val="22"/>
        </w:rPr>
        <w:t>V Ráji 732, 530 02 Pardubice</w:t>
      </w:r>
    </w:p>
    <w:p w14:paraId="30B65B9F" w14:textId="78EFEE19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>IČ:</w:t>
      </w:r>
      <w:r w:rsidR="00207BF9">
        <w:rPr>
          <w:rFonts w:ascii="Calibri" w:hAnsi="Calibri"/>
          <w:sz w:val="22"/>
          <w:szCs w:val="22"/>
        </w:rPr>
        <w:t xml:space="preserve"> 46492160</w:t>
      </w:r>
      <w:r w:rsidRPr="004405E5">
        <w:rPr>
          <w:rFonts w:ascii="Calibri" w:hAnsi="Calibri"/>
          <w:sz w:val="22"/>
          <w:szCs w:val="22"/>
        </w:rPr>
        <w:t xml:space="preserve"> </w:t>
      </w:r>
    </w:p>
    <w:p w14:paraId="5EE5B99A" w14:textId="1BD367CE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207BF9">
        <w:rPr>
          <w:rFonts w:ascii="Calibri" w:hAnsi="Calibri"/>
          <w:sz w:val="22"/>
          <w:szCs w:val="22"/>
        </w:rPr>
        <w:t>1201207379/0800</w:t>
      </w:r>
    </w:p>
    <w:p w14:paraId="2E0E36CB" w14:textId="163F5BAB" w:rsidR="00AC4ECF" w:rsidRDefault="00207BF9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zastoupená: Mgr. Bc. Ilonou Fricovou, </w:t>
      </w:r>
      <w:r w:rsidR="00AC4ECF" w:rsidRPr="004405E5">
        <w:rPr>
          <w:rFonts w:ascii="Calibri" w:hAnsi="Calibri"/>
          <w:sz w:val="22"/>
          <w:szCs w:val="22"/>
        </w:rPr>
        <w:t>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747520AE" w:rsidR="000A0147" w:rsidRPr="00207BF9" w:rsidRDefault="000A0147" w:rsidP="00207BF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>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2C2774">
        <w:rPr>
          <w:rFonts w:asciiTheme="minorHAnsi" w:hAnsiTheme="minorHAnsi"/>
          <w:b/>
          <w:sz w:val="22"/>
          <w:szCs w:val="22"/>
        </w:rPr>
        <w:t>200.600</w:t>
      </w:r>
      <w:r w:rsidR="0096354A" w:rsidRPr="00207BF9">
        <w:rPr>
          <w:rFonts w:asciiTheme="minorHAnsi" w:hAnsiTheme="minorHAnsi"/>
          <w:b/>
          <w:sz w:val="22"/>
          <w:szCs w:val="22"/>
        </w:rPr>
        <w:t>,-</w:t>
      </w:r>
      <w:r w:rsidR="00063D17" w:rsidRPr="00207BF9">
        <w:rPr>
          <w:rFonts w:asciiTheme="minorHAnsi" w:hAnsiTheme="minorHAnsi"/>
          <w:b/>
          <w:sz w:val="22"/>
          <w:szCs w:val="22"/>
        </w:rPr>
        <w:t xml:space="preserve"> </w:t>
      </w:r>
      <w:r w:rsidRPr="00207BF9">
        <w:rPr>
          <w:rFonts w:asciiTheme="minorHAnsi" w:hAnsiTheme="minorHAnsi"/>
          <w:b/>
          <w:sz w:val="22"/>
          <w:szCs w:val="22"/>
        </w:rPr>
        <w:t>Kč (slovy:</w:t>
      </w:r>
      <w:r w:rsidR="00FA2CBA" w:rsidRPr="00207BF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2C2774">
        <w:rPr>
          <w:rFonts w:asciiTheme="minorHAnsi" w:hAnsiTheme="minorHAnsi"/>
          <w:b/>
          <w:sz w:val="22"/>
          <w:szCs w:val="22"/>
        </w:rPr>
        <w:t>dvěstětisícšestset</w:t>
      </w:r>
      <w:r w:rsidR="00207BF9">
        <w:rPr>
          <w:rFonts w:asciiTheme="minorHAnsi" w:hAnsiTheme="minorHAnsi"/>
          <w:b/>
          <w:sz w:val="22"/>
          <w:szCs w:val="22"/>
        </w:rPr>
        <w:t>korun</w:t>
      </w:r>
      <w:proofErr w:type="spellEnd"/>
      <w:r w:rsidRPr="00207BF9">
        <w:rPr>
          <w:rFonts w:asciiTheme="minorHAnsi" w:hAnsiTheme="minorHAnsi"/>
          <w:b/>
          <w:sz w:val="22"/>
          <w:szCs w:val="22"/>
        </w:rPr>
        <w:t>)</w:t>
      </w:r>
      <w:r w:rsidR="00693953" w:rsidRPr="00207BF9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2C2774">
        <w:rPr>
          <w:rFonts w:asciiTheme="minorHAnsi" w:hAnsiTheme="minorHAnsi"/>
          <w:b/>
          <w:sz w:val="22"/>
          <w:szCs w:val="22"/>
        </w:rPr>
        <w:t>Charitní služba osobní asistence na Pardubicku</w:t>
      </w:r>
      <w:r w:rsidR="00693953" w:rsidRPr="00207BF9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207BF9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207BF9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207BF9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207BF9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207BF9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207BF9">
        <w:rPr>
          <w:rFonts w:asciiTheme="minorHAnsi" w:hAnsiTheme="minorHAnsi"/>
          <w:sz w:val="22"/>
          <w:szCs w:val="22"/>
        </w:rPr>
        <w:t>je vyplacení dotace podmíněno</w:t>
      </w:r>
      <w:r w:rsidR="00211ED8" w:rsidRPr="00207BF9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207BF9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207BF9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2BE80B71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2C2774" w:rsidRPr="002C2774">
        <w:rPr>
          <w:rFonts w:asciiTheme="minorHAnsi" w:hAnsiTheme="minorHAnsi"/>
          <w:sz w:val="22"/>
          <w:szCs w:val="22"/>
        </w:rPr>
        <w:t xml:space="preserve">200.600,- Kč (slovy: </w:t>
      </w:r>
      <w:proofErr w:type="spellStart"/>
      <w:r w:rsidR="002C2774" w:rsidRPr="002C2774">
        <w:rPr>
          <w:rFonts w:asciiTheme="minorHAnsi" w:hAnsiTheme="minorHAnsi"/>
          <w:sz w:val="22"/>
          <w:szCs w:val="22"/>
        </w:rPr>
        <w:t>dvěstětisícšestsetkorun</w:t>
      </w:r>
      <w:proofErr w:type="spellEnd"/>
      <w:r w:rsidR="002C2774" w:rsidRPr="002C2774">
        <w:rPr>
          <w:rFonts w:asciiTheme="minorHAnsi" w:hAnsiTheme="minorHAnsi"/>
          <w:sz w:val="22"/>
          <w:szCs w:val="22"/>
        </w:rPr>
        <w:t>)</w:t>
      </w:r>
      <w:r w:rsidR="00211ED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5E09129F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2C2774" w:rsidRPr="002C2774">
        <w:rPr>
          <w:rFonts w:asciiTheme="minorHAnsi" w:hAnsiTheme="minorHAnsi"/>
          <w:sz w:val="22"/>
          <w:szCs w:val="22"/>
        </w:rPr>
        <w:t xml:space="preserve">200.600,- Kč (slovy: </w:t>
      </w:r>
      <w:proofErr w:type="spellStart"/>
      <w:r w:rsidR="002C2774" w:rsidRPr="002C2774">
        <w:rPr>
          <w:rFonts w:asciiTheme="minorHAnsi" w:hAnsiTheme="minorHAnsi"/>
          <w:sz w:val="22"/>
          <w:szCs w:val="22"/>
        </w:rPr>
        <w:t>dvěstětisícšestsetkorun</w:t>
      </w:r>
      <w:proofErr w:type="spellEnd"/>
      <w:r w:rsidR="002C2774" w:rsidRPr="002C2774">
        <w:rPr>
          <w:rFonts w:asciiTheme="minorHAnsi" w:hAnsiTheme="minorHAnsi"/>
          <w:sz w:val="22"/>
          <w:szCs w:val="22"/>
        </w:rPr>
        <w:t>)</w:t>
      </w:r>
      <w:r w:rsidR="001228CA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5FDB5F4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207BF9">
        <w:rPr>
          <w:rFonts w:asciiTheme="minorHAnsi" w:hAnsiTheme="minorHAnsi"/>
          <w:sz w:val="22"/>
          <w:szCs w:val="22"/>
        </w:rPr>
        <w:t>28.1.2019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207BF9">
        <w:rPr>
          <w:rFonts w:asciiTheme="minorHAnsi" w:hAnsiTheme="minorHAnsi"/>
          <w:sz w:val="22"/>
          <w:szCs w:val="22"/>
        </w:rPr>
        <w:t>9</w:t>
      </w:r>
      <w:r w:rsidR="001228CA">
        <w:rPr>
          <w:rFonts w:asciiTheme="minorHAnsi" w:hAnsiTheme="minorHAnsi"/>
          <w:sz w:val="22"/>
          <w:szCs w:val="22"/>
        </w:rPr>
        <w:t>81</w:t>
      </w:r>
      <w:r w:rsidR="002C2774">
        <w:rPr>
          <w:rFonts w:asciiTheme="minorHAnsi" w:hAnsiTheme="minorHAnsi"/>
          <w:sz w:val="22"/>
          <w:szCs w:val="22"/>
        </w:rPr>
        <w:t>8</w:t>
      </w:r>
      <w:r w:rsidR="00207BF9">
        <w:rPr>
          <w:rFonts w:asciiTheme="minorHAnsi" w:hAnsiTheme="minorHAnsi"/>
          <w:sz w:val="22"/>
          <w:szCs w:val="22"/>
        </w:rPr>
        <w:t>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5FC8A1F5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32.12.2020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413A8C6" w14:textId="52B0A09B" w:rsidR="00953DF9" w:rsidRDefault="00953DF9" w:rsidP="00207BF9">
      <w:pPr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4113AA9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10399439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207BF9">
        <w:rPr>
          <w:rFonts w:asciiTheme="minorHAnsi" w:hAnsiTheme="minorHAnsi"/>
          <w:sz w:val="22"/>
          <w:szCs w:val="22"/>
        </w:rPr>
        <w:t>Mgr. Bc. Ilona Fricová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09B1E42A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AC05DE">
        <w:rPr>
          <w:rFonts w:asciiTheme="minorHAnsi" w:hAnsiTheme="minorHAnsi"/>
          <w:sz w:val="20"/>
          <w:szCs w:val="20"/>
        </w:rPr>
        <w:t xml:space="preserve">/          </w:t>
      </w:r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953DF9">
        <w:rPr>
          <w:rFonts w:asciiTheme="minorHAnsi" w:hAnsiTheme="minorHAnsi"/>
          <w:sz w:val="20"/>
          <w:szCs w:val="20"/>
        </w:rPr>
        <w:t>21.02.2019</w:t>
      </w:r>
      <w:proofErr w:type="gramEnd"/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3FAFAE9F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51CAE639" w14:textId="6FEEF817" w:rsidR="00207BF9" w:rsidRDefault="00207BF9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3DB06CF6" w14:textId="758729EB" w:rsidR="00207BF9" w:rsidRDefault="00C35178" w:rsidP="00207BF9">
      <w:pPr>
        <w:rPr>
          <w:rFonts w:asciiTheme="minorHAnsi" w:hAnsiTheme="minorHAnsi"/>
          <w:sz w:val="20"/>
          <w:szCs w:val="20"/>
        </w:rPr>
      </w:pPr>
      <w:r w:rsidRPr="00C35178">
        <w:lastRenderedPageBreak/>
        <w:drawing>
          <wp:inline distT="0" distB="0" distL="0" distR="0" wp14:anchorId="6E9563AC" wp14:editId="62446943">
            <wp:extent cx="5838825" cy="102584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BF9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C351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C35178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28CA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07BF9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2774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E0CDF"/>
    <w:rsid w:val="00537483"/>
    <w:rsid w:val="005629B3"/>
    <w:rsid w:val="0056735B"/>
    <w:rsid w:val="00567AFD"/>
    <w:rsid w:val="00571C32"/>
    <w:rsid w:val="005A31ED"/>
    <w:rsid w:val="005A4E82"/>
    <w:rsid w:val="00604157"/>
    <w:rsid w:val="006156B7"/>
    <w:rsid w:val="00621543"/>
    <w:rsid w:val="0063241F"/>
    <w:rsid w:val="00637AB8"/>
    <w:rsid w:val="006626B8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C41E3"/>
    <w:rsid w:val="00BC5983"/>
    <w:rsid w:val="00BC7033"/>
    <w:rsid w:val="00BE25FD"/>
    <w:rsid w:val="00C00D1C"/>
    <w:rsid w:val="00C0252D"/>
    <w:rsid w:val="00C35178"/>
    <w:rsid w:val="00C37E5C"/>
    <w:rsid w:val="00C8265D"/>
    <w:rsid w:val="00C94C43"/>
    <w:rsid w:val="00CE4CAC"/>
    <w:rsid w:val="00CF2BB9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B0505-F1FB-42CC-9597-0B42BF4B12A3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df30a891-99dc-44a0-9782-3a4c8c525d86"/>
    <ds:schemaRef ds:uri="f94004b3-5c85-4b6f-b2cb-b6e165aced0d"/>
  </ds:schemaRefs>
</ds:datastoreItem>
</file>

<file path=customXml/itemProps5.xml><?xml version="1.0" encoding="utf-8"?>
<ds:datastoreItem xmlns:ds="http://schemas.openxmlformats.org/officeDocument/2006/customXml" ds:itemID="{102DABD6-023E-4D21-9AE1-42BF1D64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2532</Words>
  <Characters>14941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Procházková Jana</cp:lastModifiedBy>
  <cp:revision>2</cp:revision>
  <cp:lastPrinted>2018-01-17T12:28:00Z</cp:lastPrinted>
  <dcterms:created xsi:type="dcterms:W3CDTF">2019-02-10T00:16:00Z</dcterms:created>
  <dcterms:modified xsi:type="dcterms:W3CDTF">2019-02-10T00:16:00Z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