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77777777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 Pasohlávky a.s.</w:t>
      </w:r>
    </w:p>
    <w:p w14:paraId="7448BD2E" w14:textId="77777777" w:rsidR="00A90FA0" w:rsidRDefault="00420DDC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 w:rsidRPr="00420DDC">
        <w:rPr>
          <w:rFonts w:ascii="Gill Sans MT" w:hAnsi="Gill Sans MT"/>
          <w:i/>
          <w:iCs/>
          <w:color w:val="004996"/>
          <w:sz w:val="18"/>
          <w:szCs w:val="18"/>
        </w:rPr>
        <w:t>Pasohlávky</w:t>
      </w:r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1</w:t>
      </w:r>
      <w:r>
        <w:rPr>
          <w:rFonts w:ascii="Gill Sans MT" w:hAnsi="Gill Sans MT"/>
          <w:i/>
          <w:iCs/>
          <w:color w:val="004996"/>
          <w:sz w:val="18"/>
          <w:szCs w:val="18"/>
        </w:rPr>
        <w:t>, 691 22 Pasohlávky</w:t>
      </w:r>
    </w:p>
    <w:p w14:paraId="258E9602" w14:textId="77777777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</w:p>
    <w:p w14:paraId="6A1D8DC9" w14:textId="77777777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77777777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332B10F6" w14:textId="77777777" w:rsidR="00C22F71" w:rsidRDefault="00A60BBB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43C9FC2A">
                <wp:simplePos x="0" y="0"/>
                <wp:positionH relativeFrom="column">
                  <wp:posOffset>3143250</wp:posOffset>
                </wp:positionH>
                <wp:positionV relativeFrom="paragraph">
                  <wp:posOffset>62865</wp:posOffset>
                </wp:positionV>
                <wp:extent cx="2639695" cy="1122680"/>
                <wp:effectExtent l="0" t="0" r="8890" b="190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5DA53" w14:textId="77777777" w:rsidR="00A923FF" w:rsidRDefault="00A923FF" w:rsidP="00A923FF">
                            <w:pPr>
                              <w:spacing w:after="0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LIVINGSTAV</w:t>
                            </w:r>
                            <w:r w:rsidRPr="00B17281"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s r.o.</w:t>
                            </w:r>
                          </w:p>
                          <w:p w14:paraId="2CA58489" w14:textId="77777777" w:rsidR="00A923FF" w:rsidRPr="00143C4E" w:rsidRDefault="00A923FF" w:rsidP="00A923FF">
                            <w:pPr>
                              <w:spacing w:after="0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  <w:p w14:paraId="64DA4233" w14:textId="77777777" w:rsidR="00A923FF" w:rsidRPr="00143C4E" w:rsidRDefault="00A923FF" w:rsidP="00A923FF">
                            <w:pPr>
                              <w:spacing w:after="0"/>
                              <w:rPr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color w:val="003594"/>
                                <w:sz w:val="24"/>
                              </w:rPr>
                              <w:t>Hybešova 42</w:t>
                            </w:r>
                          </w:p>
                          <w:p w14:paraId="242A94D7" w14:textId="77777777" w:rsidR="00A923FF" w:rsidRPr="00143C4E" w:rsidRDefault="00A923FF" w:rsidP="00A923FF">
                            <w:pPr>
                              <w:spacing w:after="0"/>
                              <w:rPr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color w:val="003594"/>
                                <w:sz w:val="24"/>
                              </w:rPr>
                              <w:t xml:space="preserve">602 </w:t>
                            </w:r>
                            <w:proofErr w:type="gramStart"/>
                            <w:r>
                              <w:rPr>
                                <w:color w:val="003594"/>
                                <w:sz w:val="24"/>
                              </w:rPr>
                              <w:t>00  Brno</w:t>
                            </w:r>
                            <w:proofErr w:type="gramEnd"/>
                          </w:p>
                          <w:p w14:paraId="109CCEAE" w14:textId="77777777" w:rsidR="00A60BBB" w:rsidRDefault="00A60B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7.5pt;margin-top:4.95pt;width:207.85pt;height:88.4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">
                <v:textbox style="mso-fit-shape-to-text:t">
                  <w:txbxContent>
                    <w:p w14:paraId="4455DA53" w14:textId="77777777" w:rsidR="00A923FF" w:rsidRDefault="00A923FF" w:rsidP="00A923FF">
                      <w:pPr>
                        <w:spacing w:after="0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>LIVINGSTAV</w:t>
                      </w:r>
                      <w:r w:rsidRPr="00B17281">
                        <w:rPr>
                          <w:b/>
                          <w:color w:val="003594"/>
                          <w:sz w:val="24"/>
                        </w:rPr>
                        <w:t xml:space="preserve"> s r.o.</w:t>
                      </w:r>
                    </w:p>
                    <w:p w14:paraId="2CA58489" w14:textId="77777777" w:rsidR="00A923FF" w:rsidRPr="00143C4E" w:rsidRDefault="00A923FF" w:rsidP="00A923FF">
                      <w:pPr>
                        <w:spacing w:after="0"/>
                        <w:rPr>
                          <w:b/>
                          <w:color w:val="003594"/>
                          <w:sz w:val="24"/>
                        </w:rPr>
                      </w:pPr>
                    </w:p>
                    <w:p w14:paraId="64DA4233" w14:textId="77777777" w:rsidR="00A923FF" w:rsidRPr="00143C4E" w:rsidRDefault="00A923FF" w:rsidP="00A923FF">
                      <w:pPr>
                        <w:spacing w:after="0"/>
                        <w:rPr>
                          <w:color w:val="003594"/>
                          <w:sz w:val="24"/>
                        </w:rPr>
                      </w:pPr>
                      <w:r>
                        <w:rPr>
                          <w:color w:val="003594"/>
                          <w:sz w:val="24"/>
                        </w:rPr>
                        <w:t>Hybešova 42</w:t>
                      </w:r>
                    </w:p>
                    <w:p w14:paraId="242A94D7" w14:textId="77777777" w:rsidR="00A923FF" w:rsidRPr="00143C4E" w:rsidRDefault="00A923FF" w:rsidP="00A923FF">
                      <w:pPr>
                        <w:spacing w:after="0"/>
                        <w:rPr>
                          <w:color w:val="003594"/>
                          <w:sz w:val="24"/>
                        </w:rPr>
                      </w:pPr>
                      <w:r>
                        <w:rPr>
                          <w:color w:val="003594"/>
                          <w:sz w:val="24"/>
                        </w:rPr>
                        <w:t xml:space="preserve">602 </w:t>
                      </w:r>
                      <w:proofErr w:type="gramStart"/>
                      <w:r>
                        <w:rPr>
                          <w:color w:val="003594"/>
                          <w:sz w:val="24"/>
                        </w:rPr>
                        <w:t>00  Brno</w:t>
                      </w:r>
                      <w:proofErr w:type="gramEnd"/>
                    </w:p>
                    <w:p w14:paraId="109CCEAE" w14:textId="77777777" w:rsidR="00A60BBB" w:rsidRDefault="00A60BBB"/>
                  </w:txbxContent>
                </v:textbox>
                <w10:wrap type="square"/>
              </v:shape>
            </w:pict>
          </mc:Fallback>
        </mc:AlternateConten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77777777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217106033</w:t>
      </w:r>
      <w:r>
        <w:rPr>
          <w:rFonts w:ascii="Gill Sans MT" w:hAnsi="Gill Sans MT"/>
          <w:i/>
          <w:iCs/>
          <w:color w:val="004996"/>
          <w:sz w:val="18"/>
          <w:szCs w:val="18"/>
        </w:rPr>
        <w:t>/0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3</w:t>
      </w:r>
      <w:r>
        <w:rPr>
          <w:rFonts w:ascii="Gill Sans MT" w:hAnsi="Gill Sans MT"/>
          <w:i/>
          <w:iCs/>
          <w:color w:val="004996"/>
          <w:sz w:val="18"/>
          <w:szCs w:val="18"/>
        </w:rPr>
        <w:t>00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7146E892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A5432B">
        <w:rPr>
          <w:rFonts w:ascii="Gill Sans MT" w:hAnsi="Gill Sans MT"/>
          <w:color w:val="004996"/>
          <w:sz w:val="18"/>
          <w:szCs w:val="18"/>
        </w:rPr>
        <w:t>6</w:t>
      </w:r>
      <w:r w:rsidRPr="000618A0">
        <w:rPr>
          <w:rFonts w:ascii="Gill Sans MT" w:hAnsi="Gill Sans MT"/>
          <w:color w:val="004996"/>
          <w:sz w:val="18"/>
          <w:szCs w:val="18"/>
        </w:rPr>
        <w:t>.</w:t>
      </w:r>
      <w:r w:rsidR="00A923FF">
        <w:rPr>
          <w:rFonts w:ascii="Gill Sans MT" w:hAnsi="Gill Sans MT"/>
          <w:color w:val="004996"/>
          <w:sz w:val="18"/>
          <w:szCs w:val="18"/>
        </w:rPr>
        <w:t>1</w:t>
      </w:r>
      <w:r w:rsidRPr="000618A0">
        <w:rPr>
          <w:rFonts w:ascii="Gill Sans MT" w:hAnsi="Gill Sans MT"/>
          <w:color w:val="004996"/>
          <w:sz w:val="18"/>
          <w:szCs w:val="18"/>
        </w:rPr>
        <w:t>.20</w:t>
      </w:r>
      <w:r w:rsidR="00A5432B">
        <w:rPr>
          <w:rFonts w:ascii="Gill Sans MT" w:hAnsi="Gill Sans MT"/>
          <w:color w:val="004996"/>
          <w:sz w:val="18"/>
          <w:szCs w:val="18"/>
        </w:rPr>
        <w:t>20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5424E6E6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C24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51B74288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E8035EB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8AC92F2" w14:textId="3682DE4C" w:rsidR="008B2475" w:rsidRDefault="001C6A88" w:rsidP="008B2475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Grafické práce LIVINGSTAV k výběrovému řízení</w:t>
      </w:r>
      <w:r w:rsidR="008B2475">
        <w:rPr>
          <w:b/>
          <w:color w:val="003594"/>
          <w:sz w:val="24"/>
        </w:rPr>
        <w:t xml:space="preserve"> OLÚ</w:t>
      </w:r>
      <w:r>
        <w:rPr>
          <w:b/>
          <w:color w:val="003594"/>
          <w:sz w:val="24"/>
        </w:rPr>
        <w:t xml:space="preserve"> Pasohlávky</w:t>
      </w:r>
    </w:p>
    <w:p w14:paraId="0F8E4BA6" w14:textId="690C64BD" w:rsidR="008B2475" w:rsidRDefault="001C6A88" w:rsidP="008B2475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Objednáváme u Vás tyto projekční práce:</w:t>
      </w:r>
    </w:p>
    <w:p w14:paraId="1B819509" w14:textId="77777777" w:rsidR="001C6A88" w:rsidRDefault="001C6A88" w:rsidP="008B2475">
      <w:pPr>
        <w:spacing w:after="0" w:line="240" w:lineRule="auto"/>
        <w:jc w:val="both"/>
        <w:rPr>
          <w:color w:val="003594"/>
        </w:rPr>
      </w:pPr>
    </w:p>
    <w:p w14:paraId="5C19EB5A" w14:textId="60D5ECF4" w:rsidR="001C6A88" w:rsidRDefault="001C6A88" w:rsidP="001C6A8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Úprava dispozic 1. etapy OLÚ dle dodržení limitů určených územním rozhodnutím </w:t>
      </w:r>
      <w:r w:rsidRPr="001C6A88">
        <w:rPr>
          <w:color w:val="003594"/>
        </w:rPr>
        <w:t>č. j. MUPO-54805/2017/SU/HRI</w:t>
      </w:r>
    </w:p>
    <w:p w14:paraId="09F03C23" w14:textId="2719A7F6" w:rsidR="001C6A88" w:rsidRDefault="001C6A88" w:rsidP="001C6A8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003594"/>
        </w:rPr>
      </w:pPr>
      <w:r>
        <w:rPr>
          <w:color w:val="003594"/>
        </w:rPr>
        <w:t>Úprava koordinační situace s posunem stavby OLÚ pro možnost vybudovat 2. etapu</w:t>
      </w:r>
    </w:p>
    <w:p w14:paraId="1E4D61D5" w14:textId="6BCB9D38" w:rsidR="001C6A88" w:rsidRPr="001C6A88" w:rsidRDefault="001C6A88" w:rsidP="001C6A8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003594"/>
        </w:rPr>
      </w:pPr>
      <w:r>
        <w:rPr>
          <w:color w:val="003594"/>
        </w:rPr>
        <w:t>Návrh dispozice 2. etapy, kde budou prostory navazující na provoz 1. etapy a prostory, které budou využívány Fakultou sportovních studií</w:t>
      </w:r>
    </w:p>
    <w:p w14:paraId="60F8CAFC" w14:textId="77777777" w:rsidR="008B2475" w:rsidRDefault="008B2475" w:rsidP="008B2475">
      <w:pPr>
        <w:spacing w:after="0"/>
        <w:jc w:val="both"/>
        <w:rPr>
          <w:color w:val="003594"/>
        </w:rPr>
      </w:pPr>
    </w:p>
    <w:p w14:paraId="439021C7" w14:textId="08FBEF26" w:rsidR="008B2475" w:rsidRDefault="008B2475" w:rsidP="008B2475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provedení úpravu designu fasády nepřekročí cenu </w:t>
      </w:r>
      <w:r w:rsidR="001C6A88">
        <w:rPr>
          <w:color w:val="003594"/>
        </w:rPr>
        <w:t>48 5</w:t>
      </w:r>
      <w:r>
        <w:rPr>
          <w:color w:val="003594"/>
        </w:rPr>
        <w:t>00,- Kč bez DPH.</w:t>
      </w:r>
    </w:p>
    <w:p w14:paraId="0B6CAF48" w14:textId="77777777" w:rsidR="008B2475" w:rsidRDefault="008B2475" w:rsidP="008B2475">
      <w:pPr>
        <w:spacing w:after="0"/>
        <w:rPr>
          <w:color w:val="003594"/>
        </w:rPr>
      </w:pPr>
    </w:p>
    <w:p w14:paraId="638D046B" w14:textId="065B3E6E" w:rsidR="008B2475" w:rsidRDefault="008B2475" w:rsidP="008B2475">
      <w:pPr>
        <w:spacing w:after="0"/>
        <w:rPr>
          <w:color w:val="003594"/>
        </w:rPr>
      </w:pPr>
      <w:r>
        <w:rPr>
          <w:color w:val="003594"/>
        </w:rPr>
        <w:t xml:space="preserve">Termín dokončení prací je do </w:t>
      </w:r>
      <w:r w:rsidR="00A5432B">
        <w:rPr>
          <w:color w:val="003594"/>
        </w:rPr>
        <w:t>30</w:t>
      </w:r>
      <w:r>
        <w:rPr>
          <w:color w:val="003594"/>
        </w:rPr>
        <w:t>. 1. 20</w:t>
      </w:r>
      <w:r w:rsidR="00A5432B">
        <w:rPr>
          <w:color w:val="003594"/>
        </w:rPr>
        <w:t>20</w:t>
      </w:r>
      <w:r>
        <w:rPr>
          <w:color w:val="003594"/>
        </w:rPr>
        <w:t>.</w:t>
      </w:r>
    </w:p>
    <w:p w14:paraId="33EF5D9B" w14:textId="77777777" w:rsidR="008B2475" w:rsidRDefault="008B2475" w:rsidP="008B2475">
      <w:pPr>
        <w:spacing w:after="0"/>
        <w:rPr>
          <w:color w:val="003594"/>
        </w:rPr>
      </w:pPr>
      <w:bookmarkStart w:id="0" w:name="_GoBack"/>
      <w:bookmarkEnd w:id="0"/>
    </w:p>
    <w:p w14:paraId="00E6C9E5" w14:textId="2D10248C" w:rsidR="008B2475" w:rsidRDefault="008B2475" w:rsidP="008B2475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14:paraId="2B4BD838" w14:textId="77777777" w:rsidR="001C6A88" w:rsidRDefault="001C6A88" w:rsidP="008B2475">
      <w:pPr>
        <w:spacing w:after="0"/>
        <w:rPr>
          <w:color w:val="003594"/>
        </w:rPr>
      </w:pPr>
    </w:p>
    <w:p w14:paraId="66B57102" w14:textId="77777777" w:rsidR="00A923FF" w:rsidRDefault="00A923FF" w:rsidP="00A923FF">
      <w:pPr>
        <w:spacing w:after="0"/>
        <w:rPr>
          <w:color w:val="003594"/>
        </w:rPr>
      </w:pPr>
    </w:p>
    <w:p w14:paraId="319B4481" w14:textId="77777777" w:rsidR="001D3AE4" w:rsidRDefault="001D3AE4" w:rsidP="00A923FF">
      <w:pPr>
        <w:spacing w:after="0"/>
        <w:rPr>
          <w:color w:val="003594"/>
        </w:rPr>
        <w:sectPr w:rsidR="001D3AE4" w:rsidSect="00A60BBB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0A0BE29E" w14:textId="6E4A408D" w:rsidR="00A923FF" w:rsidRDefault="00A923FF" w:rsidP="00A923FF">
      <w:pPr>
        <w:spacing w:after="0"/>
        <w:rPr>
          <w:color w:val="003594"/>
        </w:rPr>
      </w:pPr>
    </w:p>
    <w:p w14:paraId="5CE8F066" w14:textId="77777777" w:rsidR="00C80FB6" w:rsidRDefault="00C80FB6" w:rsidP="00C80FB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1DE3E8BA" w14:textId="47122A02" w:rsidR="00C80FB6" w:rsidRDefault="001D3AE4" w:rsidP="00C80FB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14:paraId="695EEB72" w14:textId="77777777" w:rsidR="001D3AE4" w:rsidRDefault="001D3AE4" w:rsidP="001D3AE4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4D48BBD9" w14:textId="59040291" w:rsidR="001D3AE4" w:rsidRDefault="001D3AE4" w:rsidP="001D3AE4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Martin Itterheim</w:t>
      </w:r>
    </w:p>
    <w:p w14:paraId="27472866" w14:textId="363A150F" w:rsidR="001D3AE4" w:rsidRDefault="00C80FB6" w:rsidP="00C80FB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br w:type="column"/>
      </w:r>
    </w:p>
    <w:p w14:paraId="4B63F053" w14:textId="7CB70EAB" w:rsidR="00C80FB6" w:rsidRDefault="00C80FB6" w:rsidP="00C80FB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797911B6" w14:textId="77777777" w:rsidR="001D3AE4" w:rsidRDefault="001D3AE4" w:rsidP="001D3AE4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14:paraId="4004DE3F" w14:textId="77777777" w:rsidR="00C80FB6" w:rsidRDefault="00C80FB6" w:rsidP="00C80FB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0AEBBA89" w14:textId="46A785B0" w:rsidR="001D3AE4" w:rsidRDefault="001D3AE4" w:rsidP="00C80FB6">
      <w:pPr>
        <w:spacing w:after="0"/>
        <w:ind w:left="142"/>
        <w:jc w:val="center"/>
        <w:rPr>
          <w:color w:val="003594"/>
        </w:rPr>
        <w:sectPr w:rsidR="001D3AE4" w:rsidSect="001D3AE4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JUDr. Jiří Oliva</w:t>
      </w:r>
    </w:p>
    <w:p w14:paraId="15CEDC6C" w14:textId="2C9FD644" w:rsidR="00C80FB6" w:rsidRDefault="00C80FB6" w:rsidP="00C80FB6">
      <w:pPr>
        <w:spacing w:after="0"/>
        <w:ind w:left="142"/>
        <w:jc w:val="center"/>
        <w:rPr>
          <w:color w:val="003594"/>
        </w:rPr>
      </w:pPr>
    </w:p>
    <w:p w14:paraId="2D89E37A" w14:textId="77777777" w:rsidR="00A923FF" w:rsidRDefault="00A923FF" w:rsidP="00A923FF">
      <w:pPr>
        <w:spacing w:after="0"/>
        <w:rPr>
          <w:color w:val="003594"/>
        </w:rPr>
      </w:pPr>
    </w:p>
    <w:p w14:paraId="1DE88561" w14:textId="77777777" w:rsidR="00A923FF" w:rsidRDefault="00A923FF" w:rsidP="00A923FF">
      <w:pPr>
        <w:spacing w:after="0"/>
        <w:rPr>
          <w:color w:val="003594"/>
        </w:rPr>
      </w:pPr>
    </w:p>
    <w:p w14:paraId="65788BF2" w14:textId="65F2C22D" w:rsidR="00A923FF" w:rsidRDefault="00A923FF" w:rsidP="00A923FF">
      <w:pPr>
        <w:spacing w:after="0"/>
        <w:rPr>
          <w:color w:val="003594"/>
        </w:rPr>
      </w:pPr>
      <w:r>
        <w:rPr>
          <w:color w:val="003594"/>
        </w:rPr>
        <w:t xml:space="preserve">Akceptace objednávky: </w:t>
      </w:r>
    </w:p>
    <w:p w14:paraId="5C9D9EA0" w14:textId="77777777" w:rsidR="00A923FF" w:rsidRDefault="00A923FF" w:rsidP="00A923FF">
      <w:pPr>
        <w:spacing w:after="0"/>
        <w:rPr>
          <w:color w:val="003594"/>
        </w:rPr>
      </w:pPr>
    </w:p>
    <w:p w14:paraId="25DB468E" w14:textId="77777777" w:rsidR="00A923FF" w:rsidRDefault="00A923FF" w:rsidP="00A923FF">
      <w:pPr>
        <w:spacing w:after="0"/>
        <w:jc w:val="center"/>
        <w:rPr>
          <w:color w:val="003594"/>
        </w:rPr>
      </w:pPr>
    </w:p>
    <w:p w14:paraId="682E74AC" w14:textId="77777777" w:rsidR="00A923FF" w:rsidRDefault="00A923FF" w:rsidP="00A923FF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…………………………………………..</w:t>
      </w:r>
    </w:p>
    <w:p w14:paraId="593EE870" w14:textId="77777777" w:rsidR="00A923FF" w:rsidRDefault="00A923FF" w:rsidP="00A923FF">
      <w:pPr>
        <w:spacing w:after="0"/>
        <w:jc w:val="center"/>
        <w:rPr>
          <w:color w:val="003594"/>
        </w:rPr>
      </w:pPr>
      <w:r>
        <w:rPr>
          <w:color w:val="003594"/>
        </w:rPr>
        <w:t>Ing. arch. Jan Snášel</w:t>
      </w:r>
    </w:p>
    <w:p w14:paraId="5D67F77D" w14:textId="77777777" w:rsidR="00A923FF" w:rsidRPr="00427EF1" w:rsidRDefault="00A923FF" w:rsidP="00A923FF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Livingstav</w:t>
      </w:r>
      <w:proofErr w:type="spellEnd"/>
      <w:r w:rsidRPr="00427EF1">
        <w:rPr>
          <w:color w:val="003594"/>
        </w:rPr>
        <w:t xml:space="preserve"> s.r.o.</w:t>
      </w:r>
    </w:p>
    <w:p w14:paraId="788E5857" w14:textId="77777777" w:rsid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689E627D" w14:textId="77777777" w:rsidR="00A90FA0" w:rsidRPr="00A90FA0" w:rsidRDefault="00A90FA0" w:rsidP="00A90FA0">
      <w:pPr>
        <w:spacing w:after="0" w:line="240" w:lineRule="auto"/>
        <w:ind w:firstLine="426"/>
        <w:rPr>
          <w:rFonts w:ascii="Gill Sans MT" w:hAnsi="Gill Sans MT"/>
          <w:b/>
          <w:bCs/>
          <w:i/>
          <w:iCs/>
          <w:color w:val="86BD24"/>
        </w:rPr>
      </w:pPr>
    </w:p>
    <w:sectPr w:rsidR="00A90FA0" w:rsidRPr="00A90FA0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618A0"/>
    <w:rsid w:val="00066267"/>
    <w:rsid w:val="00095CD2"/>
    <w:rsid w:val="000C3F12"/>
    <w:rsid w:val="00114BCB"/>
    <w:rsid w:val="001C6A88"/>
    <w:rsid w:val="001D3AE4"/>
    <w:rsid w:val="002122C5"/>
    <w:rsid w:val="00247DE8"/>
    <w:rsid w:val="002D314C"/>
    <w:rsid w:val="00325E08"/>
    <w:rsid w:val="003F424B"/>
    <w:rsid w:val="00420DDC"/>
    <w:rsid w:val="00474AD5"/>
    <w:rsid w:val="00476573"/>
    <w:rsid w:val="004E672C"/>
    <w:rsid w:val="005012A2"/>
    <w:rsid w:val="005E52BF"/>
    <w:rsid w:val="00603EDF"/>
    <w:rsid w:val="006C0EBD"/>
    <w:rsid w:val="006F177A"/>
    <w:rsid w:val="00725967"/>
    <w:rsid w:val="0073568F"/>
    <w:rsid w:val="0074610F"/>
    <w:rsid w:val="0088109A"/>
    <w:rsid w:val="008B2475"/>
    <w:rsid w:val="0097250C"/>
    <w:rsid w:val="009A1564"/>
    <w:rsid w:val="00A5432B"/>
    <w:rsid w:val="00A60BBB"/>
    <w:rsid w:val="00A662BF"/>
    <w:rsid w:val="00A90FA0"/>
    <w:rsid w:val="00A923FF"/>
    <w:rsid w:val="00BA1B62"/>
    <w:rsid w:val="00BD0147"/>
    <w:rsid w:val="00C22F71"/>
    <w:rsid w:val="00C80FB6"/>
    <w:rsid w:val="00CC3573"/>
    <w:rsid w:val="00D559E8"/>
    <w:rsid w:val="00D94558"/>
    <w:rsid w:val="00E2732D"/>
    <w:rsid w:val="00E629DB"/>
    <w:rsid w:val="00E83774"/>
    <w:rsid w:val="00EF17C3"/>
    <w:rsid w:val="00F22E18"/>
    <w:rsid w:val="00F330E4"/>
    <w:rsid w:val="00F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1AA33-7AA8-4604-865E-B92DA61DA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4</cp:revision>
  <cp:lastPrinted>2020-01-06T09:53:00Z</cp:lastPrinted>
  <dcterms:created xsi:type="dcterms:W3CDTF">2020-01-17T14:06:00Z</dcterms:created>
  <dcterms:modified xsi:type="dcterms:W3CDTF">2020-01-17T14:08:00Z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