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6BADBFCB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1334C7">
        <w:rPr>
          <w:rFonts w:asciiTheme="minorHAnsi" w:hAnsiTheme="minorHAnsi"/>
          <w:b/>
          <w:sz w:val="28"/>
          <w:szCs w:val="28"/>
        </w:rPr>
        <w:t>00070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6325AB7D" w:rsidR="004E0CDF" w:rsidRPr="00336A59" w:rsidRDefault="00615B03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Národní rada osob se zdravotním postižením </w:t>
      </w:r>
      <w:proofErr w:type="gramStart"/>
      <w:r>
        <w:rPr>
          <w:rFonts w:asciiTheme="minorHAnsi" w:hAnsiTheme="minorHAnsi"/>
          <w:sz w:val="22"/>
          <w:szCs w:val="22"/>
        </w:rPr>
        <w:t>ČR, z.s.</w:t>
      </w:r>
      <w:proofErr w:type="gramEnd"/>
    </w:p>
    <w:p w14:paraId="44C1712D" w14:textId="4E54DC24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615B03">
        <w:rPr>
          <w:rFonts w:asciiTheme="minorHAnsi" w:hAnsiTheme="minorHAnsi" w:cstheme="minorHAnsi"/>
          <w:sz w:val="22"/>
          <w:szCs w:val="22"/>
        </w:rPr>
        <w:t>Partyzánská 1/7, 170 00 Praha 7</w:t>
      </w:r>
    </w:p>
    <w:p w14:paraId="30B65B9F" w14:textId="1442B07B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615B03">
        <w:rPr>
          <w:rFonts w:ascii="Calibri" w:hAnsi="Calibri"/>
          <w:sz w:val="22"/>
          <w:szCs w:val="22"/>
        </w:rPr>
        <w:t>70856478</w:t>
      </w:r>
    </w:p>
    <w:p w14:paraId="5EE5B99A" w14:textId="2EF640A3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615B03">
        <w:rPr>
          <w:rFonts w:ascii="Calibri" w:hAnsi="Calibri"/>
          <w:sz w:val="22"/>
          <w:szCs w:val="22"/>
        </w:rPr>
        <w:t>291778399/0800</w:t>
      </w:r>
    </w:p>
    <w:p w14:paraId="2E0E36CB" w14:textId="1AB33B6C" w:rsidR="00AC4ECF" w:rsidRDefault="00615B03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 Mgr. Václavem Krásou,</w:t>
      </w:r>
      <w:r w:rsidR="00AC4ECF" w:rsidRPr="004405E5">
        <w:rPr>
          <w:rFonts w:ascii="Calibri" w:hAnsi="Calibri"/>
          <w:sz w:val="22"/>
          <w:szCs w:val="22"/>
        </w:rPr>
        <w:t xml:space="preserve">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0E60B8D8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615B03">
        <w:rPr>
          <w:rFonts w:asciiTheme="minorHAnsi" w:hAnsiTheme="minorHAnsi"/>
          <w:b/>
          <w:sz w:val="22"/>
          <w:szCs w:val="22"/>
        </w:rPr>
        <w:t>227.800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4E0CDF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15B03">
        <w:rPr>
          <w:rFonts w:asciiTheme="minorHAnsi" w:hAnsiTheme="minorHAnsi"/>
          <w:b/>
          <w:sz w:val="22"/>
          <w:szCs w:val="22"/>
        </w:rPr>
        <w:t>dvěstědvacetsedmtisícosmsetkorun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15B03">
        <w:rPr>
          <w:rFonts w:asciiTheme="minorHAnsi" w:hAnsiTheme="minorHAnsi"/>
          <w:b/>
          <w:sz w:val="22"/>
          <w:szCs w:val="22"/>
        </w:rPr>
        <w:t xml:space="preserve"> na realizaci projektu „Odborné sociálně-právní poradenství Poradny NRZP ČR v Pardubicích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3BD841E3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615B03" w:rsidRPr="00615B03">
        <w:rPr>
          <w:rFonts w:asciiTheme="minorHAnsi" w:hAnsiTheme="minorHAnsi"/>
          <w:sz w:val="22"/>
          <w:szCs w:val="22"/>
        </w:rPr>
        <w:t xml:space="preserve">227.800,- Kč (slovy:  </w:t>
      </w:r>
      <w:proofErr w:type="spellStart"/>
      <w:r w:rsidR="00615B03" w:rsidRPr="00615B03">
        <w:rPr>
          <w:rFonts w:asciiTheme="minorHAnsi" w:hAnsiTheme="minorHAnsi"/>
          <w:sz w:val="22"/>
          <w:szCs w:val="22"/>
        </w:rPr>
        <w:t>dvěstědvacetsedmtisícosmsetkorun</w:t>
      </w:r>
      <w:proofErr w:type="spellEnd"/>
      <w:r w:rsidR="00615B03" w:rsidRPr="00615B03">
        <w:rPr>
          <w:rFonts w:asciiTheme="minorHAnsi" w:hAnsiTheme="minorHAnsi"/>
          <w:sz w:val="22"/>
          <w:szCs w:val="22"/>
        </w:rPr>
        <w:t>)</w:t>
      </w:r>
      <w:r w:rsidR="00615B03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555E641B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615B03" w:rsidRPr="00615B03">
        <w:rPr>
          <w:rFonts w:asciiTheme="minorHAnsi" w:hAnsiTheme="minorHAnsi"/>
          <w:sz w:val="22"/>
          <w:szCs w:val="22"/>
        </w:rPr>
        <w:t xml:space="preserve">227.800,- Kč (slovy:  </w:t>
      </w:r>
      <w:proofErr w:type="spellStart"/>
      <w:r w:rsidR="00615B03" w:rsidRPr="00615B03">
        <w:rPr>
          <w:rFonts w:asciiTheme="minorHAnsi" w:hAnsiTheme="minorHAnsi"/>
          <w:sz w:val="22"/>
          <w:szCs w:val="22"/>
        </w:rPr>
        <w:t>dvěstědvacetsedmtisícosmsetkorun</w:t>
      </w:r>
      <w:proofErr w:type="spellEnd"/>
      <w:r w:rsidR="00615B03" w:rsidRPr="00615B03">
        <w:rPr>
          <w:rFonts w:asciiTheme="minorHAnsi" w:hAnsiTheme="minorHAnsi"/>
          <w:sz w:val="22"/>
          <w:szCs w:val="22"/>
        </w:rPr>
        <w:t>)</w:t>
      </w:r>
      <w:r w:rsidR="00615B03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236D7D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615B03">
        <w:rPr>
          <w:rFonts w:asciiTheme="minorHAnsi" w:hAnsiTheme="minorHAnsi"/>
          <w:sz w:val="22"/>
          <w:szCs w:val="22"/>
        </w:rPr>
        <w:t>23.1.2019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615B03">
        <w:rPr>
          <w:rFonts w:asciiTheme="minorHAnsi" w:hAnsiTheme="minorHAnsi"/>
          <w:sz w:val="22"/>
          <w:szCs w:val="22"/>
        </w:rPr>
        <w:t xml:space="preserve"> 7761/2019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D3BBE20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1334C7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01695232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615B03">
        <w:rPr>
          <w:rFonts w:asciiTheme="minorHAnsi" w:hAnsiTheme="minorHAnsi"/>
          <w:sz w:val="22"/>
          <w:szCs w:val="22"/>
        </w:rPr>
        <w:t>Mgr. Václav Krása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B25419B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1334C7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4082F545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B083F3E" w14:textId="066F1767" w:rsidR="00615B03" w:rsidRDefault="00615B0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EE170DB" w14:textId="542A8FB1" w:rsidR="00615B03" w:rsidRDefault="00615B03" w:rsidP="00615B03">
      <w:pPr>
        <w:rPr>
          <w:rFonts w:asciiTheme="minorHAnsi" w:hAnsiTheme="minorHAnsi"/>
          <w:sz w:val="20"/>
          <w:szCs w:val="20"/>
        </w:rPr>
      </w:pPr>
      <w:r w:rsidRPr="00615B03">
        <w:rPr>
          <w:noProof/>
        </w:rPr>
        <w:lastRenderedPageBreak/>
        <w:drawing>
          <wp:inline distT="0" distB="0" distL="0" distR="0" wp14:anchorId="518DFF9A" wp14:editId="5B27433A">
            <wp:extent cx="5904865" cy="8656392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6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B03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1334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1334C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34C7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15B03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f94004b3-5c85-4b6f-b2cb-b6e165aced0d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f30a891-99dc-44a0-9782-3a4c8c525d8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CB5402C-8F99-4345-B8ED-0F954299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3</cp:revision>
  <cp:lastPrinted>2018-01-17T12:28:00Z</cp:lastPrinted>
  <dcterms:created xsi:type="dcterms:W3CDTF">2019-02-11T09:46:00Z</dcterms:created>
  <dcterms:modified xsi:type="dcterms:W3CDTF">2019-03-07T11:36:00Z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