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ZD Krásná Hora nad Vltavou a.s.</w:t>
      </w:r>
    </w:p>
    <w:p w:rsidR="00AD4CDE" w:rsidRPr="00D27771" w:rsidRDefault="00AD4CDE">
      <w:pPr>
        <w:widowControl/>
        <w:tabs>
          <w:tab w:val="left" w:pos="2835"/>
        </w:tabs>
        <w:rPr>
          <w:rFonts w:ascii="Arial" w:hAnsi="Arial" w:cs="Arial"/>
        </w:rPr>
      </w:pPr>
      <w:r w:rsidRPr="00D27771">
        <w:rPr>
          <w:rFonts w:ascii="Arial" w:hAnsi="Arial" w:cs="Arial"/>
        </w:rPr>
        <w:t>se sídlem Krásná Hora nad Vltavou 172, Krásná Hora nad Vltavou 26256</w:t>
      </w:r>
    </w:p>
    <w:p w:rsidR="00AD4CDE" w:rsidRPr="00D27771" w:rsidRDefault="00AD4CDE">
      <w:pPr>
        <w:widowControl/>
        <w:tabs>
          <w:tab w:val="left" w:pos="2835"/>
        </w:tabs>
        <w:rPr>
          <w:rFonts w:ascii="Arial" w:hAnsi="Arial" w:cs="Arial"/>
        </w:rPr>
      </w:pPr>
      <w:r w:rsidRPr="00D27771">
        <w:rPr>
          <w:rFonts w:ascii="Arial" w:hAnsi="Arial" w:cs="Arial"/>
        </w:rPr>
        <w:t>IČ: 00107999, DIČ:CZ00107999</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Městského soudu v Praze, oddíl B, vložka 8020. </w:t>
      </w:r>
    </w:p>
    <w:p w:rsidR="00AD4CDE" w:rsidRPr="00D27771" w:rsidRDefault="00AD4CDE">
      <w:pPr>
        <w:widowControl/>
        <w:tabs>
          <w:tab w:val="left" w:pos="2835"/>
        </w:tabs>
        <w:rPr>
          <w:rFonts w:ascii="Arial" w:hAnsi="Arial" w:cs="Arial"/>
        </w:rPr>
      </w:pPr>
      <w:r w:rsidRPr="00D27771">
        <w:rPr>
          <w:rFonts w:ascii="Arial" w:hAnsi="Arial" w:cs="Arial"/>
        </w:rPr>
        <w:t xml:space="preserve">zastoupený jednatelem: Zelenka Jiří Ing., </w:t>
      </w:r>
      <w:proofErr w:type="spellStart"/>
      <w:r w:rsidRPr="00D27771">
        <w:rPr>
          <w:rFonts w:ascii="Arial" w:hAnsi="Arial" w:cs="Arial"/>
        </w:rPr>
        <w:t>r.č</w:t>
      </w:r>
      <w:proofErr w:type="spellEnd"/>
      <w:r w:rsidRPr="00D27771">
        <w:rPr>
          <w:rFonts w:ascii="Arial" w:hAnsi="Arial" w:cs="Arial"/>
        </w:rPr>
        <w:t xml:space="preserve">. </w:t>
      </w:r>
      <w:proofErr w:type="spellStart"/>
      <w:r w:rsidR="005D350D">
        <w:rPr>
          <w:rFonts w:ascii="Arial" w:hAnsi="Arial" w:cs="Arial"/>
        </w:rPr>
        <w:t>xxxxxxxxxxxxx</w:t>
      </w:r>
      <w:proofErr w:type="spell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B53F7F">
        <w:rPr>
          <w:rFonts w:ascii="Arial" w:hAnsi="Arial" w:cs="Arial"/>
        </w:rPr>
        <w:t>číslo</w:t>
      </w:r>
      <w:r w:rsidR="001965CB" w:rsidRPr="00B53F7F">
        <w:rPr>
          <w:rFonts w:ascii="Arial" w:hAnsi="Arial" w:cs="Arial"/>
        </w:rPr>
        <w:t>:</w:t>
      </w:r>
      <w:r w:rsidRPr="00B53F7F">
        <w:rPr>
          <w:rFonts w:ascii="Arial" w:hAnsi="Arial" w:cs="Arial"/>
        </w:rPr>
        <w:t xml:space="preserve"> 9PR19/16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Příbram pro katastrální území Krásná Hora nad Vltavou, obec Krásná Hora nad Vltavou.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133/25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160 m2</w:t>
      </w:r>
      <w:r w:rsidRPr="00835624">
        <w:rPr>
          <w:rFonts w:ascii="Arial" w:hAnsi="Arial" w:cs="Arial"/>
          <w:sz w:val="18"/>
        </w:rPr>
        <w:tab/>
        <w:t xml:space="preserve">480,00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133/34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m2</w:t>
      </w:r>
      <w:r w:rsidRPr="00835624">
        <w:rPr>
          <w:rFonts w:ascii="Arial" w:hAnsi="Arial" w:cs="Arial"/>
          <w:sz w:val="18"/>
        </w:rPr>
        <w:tab/>
        <w:t xml:space="preserve">60,00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134/5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m2</w:t>
      </w:r>
      <w:r w:rsidRPr="00835624">
        <w:rPr>
          <w:rFonts w:ascii="Arial" w:hAnsi="Arial" w:cs="Arial"/>
          <w:sz w:val="18"/>
        </w:rPr>
        <w:tab/>
        <w:t xml:space="preserve">54,00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1257/6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31 m2</w:t>
      </w:r>
      <w:r w:rsidRPr="00835624">
        <w:rPr>
          <w:rFonts w:ascii="Arial" w:hAnsi="Arial" w:cs="Arial"/>
          <w:sz w:val="18"/>
        </w:rPr>
        <w:tab/>
        <w:t xml:space="preserve">93,00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229 m2 </w:t>
      </w:r>
      <w:r w:rsidRPr="00835624">
        <w:rPr>
          <w:rFonts w:ascii="Arial" w:hAnsi="Arial" w:cs="Arial"/>
          <w:sz w:val="18"/>
        </w:rPr>
        <w:tab/>
        <w:t>687,00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proofErr w:type="spellStart"/>
      <w:r w:rsidRPr="00D27771">
        <w:rPr>
          <w:rFonts w:ascii="Arial" w:hAnsi="Arial" w:cs="Arial"/>
        </w:rPr>
        <w:t>č.parc</w:t>
      </w:r>
      <w:proofErr w:type="spellEnd"/>
      <w:r w:rsidRPr="00D27771">
        <w:rPr>
          <w:rFonts w:ascii="Arial" w:hAnsi="Arial" w:cs="Arial"/>
        </w:rPr>
        <w:t xml:space="preserve">. 133/25, 133/34 a 134/5 na základě Usnesení </w:t>
      </w:r>
      <w:proofErr w:type="spellStart"/>
      <w:r w:rsidRPr="00D27771">
        <w:rPr>
          <w:rFonts w:ascii="Arial" w:hAnsi="Arial" w:cs="Arial"/>
        </w:rPr>
        <w:t>StN</w:t>
      </w:r>
      <w:proofErr w:type="spellEnd"/>
      <w:r w:rsidRPr="00D27771">
        <w:rPr>
          <w:rFonts w:ascii="Arial" w:hAnsi="Arial" w:cs="Arial"/>
        </w:rPr>
        <w:t xml:space="preserve"> v Příbrami čj. D 1204/62, </w:t>
      </w:r>
      <w:proofErr w:type="spellStart"/>
      <w:r w:rsidRPr="00D27771">
        <w:rPr>
          <w:rFonts w:ascii="Arial" w:hAnsi="Arial" w:cs="Arial"/>
        </w:rPr>
        <w:t>Č.d</w:t>
      </w:r>
      <w:proofErr w:type="spellEnd"/>
      <w:r w:rsidRPr="00D27771">
        <w:rPr>
          <w:rFonts w:ascii="Arial" w:hAnsi="Arial" w:cs="Arial"/>
        </w:rPr>
        <w:t>. 179/63.</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č.parc</w:t>
      </w:r>
      <w:proofErr w:type="spellEnd"/>
      <w:r w:rsidRPr="00D27771">
        <w:rPr>
          <w:rFonts w:ascii="Arial" w:hAnsi="Arial" w:cs="Arial"/>
        </w:rPr>
        <w:t>. 1257/6 na základě Výměru čj. 611-17/VI-1949-II/</w:t>
      </w:r>
      <w:proofErr w:type="spellStart"/>
      <w:r w:rsidRPr="00D27771">
        <w:rPr>
          <w:rFonts w:ascii="Arial" w:hAnsi="Arial" w:cs="Arial"/>
        </w:rPr>
        <w:t>Dr</w:t>
      </w:r>
      <w:proofErr w:type="spellEnd"/>
      <w:r w:rsidRPr="00D27771">
        <w:rPr>
          <w:rFonts w:ascii="Arial" w:hAnsi="Arial" w:cs="Arial"/>
        </w:rPr>
        <w:t xml:space="preserve"> Kr. ze dne 18.6.1949.</w:t>
      </w:r>
    </w:p>
    <w:p w:rsidR="00B53F7F" w:rsidRPr="00D27771" w:rsidRDefault="00B53F7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5D350D">
        <w:rPr>
          <w:rFonts w:ascii="Arial" w:hAnsi="Arial" w:cs="Arial"/>
        </w:rPr>
        <w:t>xxxxxxxxxxxxxx</w:t>
      </w:r>
      <w:proofErr w:type="spellEnd"/>
      <w:r w:rsidRPr="00D27771">
        <w:rPr>
          <w:rFonts w:ascii="Arial" w:hAnsi="Arial" w:cs="Arial"/>
        </w:rPr>
        <w:t xml:space="preserve">, ze dne 15. 11. 2019, pod č.j. 3635/2019,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687,00 Kč (slovy: </w:t>
      </w:r>
      <w:proofErr w:type="spellStart"/>
      <w:r w:rsidRPr="00D27771">
        <w:rPr>
          <w:rFonts w:ascii="Arial" w:hAnsi="Arial" w:cs="Arial"/>
        </w:rPr>
        <w:t>šestsetosmdesátsedm</w:t>
      </w:r>
      <w:proofErr w:type="spellEnd"/>
      <w:r w:rsidRPr="00D27771">
        <w:rPr>
          <w:rFonts w:ascii="Arial" w:hAnsi="Arial" w:cs="Arial"/>
        </w:rPr>
        <w:t xml:space="preserve"> korun českých).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4. 12. 2019, ve výši </w:t>
      </w:r>
      <w:proofErr w:type="spellStart"/>
      <w:r w:rsidR="005D350D">
        <w:rPr>
          <w:rFonts w:ascii="Arial" w:hAnsi="Arial" w:cs="Arial"/>
          <w:color w:val="000000"/>
        </w:rPr>
        <w:t>xxxxxxxx</w:t>
      </w:r>
      <w:proofErr w:type="spellEnd"/>
      <w:r w:rsidRPr="00D27771">
        <w:rPr>
          <w:rFonts w:ascii="Arial" w:hAnsi="Arial" w:cs="Arial"/>
          <w:color w:val="000000"/>
        </w:rPr>
        <w:t xml:space="preserve"> Kč, mezi postupitelem AGRO Jesenice u Prahy a.s.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7. 1. 2020, ve výši </w:t>
      </w:r>
      <w:proofErr w:type="spellStart"/>
      <w:r w:rsidR="005D350D">
        <w:rPr>
          <w:rFonts w:ascii="Arial" w:hAnsi="Arial" w:cs="Arial"/>
          <w:color w:val="000000"/>
        </w:rPr>
        <w:t>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ČR č.20/1992 Sb</w:t>
      </w:r>
      <w:r w:rsidR="006725FD">
        <w:rPr>
          <w:rFonts w:ascii="Arial" w:hAnsi="Arial" w:cs="Arial"/>
          <w:color w:val="000000"/>
        </w:rPr>
        <w:t>.</w:t>
      </w:r>
      <w:r w:rsidR="00D62BFB">
        <w:rPr>
          <w:rFonts w:ascii="Arial" w:hAnsi="Arial" w:cs="Arial"/>
          <w:color w:val="000000"/>
        </w:rPr>
        <w:t xml:space="preserve">, </w:t>
      </w:r>
      <w:r w:rsidRPr="00D27771">
        <w:rPr>
          <w:rFonts w:ascii="Arial" w:hAnsi="Arial" w:cs="Arial"/>
          <w:color w:val="000000"/>
        </w:rPr>
        <w:t xml:space="preserve">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ČR č.57/</w:t>
      </w:r>
      <w:proofErr w:type="gramStart"/>
      <w:r w:rsidRPr="00D27771">
        <w:rPr>
          <w:rFonts w:ascii="Arial" w:hAnsi="Arial" w:cs="Arial"/>
          <w:color w:val="000000"/>
        </w:rPr>
        <w:t>1993  Sb.</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5D350D">
        <w:rPr>
          <w:rFonts w:ascii="Arial" w:hAnsi="Arial" w:cs="Arial"/>
          <w:color w:val="000000"/>
        </w:rPr>
        <w:t>xxxxxxxxxxxxxxxx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687,00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bookmarkStart w:id="0" w:name="_GoBack"/>
      <w:bookmarkEnd w:id="0"/>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Krásná Hora nad Vltavou - 133/25, 134/5 a 1257/6 jsou pronajaty.</w:t>
      </w:r>
    </w:p>
    <w:p w:rsidR="00AD4CDE" w:rsidRPr="00D27771" w:rsidRDefault="00AD4CDE">
      <w:pPr>
        <w:widowControl/>
        <w:jc w:val="both"/>
        <w:rPr>
          <w:rFonts w:ascii="Arial" w:hAnsi="Arial" w:cs="Arial"/>
        </w:rPr>
      </w:pPr>
      <w:r w:rsidRPr="00D27771">
        <w:rPr>
          <w:rFonts w:ascii="Arial" w:hAnsi="Arial" w:cs="Arial"/>
        </w:rPr>
        <w:t xml:space="preserve">     Užívací vztah k těmto převáděným pozemkům je řešen nájemní smlouvou číslo 75N07/16, uzavřenou s ZD Krásná Hora nad Vltavou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Krásná Hora nad Vltavou - 133/34,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6N05/16, uzavřenou s ZD Krásná Hora nad Vltavou a.s.,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B53F7F">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B53F7F" w:rsidRPr="00D27771" w:rsidRDefault="00B53F7F">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53F7F">
        <w:rPr>
          <w:rFonts w:ascii="Arial" w:hAnsi="Arial" w:cs="Arial"/>
          <w:color w:val="000000"/>
          <w:sz w:val="20"/>
          <w:szCs w:val="20"/>
        </w:rPr>
        <w:t>Praze</w:t>
      </w:r>
      <w:r w:rsidRPr="00D27771">
        <w:rPr>
          <w:rFonts w:ascii="Arial" w:hAnsi="Arial" w:cs="Arial"/>
          <w:color w:val="000000"/>
          <w:sz w:val="20"/>
          <w:szCs w:val="20"/>
        </w:rPr>
        <w:t xml:space="preserve"> dne ......................</w:t>
      </w:r>
      <w:r w:rsidR="00B53F7F">
        <w:rPr>
          <w:rFonts w:ascii="Arial" w:hAnsi="Arial" w:cs="Arial"/>
          <w:color w:val="000000"/>
          <w:sz w:val="20"/>
          <w:szCs w:val="20"/>
        </w:rPr>
        <w:t xml:space="preserve">......................              </w:t>
      </w:r>
      <w:r w:rsidRPr="00D27771">
        <w:rPr>
          <w:rFonts w:ascii="Arial" w:hAnsi="Arial" w:cs="Arial"/>
          <w:color w:val="000000"/>
          <w:sz w:val="20"/>
          <w:szCs w:val="20"/>
        </w:rPr>
        <w:t>V ..........................………........... dne ......................</w:t>
      </w:r>
      <w:r w:rsidR="00B53F7F">
        <w:rPr>
          <w:rFonts w:ascii="Arial" w:hAnsi="Arial" w:cs="Arial"/>
          <w:color w:val="000000"/>
          <w:sz w:val="20"/>
          <w:szCs w:val="20"/>
        </w:rPr>
        <w:t>.........</w:t>
      </w:r>
    </w:p>
    <w:p w:rsidR="00AD4CDE" w:rsidRDefault="00AD4CDE">
      <w:pPr>
        <w:pStyle w:val="adresa"/>
        <w:widowControl/>
        <w:tabs>
          <w:tab w:val="clear" w:pos="3402"/>
          <w:tab w:val="clear" w:pos="6237"/>
        </w:tabs>
        <w:rPr>
          <w:rFonts w:ascii="Arial" w:hAnsi="Arial" w:cs="Arial"/>
          <w:color w:val="000000"/>
          <w:sz w:val="20"/>
          <w:szCs w:val="20"/>
        </w:rPr>
      </w:pPr>
    </w:p>
    <w:p w:rsidR="00B53F7F" w:rsidRDefault="00B53F7F">
      <w:pPr>
        <w:pStyle w:val="adresa"/>
        <w:widowControl/>
        <w:tabs>
          <w:tab w:val="clear" w:pos="3402"/>
          <w:tab w:val="clear" w:pos="6237"/>
        </w:tabs>
        <w:rPr>
          <w:rFonts w:ascii="Arial" w:hAnsi="Arial" w:cs="Arial"/>
          <w:color w:val="000000"/>
          <w:sz w:val="20"/>
          <w:szCs w:val="20"/>
        </w:rPr>
      </w:pPr>
    </w:p>
    <w:p w:rsidR="00B53F7F" w:rsidRDefault="00B53F7F">
      <w:pPr>
        <w:pStyle w:val="adresa"/>
        <w:widowControl/>
        <w:tabs>
          <w:tab w:val="clear" w:pos="3402"/>
          <w:tab w:val="clear" w:pos="6237"/>
        </w:tabs>
        <w:rPr>
          <w:rFonts w:ascii="Arial" w:hAnsi="Arial" w:cs="Arial"/>
          <w:color w:val="000000"/>
          <w:sz w:val="20"/>
          <w:szCs w:val="20"/>
        </w:rPr>
      </w:pPr>
    </w:p>
    <w:p w:rsidR="00B53F7F" w:rsidRDefault="00B53F7F">
      <w:pPr>
        <w:pStyle w:val="adresa"/>
        <w:widowControl/>
        <w:tabs>
          <w:tab w:val="clear" w:pos="3402"/>
          <w:tab w:val="clear" w:pos="6237"/>
        </w:tabs>
        <w:rPr>
          <w:rFonts w:ascii="Arial" w:hAnsi="Arial" w:cs="Arial"/>
          <w:color w:val="000000"/>
          <w:sz w:val="20"/>
          <w:szCs w:val="20"/>
        </w:rPr>
      </w:pPr>
    </w:p>
    <w:p w:rsidR="00B53F7F" w:rsidRDefault="00B53F7F">
      <w:pPr>
        <w:pStyle w:val="adresa"/>
        <w:widowControl/>
        <w:tabs>
          <w:tab w:val="clear" w:pos="3402"/>
          <w:tab w:val="clear" w:pos="6237"/>
        </w:tabs>
        <w:rPr>
          <w:rFonts w:ascii="Arial" w:hAnsi="Arial" w:cs="Arial"/>
          <w:color w:val="000000"/>
          <w:sz w:val="20"/>
          <w:szCs w:val="20"/>
        </w:rPr>
      </w:pPr>
    </w:p>
    <w:p w:rsidR="00B53F7F" w:rsidRDefault="00B53F7F">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53F7F">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53F7F">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B53F7F">
        <w:rPr>
          <w:rFonts w:ascii="Arial" w:hAnsi="Arial" w:cs="Arial"/>
          <w:color w:val="000000"/>
          <w:sz w:val="20"/>
          <w:szCs w:val="20"/>
        </w:rPr>
        <w:t xml:space="preserve">                       </w:t>
      </w:r>
      <w:r w:rsidR="00B53F7F" w:rsidRPr="00B53F7F">
        <w:rPr>
          <w:rFonts w:ascii="Arial" w:hAnsi="Arial" w:cs="Arial"/>
          <w:color w:val="000000"/>
          <w:sz w:val="20"/>
          <w:szCs w:val="20"/>
        </w:rPr>
        <w:t>Zelenka Jiří Ing.</w:t>
      </w:r>
      <w:r w:rsidR="00B53F7F">
        <w:rPr>
          <w:rFonts w:ascii="Arial" w:hAnsi="Arial" w:cs="Arial"/>
          <w:color w:val="000000"/>
          <w:sz w:val="20"/>
          <w:szCs w:val="20"/>
        </w:rPr>
        <w:t>, jednatel</w:t>
      </w:r>
    </w:p>
    <w:p w:rsidR="00B53F7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B53F7F">
        <w:rPr>
          <w:rFonts w:ascii="Arial" w:hAnsi="Arial" w:cs="Arial"/>
          <w:color w:val="000000"/>
          <w:sz w:val="20"/>
          <w:szCs w:val="20"/>
        </w:rPr>
        <w:t xml:space="preserve">                             </w:t>
      </w:r>
      <w:r w:rsidR="00B53F7F" w:rsidRPr="00D27771">
        <w:rPr>
          <w:rFonts w:ascii="Arial" w:hAnsi="Arial" w:cs="Arial"/>
          <w:color w:val="000000"/>
          <w:sz w:val="20"/>
          <w:szCs w:val="20"/>
        </w:rPr>
        <w:t>ZD Krásná Hora nad Vltavou a.s.</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53F7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53F7F" w:rsidRDefault="00B53F7F" w:rsidP="0000799B">
      <w:pPr>
        <w:pStyle w:val="adresa"/>
        <w:widowControl/>
        <w:tabs>
          <w:tab w:val="clear" w:pos="3402"/>
          <w:tab w:val="clear" w:pos="6237"/>
          <w:tab w:val="left" w:pos="4961"/>
        </w:tabs>
        <w:rPr>
          <w:rFonts w:ascii="Arial" w:hAnsi="Arial" w:cs="Arial"/>
          <w:color w:val="000000"/>
          <w:sz w:val="20"/>
          <w:szCs w:val="20"/>
        </w:rPr>
      </w:pP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B53F7F" w:rsidRPr="00D27771" w:rsidRDefault="00B53F7F" w:rsidP="0000799B">
      <w:pPr>
        <w:pStyle w:val="adresa"/>
        <w:widowControl/>
        <w:tabs>
          <w:tab w:val="clear" w:pos="3402"/>
          <w:tab w:val="clear" w:pos="6237"/>
          <w:tab w:val="left" w:pos="4961"/>
        </w:tabs>
        <w:rPr>
          <w:rFonts w:ascii="Arial" w:hAnsi="Arial" w:cs="Arial"/>
          <w:color w:val="000000"/>
          <w:sz w:val="20"/>
          <w:szCs w:val="20"/>
        </w:rPr>
      </w:pPr>
    </w:p>
    <w:p w:rsidR="00B53F7F" w:rsidRDefault="00B53F7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B53F7F">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Andrea </w:t>
      </w:r>
      <w:r w:rsidR="00B53F7F">
        <w:rPr>
          <w:rFonts w:ascii="Arial" w:hAnsi="Arial" w:cs="Arial"/>
          <w:color w:val="000000"/>
          <w:sz w:val="20"/>
          <w:szCs w:val="20"/>
        </w:rPr>
        <w:t>Č</w:t>
      </w:r>
      <w:r w:rsidRPr="00D27771">
        <w:rPr>
          <w:rFonts w:ascii="Arial" w:hAnsi="Arial" w:cs="Arial"/>
          <w:color w:val="000000"/>
          <w:sz w:val="20"/>
          <w:szCs w:val="20"/>
        </w:rPr>
        <w:t>ápová</w:t>
      </w:r>
    </w:p>
    <w:p w:rsidR="003315E7" w:rsidRDefault="003315E7">
      <w:pPr>
        <w:widowControl/>
        <w:rPr>
          <w:rFonts w:ascii="Arial" w:hAnsi="Arial" w:cs="Arial"/>
          <w:color w:val="000000"/>
        </w:rPr>
      </w:pPr>
    </w:p>
    <w:p w:rsidR="00B53F7F" w:rsidRDefault="00B53F7F">
      <w:pPr>
        <w:widowControl/>
        <w:rPr>
          <w:rFonts w:ascii="Arial" w:hAnsi="Arial" w:cs="Arial"/>
          <w:color w:val="000000"/>
        </w:rPr>
      </w:pPr>
    </w:p>
    <w:p w:rsidR="00B53F7F" w:rsidRPr="00D27771" w:rsidRDefault="00B53F7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B53F7F">
        <w:rPr>
          <w:rFonts w:ascii="Arial" w:hAnsi="Arial" w:cs="Arial"/>
          <w:color w:val="000000"/>
        </w:rPr>
        <w:t xml:space="preserve">  R.</w:t>
      </w:r>
      <w:proofErr w:type="gramEnd"/>
      <w:r w:rsidR="00B53F7F">
        <w:rPr>
          <w:rFonts w:ascii="Arial" w:hAnsi="Arial" w:cs="Arial"/>
          <w:color w:val="000000"/>
        </w:rPr>
        <w:t xml:space="preserve">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B53F7F" w:rsidRDefault="00B53F7F">
      <w:pPr>
        <w:widowControl/>
        <w:rPr>
          <w:rFonts w:ascii="Arial" w:hAnsi="Arial" w:cs="Arial"/>
          <w:color w:val="000000"/>
        </w:rPr>
      </w:pPr>
    </w:p>
    <w:p w:rsidR="00B53F7F" w:rsidRPr="00D27771" w:rsidRDefault="00B53F7F">
      <w:pPr>
        <w:widowControl/>
        <w:rPr>
          <w:rFonts w:ascii="Arial" w:hAnsi="Arial" w:cs="Arial"/>
          <w:color w:val="000000"/>
        </w:rPr>
      </w:pPr>
    </w:p>
    <w:p w:rsidR="0081770D" w:rsidRPr="00D27771" w:rsidRDefault="0081770D">
      <w:pPr>
        <w:widowControl/>
        <w:rPr>
          <w:rFonts w:ascii="Arial" w:hAnsi="Arial" w:cs="Arial"/>
          <w:color w:val="000000"/>
        </w:rPr>
      </w:pPr>
    </w:p>
    <w:p w:rsidR="00B53F7F" w:rsidRDefault="00B53F7F">
      <w:pPr>
        <w:widowControl/>
        <w:rPr>
          <w:rFonts w:ascii="Arial" w:hAnsi="Arial" w:cs="Arial"/>
          <w:color w:val="000000"/>
          <w:lang w:val="en-US"/>
        </w:rPr>
      </w:pPr>
    </w:p>
    <w:p w:rsidR="00B53F7F" w:rsidRDefault="00B53F7F">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53F7F" w:rsidRPr="00D27771" w:rsidRDefault="00B53F7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B53F7F" w:rsidRPr="00D27771" w:rsidRDefault="00B53F7F">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B53F7F">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p>
    <w:p w:rsidR="00B53F7F" w:rsidRDefault="00B53F7F">
      <w:pPr>
        <w:widowControl/>
        <w:rPr>
          <w:rFonts w:ascii="Arial" w:hAnsi="Arial" w:cs="Arial"/>
          <w:color w:val="000000"/>
          <w:lang w:val="en-US"/>
        </w:rPr>
      </w:pPr>
    </w:p>
    <w:p w:rsidR="00B53F7F" w:rsidRDefault="00B53F7F">
      <w:pPr>
        <w:widowControl/>
        <w:rPr>
          <w:rFonts w:ascii="Arial" w:hAnsi="Arial" w:cs="Arial"/>
          <w:color w:val="000000"/>
          <w:lang w:val="en-US"/>
        </w:rPr>
      </w:pPr>
    </w:p>
    <w:p w:rsidR="00B53F7F" w:rsidRPr="00D27771" w:rsidRDefault="00B53F7F">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12058, 3257, 12061, 14203,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7. 1.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5.87</w:t>
      </w:r>
    </w:p>
    <w:sectPr w:rsidR="00AD4CDE" w:rsidRPr="00D27771" w:rsidSect="00B53F7F">
      <w:pgSz w:w="12240" w:h="15840"/>
      <w:pgMar w:top="1134" w:right="1418" w:bottom="1134" w:left="1418"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F7F" w:rsidRDefault="00B53F7F" w:rsidP="00B53F7F">
      <w:r>
        <w:separator/>
      </w:r>
    </w:p>
  </w:endnote>
  <w:endnote w:type="continuationSeparator" w:id="0">
    <w:p w:rsidR="00B53F7F" w:rsidRDefault="00B53F7F" w:rsidP="00B5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F7F" w:rsidRDefault="00B53F7F" w:rsidP="00B53F7F">
      <w:r>
        <w:separator/>
      </w:r>
    </w:p>
  </w:footnote>
  <w:footnote w:type="continuationSeparator" w:id="0">
    <w:p w:rsidR="00B53F7F" w:rsidRDefault="00B53F7F" w:rsidP="00B53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D350D"/>
    <w:rsid w:val="005F4E66"/>
    <w:rsid w:val="006230F7"/>
    <w:rsid w:val="00663872"/>
    <w:rsid w:val="006725FD"/>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53F7F"/>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62BFB"/>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57A99"/>
  <w14:defaultImageDpi w14:val="0"/>
  <w15:docId w15:val="{92D132F5-24BC-4D40-80A5-72FB2AB2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649062">
      <w:marLeft w:val="0"/>
      <w:marRight w:val="0"/>
      <w:marTop w:val="0"/>
      <w:marBottom w:val="0"/>
      <w:divBdr>
        <w:top w:val="none" w:sz="0" w:space="0" w:color="auto"/>
        <w:left w:val="none" w:sz="0" w:space="0" w:color="auto"/>
        <w:bottom w:val="none" w:sz="0" w:space="0" w:color="auto"/>
        <w:right w:val="none" w:sz="0" w:space="0" w:color="auto"/>
      </w:divBdr>
    </w:div>
    <w:div w:id="15506490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7400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2020-01-17T07:42:00Z</dcterms:created>
  <dcterms:modified xsi:type="dcterms:W3CDTF">2020-01-17T07:42:00Z</dcterms:modified>
</cp:coreProperties>
</file>