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214" w:tblpY="-1076"/>
        <w:tblW w:w="14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2574"/>
        <w:gridCol w:w="2071"/>
        <w:gridCol w:w="2445"/>
        <w:gridCol w:w="1643"/>
        <w:gridCol w:w="1824"/>
        <w:gridCol w:w="1242"/>
        <w:gridCol w:w="301"/>
        <w:gridCol w:w="962"/>
        <w:gridCol w:w="962"/>
      </w:tblGrid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ind w:left="-284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9535432" wp14:editId="0CD20DA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47625</wp:posOffset>
                  </wp:positionV>
                  <wp:extent cx="2276475" cy="1028700"/>
                  <wp:effectExtent l="0" t="0" r="9525" b="0"/>
                  <wp:wrapNone/>
                  <wp:docPr id="2967862" name="Obrázek 2967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862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cs-CZ"/>
              </w:rPr>
              <w:t>Příloha č. 4 Smlouvy o dodávce tepelné energie č.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1011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7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  <w:t>Předpis záloh - platební kalendář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29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ČESKOLIPSKÁ TEPLÁRENSKÁ a.s.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Základní škola a Mateřská škola,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29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Liberecká 132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Česká </w:t>
            </w:r>
            <w:proofErr w:type="spellStart"/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Lípa,Jižní</w:t>
            </w:r>
            <w:proofErr w:type="spellEnd"/>
            <w:proofErr w:type="gramEnd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 1903,příspěvková organizace</w:t>
            </w:r>
          </w:p>
        </w:tc>
      </w:tr>
      <w:tr w:rsidR="00670D9A" w:rsidRPr="00670D9A" w:rsidTr="00670D9A">
        <w:trPr>
          <w:trHeight w:val="329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Stará Lípa, 470 01 Česká Lípa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Jižní 1903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29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spell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Obch.rejstřík</w:t>
            </w:r>
            <w:proofErr w:type="spellEnd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 : KS v Ústí nad Labem </w:t>
            </w: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B,vložka</w:t>
            </w:r>
            <w:proofErr w:type="spellEnd"/>
            <w:proofErr w:type="gramEnd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 811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470 01 Česká Lípa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29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64653200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48283088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29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CZ64653200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neplátce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29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Platební kalendář záloh na tepelnou energii na rok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Číslo platebního kalendáře: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2151500681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(daňový doklad)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Datum vystavení: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12.12.2019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Předmět plnění:</w:t>
            </w:r>
          </w:p>
        </w:tc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Dodávka tepelné energie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Způsob úhrady:</w:t>
            </w:r>
          </w:p>
        </w:tc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Bezhotovostním převodem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Číslo účtu dodavatele: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199798944/0300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Variabilní symbol: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112020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Odběrné místo:</w:t>
            </w:r>
          </w:p>
        </w:tc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viz příloha č. 3 Ceny tepelné energie pro rok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Předpokládaný odběr TE 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TE PRIM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TE UV a TE TV z DPS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2 484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TE UV z VS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TE TV z VS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GJ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Voda pro TV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m³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2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Období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Datum splatnosti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Základ DPH (Kč)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DPH (Kč)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Sazba DPH 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Celkem (Kč)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20.1.2020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20.2.2020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3/2020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20.3.2020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4/2020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20.4.2020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5/2020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20.5.2020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6/2020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20.6.2020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7/2020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20.7.2020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8/2020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20.8.2020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9/2020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20.9.2020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20.10.2020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11/2020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20.11.2020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12/2020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20.12.2020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136 363,64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13 636,36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150 000,00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4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67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V České Lípě dne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12.12.2019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5132C3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V České Lípě dne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5132C3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19.12.2019</w:t>
            </w:r>
            <w:bookmarkStart w:id="0" w:name="_GoBack"/>
            <w:bookmarkEnd w:id="0"/>
            <w:proofErr w:type="gramEnd"/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Za dodavatele: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Za odběratele: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1333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………………………………………..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………………………………………..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ČESKOLIPSKÁ TEPLÁRENSKÁ a.s.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Základní škola a Mateřská škola,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Liberecká 132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Česká </w:t>
            </w:r>
            <w:proofErr w:type="spellStart"/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Lípa,Jižní</w:t>
            </w:r>
            <w:proofErr w:type="spellEnd"/>
            <w:proofErr w:type="gramEnd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 1903,příspěvková organizace</w:t>
            </w: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470 01 Česká Lípa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Jižní 1903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470 01 Česká Lípa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D9A" w:rsidRPr="00670D9A" w:rsidRDefault="00670D9A" w:rsidP="00670D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Potvrzenou přílohu se sjednanými předběžnými cenami vraťte prosím obratem </w:t>
            </w:r>
            <w:proofErr w:type="gramStart"/>
            <w:r w:rsidRPr="00670D9A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zpět !!!</w:t>
            </w:r>
            <w:proofErr w:type="gram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0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670D9A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Žádáme Vás o dodržení variabilního symbolu, je vázaný na spárování platby s předpisem!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  <w:tr w:rsidR="00670D9A" w:rsidRPr="00670D9A" w:rsidTr="00670D9A">
        <w:trPr>
          <w:trHeight w:val="31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D9A" w:rsidRPr="00670D9A" w:rsidRDefault="00670D9A" w:rsidP="00670D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</w:tr>
    </w:tbl>
    <w:p w:rsidR="009C7C5A" w:rsidRDefault="009C7C5A" w:rsidP="00670D9A"/>
    <w:sectPr w:rsidR="009C7C5A" w:rsidSect="00670D9A">
      <w:pgSz w:w="16839" w:h="23814" w:code="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CE"/>
    <w:rsid w:val="005132C3"/>
    <w:rsid w:val="00670D9A"/>
    <w:rsid w:val="009C7C5A"/>
    <w:rsid w:val="00B067CE"/>
    <w:rsid w:val="00B4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A0D9"/>
  <w15:docId w15:val="{F6A73C76-011F-498D-8F33-801E85A1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3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MVV Energie CZ, a.s.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CIPISEK\jan.jukl</dc:creator>
  <cp:keywords/>
  <dc:description/>
  <cp:lastModifiedBy>Monika Kolbeková</cp:lastModifiedBy>
  <cp:revision>4</cp:revision>
  <cp:lastPrinted>2020-01-16T13:44:00Z</cp:lastPrinted>
  <dcterms:created xsi:type="dcterms:W3CDTF">2020-01-16T07:38:00Z</dcterms:created>
  <dcterms:modified xsi:type="dcterms:W3CDTF">2020-01-16T13:44:00Z</dcterms:modified>
</cp:coreProperties>
</file>