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0488E">
        <w:rPr>
          <w:rFonts w:asciiTheme="minorHAnsi" w:hAnsiTheme="minorHAnsi" w:cstheme="minorHAnsi"/>
          <w:sz w:val="20"/>
          <w:szCs w:val="20"/>
        </w:rPr>
        <w:t>20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30488E">
        <w:rPr>
          <w:rFonts w:asciiTheme="minorHAnsi" w:hAnsiTheme="minorHAnsi" w:cstheme="minorHAnsi"/>
          <w:sz w:val="20"/>
          <w:szCs w:val="20"/>
        </w:rPr>
        <w:t>025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30488E" w:rsidRPr="0030488E" w:rsidRDefault="0030488E" w:rsidP="003048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Těhotenství týden po týdnu 2020/2021</w:t>
            </w:r>
          </w:p>
          <w:p w:rsidR="008E1F01" w:rsidRPr="00C05E27" w:rsidRDefault="0030488E" w:rsidP="003048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KOM_1/2020/7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propagace ČPZP formou inzerce a PR článku v ročním speciálu Těhotenství týden po týdnu 2020/2021.</w:t>
            </w:r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Speciál bude distribuován prostřednictvím porodnic, gynekologických ordinací, předporodních kurzů. </w:t>
            </w:r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Inzerce: formát 2/1 panorama 420x297 + spad /5 mm/ </w:t>
            </w:r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Umístění: v první třetině časopisu </w:t>
            </w:r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Termín distribuce: 2/</w:t>
            </w:r>
            <w:proofErr w:type="gramStart"/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2020 – 1</w:t>
            </w:r>
            <w:proofErr w:type="gramEnd"/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/2021 </w:t>
            </w:r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únor 2020 – po dodání </w:t>
            </w:r>
            <w:proofErr w:type="spellStart"/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8E1F01" w:rsidRPr="004E3C1D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: výtisk časopisu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proofErr w:type="spellStart"/>
            <w:r w:rsidRPr="0030488E">
              <w:rPr>
                <w:rFonts w:asciiTheme="minorHAnsi" w:hAnsiTheme="minorHAnsi" w:cstheme="minorHAnsi"/>
                <w:sz w:val="20"/>
                <w:szCs w:val="20"/>
              </w:rPr>
              <w:t>Publishing</w:t>
            </w:r>
            <w:proofErr w:type="spellEnd"/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0488E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  <w:proofErr w:type="spellEnd"/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 s.r.o. </w:t>
            </w:r>
          </w:p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Boleslavská 1588 </w:t>
            </w:r>
          </w:p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250 01 Brandýs n. Labem – Stará Boleslav </w:t>
            </w:r>
          </w:p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IČO: 24783935 </w:t>
            </w:r>
          </w:p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DIČ: CZ24783935 </w:t>
            </w:r>
          </w:p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Č.Ú. </w:t>
            </w:r>
            <w:proofErr w:type="spellStart"/>
            <w:r w:rsidR="00547B31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547B31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547B31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F01" w:rsidRPr="004E3C1D" w:rsidRDefault="0030488E" w:rsidP="003048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proofErr w:type="spellStart"/>
            <w:r w:rsidR="00547B31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30488E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90435">
              <w:rPr>
                <w:rFonts w:asciiTheme="minorHAnsi" w:hAnsiTheme="minorHAnsi" w:cstheme="minorHAnsi"/>
                <w:sz w:val="20"/>
                <w:szCs w:val="20"/>
              </w:rPr>
              <w:t>0 000</w:t>
            </w:r>
          </w:p>
        </w:tc>
      </w:tr>
      <w:tr w:rsidR="0030488E" w:rsidRPr="00234E3C" w:rsidTr="006F20B4">
        <w:tc>
          <w:tcPr>
            <w:tcW w:w="3059" w:type="dxa"/>
            <w:shd w:val="clear" w:color="auto" w:fill="auto"/>
            <w:vAlign w:val="center"/>
          </w:tcPr>
          <w:p w:rsidR="0030488E" w:rsidRPr="0030488E" w:rsidRDefault="0030488E" w:rsidP="003048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30488E" w:rsidRPr="0030488E" w:rsidRDefault="0030488E" w:rsidP="003048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3048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SAGIT - ÚZ</w:t>
            </w:r>
            <w:proofErr w:type="gramEnd"/>
            <w:r w:rsidRPr="003048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Zdravotní pojištění</w:t>
            </w:r>
          </w:p>
          <w:p w:rsidR="0030488E" w:rsidRPr="0030488E" w:rsidRDefault="0030488E" w:rsidP="003048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KOM_1/2020/4 PB</w:t>
            </w:r>
          </w:p>
          <w:p w:rsidR="0030488E" w:rsidRPr="004418B7" w:rsidRDefault="0030488E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inzerce ČPZP v publikaci Úplné znění Zdravotní pojištění.</w:t>
            </w:r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Inzerce ČPZP:</w:t>
            </w:r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- umístění loga na 1. straně obálky,</w:t>
            </w:r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- umístění inzerce na 4. straně obálky.</w:t>
            </w:r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Formát: 160x205 + přesah do </w:t>
            </w:r>
            <w:proofErr w:type="gramStart"/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ořezu :</w:t>
            </w:r>
            <w:proofErr w:type="gramEnd"/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vlevo         5 mm</w:t>
            </w:r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nahoře   5 mm</w:t>
            </w:r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vpravo   0 mm</w:t>
            </w:r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dole           0 mm</w:t>
            </w:r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Vychází: 20. 1. 2020</w:t>
            </w:r>
          </w:p>
          <w:p w:rsidR="0030488E" w:rsidRPr="0030488E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Fakturace: únor 2020, včetně dodání výtisku publikace</w:t>
            </w:r>
          </w:p>
          <w:p w:rsidR="0030488E" w:rsidRPr="00590435" w:rsidRDefault="0030488E" w:rsidP="0030488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30488E">
              <w:rPr>
                <w:rFonts w:ascii="Calibri" w:hAnsi="Calibri" w:cs="Calibri"/>
                <w:sz w:val="20"/>
                <w:szCs w:val="20"/>
                <w:lang w:eastAsia="en-US"/>
              </w:rPr>
              <w:t>: výtisk publikace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Nakladatelství </w:t>
            </w:r>
            <w:proofErr w:type="spellStart"/>
            <w:r w:rsidRPr="0030488E">
              <w:rPr>
                <w:rFonts w:asciiTheme="minorHAnsi" w:hAnsiTheme="minorHAnsi" w:cstheme="minorHAnsi"/>
                <w:sz w:val="20"/>
                <w:szCs w:val="20"/>
              </w:rPr>
              <w:t>Sagit</w:t>
            </w:r>
            <w:proofErr w:type="spellEnd"/>
            <w:r w:rsidRPr="0030488E">
              <w:rPr>
                <w:rFonts w:asciiTheme="minorHAnsi" w:hAnsiTheme="minorHAnsi" w:cstheme="minorHAnsi"/>
                <w:sz w:val="20"/>
                <w:szCs w:val="20"/>
              </w:rPr>
              <w:t>, a.s.</w:t>
            </w:r>
          </w:p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>Horní 457/1</w:t>
            </w:r>
          </w:p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700 30 </w:t>
            </w:r>
            <w:proofErr w:type="gramStart"/>
            <w:r w:rsidRPr="0030488E">
              <w:rPr>
                <w:rFonts w:asciiTheme="minorHAnsi" w:hAnsiTheme="minorHAnsi" w:cstheme="minorHAnsi"/>
                <w:sz w:val="20"/>
                <w:szCs w:val="20"/>
              </w:rPr>
              <w:t>Ostrava - Hrabůvka</w:t>
            </w:r>
            <w:proofErr w:type="gramEnd"/>
          </w:p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>IČO: 27776981</w:t>
            </w:r>
          </w:p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>DIČ: CZ 27776981</w:t>
            </w:r>
          </w:p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547B31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547B31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bookmarkStart w:id="1" w:name="_GoBack"/>
            <w:bookmarkEnd w:id="1"/>
          </w:p>
          <w:p w:rsidR="0030488E" w:rsidRPr="0030488E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547B31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30488E" w:rsidRPr="00590435" w:rsidRDefault="0030488E" w:rsidP="0030488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0488E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proofErr w:type="spellStart"/>
            <w:r w:rsidR="00547B31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30488E" w:rsidRDefault="0030488E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0488E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30488E">
              <w:rPr>
                <w:rFonts w:asciiTheme="minorHAnsi" w:hAnsiTheme="minorHAnsi" w:cstheme="minorHAnsi"/>
                <w:b/>
                <w:sz w:val="20"/>
                <w:szCs w:val="20"/>
              </w:rPr>
              <w:t>100 000</w:t>
            </w:r>
          </w:p>
        </w:tc>
      </w:tr>
      <w:bookmarkEnd w:id="0"/>
    </w:tbl>
    <w:p w:rsidR="00590435" w:rsidRDefault="00590435">
      <w:pPr>
        <w:rPr>
          <w:rFonts w:asciiTheme="minorHAnsi" w:hAnsiTheme="minorHAnsi" w:cstheme="minorHAnsi"/>
          <w:sz w:val="20"/>
          <w:szCs w:val="20"/>
        </w:rPr>
      </w:pPr>
    </w:p>
    <w:p w:rsidR="00590435" w:rsidRDefault="00590435">
      <w:pPr>
        <w:rPr>
          <w:rFonts w:asciiTheme="minorHAnsi" w:hAnsiTheme="minorHAnsi" w:cstheme="minorHAnsi"/>
          <w:sz w:val="20"/>
          <w:szCs w:val="20"/>
        </w:rPr>
      </w:pPr>
    </w:p>
    <w:p w:rsidR="00590435" w:rsidRDefault="00590435">
      <w:pPr>
        <w:rPr>
          <w:rFonts w:asciiTheme="minorHAnsi" w:hAnsiTheme="minorHAnsi" w:cstheme="minorHAnsi"/>
          <w:sz w:val="20"/>
          <w:szCs w:val="20"/>
        </w:rPr>
      </w:pPr>
    </w:p>
    <w:p w:rsidR="00590435" w:rsidRDefault="00590435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30488E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  <w:r w:rsidR="005904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30488E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2950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30488E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102 950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11" w:rsidRDefault="00BA5011" w:rsidP="003B1752">
      <w:pPr>
        <w:spacing w:after="0"/>
      </w:pPr>
      <w:r>
        <w:separator/>
      </w:r>
    </w:p>
  </w:endnote>
  <w:endnote w:type="continuationSeparator" w:id="0">
    <w:p w:rsidR="00BA5011" w:rsidRDefault="00BA5011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11" w:rsidRDefault="00BA5011" w:rsidP="003B1752">
      <w:pPr>
        <w:spacing w:after="0"/>
      </w:pPr>
      <w:r>
        <w:separator/>
      </w:r>
    </w:p>
  </w:footnote>
  <w:footnote w:type="continuationSeparator" w:id="0">
    <w:p w:rsidR="00BA5011" w:rsidRDefault="00BA5011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94A"/>
    <w:multiLevelType w:val="hybridMultilevel"/>
    <w:tmpl w:val="5B0C6AC2"/>
    <w:lvl w:ilvl="0" w:tplc="FD72A33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42DA"/>
    <w:multiLevelType w:val="hybridMultilevel"/>
    <w:tmpl w:val="B3262CE6"/>
    <w:lvl w:ilvl="0" w:tplc="D73A558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43D5"/>
    <w:multiLevelType w:val="hybridMultilevel"/>
    <w:tmpl w:val="5FB2CC60"/>
    <w:lvl w:ilvl="0" w:tplc="16B0A73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66254"/>
    <w:rsid w:val="002812FE"/>
    <w:rsid w:val="00283E8A"/>
    <w:rsid w:val="002A08CB"/>
    <w:rsid w:val="002A795A"/>
    <w:rsid w:val="002C7E5E"/>
    <w:rsid w:val="002E13AA"/>
    <w:rsid w:val="0030488E"/>
    <w:rsid w:val="00313EB4"/>
    <w:rsid w:val="003379CF"/>
    <w:rsid w:val="003506D4"/>
    <w:rsid w:val="00351DBD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418B7"/>
    <w:rsid w:val="00457401"/>
    <w:rsid w:val="004B0C6E"/>
    <w:rsid w:val="004B1A89"/>
    <w:rsid w:val="004E3C1D"/>
    <w:rsid w:val="004F2584"/>
    <w:rsid w:val="0050233C"/>
    <w:rsid w:val="00506563"/>
    <w:rsid w:val="00523207"/>
    <w:rsid w:val="00547B31"/>
    <w:rsid w:val="00550C95"/>
    <w:rsid w:val="00562AAE"/>
    <w:rsid w:val="00581E89"/>
    <w:rsid w:val="0058787A"/>
    <w:rsid w:val="00590435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7811"/>
    <w:rsid w:val="007C56D2"/>
    <w:rsid w:val="007D6E59"/>
    <w:rsid w:val="007F3B4D"/>
    <w:rsid w:val="008000F0"/>
    <w:rsid w:val="00805DD4"/>
    <w:rsid w:val="0081642B"/>
    <w:rsid w:val="008668D7"/>
    <w:rsid w:val="0086798F"/>
    <w:rsid w:val="00891D44"/>
    <w:rsid w:val="00894F2B"/>
    <w:rsid w:val="008A1F12"/>
    <w:rsid w:val="008B06FD"/>
    <w:rsid w:val="008C337F"/>
    <w:rsid w:val="008E1F01"/>
    <w:rsid w:val="008F18D2"/>
    <w:rsid w:val="009370CD"/>
    <w:rsid w:val="009420A2"/>
    <w:rsid w:val="00952B66"/>
    <w:rsid w:val="009750AF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AD5F76"/>
    <w:rsid w:val="00B02AA9"/>
    <w:rsid w:val="00B07F26"/>
    <w:rsid w:val="00B16D42"/>
    <w:rsid w:val="00B275E0"/>
    <w:rsid w:val="00B53B18"/>
    <w:rsid w:val="00B77E3B"/>
    <w:rsid w:val="00B81BCF"/>
    <w:rsid w:val="00B87A75"/>
    <w:rsid w:val="00BA5011"/>
    <w:rsid w:val="00BA5B79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CF4456"/>
    <w:rsid w:val="00D00B13"/>
    <w:rsid w:val="00D21286"/>
    <w:rsid w:val="00D32053"/>
    <w:rsid w:val="00D81DE5"/>
    <w:rsid w:val="00D82BDC"/>
    <w:rsid w:val="00D87D2C"/>
    <w:rsid w:val="00D95537"/>
    <w:rsid w:val="00D97F74"/>
    <w:rsid w:val="00DA0694"/>
    <w:rsid w:val="00DA3609"/>
    <w:rsid w:val="00DC15FE"/>
    <w:rsid w:val="00DE0981"/>
    <w:rsid w:val="00DF0338"/>
    <w:rsid w:val="00E22F83"/>
    <w:rsid w:val="00E43D8D"/>
    <w:rsid w:val="00E47179"/>
    <w:rsid w:val="00E51815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124E2"/>
    <w:rsid w:val="00F45FFD"/>
    <w:rsid w:val="00F602A0"/>
    <w:rsid w:val="00F62732"/>
    <w:rsid w:val="00F67176"/>
    <w:rsid w:val="00F7348F"/>
    <w:rsid w:val="00F756BC"/>
    <w:rsid w:val="00F77909"/>
    <w:rsid w:val="00F91B1B"/>
    <w:rsid w:val="00FB5F75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97C6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2019-08-07T07:15:00Z</cp:lastPrinted>
  <dcterms:created xsi:type="dcterms:W3CDTF">2020-01-16T11:13:00Z</dcterms:created>
  <dcterms:modified xsi:type="dcterms:W3CDTF">2020-01-16T11:13:00Z</dcterms:modified>
</cp:coreProperties>
</file>