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3379CF">
        <w:rPr>
          <w:rFonts w:asciiTheme="minorHAnsi" w:hAnsiTheme="minorHAnsi" w:cstheme="minorHAnsi"/>
          <w:sz w:val="20"/>
          <w:szCs w:val="20"/>
        </w:rPr>
        <w:t>8</w:t>
      </w:r>
      <w:r w:rsidR="002812FE">
        <w:rPr>
          <w:rFonts w:asciiTheme="minorHAnsi" w:hAnsiTheme="minorHAnsi" w:cstheme="minorHAnsi"/>
          <w:sz w:val="20"/>
          <w:szCs w:val="20"/>
        </w:rPr>
        <w:t>8</w:t>
      </w:r>
      <w:r w:rsidR="00590435">
        <w:rPr>
          <w:rFonts w:asciiTheme="minorHAnsi" w:hAnsiTheme="minorHAnsi" w:cstheme="minorHAnsi"/>
          <w:sz w:val="20"/>
          <w:szCs w:val="20"/>
        </w:rPr>
        <w:t>9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590435" w:rsidRPr="00590435" w:rsidRDefault="00590435" w:rsidP="005904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Ostravan.cz </w:t>
            </w:r>
          </w:p>
          <w:p w:rsidR="008E1F01" w:rsidRPr="00C05E27" w:rsidRDefault="00590435" w:rsidP="005904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KOM_18/2019/3    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90435" w:rsidRPr="00590435" w:rsidRDefault="00590435" w:rsidP="0059043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umístění banneru ČPZP o velikosti 400x100 </w:t>
            </w:r>
            <w:proofErr w:type="spell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px</w:t>
            </w:r>
            <w:proofErr w:type="spell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na webu Ostravan.cz v měsících 2, 3, 7, 8, 9 a 12 v roce 2020 + 1x PR článek během roku zdarma.</w:t>
            </w:r>
          </w:p>
          <w:p w:rsidR="00590435" w:rsidRPr="00590435" w:rsidRDefault="00590435" w:rsidP="0059043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Fakturace:</w:t>
            </w:r>
          </w:p>
          <w:p w:rsidR="00590435" w:rsidRPr="00590435" w:rsidRDefault="00590435" w:rsidP="0059043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Duben 2020 </w:t>
            </w:r>
            <w:proofErr w:type="gram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-  po</w:t>
            </w:r>
            <w:proofErr w:type="gram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dodání </w:t>
            </w:r>
            <w:proofErr w:type="spell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za únor a březen 2020 (</w:t>
            </w:r>
            <w:proofErr w:type="spell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scan</w:t>
            </w:r>
            <w:proofErr w:type="spell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bannerů ČPZP na webu Ostravan.cz  za únor a březen 2020)</w:t>
            </w:r>
          </w:p>
          <w:p w:rsidR="00590435" w:rsidRPr="00590435" w:rsidRDefault="00590435" w:rsidP="0059043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p w:rsidR="00590435" w:rsidRPr="00590435" w:rsidRDefault="00590435" w:rsidP="0059043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Scan</w:t>
            </w:r>
            <w:proofErr w:type="spell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banneru ČPZP na webu Ostravan.cz za měsíc 2, 3, 7, 8, 9 </w:t>
            </w:r>
            <w:proofErr w:type="gram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a  12</w:t>
            </w:r>
            <w:proofErr w:type="gram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/2020 zaslat vždy do 10. dne daného měsíce.</w:t>
            </w:r>
          </w:p>
          <w:p w:rsidR="008E1F01" w:rsidRPr="004E3C1D" w:rsidRDefault="00590435" w:rsidP="00590435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>Scan</w:t>
            </w:r>
            <w:proofErr w:type="spellEnd"/>
            <w:r w:rsidRPr="0059043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 článku na webu Ostravan.cz zaslat v měsíci, ve kterém bude zveřejněn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90435" w:rsidRPr="00590435" w:rsidRDefault="00590435" w:rsidP="0059043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>Spolek pro kulturní deník Ostravan.cz</w:t>
            </w:r>
          </w:p>
          <w:p w:rsidR="00590435" w:rsidRPr="00590435" w:rsidRDefault="00590435" w:rsidP="0059043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>Květinová 850/27</w:t>
            </w:r>
          </w:p>
          <w:p w:rsidR="00590435" w:rsidRPr="00590435" w:rsidRDefault="00590435" w:rsidP="0059043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>747 23 Bolatice</w:t>
            </w:r>
          </w:p>
          <w:p w:rsidR="00590435" w:rsidRPr="00590435" w:rsidRDefault="00590435" w:rsidP="0059043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>IČO: 05450969</w:t>
            </w:r>
          </w:p>
          <w:p w:rsidR="00590435" w:rsidRPr="00590435" w:rsidRDefault="00590435" w:rsidP="0059043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>DIČ: není plátce DPH *</w:t>
            </w:r>
          </w:p>
          <w:p w:rsidR="006E01E4" w:rsidRDefault="00590435" w:rsidP="0059043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6E01E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="006E01E4" w:rsidRPr="005904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0435" w:rsidRPr="00590435" w:rsidRDefault="00590435" w:rsidP="00590435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6E01E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6E01E4" w:rsidRDefault="00590435" w:rsidP="005904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6E01E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="006E01E4" w:rsidRPr="005904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590435" w:rsidP="005904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435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6E01E4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590435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30 000*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</w:tbl>
    <w:bookmarkEnd w:id="0"/>
    <w:p w:rsidR="00E47179" w:rsidRPr="00590435" w:rsidRDefault="00590435" w:rsidP="00590435">
      <w:pPr>
        <w:rPr>
          <w:rFonts w:asciiTheme="minorHAnsi" w:hAnsiTheme="minorHAnsi" w:cstheme="minorHAnsi"/>
          <w:sz w:val="20"/>
          <w:szCs w:val="20"/>
        </w:rPr>
      </w:pPr>
      <w:r w:rsidRPr="00590435">
        <w:rPr>
          <w:rFonts w:asciiTheme="minorHAnsi" w:hAnsiTheme="minorHAnsi" w:cstheme="minorHAnsi"/>
          <w:sz w:val="20"/>
          <w:szCs w:val="20"/>
        </w:rPr>
        <w:t>* Není plátce DPH</w:t>
      </w: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590435" w:rsidRDefault="00590435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590435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590435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885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90435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30 885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9E" w:rsidRDefault="00F43F9E" w:rsidP="003B1752">
      <w:pPr>
        <w:spacing w:after="0"/>
      </w:pPr>
      <w:r>
        <w:separator/>
      </w:r>
    </w:p>
  </w:endnote>
  <w:endnote w:type="continuationSeparator" w:id="0">
    <w:p w:rsidR="00F43F9E" w:rsidRDefault="00F43F9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9E" w:rsidRDefault="00F43F9E" w:rsidP="003B1752">
      <w:pPr>
        <w:spacing w:after="0"/>
      </w:pPr>
      <w:r>
        <w:separator/>
      </w:r>
    </w:p>
  </w:footnote>
  <w:footnote w:type="continuationSeparator" w:id="0">
    <w:p w:rsidR="00F43F9E" w:rsidRDefault="00F43F9E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13EB4"/>
    <w:rsid w:val="003379CF"/>
    <w:rsid w:val="003506D4"/>
    <w:rsid w:val="00351DBD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06563"/>
    <w:rsid w:val="00523207"/>
    <w:rsid w:val="00550C95"/>
    <w:rsid w:val="00562AAE"/>
    <w:rsid w:val="00581E89"/>
    <w:rsid w:val="0058787A"/>
    <w:rsid w:val="00590435"/>
    <w:rsid w:val="005C21DE"/>
    <w:rsid w:val="00623D0C"/>
    <w:rsid w:val="00663F56"/>
    <w:rsid w:val="00680CF6"/>
    <w:rsid w:val="00690810"/>
    <w:rsid w:val="006959DB"/>
    <w:rsid w:val="006B4508"/>
    <w:rsid w:val="006C1BBC"/>
    <w:rsid w:val="006E01E4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E1F01"/>
    <w:rsid w:val="008F18D2"/>
    <w:rsid w:val="009370CD"/>
    <w:rsid w:val="009420A2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3F9E"/>
    <w:rsid w:val="00F45FFD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9C0D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2020-01-16T11:15:00Z</dcterms:created>
  <dcterms:modified xsi:type="dcterms:W3CDTF">2020-01-16T11:15:00Z</dcterms:modified>
</cp:coreProperties>
</file>