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CB0C5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15" w:type="dxa"/>
            <w:vMerge w:val="restart"/>
            <w:shd w:val="clear" w:color="auto" w:fill="FAEBD7"/>
          </w:tcPr>
          <w:p w:rsidR="00CB0C55" w:rsidRDefault="00CB0C55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B0C55" w:rsidRDefault="00B9732C">
            <w:pPr>
              <w:pStyle w:val="Nadpis"/>
              <w:spacing w:line="230" w:lineRule="auto"/>
              <w:jc w:val="right"/>
            </w:pPr>
            <w:r>
              <w:t>RO20000046</w:t>
            </w:r>
          </w:p>
        </w:tc>
      </w:tr>
      <w:tr w:rsidR="00CB0C5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346" w:type="dxa"/>
            <w:gridSpan w:val="4"/>
            <w:shd w:val="clear" w:color="auto" w:fill="auto"/>
          </w:tcPr>
          <w:p w:rsidR="00CB0C55" w:rsidRDefault="00B9732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15" w:type="dxa"/>
            <w:vMerge/>
            <w:shd w:val="clear" w:color="auto" w:fill="FAEBD7"/>
          </w:tcPr>
          <w:p w:rsidR="00CB0C55" w:rsidRDefault="00CB0C55"/>
        </w:tc>
        <w:tc>
          <w:tcPr>
            <w:tcW w:w="2478" w:type="dxa"/>
            <w:gridSpan w:val="13"/>
            <w:vMerge/>
            <w:shd w:val="clear" w:color="auto" w:fill="FAEBD7"/>
          </w:tcPr>
          <w:p w:rsidR="00CB0C55" w:rsidRDefault="00CB0C55"/>
        </w:tc>
        <w:tc>
          <w:tcPr>
            <w:tcW w:w="2494" w:type="dxa"/>
            <w:gridSpan w:val="7"/>
            <w:vMerge/>
            <w:shd w:val="clear" w:color="auto" w:fill="FAEBD7"/>
          </w:tcPr>
          <w:p w:rsidR="00CB0C55" w:rsidRDefault="00CB0C55"/>
        </w:tc>
      </w:tr>
      <w:tr w:rsidR="00CB0C5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232" w:type="dxa"/>
            <w:gridSpan w:val="3"/>
            <w:vMerge w:val="restart"/>
          </w:tcPr>
          <w:p w:rsidR="00CB0C55" w:rsidRDefault="00B9732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B0C55" w:rsidRDefault="00CB0C5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476" w:type="dxa"/>
            <w:gridSpan w:val="9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CB0C55" w:rsidRDefault="00CB0C55"/>
        </w:tc>
        <w:tc>
          <w:tcPr>
            <w:tcW w:w="989" w:type="dxa"/>
            <w:gridSpan w:val="6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B0C55" w:rsidRDefault="00CB0C55"/>
        </w:tc>
      </w:tr>
      <w:tr w:rsidR="00CB0C5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232" w:type="dxa"/>
            <w:gridSpan w:val="3"/>
            <w:vMerge/>
          </w:tcPr>
          <w:p w:rsidR="00CB0C55" w:rsidRDefault="00CB0C55"/>
        </w:tc>
        <w:tc>
          <w:tcPr>
            <w:tcW w:w="114" w:type="dxa"/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CB0C55" w:rsidRDefault="00CB0C5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CB0C55" w:rsidRDefault="00CB0C55"/>
        </w:tc>
      </w:tr>
      <w:tr w:rsidR="00CB0C5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232" w:type="dxa"/>
            <w:gridSpan w:val="3"/>
            <w:vMerge/>
          </w:tcPr>
          <w:p w:rsidR="00CB0C55" w:rsidRDefault="00CB0C5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476" w:type="dxa"/>
            <w:gridSpan w:val="9"/>
            <w:vMerge/>
            <w:shd w:val="clear" w:color="auto" w:fill="auto"/>
          </w:tcPr>
          <w:p w:rsidR="00CB0C55" w:rsidRDefault="00CB0C55"/>
        </w:tc>
        <w:tc>
          <w:tcPr>
            <w:tcW w:w="1002" w:type="dxa"/>
            <w:gridSpan w:val="4"/>
          </w:tcPr>
          <w:p w:rsidR="00CB0C55" w:rsidRDefault="00CB0C55"/>
        </w:tc>
        <w:tc>
          <w:tcPr>
            <w:tcW w:w="960" w:type="dxa"/>
            <w:gridSpan w:val="5"/>
            <w:vMerge/>
            <w:shd w:val="clear" w:color="auto" w:fill="auto"/>
          </w:tcPr>
          <w:p w:rsidR="00CB0C55" w:rsidRDefault="00CB0C55"/>
        </w:tc>
        <w:tc>
          <w:tcPr>
            <w:tcW w:w="1534" w:type="dxa"/>
            <w:gridSpan w:val="2"/>
          </w:tcPr>
          <w:p w:rsidR="00CB0C55" w:rsidRDefault="00CB0C55"/>
        </w:tc>
      </w:tr>
      <w:tr w:rsidR="00CB0C5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232" w:type="dxa"/>
            <w:gridSpan w:val="3"/>
            <w:vMerge/>
          </w:tcPr>
          <w:p w:rsidR="00CB0C55" w:rsidRDefault="00CB0C55"/>
        </w:tc>
        <w:tc>
          <w:tcPr>
            <w:tcW w:w="114" w:type="dxa"/>
          </w:tcPr>
          <w:p w:rsidR="00CB0C55" w:rsidRDefault="00CB0C55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476" w:type="dxa"/>
            <w:gridSpan w:val="9"/>
            <w:vMerge/>
            <w:shd w:val="clear" w:color="auto" w:fill="auto"/>
          </w:tcPr>
          <w:p w:rsidR="00CB0C55" w:rsidRDefault="00CB0C55"/>
        </w:tc>
        <w:tc>
          <w:tcPr>
            <w:tcW w:w="1002" w:type="dxa"/>
            <w:gridSpan w:val="4"/>
          </w:tcPr>
          <w:p w:rsidR="00CB0C55" w:rsidRDefault="00CB0C55"/>
        </w:tc>
        <w:tc>
          <w:tcPr>
            <w:tcW w:w="960" w:type="dxa"/>
            <w:gridSpan w:val="5"/>
            <w:vMerge/>
            <w:shd w:val="clear" w:color="auto" w:fill="auto"/>
          </w:tcPr>
          <w:p w:rsidR="00CB0C55" w:rsidRDefault="00CB0C55"/>
        </w:tc>
        <w:tc>
          <w:tcPr>
            <w:tcW w:w="1534" w:type="dxa"/>
            <w:gridSpan w:val="2"/>
          </w:tcPr>
          <w:p w:rsidR="00CB0C55" w:rsidRDefault="00CB0C55"/>
        </w:tc>
      </w:tr>
      <w:tr w:rsidR="00CB0C5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232" w:type="dxa"/>
            <w:gridSpan w:val="3"/>
            <w:vMerge/>
          </w:tcPr>
          <w:p w:rsidR="00CB0C55" w:rsidRDefault="00CB0C55"/>
        </w:tc>
        <w:tc>
          <w:tcPr>
            <w:tcW w:w="114" w:type="dxa"/>
          </w:tcPr>
          <w:p w:rsidR="00CB0C55" w:rsidRDefault="00CB0C55"/>
        </w:tc>
        <w:tc>
          <w:tcPr>
            <w:tcW w:w="1319" w:type="dxa"/>
            <w:gridSpan w:val="5"/>
            <w:vMerge/>
            <w:shd w:val="clear" w:color="auto" w:fill="auto"/>
          </w:tcPr>
          <w:p w:rsidR="00CB0C55" w:rsidRDefault="00CB0C5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232" w:type="dxa"/>
            <w:gridSpan w:val="3"/>
            <w:vMerge/>
          </w:tcPr>
          <w:p w:rsidR="00CB0C55" w:rsidRDefault="00CB0C55"/>
        </w:tc>
        <w:tc>
          <w:tcPr>
            <w:tcW w:w="114" w:type="dxa"/>
          </w:tcPr>
          <w:p w:rsidR="00CB0C55" w:rsidRDefault="00CB0C55"/>
        </w:tc>
        <w:tc>
          <w:tcPr>
            <w:tcW w:w="3496" w:type="dxa"/>
            <w:gridSpan w:val="18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232" w:type="dxa"/>
            <w:gridSpan w:val="3"/>
            <w:vMerge/>
          </w:tcPr>
          <w:p w:rsidR="00CB0C55" w:rsidRDefault="00CB0C55"/>
        </w:tc>
        <w:tc>
          <w:tcPr>
            <w:tcW w:w="114" w:type="dxa"/>
          </w:tcPr>
          <w:p w:rsidR="00CB0C55" w:rsidRDefault="00CB0C5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232" w:type="dxa"/>
            <w:gridSpan w:val="3"/>
            <w:vMerge/>
          </w:tcPr>
          <w:p w:rsidR="00CB0C55" w:rsidRDefault="00CB0C55"/>
        </w:tc>
        <w:tc>
          <w:tcPr>
            <w:tcW w:w="114" w:type="dxa"/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232" w:type="dxa"/>
            <w:gridSpan w:val="3"/>
            <w:vMerge/>
          </w:tcPr>
          <w:p w:rsidR="00CB0C55" w:rsidRDefault="00CB0C55"/>
        </w:tc>
        <w:tc>
          <w:tcPr>
            <w:tcW w:w="114" w:type="dxa"/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43788076</w:t>
            </w:r>
          </w:p>
        </w:tc>
      </w:tr>
      <w:tr w:rsidR="00CB0C5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232" w:type="dxa"/>
            <w:gridSpan w:val="3"/>
            <w:vMerge/>
          </w:tcPr>
          <w:p w:rsidR="00CB0C55" w:rsidRDefault="00CB0C55"/>
        </w:tc>
        <w:tc>
          <w:tcPr>
            <w:tcW w:w="114" w:type="dxa"/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CB0C55" w:rsidRDefault="00B9732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B0C55" w:rsidRDefault="00CB0C55"/>
        </w:tc>
        <w:tc>
          <w:tcPr>
            <w:tcW w:w="459" w:type="dxa"/>
            <w:gridSpan w:val="2"/>
            <w:vMerge/>
            <w:shd w:val="clear" w:color="auto" w:fill="auto"/>
          </w:tcPr>
          <w:p w:rsidR="00CB0C55" w:rsidRDefault="00CB0C5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B0C55" w:rsidRDefault="00CB0C55"/>
        </w:tc>
      </w:tr>
      <w:tr w:rsidR="00CB0C5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132" w:type="dxa"/>
            <w:gridSpan w:val="5"/>
            <w:vMerge/>
            <w:shd w:val="clear" w:color="auto" w:fill="auto"/>
          </w:tcPr>
          <w:p w:rsidR="00CB0C55" w:rsidRDefault="00CB0C55"/>
        </w:tc>
        <w:tc>
          <w:tcPr>
            <w:tcW w:w="1346" w:type="dxa"/>
            <w:gridSpan w:val="8"/>
          </w:tcPr>
          <w:p w:rsidR="00CB0C55" w:rsidRDefault="00CB0C55"/>
        </w:tc>
        <w:tc>
          <w:tcPr>
            <w:tcW w:w="459" w:type="dxa"/>
            <w:gridSpan w:val="2"/>
            <w:vMerge/>
            <w:shd w:val="clear" w:color="auto" w:fill="auto"/>
          </w:tcPr>
          <w:p w:rsidR="00CB0C55" w:rsidRDefault="00CB0C5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B0C55" w:rsidRDefault="00CB0C55"/>
        </w:tc>
      </w:tr>
      <w:tr w:rsidR="00CB0C5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132" w:type="dxa"/>
            <w:gridSpan w:val="5"/>
            <w:vMerge/>
            <w:shd w:val="clear" w:color="auto" w:fill="auto"/>
          </w:tcPr>
          <w:p w:rsidR="00CB0C55" w:rsidRDefault="00CB0C55"/>
        </w:tc>
        <w:tc>
          <w:tcPr>
            <w:tcW w:w="1346" w:type="dxa"/>
            <w:gridSpan w:val="8"/>
          </w:tcPr>
          <w:p w:rsidR="00CB0C55" w:rsidRDefault="00CB0C55"/>
        </w:tc>
        <w:tc>
          <w:tcPr>
            <w:tcW w:w="459" w:type="dxa"/>
            <w:gridSpan w:val="2"/>
            <w:vMerge/>
            <w:shd w:val="clear" w:color="auto" w:fill="auto"/>
          </w:tcPr>
          <w:p w:rsidR="00CB0C55" w:rsidRDefault="00CB0C5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B0C55" w:rsidRDefault="00CB0C55"/>
        </w:tc>
      </w:tr>
      <w:tr w:rsidR="00CB0C5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0C55" w:rsidRDefault="00B9732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132" w:type="dxa"/>
            <w:gridSpan w:val="5"/>
            <w:vMerge/>
            <w:shd w:val="clear" w:color="auto" w:fill="auto"/>
          </w:tcPr>
          <w:p w:rsidR="00CB0C55" w:rsidRDefault="00CB0C55"/>
        </w:tc>
        <w:tc>
          <w:tcPr>
            <w:tcW w:w="1346" w:type="dxa"/>
            <w:gridSpan w:val="8"/>
          </w:tcPr>
          <w:p w:rsidR="00CB0C55" w:rsidRDefault="00CB0C55"/>
        </w:tc>
        <w:tc>
          <w:tcPr>
            <w:tcW w:w="459" w:type="dxa"/>
            <w:gridSpan w:val="2"/>
            <w:vMerge/>
            <w:shd w:val="clear" w:color="auto" w:fill="auto"/>
          </w:tcPr>
          <w:p w:rsidR="00CB0C55" w:rsidRDefault="00CB0C5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B0C55" w:rsidRDefault="00CB0C55"/>
        </w:tc>
      </w:tr>
      <w:tr w:rsidR="00CB0C5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346" w:type="dxa"/>
            <w:gridSpan w:val="4"/>
            <w:vMerge/>
            <w:shd w:val="clear" w:color="auto" w:fill="auto"/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132" w:type="dxa"/>
            <w:gridSpan w:val="5"/>
            <w:vMerge/>
            <w:shd w:val="clear" w:color="auto" w:fill="auto"/>
          </w:tcPr>
          <w:p w:rsidR="00CB0C55" w:rsidRDefault="00CB0C55"/>
        </w:tc>
        <w:tc>
          <w:tcPr>
            <w:tcW w:w="1346" w:type="dxa"/>
            <w:gridSpan w:val="8"/>
          </w:tcPr>
          <w:p w:rsidR="00CB0C55" w:rsidRDefault="00CB0C5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CZ445313026</w:t>
            </w:r>
          </w:p>
        </w:tc>
      </w:tr>
      <w:tr w:rsidR="00CB0C5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346" w:type="dxa"/>
            <w:gridSpan w:val="4"/>
            <w:vMerge/>
            <w:shd w:val="clear" w:color="auto" w:fill="auto"/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59" w:type="dxa"/>
            <w:gridSpan w:val="2"/>
            <w:vMerge/>
            <w:shd w:val="clear" w:color="auto" w:fill="auto"/>
          </w:tcPr>
          <w:p w:rsidR="00CB0C55" w:rsidRDefault="00CB0C5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B0C55" w:rsidRDefault="00CB0C55"/>
        </w:tc>
      </w:tr>
      <w:tr w:rsidR="00CB0C5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346" w:type="dxa"/>
            <w:gridSpan w:val="4"/>
            <w:vMerge/>
            <w:shd w:val="clear" w:color="auto" w:fill="auto"/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346" w:type="dxa"/>
            <w:gridSpan w:val="4"/>
            <w:vMerge/>
            <w:shd w:val="clear" w:color="auto" w:fill="auto"/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B0C55" w:rsidRDefault="00B9732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346" w:type="dxa"/>
            <w:gridSpan w:val="4"/>
            <w:vMerge/>
            <w:shd w:val="clear" w:color="auto" w:fill="auto"/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0C55" w:rsidRDefault="00B9732C">
            <w:pPr>
              <w:pStyle w:val="Nadpis0"/>
              <w:spacing w:line="230" w:lineRule="auto"/>
            </w:pPr>
            <w:bookmarkStart w:id="0" w:name="_GoBack"/>
            <w:r>
              <w:t>PROBRUS Vlasta Žáčková</w:t>
            </w:r>
            <w:bookmarkEnd w:id="0"/>
          </w:p>
        </w:tc>
      </w:tr>
      <w:tr w:rsidR="00CB0C5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B0C55" w:rsidRDefault="00CB0C55"/>
        </w:tc>
      </w:tr>
      <w:tr w:rsidR="00CB0C5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B0C55" w:rsidRDefault="00CB0C5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0C55" w:rsidRDefault="00DA6E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B0C55" w:rsidRDefault="00CB0C55"/>
        </w:tc>
      </w:tr>
      <w:tr w:rsidR="00CB0C5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074" w:type="dxa"/>
            <w:gridSpan w:val="2"/>
            <w:vMerge/>
            <w:shd w:val="clear" w:color="auto" w:fill="auto"/>
          </w:tcPr>
          <w:p w:rsidR="00CB0C55" w:rsidRDefault="00CB0C55"/>
        </w:tc>
        <w:tc>
          <w:tcPr>
            <w:tcW w:w="272" w:type="dxa"/>
            <w:gridSpan w:val="2"/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074" w:type="dxa"/>
            <w:gridSpan w:val="2"/>
            <w:vMerge/>
            <w:shd w:val="clear" w:color="auto" w:fill="auto"/>
          </w:tcPr>
          <w:p w:rsidR="00CB0C55" w:rsidRDefault="00CB0C55"/>
        </w:tc>
        <w:tc>
          <w:tcPr>
            <w:tcW w:w="272" w:type="dxa"/>
            <w:gridSpan w:val="2"/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PROBRUS Vlasta Žáčková</w:t>
            </w:r>
          </w:p>
        </w:tc>
      </w:tr>
      <w:tr w:rsidR="00CB0C5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B0C55" w:rsidRDefault="00DA6E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B0C55" w:rsidRDefault="00CB0C55"/>
        </w:tc>
      </w:tr>
      <w:tr w:rsidR="00CB0C5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3496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Ještedská 287/37</w:t>
            </w:r>
          </w:p>
        </w:tc>
      </w:tr>
      <w:tr w:rsidR="00CB0C5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B0C55" w:rsidRDefault="00CB0C55"/>
        </w:tc>
      </w:tr>
      <w:tr w:rsidR="00CB0C5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B0C55" w:rsidRDefault="00CB0C55"/>
        </w:tc>
      </w:tr>
      <w:tr w:rsidR="00CB0C5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42" w:type="dxa"/>
            <w:gridSpan w:val="22"/>
            <w:vMerge/>
            <w:shd w:val="clear" w:color="auto" w:fill="auto"/>
          </w:tcPr>
          <w:p w:rsidR="00CB0C55" w:rsidRDefault="00CB0C5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7</w:t>
            </w:r>
          </w:p>
        </w:tc>
      </w:tr>
      <w:tr w:rsidR="00CB0C5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CB0C55" w:rsidRDefault="00CB0C55"/>
        </w:tc>
      </w:tr>
      <w:tr w:rsidR="00CB0C5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B0C55" w:rsidRDefault="00CB0C55"/>
        </w:tc>
        <w:tc>
          <w:tcPr>
            <w:tcW w:w="57" w:type="dxa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158"/>
        </w:trPr>
        <w:tc>
          <w:tcPr>
            <w:tcW w:w="115" w:type="dxa"/>
          </w:tcPr>
          <w:p w:rsidR="00CB0C55" w:rsidRDefault="00CB0C5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29"/>
        </w:trPr>
        <w:tc>
          <w:tcPr>
            <w:tcW w:w="115" w:type="dxa"/>
          </w:tcPr>
          <w:p w:rsidR="00CB0C55" w:rsidRDefault="00CB0C55"/>
        </w:tc>
        <w:tc>
          <w:tcPr>
            <w:tcW w:w="1576" w:type="dxa"/>
            <w:gridSpan w:val="6"/>
            <w:vMerge/>
            <w:shd w:val="clear" w:color="auto" w:fill="auto"/>
          </w:tcPr>
          <w:p w:rsidR="00CB0C55" w:rsidRDefault="00CB0C55"/>
        </w:tc>
        <w:tc>
          <w:tcPr>
            <w:tcW w:w="3295" w:type="dxa"/>
            <w:gridSpan w:val="17"/>
            <w:vMerge/>
            <w:shd w:val="clear" w:color="auto" w:fill="auto"/>
          </w:tcPr>
          <w:p w:rsidR="00CB0C55" w:rsidRDefault="00CB0C5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43"/>
        </w:trPr>
        <w:tc>
          <w:tcPr>
            <w:tcW w:w="115" w:type="dxa"/>
          </w:tcPr>
          <w:p w:rsidR="00CB0C55" w:rsidRDefault="00CB0C55"/>
        </w:tc>
        <w:tc>
          <w:tcPr>
            <w:tcW w:w="1576" w:type="dxa"/>
            <w:gridSpan w:val="6"/>
            <w:vMerge/>
            <w:shd w:val="clear" w:color="auto" w:fill="auto"/>
          </w:tcPr>
          <w:p w:rsidR="00CB0C55" w:rsidRDefault="00CB0C55"/>
        </w:tc>
        <w:tc>
          <w:tcPr>
            <w:tcW w:w="3295" w:type="dxa"/>
            <w:gridSpan w:val="17"/>
            <w:vMerge/>
            <w:shd w:val="clear" w:color="auto" w:fill="auto"/>
          </w:tcPr>
          <w:p w:rsidR="00CB0C55" w:rsidRDefault="00CB0C5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186"/>
        </w:trPr>
        <w:tc>
          <w:tcPr>
            <w:tcW w:w="115" w:type="dxa"/>
          </w:tcPr>
          <w:p w:rsidR="00CB0C55" w:rsidRDefault="00CB0C5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B0C55" w:rsidRDefault="00B9732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B0C55" w:rsidRDefault="00CB0C55"/>
        </w:tc>
        <w:tc>
          <w:tcPr>
            <w:tcW w:w="1075" w:type="dxa"/>
            <w:gridSpan w:val="5"/>
            <w:vMerge/>
            <w:shd w:val="clear" w:color="auto" w:fill="auto"/>
          </w:tcPr>
          <w:p w:rsidR="00CB0C55" w:rsidRDefault="00CB0C55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43"/>
        </w:trPr>
        <w:tc>
          <w:tcPr>
            <w:tcW w:w="115" w:type="dxa"/>
          </w:tcPr>
          <w:p w:rsidR="00CB0C55" w:rsidRDefault="00CB0C55"/>
        </w:tc>
        <w:tc>
          <w:tcPr>
            <w:tcW w:w="1576" w:type="dxa"/>
            <w:gridSpan w:val="6"/>
            <w:vMerge/>
            <w:shd w:val="clear" w:color="auto" w:fill="auto"/>
          </w:tcPr>
          <w:p w:rsidR="00CB0C55" w:rsidRDefault="00CB0C55"/>
        </w:tc>
        <w:tc>
          <w:tcPr>
            <w:tcW w:w="3295" w:type="dxa"/>
            <w:gridSpan w:val="17"/>
            <w:vMerge/>
            <w:shd w:val="clear" w:color="auto" w:fill="auto"/>
          </w:tcPr>
          <w:p w:rsidR="00CB0C55" w:rsidRDefault="00CB0C5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172"/>
        </w:trPr>
        <w:tc>
          <w:tcPr>
            <w:tcW w:w="115" w:type="dxa"/>
          </w:tcPr>
          <w:p w:rsidR="00CB0C55" w:rsidRDefault="00CB0C5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57"/>
        </w:trPr>
        <w:tc>
          <w:tcPr>
            <w:tcW w:w="115" w:type="dxa"/>
          </w:tcPr>
          <w:p w:rsidR="00CB0C55" w:rsidRDefault="00CB0C55"/>
        </w:tc>
        <w:tc>
          <w:tcPr>
            <w:tcW w:w="1576" w:type="dxa"/>
            <w:gridSpan w:val="6"/>
            <w:vMerge/>
            <w:shd w:val="clear" w:color="auto" w:fill="auto"/>
          </w:tcPr>
          <w:p w:rsidR="00CB0C55" w:rsidRDefault="00CB0C55"/>
        </w:tc>
        <w:tc>
          <w:tcPr>
            <w:tcW w:w="3295" w:type="dxa"/>
            <w:gridSpan w:val="17"/>
            <w:vMerge/>
            <w:shd w:val="clear" w:color="auto" w:fill="auto"/>
          </w:tcPr>
          <w:p w:rsidR="00CB0C55" w:rsidRDefault="00CB0C5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B0C55" w:rsidRDefault="00CB0C55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CB0C55" w:rsidRDefault="00CB0C55"/>
        </w:tc>
      </w:tr>
      <w:tr w:rsidR="00CB0C55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B0C55">
        <w:trPr>
          <w:trHeight w:hRule="exact" w:val="29"/>
        </w:trPr>
        <w:tc>
          <w:tcPr>
            <w:tcW w:w="10159" w:type="dxa"/>
            <w:gridSpan w:val="47"/>
          </w:tcPr>
          <w:p w:rsidR="00CB0C55" w:rsidRDefault="00CB0C55"/>
        </w:tc>
      </w:tr>
      <w:tr w:rsidR="00CB0C55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CB0C55" w:rsidRDefault="00CB0C55"/>
        </w:tc>
      </w:tr>
      <w:tr w:rsidR="00CB0C55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CB0C55" w:rsidRDefault="00B9732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100.000,- Kč bez DPH.</w:t>
            </w:r>
          </w:p>
        </w:tc>
      </w:tr>
      <w:tr w:rsidR="00CB0C55">
        <w:trPr>
          <w:trHeight w:hRule="exact" w:val="29"/>
        </w:trPr>
        <w:tc>
          <w:tcPr>
            <w:tcW w:w="10159" w:type="dxa"/>
            <w:gridSpan w:val="47"/>
          </w:tcPr>
          <w:p w:rsidR="00CB0C55" w:rsidRDefault="00CB0C55"/>
        </w:tc>
      </w:tr>
      <w:tr w:rsidR="00CB0C55">
        <w:trPr>
          <w:trHeight w:hRule="exact" w:val="1003"/>
        </w:trPr>
        <w:tc>
          <w:tcPr>
            <w:tcW w:w="10159" w:type="dxa"/>
            <w:gridSpan w:val="47"/>
          </w:tcPr>
          <w:p w:rsidR="00CB0C55" w:rsidRDefault="00CB0C55"/>
        </w:tc>
      </w:tr>
      <w:tr w:rsidR="00CB0C5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B0C55" w:rsidRDefault="00CB0C55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CB0C55" w:rsidRDefault="00CB0C55"/>
        </w:tc>
      </w:tr>
      <w:tr w:rsidR="00CB0C55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3067" w:type="dxa"/>
            <w:gridSpan w:val="9"/>
          </w:tcPr>
          <w:p w:rsidR="00CB0C55" w:rsidRDefault="00CB0C55"/>
        </w:tc>
      </w:tr>
      <w:tr w:rsidR="00CB0C5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B0C55" w:rsidRDefault="00CB0C55"/>
        </w:tc>
        <w:tc>
          <w:tcPr>
            <w:tcW w:w="2894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3067" w:type="dxa"/>
            <w:gridSpan w:val="9"/>
          </w:tcPr>
          <w:p w:rsidR="00CB0C55" w:rsidRDefault="00CB0C55"/>
        </w:tc>
      </w:tr>
      <w:tr w:rsidR="00CB0C55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CB0C55" w:rsidRDefault="00DA6E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CB0C55" w:rsidRDefault="00DA6E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B0C55" w:rsidRDefault="00CB0C55"/>
        </w:tc>
        <w:tc>
          <w:tcPr>
            <w:tcW w:w="2894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3067" w:type="dxa"/>
            <w:gridSpan w:val="9"/>
          </w:tcPr>
          <w:p w:rsidR="00CB0C55" w:rsidRDefault="00CB0C55"/>
        </w:tc>
      </w:tr>
      <w:tr w:rsidR="00CB0C5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CB0C55" w:rsidRDefault="00CB0C55"/>
        </w:tc>
        <w:tc>
          <w:tcPr>
            <w:tcW w:w="2894" w:type="dxa"/>
            <w:gridSpan w:val="18"/>
            <w:vMerge/>
            <w:shd w:val="clear" w:color="auto" w:fill="auto"/>
          </w:tcPr>
          <w:p w:rsidR="00CB0C55" w:rsidRDefault="00CB0C55"/>
        </w:tc>
        <w:tc>
          <w:tcPr>
            <w:tcW w:w="3067" w:type="dxa"/>
            <w:gridSpan w:val="9"/>
          </w:tcPr>
          <w:p w:rsidR="00CB0C55" w:rsidRDefault="00CB0C55"/>
        </w:tc>
      </w:tr>
      <w:tr w:rsidR="00CB0C55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B0C55" w:rsidRDefault="00CB0C55"/>
        </w:tc>
      </w:tr>
      <w:tr w:rsidR="00CB0C55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B0C55" w:rsidRDefault="00CB0C55"/>
        </w:tc>
      </w:tr>
      <w:tr w:rsidR="00CB0C55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B0C55" w:rsidRDefault="00CB0C55"/>
        </w:tc>
      </w:tr>
      <w:tr w:rsidR="00CB0C55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B0C55" w:rsidRDefault="00CB0C55"/>
        </w:tc>
      </w:tr>
      <w:tr w:rsidR="00CB0C55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B0C55" w:rsidRDefault="00CB0C55"/>
        </w:tc>
      </w:tr>
      <w:tr w:rsidR="00CB0C55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B0C55" w:rsidRDefault="00CB0C55"/>
        </w:tc>
      </w:tr>
      <w:tr w:rsidR="00CB0C55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B0C55" w:rsidRDefault="00CB0C55"/>
        </w:tc>
      </w:tr>
      <w:tr w:rsidR="00CB0C55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CB0C55" w:rsidRDefault="00DA6EF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361" w:type="dxa"/>
            <w:gridSpan w:val="9"/>
            <w:vMerge w:val="restart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B0C55" w:rsidRDefault="00CB0C55"/>
        </w:tc>
      </w:tr>
      <w:tr w:rsidR="00CB0C55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CB0C55" w:rsidRDefault="00CB0C55"/>
        </w:tc>
        <w:tc>
          <w:tcPr>
            <w:tcW w:w="831" w:type="dxa"/>
            <w:gridSpan w:val="3"/>
            <w:vMerge/>
            <w:shd w:val="clear" w:color="auto" w:fill="auto"/>
          </w:tcPr>
          <w:p w:rsidR="00CB0C55" w:rsidRDefault="00CB0C55"/>
        </w:tc>
        <w:tc>
          <w:tcPr>
            <w:tcW w:w="1146" w:type="dxa"/>
            <w:gridSpan w:val="9"/>
            <w:vMerge/>
            <w:shd w:val="clear" w:color="auto" w:fill="auto"/>
          </w:tcPr>
          <w:p w:rsidR="00CB0C55" w:rsidRDefault="00CB0C55"/>
        </w:tc>
        <w:tc>
          <w:tcPr>
            <w:tcW w:w="1361" w:type="dxa"/>
            <w:gridSpan w:val="9"/>
            <w:vMerge/>
            <w:shd w:val="clear" w:color="auto" w:fill="auto"/>
          </w:tcPr>
          <w:p w:rsidR="00CB0C55" w:rsidRDefault="00CB0C55"/>
        </w:tc>
        <w:tc>
          <w:tcPr>
            <w:tcW w:w="2909" w:type="dxa"/>
            <w:gridSpan w:val="8"/>
          </w:tcPr>
          <w:p w:rsidR="00CB0C55" w:rsidRDefault="00CB0C55"/>
        </w:tc>
      </w:tr>
      <w:tr w:rsidR="00CB0C55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CB0C55" w:rsidRDefault="00CB0C55"/>
        </w:tc>
        <w:tc>
          <w:tcPr>
            <w:tcW w:w="630" w:type="dxa"/>
            <w:gridSpan w:val="3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CB0C55" w:rsidRDefault="00DA6EF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B0C55" w:rsidRDefault="00CB0C55"/>
        </w:tc>
      </w:tr>
      <w:tr w:rsidR="00CB0C55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CB0C55" w:rsidRDefault="00CB0C55"/>
        </w:tc>
        <w:tc>
          <w:tcPr>
            <w:tcW w:w="501" w:type="dxa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CB0C55" w:rsidRDefault="00DA6EFB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CB0C55" w:rsidRDefault="00CB0C55"/>
        </w:tc>
      </w:tr>
      <w:tr w:rsidR="00CB0C55">
        <w:trPr>
          <w:trHeight w:hRule="exact" w:val="731"/>
        </w:trPr>
        <w:tc>
          <w:tcPr>
            <w:tcW w:w="7250" w:type="dxa"/>
            <w:gridSpan w:val="39"/>
            <w:shd w:val="clear" w:color="auto" w:fill="auto"/>
          </w:tcPr>
          <w:p w:rsidR="00CB0C55" w:rsidRDefault="00B9732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CB0C55" w:rsidRDefault="00B9732C" w:rsidP="00DA6EFB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</w:t>
            </w:r>
            <w:r w:rsidR="00DA6EF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CB0C55" w:rsidRDefault="00CB0C55"/>
        </w:tc>
        <w:tc>
          <w:tcPr>
            <w:tcW w:w="2150" w:type="dxa"/>
            <w:gridSpan w:val="6"/>
          </w:tcPr>
          <w:p w:rsidR="00CB0C55" w:rsidRDefault="00CB0C55"/>
        </w:tc>
      </w:tr>
      <w:tr w:rsidR="00CB0C55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B0C55" w:rsidRDefault="00B9732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CB0C55" w:rsidRDefault="00CB0C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B0C55" w:rsidRDefault="00B9732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B0C55" w:rsidRDefault="00CB0C55"/>
        </w:tc>
      </w:tr>
    </w:tbl>
    <w:p w:rsidR="00B9732C" w:rsidRDefault="00B9732C"/>
    <w:sectPr w:rsidR="00B9732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55"/>
    <w:rsid w:val="003B7E21"/>
    <w:rsid w:val="00B9732C"/>
    <w:rsid w:val="00CB0C55"/>
    <w:rsid w:val="00D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19107-15BE-4CF1-B5F2-EBD9A7AF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2020-01-16T10:00:00Z</dcterms:created>
  <dcterms:modified xsi:type="dcterms:W3CDTF">2020-01-16T10:00:00Z</dcterms:modified>
</cp:coreProperties>
</file>