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Pr="00457A75" w:rsidRDefault="00C95BF4" w:rsidP="00C95B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57A75">
              <w:rPr>
                <w:rFonts w:ascii="Arial" w:hAnsi="Arial" w:cs="Arial"/>
                <w:sz w:val="20"/>
                <w:szCs w:val="20"/>
              </w:rPr>
              <w:t>Státní fond kinematografie</w:t>
            </w:r>
          </w:p>
          <w:p w:rsidR="00C95BF4" w:rsidRPr="00457A75" w:rsidRDefault="00C95BF4" w:rsidP="00C95B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57A75">
              <w:rPr>
                <w:rFonts w:ascii="Arial" w:hAnsi="Arial" w:cs="Arial"/>
                <w:sz w:val="20"/>
                <w:szCs w:val="20"/>
              </w:rPr>
              <w:t>Dukelských hrdinů 530/47</w:t>
            </w:r>
          </w:p>
          <w:p w:rsidR="00C95BF4" w:rsidRPr="00457A75" w:rsidRDefault="00C95BF4" w:rsidP="00C95B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57A75">
              <w:rPr>
                <w:rFonts w:ascii="Arial" w:hAnsi="Arial" w:cs="Arial"/>
                <w:sz w:val="20"/>
                <w:szCs w:val="20"/>
              </w:rPr>
              <w:t>170 00 Praha 7</w:t>
            </w:r>
          </w:p>
          <w:p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457A75" w:rsidRDefault="00D73F79" w:rsidP="0045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93125903"/>
                <w:placeholder>
                  <w:docPart w:val="6714200ABCC7499892133A23C7A9BC79"/>
                </w:placeholder>
                <w:text/>
              </w:sdtPr>
              <w:sdtEndPr/>
              <w:sdtContent>
                <w:proofErr w:type="spellStart"/>
                <w:r w:rsidR="00457A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Uniprint</w:t>
                </w:r>
                <w:proofErr w:type="spellEnd"/>
                <w:r w:rsidR="00457A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, s.r.o.</w:t>
                </w:r>
              </w:sdtContent>
            </w:sdt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192891245"/>
              <w:placeholder>
                <w:docPart w:val="4C10DAE1039647639AEAC9E8E9F95727"/>
              </w:placeholder>
              <w:text/>
            </w:sdtPr>
            <w:sdtEndPr/>
            <w:sdtContent>
              <w:p w:rsidR="00457A75" w:rsidRDefault="00457A75" w:rsidP="00457A7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Zbuzany 1584</w:t>
                </w:r>
              </w:p>
            </w:sdtContent>
          </w:sdt>
          <w:p w:rsidR="00C95BF4" w:rsidRPr="00EA7824" w:rsidRDefault="00457A75" w:rsidP="00457A75">
            <w:pPr>
              <w:pStyle w:val="Bezmezer"/>
            </w:pPr>
            <w:r>
              <w:rPr>
                <w:rFonts w:ascii="Arial" w:hAnsi="Arial" w:cs="Arial"/>
                <w:sz w:val="18"/>
                <w:szCs w:val="18"/>
              </w:rPr>
              <w:t>516 01 Rychnov nad Kněžnou</w:t>
            </w:r>
          </w:p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E4E7652DE8654B1F932E2E1F9604A84D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95BF4" w:rsidRDefault="00457A75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Kristýna </w:t>
                </w:r>
                <w:proofErr w:type="spellStart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Toběrná</w:t>
                </w:r>
                <w:proofErr w:type="spellEnd"/>
              </w:p>
            </w:tc>
          </w:sdtContent>
        </w:sdt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40348372"/>
            <w:placeholder>
              <w:docPart w:val="DB754D370AA84270919BBA276A9B346B"/>
            </w:placeholder>
            <w:showingPlcHdr/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95BF4" w:rsidRDefault="00A77E9B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číslo</w:t>
                </w:r>
              </w:p>
            </w:tc>
          </w:sdtContent>
        </w:sdt>
      </w:tr>
      <w:tr w:rsidR="00C95BF4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  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6775C41DC86F4DEC9CDEFF4481916000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C95BF4" w:rsidRDefault="00457A75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5A61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47451025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7C1536C5A2464F7C86B35C0232E2D1B3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C95BF4" w:rsidRDefault="00457A75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5A61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CZ47451025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F136C9">
        <w:trPr>
          <w:cantSplit/>
        </w:trPr>
        <w:tc>
          <w:tcPr>
            <w:tcW w:w="2975" w:type="dxa"/>
            <w:vAlign w:val="center"/>
          </w:tcPr>
          <w:p w:rsidR="00C261BB" w:rsidRDefault="007C7982" w:rsidP="00A7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0-01-1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57A75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15.1.2020</w:t>
                </w:r>
              </w:sdtContent>
            </w:sdt>
          </w:p>
        </w:tc>
        <w:tc>
          <w:tcPr>
            <w:tcW w:w="3373" w:type="dxa"/>
            <w:vAlign w:val="center"/>
          </w:tcPr>
          <w:p w:rsidR="003A03C3" w:rsidRDefault="007C7982" w:rsidP="00A7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457A75">
              <w:rPr>
                <w:rFonts w:ascii="Arial" w:hAnsi="Arial" w:cs="Arial"/>
                <w:color w:val="000000"/>
                <w:sz w:val="17"/>
                <w:szCs w:val="17"/>
              </w:rPr>
              <w:t xml:space="preserve"> Barbora Ligasová</w:t>
            </w:r>
          </w:p>
        </w:tc>
        <w:tc>
          <w:tcPr>
            <w:tcW w:w="3571" w:type="dxa"/>
            <w:vAlign w:val="center"/>
          </w:tcPr>
          <w:p w:rsidR="00C261BB" w:rsidRDefault="007C7982" w:rsidP="00A7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0-01-3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57A75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30.1.2020</w:t>
                </w:r>
              </w:sdtContent>
            </w:sdt>
          </w:p>
        </w:tc>
      </w:tr>
      <w:tr w:rsidR="00EA7824" w:rsidTr="00F136C9">
        <w:trPr>
          <w:cantSplit/>
        </w:trPr>
        <w:tc>
          <w:tcPr>
            <w:tcW w:w="2975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:rsidTr="00A46DB0">
        <w:trPr>
          <w:cantSplit/>
          <w:trHeight w:val="240"/>
        </w:trPr>
        <w:sdt>
          <w:sdtPr>
            <w:rPr>
              <w:rFonts w:ascii="Arial" w:hAnsi="Arial" w:cs="Arial"/>
              <w:sz w:val="18"/>
              <w:szCs w:val="18"/>
            </w:rPr>
            <w:id w:val="-957105451"/>
            <w:placeholder>
              <w:docPart w:val="FB9EA2315D94429C958DC77DC4709E58"/>
            </w:placeholder>
            <w:text/>
          </w:sdtPr>
          <w:sdtEndPr/>
          <w:sdtContent>
            <w:tc>
              <w:tcPr>
                <w:tcW w:w="7639" w:type="dxa"/>
                <w:vMerge w:val="restart"/>
              </w:tcPr>
              <w:p w:rsidR="00C83317" w:rsidRPr="009D78B8" w:rsidRDefault="00457A75" w:rsidP="00A77E9B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Tisk tří </w:t>
                </w:r>
                <w:proofErr w:type="gramStart"/>
                <w:r w:rsidRPr="00457A75">
                  <w:rPr>
                    <w:rFonts w:ascii="Arial" w:hAnsi="Arial" w:cs="Arial"/>
                    <w:sz w:val="18"/>
                    <w:szCs w:val="18"/>
                  </w:rPr>
                  <w:t>katalogů - Czech</w:t>
                </w:r>
                <w:proofErr w:type="gramEnd"/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Fiction Films 20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19-</w:t>
                </w:r>
                <w:r w:rsidRPr="00457A75">
                  <w:rPr>
                    <w:rFonts w:ascii="Arial" w:hAnsi="Arial" w:cs="Arial"/>
                    <w:sz w:val="18"/>
                    <w:szCs w:val="18"/>
                  </w:rPr>
                  <w:t>20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20</w:t>
                </w:r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(cena: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116,35</w:t>
                </w:r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Kč/ks), Czech </w:t>
                </w:r>
                <w:proofErr w:type="spellStart"/>
                <w:r w:rsidRPr="00457A75">
                  <w:rPr>
                    <w:rFonts w:ascii="Arial" w:hAnsi="Arial" w:cs="Arial"/>
                    <w:sz w:val="18"/>
                    <w:szCs w:val="18"/>
                  </w:rPr>
                  <w:t>Documentaries</w:t>
                </w:r>
                <w:proofErr w:type="spellEnd"/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2019-2020</w:t>
                </w:r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(cena: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106,38</w:t>
                </w:r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Kč/ks) a Czech </w:t>
                </w:r>
                <w:proofErr w:type="spellStart"/>
                <w:r w:rsidRPr="00457A75">
                  <w:rPr>
                    <w:rFonts w:ascii="Arial" w:hAnsi="Arial" w:cs="Arial"/>
                    <w:sz w:val="18"/>
                    <w:szCs w:val="18"/>
                  </w:rPr>
                  <w:t>Animation</w:t>
                </w:r>
                <w:proofErr w:type="spellEnd"/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2019-2020</w:t>
                </w:r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(cena: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62,29</w:t>
                </w:r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Kč/ks). Náklad každé publikace je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400</w:t>
                </w:r>
                <w:r w:rsidRPr="00457A75">
                  <w:rPr>
                    <w:rFonts w:ascii="Arial" w:hAnsi="Arial" w:cs="Arial"/>
                    <w:sz w:val="18"/>
                    <w:szCs w:val="18"/>
                  </w:rPr>
                  <w:t xml:space="preserve"> ks.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Výše DPH je </w:t>
                </w:r>
                <w:proofErr w:type="gramStart"/>
                <w:r>
                  <w:rPr>
                    <w:rFonts w:ascii="Arial" w:hAnsi="Arial" w:cs="Arial"/>
                    <w:sz w:val="18"/>
                    <w:szCs w:val="18"/>
                  </w:rPr>
                  <w:t>15%</w:t>
                </w:r>
                <w:proofErr w:type="gramEnd"/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308" w:type="dxa"/>
            <w:vAlign w:val="center"/>
          </w:tcPr>
          <w:p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4C5771" w:rsidRDefault="004C5771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</w:p>
          <w:p w:rsidR="00646BB8" w:rsidRPr="00646BB8" w:rsidRDefault="00457A75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114 008</w:t>
            </w:r>
            <w:r w:rsidR="004C5771" w:rsidRPr="004C5771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,- Kč</w:t>
            </w:r>
          </w:p>
        </w:tc>
      </w:tr>
      <w:tr w:rsidR="00C8331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C83317" w:rsidRPr="009D78B8" w:rsidRDefault="00457A75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131 109,20 Kč</w:t>
            </w:r>
          </w:p>
        </w:tc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A46DB0">
        <w:trPr>
          <w:trHeight w:val="1731"/>
        </w:trPr>
        <w:sdt>
          <w:sdtPr>
            <w:rPr>
              <w:rFonts w:ascii="Arial" w:eastAsiaTheme="minorHAnsi" w:hAnsi="Arial" w:cs="Arial"/>
              <w:sz w:val="18"/>
              <w:szCs w:val="18"/>
              <w:lang w:eastAsia="en-US"/>
            </w:rPr>
            <w:id w:val="83654366"/>
            <w:placeholder>
              <w:docPart w:val="45245EC0DFD34166B4C188D51FD1EBCC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Default="00457A75" w:rsidP="00A77E9B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Státní fond kinematografie podle § 10 odst. 1 písm. h) zákona č. 496/2012 Sb., o audiovizi vykonává metodickou, propagační a koncepční činnost v oblasti kinematografie a filmového průmyslu. V rámci naplnění propagační činnosti vydává jeho oddělení České filmové centrum tři katalogy v dokončených a připravovaných filmů podle typů filmů – Czech Fiction </w:t>
                </w:r>
                <w:proofErr w:type="spellStart"/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Films</w:t>
                </w:r>
                <w:proofErr w:type="spellEnd"/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, Czech </w:t>
                </w:r>
                <w:proofErr w:type="spellStart"/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Documentaries</w:t>
                </w:r>
                <w:proofErr w:type="spellEnd"/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a Czech </w:t>
                </w:r>
                <w:proofErr w:type="spellStart"/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Animation</w:t>
                </w:r>
                <w:proofErr w:type="spellEnd"/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. Každá publikace vychází v nákladu </w:t>
                </w:r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4</w:t>
                </w:r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00 ks. Cena se odvíjí od počtu stran v každém z</w:t>
                </w:r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 </w:t>
                </w:r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katalogů</w:t>
                </w:r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a požadovaném nákladu.</w:t>
                </w:r>
                <w:r w:rsidRPr="005A61CC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Publikace po celý rok slouží k prezentaci českého filmu a filmového průmyslu zahraničních festivalech a trzích a k navázaní užitečných kontaktů s filmovými profesionály z celého světa.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45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15.1.2020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:rsidTr="00A46DB0">
        <w:trPr>
          <w:trHeight w:val="1731"/>
        </w:trPr>
        <w:tc>
          <w:tcPr>
            <w:tcW w:w="9932" w:type="dxa"/>
          </w:tcPr>
          <w:p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C1A97"/>
    <w:rsid w:val="001E2A2D"/>
    <w:rsid w:val="001E5DAD"/>
    <w:rsid w:val="002A20ED"/>
    <w:rsid w:val="003228E1"/>
    <w:rsid w:val="00362BD3"/>
    <w:rsid w:val="003A03C3"/>
    <w:rsid w:val="004301EC"/>
    <w:rsid w:val="00457A75"/>
    <w:rsid w:val="004C5771"/>
    <w:rsid w:val="004D0A39"/>
    <w:rsid w:val="00510D89"/>
    <w:rsid w:val="00595555"/>
    <w:rsid w:val="005E1460"/>
    <w:rsid w:val="00646BB8"/>
    <w:rsid w:val="00697335"/>
    <w:rsid w:val="00773222"/>
    <w:rsid w:val="00784541"/>
    <w:rsid w:val="007C7982"/>
    <w:rsid w:val="008E7EB2"/>
    <w:rsid w:val="009432E6"/>
    <w:rsid w:val="009C3B97"/>
    <w:rsid w:val="009D78B8"/>
    <w:rsid w:val="00A46DB0"/>
    <w:rsid w:val="00A77E9B"/>
    <w:rsid w:val="00AD09A0"/>
    <w:rsid w:val="00B14B31"/>
    <w:rsid w:val="00BA2566"/>
    <w:rsid w:val="00BE5A9C"/>
    <w:rsid w:val="00C257CB"/>
    <w:rsid w:val="00C261BB"/>
    <w:rsid w:val="00C33C0F"/>
    <w:rsid w:val="00C83317"/>
    <w:rsid w:val="00C95BF4"/>
    <w:rsid w:val="00CB7468"/>
    <w:rsid w:val="00CF1BF9"/>
    <w:rsid w:val="00D04731"/>
    <w:rsid w:val="00D41BE6"/>
    <w:rsid w:val="00D73F79"/>
    <w:rsid w:val="00D907BA"/>
    <w:rsid w:val="00DB1A47"/>
    <w:rsid w:val="00E41343"/>
    <w:rsid w:val="00E74D00"/>
    <w:rsid w:val="00E927FA"/>
    <w:rsid w:val="00EA7824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E4E7652DE8654B1F932E2E1F9604A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1E122-5531-45B3-BBA6-70233A3B01AF}"/>
      </w:docPartPr>
      <w:docPartBody>
        <w:p w:rsidR="00A26C3A" w:rsidRDefault="00F241E3" w:rsidP="00F241E3">
          <w:pPr>
            <w:pStyle w:val="E4E7652DE8654B1F932E2E1F9604A84D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B754D370AA84270919BBA276A9B3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08854-B81E-409E-BBEB-6DA562DD3130}"/>
      </w:docPartPr>
      <w:docPartBody>
        <w:p w:rsidR="00A26C3A" w:rsidRDefault="00F241E3" w:rsidP="00F241E3">
          <w:pPr>
            <w:pStyle w:val="DB754D370AA84270919BBA276A9B346B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6775C41DC86F4DEC9CDEFF4481916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5C74D-033A-48E8-AC0C-CE8A1909E674}"/>
      </w:docPartPr>
      <w:docPartBody>
        <w:p w:rsidR="00A26C3A" w:rsidRDefault="00F241E3" w:rsidP="00F241E3">
          <w:pPr>
            <w:pStyle w:val="6775C41DC86F4DEC9CDEFF4481916000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7C1536C5A2464F7C86B35C0232E2D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A45F3-531B-4F16-AB68-7C7C02695073}"/>
      </w:docPartPr>
      <w:docPartBody>
        <w:p w:rsidR="00A26C3A" w:rsidRDefault="00F241E3" w:rsidP="00F241E3">
          <w:pPr>
            <w:pStyle w:val="7C1536C5A2464F7C86B35C0232E2D1B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FB9EA2315D94429C958DC77DC4709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3EC2E-444B-44B6-8D9C-5130F9A672C5}"/>
      </w:docPartPr>
      <w:docPartBody>
        <w:p w:rsidR="00A26C3A" w:rsidRDefault="00F241E3" w:rsidP="00F241E3">
          <w:pPr>
            <w:pStyle w:val="FB9EA2315D94429C958DC77DC4709E58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45245EC0DFD34166B4C188D51FD1EB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ABE58-D20A-4118-8856-BD8CFCA3E527}"/>
      </w:docPartPr>
      <w:docPartBody>
        <w:p w:rsidR="00A26C3A" w:rsidRDefault="00F241E3" w:rsidP="00F241E3">
          <w:pPr>
            <w:pStyle w:val="45245EC0DFD34166B4C188D51FD1EBCC"/>
          </w:pPr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14200ABCC7499892133A23C7A9B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62B5F2-195F-4552-97E0-57C0B57A795C}"/>
      </w:docPartPr>
      <w:docPartBody>
        <w:p w:rsidR="00B86AE8" w:rsidRDefault="006216F4" w:rsidP="006216F4">
          <w:pPr>
            <w:pStyle w:val="6714200ABCC7499892133A23C7A9BC79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4C10DAE1039647639AEAC9E8E9F95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7B50B-EEB5-468D-988C-AC1FF70965F9}"/>
      </w:docPartPr>
      <w:docPartBody>
        <w:p w:rsidR="00B86AE8" w:rsidRDefault="006216F4" w:rsidP="006216F4">
          <w:pPr>
            <w:pStyle w:val="4C10DAE1039647639AEAC9E8E9F95727"/>
          </w:pPr>
          <w:r>
            <w:rPr>
              <w:rFonts w:ascii="Arial" w:hAnsi="Arial" w:cs="Arial"/>
              <w:color w:val="000000"/>
              <w:sz w:val="18"/>
              <w:szCs w:val="18"/>
            </w:rPr>
            <w:t>Ulice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4F73E0"/>
    <w:rsid w:val="00592EC0"/>
    <w:rsid w:val="006216F4"/>
    <w:rsid w:val="00A26C3A"/>
    <w:rsid w:val="00B86AE8"/>
    <w:rsid w:val="00CF1E97"/>
    <w:rsid w:val="00F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41E3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  <w:style w:type="paragraph" w:customStyle="1" w:styleId="8CC6F1B25CAC45BD9FACFB66A4CFB75A">
    <w:name w:val="8CC6F1B25CAC45BD9FACFB66A4CFB75A"/>
    <w:rsid w:val="004F73E0"/>
  </w:style>
  <w:style w:type="paragraph" w:customStyle="1" w:styleId="B757CC975E0742FC9BA9F701A4B187A5">
    <w:name w:val="B757CC975E0742FC9BA9F701A4B187A5"/>
    <w:rsid w:val="004F73E0"/>
  </w:style>
  <w:style w:type="paragraph" w:customStyle="1" w:styleId="D6D3285D3B0E4777983255C2BE14A0C1">
    <w:name w:val="D6D3285D3B0E4777983255C2BE14A0C1"/>
    <w:rsid w:val="004F73E0"/>
  </w:style>
  <w:style w:type="paragraph" w:customStyle="1" w:styleId="EDBFD571E9034FED8E6D6A99216CFD71">
    <w:name w:val="EDBFD571E9034FED8E6D6A99216CFD71"/>
    <w:rsid w:val="004F73E0"/>
  </w:style>
  <w:style w:type="paragraph" w:customStyle="1" w:styleId="9D35B9EDC5FB46F8B408766B25E87587">
    <w:name w:val="9D35B9EDC5FB46F8B408766B25E87587"/>
    <w:rsid w:val="004F73E0"/>
  </w:style>
  <w:style w:type="paragraph" w:customStyle="1" w:styleId="8A6669BE23944D89A31EF7D247CEBE01">
    <w:name w:val="8A6669BE23944D89A31EF7D247CEBE01"/>
    <w:rsid w:val="004F73E0"/>
  </w:style>
  <w:style w:type="paragraph" w:customStyle="1" w:styleId="72670A5A1F1E490C96283AE273ACF709">
    <w:name w:val="72670A5A1F1E490C96283AE273ACF709"/>
    <w:rsid w:val="004F73E0"/>
  </w:style>
  <w:style w:type="paragraph" w:customStyle="1" w:styleId="9A0FCBB2AC1A4A3F86E06515C2984BCC">
    <w:name w:val="9A0FCBB2AC1A4A3F86E06515C2984BCC"/>
    <w:rsid w:val="004F73E0"/>
  </w:style>
  <w:style w:type="paragraph" w:customStyle="1" w:styleId="2459491762D0465EAC4E60ECA2285CFA">
    <w:name w:val="2459491762D0465EAC4E60ECA2285CFA"/>
    <w:rsid w:val="00F241E3"/>
  </w:style>
  <w:style w:type="paragraph" w:customStyle="1" w:styleId="8F179214E06842B49703D2293BD23C49">
    <w:name w:val="8F179214E06842B49703D2293BD23C49"/>
    <w:rsid w:val="00F241E3"/>
  </w:style>
  <w:style w:type="paragraph" w:customStyle="1" w:styleId="57E56F107E99488A862CA5191B0BF9EF">
    <w:name w:val="57E56F107E99488A862CA5191B0BF9EF"/>
    <w:rsid w:val="00F241E3"/>
  </w:style>
  <w:style w:type="paragraph" w:customStyle="1" w:styleId="E4E7652DE8654B1F932E2E1F9604A84D">
    <w:name w:val="E4E7652DE8654B1F932E2E1F9604A84D"/>
    <w:rsid w:val="00F241E3"/>
  </w:style>
  <w:style w:type="paragraph" w:customStyle="1" w:styleId="DB754D370AA84270919BBA276A9B346B">
    <w:name w:val="DB754D370AA84270919BBA276A9B346B"/>
    <w:rsid w:val="00F241E3"/>
  </w:style>
  <w:style w:type="paragraph" w:customStyle="1" w:styleId="6775C41DC86F4DEC9CDEFF4481916000">
    <w:name w:val="6775C41DC86F4DEC9CDEFF4481916000"/>
    <w:rsid w:val="00F241E3"/>
  </w:style>
  <w:style w:type="paragraph" w:customStyle="1" w:styleId="7C1536C5A2464F7C86B35C0232E2D1B3">
    <w:name w:val="7C1536C5A2464F7C86B35C0232E2D1B3"/>
    <w:rsid w:val="00F241E3"/>
  </w:style>
  <w:style w:type="paragraph" w:customStyle="1" w:styleId="FB9EA2315D94429C958DC77DC4709E58">
    <w:name w:val="FB9EA2315D94429C958DC77DC4709E58"/>
    <w:rsid w:val="00F241E3"/>
  </w:style>
  <w:style w:type="paragraph" w:customStyle="1" w:styleId="45245EC0DFD34166B4C188D51FD1EBCC">
    <w:name w:val="45245EC0DFD34166B4C188D51FD1EBCC"/>
    <w:rsid w:val="00F241E3"/>
  </w:style>
  <w:style w:type="paragraph" w:customStyle="1" w:styleId="6714200ABCC7499892133A23C7A9BC79">
    <w:name w:val="6714200ABCC7499892133A23C7A9BC79"/>
    <w:rsid w:val="006216F4"/>
    <w:rPr>
      <w:lang w:val="en-US" w:eastAsia="en-US"/>
    </w:rPr>
  </w:style>
  <w:style w:type="paragraph" w:customStyle="1" w:styleId="4C10DAE1039647639AEAC9E8E9F95727">
    <w:name w:val="4C10DAE1039647639AEAC9E8E9F95727"/>
    <w:rsid w:val="006216F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DAC4-5A10-4B8C-880C-D2DD8521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1711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2020-01-07T11:12:00Z</cp:lastPrinted>
  <dcterms:created xsi:type="dcterms:W3CDTF">2020-01-15T14:05:00Z</dcterms:created>
  <dcterms:modified xsi:type="dcterms:W3CDTF">2020-01-15T14:05:00Z</dcterms:modified>
</cp:coreProperties>
</file>