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A1" w:rsidRPr="006E0F14" w:rsidRDefault="008658A1" w:rsidP="008658A1">
      <w:pPr>
        <w:pStyle w:val="Nzev"/>
        <w:rPr>
          <w:rFonts w:ascii="Arial" w:hAnsi="Arial" w:cs="Arial"/>
          <w:szCs w:val="24"/>
        </w:rPr>
      </w:pPr>
      <w:bookmarkStart w:id="0" w:name="_GoBack"/>
      <w:bookmarkEnd w:id="0"/>
      <w:r w:rsidRPr="006E0F14">
        <w:rPr>
          <w:rFonts w:ascii="Arial" w:hAnsi="Arial" w:cs="Arial"/>
          <w:szCs w:val="24"/>
        </w:rPr>
        <w:t>SMLOUVA O SPOLUPRÁCI</w:t>
      </w:r>
    </w:p>
    <w:p w:rsidR="008658A1" w:rsidRPr="006E0F14" w:rsidRDefault="00BA64DC" w:rsidP="008658A1">
      <w:pPr>
        <w:pStyle w:val="Nzev"/>
        <w:rPr>
          <w:rFonts w:ascii="Arial" w:hAnsi="Arial" w:cs="Arial"/>
          <w:szCs w:val="24"/>
        </w:rPr>
      </w:pPr>
      <w:r w:rsidRPr="006E0F14">
        <w:rPr>
          <w:rFonts w:ascii="Arial" w:hAnsi="Arial" w:cs="Arial"/>
          <w:szCs w:val="24"/>
        </w:rPr>
        <w:t>č</w:t>
      </w:r>
      <w:r w:rsidR="008658A1" w:rsidRPr="006E0F14">
        <w:rPr>
          <w:rFonts w:ascii="Arial" w:hAnsi="Arial" w:cs="Arial"/>
          <w:szCs w:val="24"/>
        </w:rPr>
        <w:t>íslo</w:t>
      </w:r>
      <w:r w:rsidRPr="006E0F14">
        <w:rPr>
          <w:rFonts w:ascii="Arial" w:hAnsi="Arial" w:cs="Arial"/>
          <w:szCs w:val="24"/>
        </w:rPr>
        <w:t xml:space="preserve"> </w:t>
      </w:r>
      <w:r w:rsidR="008C5FFC">
        <w:rPr>
          <w:rFonts w:ascii="Arial" w:hAnsi="Arial" w:cs="Arial"/>
          <w:szCs w:val="24"/>
        </w:rPr>
        <w:t>1489</w:t>
      </w:r>
      <w:r w:rsidR="008658A1" w:rsidRPr="006E0F14">
        <w:rPr>
          <w:rFonts w:ascii="Arial" w:hAnsi="Arial" w:cs="Arial"/>
          <w:szCs w:val="24"/>
        </w:rPr>
        <w:t>/201</w:t>
      </w:r>
      <w:r w:rsidR="00D13376" w:rsidRPr="006E0F14">
        <w:rPr>
          <w:rFonts w:ascii="Arial" w:hAnsi="Arial" w:cs="Arial"/>
          <w:szCs w:val="24"/>
        </w:rPr>
        <w:t>5</w:t>
      </w:r>
      <w:r w:rsidR="008658A1" w:rsidRPr="006E0F14">
        <w:rPr>
          <w:rFonts w:ascii="Arial" w:hAnsi="Arial" w:cs="Arial"/>
          <w:szCs w:val="24"/>
        </w:rPr>
        <w:t>/</w:t>
      </w:r>
      <w:r w:rsidR="00D13376" w:rsidRPr="006E0F14">
        <w:rPr>
          <w:rFonts w:ascii="Arial" w:hAnsi="Arial" w:cs="Arial"/>
          <w:szCs w:val="24"/>
        </w:rPr>
        <w:t>OKPR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</w:p>
    <w:p w:rsidR="008658A1" w:rsidRPr="006E0F14" w:rsidRDefault="008658A1" w:rsidP="008658A1">
      <w:pPr>
        <w:rPr>
          <w:rFonts w:ascii="Arial" w:hAnsi="Arial" w:cs="Arial"/>
        </w:rPr>
      </w:pPr>
    </w:p>
    <w:p w:rsidR="008658A1" w:rsidRPr="006E0F14" w:rsidRDefault="008658A1" w:rsidP="008658A1">
      <w:pPr>
        <w:rPr>
          <w:rFonts w:ascii="Arial" w:hAnsi="Arial" w:cs="Arial"/>
          <w:b/>
        </w:rPr>
      </w:pPr>
    </w:p>
    <w:p w:rsidR="008658A1" w:rsidRPr="006E0F14" w:rsidRDefault="008658A1" w:rsidP="008658A1">
      <w:pPr>
        <w:rPr>
          <w:rFonts w:ascii="Arial" w:hAnsi="Arial" w:cs="Arial"/>
          <w:b/>
        </w:rPr>
      </w:pPr>
    </w:p>
    <w:p w:rsidR="008658A1" w:rsidRPr="006E0F14" w:rsidRDefault="008658A1" w:rsidP="008658A1">
      <w:pPr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Pražská plynárenská, a. s.</w:t>
      </w:r>
    </w:p>
    <w:p w:rsidR="007537D2" w:rsidRPr="006E0F14" w:rsidRDefault="007537D2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>Praha 1 – Nové Město, Národní 37, PSČ 110 00</w:t>
      </w:r>
    </w:p>
    <w:p w:rsidR="007537D2" w:rsidRPr="006E0F14" w:rsidRDefault="007537D2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>IČ 60193492</w:t>
      </w:r>
    </w:p>
    <w:p w:rsidR="007537D2" w:rsidRPr="006E0F14" w:rsidRDefault="007537D2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>DIČ CZ60193492</w:t>
      </w:r>
    </w:p>
    <w:p w:rsidR="007537D2" w:rsidRPr="006E0F14" w:rsidRDefault="007537D2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zastoupená Ing. Pavlem Janečkem, předsedou představenstva </w:t>
      </w:r>
    </w:p>
    <w:p w:rsidR="007537D2" w:rsidRPr="006E0F14" w:rsidRDefault="007537D2" w:rsidP="007537D2">
      <w:pPr>
        <w:rPr>
          <w:rFonts w:ascii="Arial" w:hAnsi="Arial" w:cs="Arial"/>
          <w:b/>
        </w:rPr>
      </w:pPr>
      <w:r w:rsidRPr="006E0F14">
        <w:rPr>
          <w:rFonts w:ascii="Arial" w:hAnsi="Arial" w:cs="Arial"/>
        </w:rPr>
        <w:t xml:space="preserve">a Ing. </w:t>
      </w:r>
      <w:r w:rsidR="00D13376" w:rsidRPr="006E0F14">
        <w:rPr>
          <w:rFonts w:ascii="Arial" w:hAnsi="Arial" w:cs="Arial"/>
        </w:rPr>
        <w:t xml:space="preserve">Milanem </w:t>
      </w:r>
      <w:proofErr w:type="spellStart"/>
      <w:r w:rsidR="00D13376" w:rsidRPr="006E0F14">
        <w:rPr>
          <w:rFonts w:ascii="Arial" w:hAnsi="Arial" w:cs="Arial"/>
        </w:rPr>
        <w:t>Jadlovským</w:t>
      </w:r>
      <w:proofErr w:type="spellEnd"/>
      <w:r w:rsidRPr="006E0F14">
        <w:rPr>
          <w:rFonts w:ascii="Arial" w:hAnsi="Arial" w:cs="Arial"/>
        </w:rPr>
        <w:t xml:space="preserve">, </w:t>
      </w:r>
      <w:r w:rsidR="00D13376" w:rsidRPr="006E0F14">
        <w:rPr>
          <w:rFonts w:ascii="Arial" w:hAnsi="Arial" w:cs="Arial"/>
        </w:rPr>
        <w:t>místopředsedou</w:t>
      </w:r>
      <w:r w:rsidRPr="006E0F14">
        <w:rPr>
          <w:rFonts w:ascii="Arial" w:hAnsi="Arial" w:cs="Arial"/>
        </w:rPr>
        <w:t xml:space="preserve"> představenstva</w:t>
      </w:r>
    </w:p>
    <w:p w:rsidR="007537D2" w:rsidRPr="006E0F14" w:rsidRDefault="007537D2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8658A1" w:rsidRPr="006E0F14" w:rsidRDefault="008658A1" w:rsidP="007537D2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(dále jen </w:t>
      </w:r>
      <w:r w:rsidR="007E6D8C" w:rsidRPr="006E0F14">
        <w:rPr>
          <w:rFonts w:ascii="Arial" w:hAnsi="Arial" w:cs="Arial"/>
        </w:rPr>
        <w:t>„</w:t>
      </w:r>
      <w:r w:rsidRPr="006E0F14">
        <w:rPr>
          <w:rFonts w:ascii="Arial" w:hAnsi="Arial" w:cs="Arial"/>
          <w:b/>
        </w:rPr>
        <w:t>PP</w:t>
      </w:r>
      <w:r w:rsidR="007E6D8C" w:rsidRPr="006E0F14">
        <w:rPr>
          <w:rFonts w:ascii="Arial" w:hAnsi="Arial" w:cs="Arial"/>
          <w:b/>
        </w:rPr>
        <w:t>“</w:t>
      </w:r>
      <w:r w:rsidRPr="006E0F14">
        <w:rPr>
          <w:rFonts w:ascii="Arial" w:hAnsi="Arial" w:cs="Arial"/>
        </w:rPr>
        <w:t>)</w:t>
      </w:r>
    </w:p>
    <w:p w:rsidR="008658A1" w:rsidRPr="006E0F14" w:rsidRDefault="008658A1" w:rsidP="008658A1">
      <w:pPr>
        <w:rPr>
          <w:rFonts w:ascii="Arial" w:hAnsi="Arial" w:cs="Arial"/>
        </w:rPr>
      </w:pPr>
    </w:p>
    <w:p w:rsidR="008658A1" w:rsidRPr="006E0F14" w:rsidRDefault="008658A1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>a</w:t>
      </w:r>
    </w:p>
    <w:p w:rsidR="008658A1" w:rsidRPr="006E0F14" w:rsidRDefault="008658A1" w:rsidP="008658A1">
      <w:pPr>
        <w:rPr>
          <w:rFonts w:ascii="Arial" w:hAnsi="Arial" w:cs="Arial"/>
        </w:rPr>
      </w:pPr>
    </w:p>
    <w:p w:rsidR="008658A1" w:rsidRPr="006E0F14" w:rsidRDefault="00D13376" w:rsidP="008658A1">
      <w:pPr>
        <w:rPr>
          <w:rFonts w:ascii="Arial" w:hAnsi="Arial" w:cs="Arial"/>
          <w:b/>
        </w:rPr>
      </w:pPr>
      <w:proofErr w:type="spellStart"/>
      <w:r w:rsidRPr="006E0F14">
        <w:rPr>
          <w:rFonts w:ascii="Arial" w:hAnsi="Arial" w:cs="Arial"/>
          <w:b/>
        </w:rPr>
        <w:t>Betagas</w:t>
      </w:r>
      <w:proofErr w:type="spellEnd"/>
      <w:r w:rsidRPr="006E0F14">
        <w:rPr>
          <w:rFonts w:ascii="Arial" w:hAnsi="Arial" w:cs="Arial"/>
          <w:b/>
        </w:rPr>
        <w:t xml:space="preserve"> s.r.o.</w:t>
      </w:r>
    </w:p>
    <w:p w:rsidR="000F28F8" w:rsidRPr="006E0F14" w:rsidRDefault="007D7BCD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>Praha –</w:t>
      </w:r>
      <w:r w:rsidR="00D13376" w:rsidRPr="006E0F14">
        <w:rPr>
          <w:rFonts w:ascii="Arial" w:hAnsi="Arial" w:cs="Arial"/>
        </w:rPr>
        <w:t xml:space="preserve"> Strašnice</w:t>
      </w:r>
      <w:r w:rsidRPr="006E0F14">
        <w:rPr>
          <w:rFonts w:ascii="Arial" w:hAnsi="Arial" w:cs="Arial"/>
        </w:rPr>
        <w:t xml:space="preserve">, </w:t>
      </w:r>
      <w:r w:rsidR="00D13376" w:rsidRPr="006E0F14">
        <w:rPr>
          <w:rFonts w:ascii="Arial" w:hAnsi="Arial" w:cs="Arial"/>
        </w:rPr>
        <w:t>V olšinách 998/70, PSČ 100 00</w:t>
      </w:r>
    </w:p>
    <w:p w:rsidR="008658A1" w:rsidRPr="006E0F14" w:rsidRDefault="008658A1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IČ </w:t>
      </w:r>
      <w:r w:rsidR="00D13376" w:rsidRPr="006E0F14">
        <w:rPr>
          <w:rFonts w:ascii="Arial" w:hAnsi="Arial" w:cs="Arial"/>
        </w:rPr>
        <w:t>27115496</w:t>
      </w:r>
    </w:p>
    <w:p w:rsidR="008658A1" w:rsidRPr="006E0F14" w:rsidRDefault="008658A1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>DIČ CZ</w:t>
      </w:r>
      <w:r w:rsidR="00D13376" w:rsidRPr="006E0F14">
        <w:rPr>
          <w:rFonts w:ascii="Arial" w:hAnsi="Arial" w:cs="Arial"/>
        </w:rPr>
        <w:t>27115496</w:t>
      </w:r>
    </w:p>
    <w:p w:rsidR="007D7BCD" w:rsidRPr="006E0F14" w:rsidRDefault="00834E4C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zastoupená </w:t>
      </w:r>
      <w:r w:rsidR="00D13376" w:rsidRPr="006E0F14">
        <w:rPr>
          <w:rFonts w:ascii="Arial" w:hAnsi="Arial" w:cs="Arial"/>
        </w:rPr>
        <w:t>Tomášem Čihákem, jednatelem</w:t>
      </w:r>
    </w:p>
    <w:p w:rsidR="00D454F6" w:rsidRDefault="003C19E9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zapsaná v obchodním rejstříku vedeném Městským soudem v Praze, oddíl C, vložka 97393 </w:t>
      </w:r>
    </w:p>
    <w:p w:rsidR="008658A1" w:rsidRPr="006E0F14" w:rsidRDefault="008658A1" w:rsidP="008658A1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(dále jen </w:t>
      </w:r>
      <w:r w:rsidR="007E6D8C" w:rsidRPr="006E0F14">
        <w:rPr>
          <w:rFonts w:ascii="Arial" w:hAnsi="Arial" w:cs="Arial"/>
        </w:rPr>
        <w:t>„</w:t>
      </w:r>
      <w:proofErr w:type="spellStart"/>
      <w:r w:rsidR="003C19E9" w:rsidRPr="006E0F14">
        <w:rPr>
          <w:rFonts w:ascii="Arial" w:hAnsi="Arial" w:cs="Arial"/>
          <w:b/>
        </w:rPr>
        <w:t>Betagas</w:t>
      </w:r>
      <w:proofErr w:type="spellEnd"/>
      <w:r w:rsidR="007E6D8C" w:rsidRPr="006E0F14">
        <w:rPr>
          <w:rFonts w:ascii="Arial" w:hAnsi="Arial" w:cs="Arial"/>
          <w:b/>
        </w:rPr>
        <w:t>“</w:t>
      </w:r>
      <w:r w:rsidRPr="006E0F14">
        <w:rPr>
          <w:rFonts w:ascii="Arial" w:hAnsi="Arial" w:cs="Arial"/>
        </w:rPr>
        <w:t>)</w:t>
      </w:r>
    </w:p>
    <w:p w:rsidR="008658A1" w:rsidRPr="006E0F14" w:rsidRDefault="008658A1" w:rsidP="008658A1">
      <w:pPr>
        <w:rPr>
          <w:rFonts w:ascii="Arial" w:hAnsi="Arial" w:cs="Arial"/>
        </w:rPr>
      </w:pPr>
    </w:p>
    <w:p w:rsidR="008E28F4" w:rsidRPr="006E0F14" w:rsidRDefault="008E28F4" w:rsidP="008E28F4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uzavírají na základě vzájemné shody o níže uvedených skutečnostech smlouvu následujícího znění o poskytování bezplatných výhod pro zákazníky PP.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</w:p>
    <w:p w:rsidR="007F701D" w:rsidRPr="006E0F14" w:rsidRDefault="007F701D" w:rsidP="008658A1">
      <w:pPr>
        <w:jc w:val="center"/>
        <w:rPr>
          <w:rFonts w:ascii="Arial" w:hAnsi="Arial" w:cs="Arial"/>
          <w:b/>
        </w:rPr>
      </w:pPr>
    </w:p>
    <w:p w:rsidR="008658A1" w:rsidRPr="006E0F14" w:rsidRDefault="008E28F4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</w:t>
      </w:r>
      <w:r w:rsidR="008658A1" w:rsidRPr="006E0F14">
        <w:rPr>
          <w:rFonts w:ascii="Arial" w:hAnsi="Arial" w:cs="Arial"/>
          <w:b/>
        </w:rPr>
        <w:t>lánek I.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Předmět smlouvy</w:t>
      </w:r>
    </w:p>
    <w:p w:rsidR="008658A1" w:rsidRPr="006E0F14" w:rsidRDefault="008658A1" w:rsidP="008658A1">
      <w:pPr>
        <w:jc w:val="center"/>
        <w:rPr>
          <w:rFonts w:ascii="Arial" w:hAnsi="Arial" w:cs="Arial"/>
        </w:rPr>
      </w:pPr>
    </w:p>
    <w:p w:rsidR="008E28F4" w:rsidRPr="006E0F14" w:rsidRDefault="008E28F4" w:rsidP="008E28F4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Předmětem této smlouvy je spolupráce smluvních stran při podnikatelské činnosti společnosti </w:t>
      </w:r>
      <w:proofErr w:type="spellStart"/>
      <w:r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, která provádí mimo jiné montáž, opravy, revize a zkoušky </w:t>
      </w:r>
      <w:r w:rsidR="00BA20B3">
        <w:rPr>
          <w:rFonts w:ascii="Arial" w:hAnsi="Arial" w:cs="Arial"/>
        </w:rPr>
        <w:t>odběrných</w:t>
      </w:r>
      <w:r w:rsidRPr="006E0F14">
        <w:rPr>
          <w:rFonts w:ascii="Arial" w:hAnsi="Arial" w:cs="Arial"/>
        </w:rPr>
        <w:t xml:space="preserve"> plynových zařízení</w:t>
      </w:r>
      <w:r w:rsidR="00BA20B3">
        <w:rPr>
          <w:rFonts w:ascii="Arial" w:hAnsi="Arial" w:cs="Arial"/>
        </w:rPr>
        <w:t xml:space="preserve"> (dále jen </w:t>
      </w:r>
      <w:r w:rsidR="00BA20B3" w:rsidRPr="00BA20B3">
        <w:rPr>
          <w:rFonts w:ascii="Arial" w:hAnsi="Arial" w:cs="Arial"/>
          <w:b/>
        </w:rPr>
        <w:t>„OPZ“</w:t>
      </w:r>
      <w:r w:rsidR="00BA20B3">
        <w:rPr>
          <w:rFonts w:ascii="Arial" w:hAnsi="Arial" w:cs="Arial"/>
        </w:rPr>
        <w:t>)</w:t>
      </w:r>
      <w:r w:rsidRPr="006E0F14">
        <w:rPr>
          <w:rFonts w:ascii="Arial" w:hAnsi="Arial" w:cs="Arial"/>
        </w:rPr>
        <w:t>. Spolupráce smluvních stran se týká poskytování slev</w:t>
      </w:r>
      <w:r w:rsidR="00FC18A8" w:rsidRPr="006E0F14">
        <w:rPr>
          <w:rFonts w:ascii="Arial" w:hAnsi="Arial" w:cs="Arial"/>
        </w:rPr>
        <w:t xml:space="preserve"> na Ověření technického stavu </w:t>
      </w:r>
      <w:r w:rsidR="00B0209D">
        <w:rPr>
          <w:rFonts w:ascii="Arial" w:hAnsi="Arial" w:cs="Arial"/>
        </w:rPr>
        <w:t xml:space="preserve">a Výchozí revize </w:t>
      </w:r>
      <w:r w:rsidR="00D454F6">
        <w:rPr>
          <w:rFonts w:ascii="Arial" w:hAnsi="Arial" w:cs="Arial"/>
        </w:rPr>
        <w:t>OPZ</w:t>
      </w:r>
      <w:r w:rsidR="00B0209D">
        <w:rPr>
          <w:rFonts w:ascii="Arial" w:hAnsi="Arial" w:cs="Arial"/>
        </w:rPr>
        <w:t xml:space="preserve"> </w:t>
      </w:r>
      <w:r w:rsidR="00FC18A8" w:rsidRPr="006E0F14">
        <w:rPr>
          <w:rFonts w:ascii="Arial" w:hAnsi="Arial" w:cs="Arial"/>
        </w:rPr>
        <w:t>po</w:t>
      </w:r>
      <w:r w:rsidRPr="006E0F14">
        <w:rPr>
          <w:rFonts w:ascii="Arial" w:hAnsi="Arial" w:cs="Arial"/>
        </w:rPr>
        <w:t xml:space="preserve">skytované společností </w:t>
      </w:r>
      <w:proofErr w:type="spellStart"/>
      <w:r w:rsidR="00FC18A8"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zákazníkům PP.</w:t>
      </w:r>
    </w:p>
    <w:p w:rsidR="008658A1" w:rsidRPr="006E0F14" w:rsidRDefault="008658A1" w:rsidP="008658A1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 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</w:p>
    <w:p w:rsidR="008658A1" w:rsidRPr="006E0F14" w:rsidRDefault="008658A1" w:rsidP="008658A1">
      <w:pPr>
        <w:jc w:val="center"/>
        <w:rPr>
          <w:rFonts w:ascii="Arial" w:hAnsi="Arial" w:cs="Arial"/>
        </w:rPr>
      </w:pPr>
      <w:r w:rsidRPr="006E0F14">
        <w:rPr>
          <w:rFonts w:ascii="Arial" w:hAnsi="Arial" w:cs="Arial"/>
          <w:b/>
        </w:rPr>
        <w:t>Článek II.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Místo plnění</w:t>
      </w:r>
    </w:p>
    <w:p w:rsidR="008658A1" w:rsidRPr="006E0F14" w:rsidRDefault="008658A1" w:rsidP="008658A1">
      <w:pPr>
        <w:jc w:val="center"/>
        <w:rPr>
          <w:rFonts w:ascii="Arial" w:hAnsi="Arial" w:cs="Arial"/>
        </w:rPr>
      </w:pPr>
    </w:p>
    <w:p w:rsidR="009767A0" w:rsidRPr="006E0F14" w:rsidRDefault="009767A0" w:rsidP="009767A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Zákazníci PP si mohou na telefonních číslech </w:t>
      </w:r>
      <w:r w:rsidR="007A6649">
        <w:rPr>
          <w:rFonts w:ascii="Arial" w:hAnsi="Arial" w:cs="Arial"/>
          <w:noProof/>
          <w:color w:val="000000"/>
          <w:highlight w:val="black"/>
        </w:rPr>
        <w:t>'''''''''''''''''''''''''''''</w:t>
      </w:r>
      <w:r w:rsidRPr="006E0F14">
        <w:rPr>
          <w:rFonts w:ascii="Arial" w:hAnsi="Arial" w:cs="Arial"/>
        </w:rPr>
        <w:t xml:space="preserve"> a </w:t>
      </w:r>
      <w:r w:rsidR="007A6649">
        <w:rPr>
          <w:rFonts w:ascii="Arial" w:hAnsi="Arial" w:cs="Arial"/>
          <w:noProof/>
          <w:color w:val="000000"/>
          <w:highlight w:val="black"/>
        </w:rPr>
        <w:t>'''''''''''''''''''' '''''''''</w:t>
      </w:r>
      <w:r w:rsidRPr="005C7BCA">
        <w:rPr>
          <w:rFonts w:ascii="Arial" w:hAnsi="Arial" w:cs="Arial"/>
          <w:color w:val="FF0000"/>
        </w:rPr>
        <w:t xml:space="preserve"> </w:t>
      </w:r>
      <w:r w:rsidRPr="006E0F14">
        <w:rPr>
          <w:rFonts w:ascii="Arial" w:hAnsi="Arial" w:cs="Arial"/>
        </w:rPr>
        <w:t>objednat Ověření technického stavu</w:t>
      </w:r>
      <w:r w:rsidR="00960EDA">
        <w:rPr>
          <w:rFonts w:ascii="Arial" w:hAnsi="Arial" w:cs="Arial"/>
        </w:rPr>
        <w:t xml:space="preserve"> a Výchozí revize</w:t>
      </w:r>
      <w:r w:rsidRPr="006E0F14">
        <w:rPr>
          <w:rFonts w:ascii="Arial" w:hAnsi="Arial" w:cs="Arial"/>
        </w:rPr>
        <w:t xml:space="preserve"> na území hlavního města Prahy a </w:t>
      </w:r>
      <w:r w:rsidR="007F701D" w:rsidRPr="006E0F14">
        <w:rPr>
          <w:rFonts w:ascii="Arial" w:hAnsi="Arial" w:cs="Arial"/>
        </w:rPr>
        <w:t>blízkého okolí</w:t>
      </w:r>
      <w:r w:rsidRPr="006E0F14">
        <w:rPr>
          <w:rFonts w:ascii="Arial" w:hAnsi="Arial" w:cs="Arial"/>
        </w:rPr>
        <w:t xml:space="preserve">.  </w:t>
      </w:r>
    </w:p>
    <w:p w:rsidR="00187D2C" w:rsidRPr="006E0F14" w:rsidRDefault="00187D2C" w:rsidP="00187D2C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7E6D8C" w:rsidRDefault="007E6D8C" w:rsidP="008658A1">
      <w:pPr>
        <w:rPr>
          <w:rFonts w:ascii="Arial" w:hAnsi="Arial" w:cs="Arial"/>
          <w:b/>
        </w:rPr>
      </w:pPr>
    </w:p>
    <w:p w:rsidR="006E0F14" w:rsidRDefault="006E0F14" w:rsidP="008658A1">
      <w:pPr>
        <w:rPr>
          <w:rFonts w:ascii="Arial" w:hAnsi="Arial" w:cs="Arial"/>
          <w:b/>
        </w:rPr>
      </w:pPr>
    </w:p>
    <w:p w:rsidR="006E0F14" w:rsidRDefault="006E0F14" w:rsidP="008658A1">
      <w:pPr>
        <w:rPr>
          <w:rFonts w:ascii="Arial" w:hAnsi="Arial" w:cs="Arial"/>
          <w:b/>
        </w:rPr>
      </w:pPr>
    </w:p>
    <w:p w:rsidR="006E0F14" w:rsidRPr="006E0F14" w:rsidRDefault="006E0F14" w:rsidP="008658A1">
      <w:pPr>
        <w:rPr>
          <w:rFonts w:ascii="Arial" w:hAnsi="Arial" w:cs="Arial"/>
          <w:b/>
        </w:rPr>
      </w:pPr>
    </w:p>
    <w:p w:rsidR="008658A1" w:rsidRPr="006E0F14" w:rsidRDefault="00FD21E5" w:rsidP="008658A1">
      <w:pPr>
        <w:jc w:val="center"/>
        <w:rPr>
          <w:rFonts w:ascii="Arial" w:hAnsi="Arial" w:cs="Arial"/>
        </w:rPr>
      </w:pPr>
      <w:r w:rsidRPr="006E0F14">
        <w:rPr>
          <w:rFonts w:ascii="Arial" w:hAnsi="Arial" w:cs="Arial"/>
          <w:b/>
        </w:rPr>
        <w:t>Č</w:t>
      </w:r>
      <w:r w:rsidR="008658A1" w:rsidRPr="006E0F14">
        <w:rPr>
          <w:rFonts w:ascii="Arial" w:hAnsi="Arial" w:cs="Arial"/>
          <w:b/>
        </w:rPr>
        <w:t>lánek III</w:t>
      </w:r>
      <w:r w:rsidR="008658A1" w:rsidRPr="006E0F14">
        <w:rPr>
          <w:rFonts w:ascii="Arial" w:hAnsi="Arial" w:cs="Arial"/>
        </w:rPr>
        <w:t>.</w:t>
      </w:r>
    </w:p>
    <w:p w:rsidR="008658A1" w:rsidRPr="006E0F14" w:rsidRDefault="008658A1" w:rsidP="008658A1">
      <w:pPr>
        <w:jc w:val="center"/>
        <w:rPr>
          <w:rFonts w:ascii="Arial" w:hAnsi="Arial" w:cs="Arial"/>
        </w:rPr>
      </w:pPr>
      <w:r w:rsidRPr="006E0F14">
        <w:rPr>
          <w:rFonts w:ascii="Arial" w:hAnsi="Arial" w:cs="Arial"/>
          <w:b/>
        </w:rPr>
        <w:t>Poskytované slevy</w:t>
      </w:r>
    </w:p>
    <w:p w:rsidR="008658A1" w:rsidRPr="006E0F14" w:rsidRDefault="008658A1" w:rsidP="008658A1">
      <w:pPr>
        <w:rPr>
          <w:rFonts w:ascii="Arial" w:hAnsi="Arial" w:cs="Arial"/>
        </w:rPr>
      </w:pPr>
    </w:p>
    <w:p w:rsidR="006B574A" w:rsidRPr="006E0F14" w:rsidRDefault="006B574A" w:rsidP="00B0209D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1. Společnost </w:t>
      </w:r>
      <w:proofErr w:type="spellStart"/>
      <w:r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se zavazuje poskytovat na Ověření technického stavu</w:t>
      </w:r>
      <w:r w:rsidR="00B0209D">
        <w:rPr>
          <w:rFonts w:ascii="Arial" w:hAnsi="Arial" w:cs="Arial"/>
        </w:rPr>
        <w:t xml:space="preserve"> a </w:t>
      </w:r>
      <w:r w:rsidR="00E30739">
        <w:rPr>
          <w:rFonts w:ascii="Arial" w:hAnsi="Arial" w:cs="Arial"/>
        </w:rPr>
        <w:t>V</w:t>
      </w:r>
      <w:r w:rsidR="00B0209D">
        <w:rPr>
          <w:rFonts w:ascii="Arial" w:hAnsi="Arial" w:cs="Arial"/>
        </w:rPr>
        <w:t xml:space="preserve">ýchozí revize </w:t>
      </w:r>
      <w:r w:rsidR="00E30739">
        <w:rPr>
          <w:rFonts w:ascii="Arial" w:hAnsi="Arial" w:cs="Arial"/>
        </w:rPr>
        <w:t>OPZ</w:t>
      </w:r>
      <w:r w:rsidR="00B0209D">
        <w:rPr>
          <w:rFonts w:ascii="Arial" w:hAnsi="Arial" w:cs="Arial"/>
        </w:rPr>
        <w:t xml:space="preserve"> </w:t>
      </w:r>
      <w:r w:rsidRPr="006E0F14">
        <w:rPr>
          <w:rFonts w:ascii="Arial" w:hAnsi="Arial" w:cs="Arial"/>
        </w:rPr>
        <w:t>slevu 30 % z ceníkové ceny</w:t>
      </w:r>
      <w:r w:rsidR="00B0209D">
        <w:rPr>
          <w:rFonts w:ascii="Arial" w:hAnsi="Arial" w:cs="Arial"/>
        </w:rPr>
        <w:t xml:space="preserve"> společnosti </w:t>
      </w:r>
      <w:proofErr w:type="spellStart"/>
      <w:r w:rsidR="00B0209D">
        <w:rPr>
          <w:rFonts w:ascii="Arial" w:hAnsi="Arial" w:cs="Arial"/>
        </w:rPr>
        <w:t>Betagas</w:t>
      </w:r>
      <w:proofErr w:type="spellEnd"/>
      <w:r w:rsidR="008C5FFC">
        <w:rPr>
          <w:rFonts w:ascii="Arial" w:hAnsi="Arial" w:cs="Arial"/>
        </w:rPr>
        <w:t xml:space="preserve"> zákazníkům PP</w:t>
      </w:r>
      <w:r w:rsidRPr="006E0F14">
        <w:rPr>
          <w:rFonts w:ascii="Arial" w:hAnsi="Arial" w:cs="Arial"/>
        </w:rPr>
        <w:t>.</w:t>
      </w:r>
    </w:p>
    <w:p w:rsidR="006B574A" w:rsidRPr="006E0F14" w:rsidRDefault="006B574A" w:rsidP="00B0209D">
      <w:pPr>
        <w:jc w:val="both"/>
        <w:rPr>
          <w:rFonts w:ascii="Arial" w:hAnsi="Arial" w:cs="Arial"/>
        </w:rPr>
      </w:pPr>
    </w:p>
    <w:p w:rsidR="008658A1" w:rsidRPr="006E0F14" w:rsidRDefault="007F701D" w:rsidP="00B0209D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2. Slevu společnost </w:t>
      </w:r>
      <w:proofErr w:type="spellStart"/>
      <w:r w:rsidRPr="006E0F14">
        <w:rPr>
          <w:rFonts w:ascii="Arial" w:hAnsi="Arial" w:cs="Arial"/>
        </w:rPr>
        <w:t>B</w:t>
      </w:r>
      <w:r w:rsidR="00843076">
        <w:rPr>
          <w:rFonts w:ascii="Arial" w:hAnsi="Arial" w:cs="Arial"/>
        </w:rPr>
        <w:t>e</w:t>
      </w:r>
      <w:r w:rsidRPr="006E0F14">
        <w:rPr>
          <w:rFonts w:ascii="Arial" w:hAnsi="Arial" w:cs="Arial"/>
        </w:rPr>
        <w:t>tagas</w:t>
      </w:r>
      <w:proofErr w:type="spellEnd"/>
      <w:r w:rsidRPr="006E0F14">
        <w:rPr>
          <w:rFonts w:ascii="Arial" w:hAnsi="Arial" w:cs="Arial"/>
        </w:rPr>
        <w:t xml:space="preserve"> zákazníkům PP poskytne po předložení slevového poukazu.</w:t>
      </w:r>
      <w:r w:rsidR="006B574A" w:rsidRPr="006E0F14">
        <w:rPr>
          <w:rFonts w:ascii="Arial" w:hAnsi="Arial" w:cs="Arial"/>
        </w:rPr>
        <w:t xml:space="preserve"> </w:t>
      </w:r>
    </w:p>
    <w:p w:rsidR="008658A1" w:rsidRPr="006E0F14" w:rsidRDefault="008658A1" w:rsidP="008658A1">
      <w:pPr>
        <w:pStyle w:val="Zkladntext"/>
        <w:jc w:val="both"/>
        <w:rPr>
          <w:rFonts w:ascii="Arial" w:hAnsi="Arial" w:cs="Arial"/>
          <w:szCs w:val="24"/>
        </w:rPr>
      </w:pPr>
    </w:p>
    <w:p w:rsidR="007F701D" w:rsidRPr="006E0F14" w:rsidRDefault="007F701D" w:rsidP="008658A1">
      <w:pPr>
        <w:jc w:val="center"/>
        <w:rPr>
          <w:rFonts w:ascii="Arial" w:hAnsi="Arial" w:cs="Arial"/>
          <w:b/>
        </w:rPr>
      </w:pPr>
    </w:p>
    <w:p w:rsidR="008658A1" w:rsidRPr="006E0F14" w:rsidRDefault="008658A1" w:rsidP="008658A1">
      <w:pPr>
        <w:jc w:val="center"/>
        <w:rPr>
          <w:rFonts w:ascii="Arial" w:hAnsi="Arial" w:cs="Arial"/>
        </w:rPr>
      </w:pPr>
      <w:r w:rsidRPr="006E0F14">
        <w:rPr>
          <w:rFonts w:ascii="Arial" w:hAnsi="Arial" w:cs="Arial"/>
          <w:b/>
        </w:rPr>
        <w:t>Článek IV</w:t>
      </w:r>
      <w:r w:rsidRPr="006E0F14">
        <w:rPr>
          <w:rFonts w:ascii="Arial" w:hAnsi="Arial" w:cs="Arial"/>
        </w:rPr>
        <w:t>.</w:t>
      </w:r>
    </w:p>
    <w:p w:rsidR="008658A1" w:rsidRPr="006E0F14" w:rsidRDefault="008658A1" w:rsidP="008658A1">
      <w:pPr>
        <w:jc w:val="center"/>
        <w:rPr>
          <w:rFonts w:ascii="Arial" w:hAnsi="Arial" w:cs="Arial"/>
        </w:rPr>
      </w:pPr>
      <w:r w:rsidRPr="006E0F14">
        <w:rPr>
          <w:rFonts w:ascii="Arial" w:hAnsi="Arial" w:cs="Arial"/>
          <w:b/>
        </w:rPr>
        <w:t>Povinnosti PP</w:t>
      </w:r>
    </w:p>
    <w:p w:rsidR="008658A1" w:rsidRPr="006E0F14" w:rsidRDefault="008658A1" w:rsidP="008658A1">
      <w:pPr>
        <w:rPr>
          <w:rFonts w:ascii="Arial" w:hAnsi="Arial" w:cs="Arial"/>
        </w:rPr>
      </w:pPr>
    </w:p>
    <w:p w:rsidR="008658A1" w:rsidRPr="006E0F14" w:rsidRDefault="006979CB" w:rsidP="006979CB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1. </w:t>
      </w:r>
      <w:r w:rsidR="008658A1" w:rsidRPr="006E0F14">
        <w:rPr>
          <w:rFonts w:ascii="Arial" w:hAnsi="Arial" w:cs="Arial"/>
        </w:rPr>
        <w:t>PP se</w:t>
      </w:r>
      <w:r w:rsidR="003D0985"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>zavazuje</w:t>
      </w:r>
      <w:r w:rsidR="003D0985"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>informovat své</w:t>
      </w:r>
      <w:r w:rsidR="003D0985"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>zákazníky</w:t>
      </w:r>
      <w:r w:rsidR="003D0985"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>o poskytování slev</w:t>
      </w:r>
      <w:r w:rsidRPr="006E0F14">
        <w:rPr>
          <w:rFonts w:ascii="Arial" w:hAnsi="Arial" w:cs="Arial"/>
        </w:rPr>
        <w:t xml:space="preserve">y společností </w:t>
      </w:r>
      <w:proofErr w:type="spellStart"/>
      <w:r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a </w:t>
      </w:r>
      <w:r w:rsidR="008658A1" w:rsidRPr="006E0F14">
        <w:rPr>
          <w:rFonts w:ascii="Arial" w:hAnsi="Arial" w:cs="Arial"/>
        </w:rPr>
        <w:t>bezplatně jim nabízet</w:t>
      </w:r>
      <w:r w:rsidR="003A5583" w:rsidRPr="006E0F14">
        <w:rPr>
          <w:rFonts w:ascii="Arial" w:hAnsi="Arial" w:cs="Arial"/>
        </w:rPr>
        <w:t xml:space="preserve"> příslušné slevové poukazy</w:t>
      </w:r>
      <w:r w:rsidR="008658A1" w:rsidRPr="006E0F14">
        <w:rPr>
          <w:rFonts w:ascii="Arial" w:hAnsi="Arial" w:cs="Arial"/>
        </w:rPr>
        <w:t xml:space="preserve"> v</w:t>
      </w:r>
      <w:r w:rsidR="003A5583" w:rsidRPr="006E0F14">
        <w:rPr>
          <w:rFonts w:ascii="Arial" w:hAnsi="Arial" w:cs="Arial"/>
        </w:rPr>
        <w:t>e svých</w:t>
      </w:r>
      <w:r w:rsidR="008658A1" w:rsidRPr="006E0F14">
        <w:rPr>
          <w:rFonts w:ascii="Arial" w:hAnsi="Arial" w:cs="Arial"/>
        </w:rPr>
        <w:t xml:space="preserve"> obchodních kancelářích </w:t>
      </w:r>
      <w:r w:rsidR="003A5583" w:rsidRPr="006E0F14">
        <w:rPr>
          <w:rFonts w:ascii="Arial" w:hAnsi="Arial" w:cs="Arial"/>
        </w:rPr>
        <w:t>v Praze</w:t>
      </w:r>
      <w:r w:rsidR="008658A1" w:rsidRPr="006E0F14">
        <w:rPr>
          <w:rFonts w:ascii="Arial" w:hAnsi="Arial" w:cs="Arial"/>
        </w:rPr>
        <w:t xml:space="preserve"> 1, Jungmannova 31</w:t>
      </w:r>
      <w:r w:rsidR="003A5583" w:rsidRPr="006E0F14">
        <w:rPr>
          <w:rFonts w:ascii="Arial" w:hAnsi="Arial" w:cs="Arial"/>
        </w:rPr>
        <w:t xml:space="preserve">, </w:t>
      </w:r>
      <w:r w:rsidR="00E30739">
        <w:rPr>
          <w:rFonts w:ascii="Arial" w:hAnsi="Arial" w:cs="Arial"/>
        </w:rPr>
        <w:t xml:space="preserve">v </w:t>
      </w:r>
      <w:r w:rsidR="008658A1" w:rsidRPr="006E0F14">
        <w:rPr>
          <w:rFonts w:ascii="Arial" w:hAnsi="Arial" w:cs="Arial"/>
        </w:rPr>
        <w:t>Pra</w:t>
      </w:r>
      <w:r w:rsidR="003A5583" w:rsidRPr="006E0F14">
        <w:rPr>
          <w:rFonts w:ascii="Arial" w:hAnsi="Arial" w:cs="Arial"/>
        </w:rPr>
        <w:t>ze</w:t>
      </w:r>
      <w:r w:rsidR="008658A1" w:rsidRPr="006E0F14">
        <w:rPr>
          <w:rFonts w:ascii="Arial" w:hAnsi="Arial" w:cs="Arial"/>
        </w:rPr>
        <w:t xml:space="preserve"> 4, U Plynárny </w:t>
      </w:r>
      <w:smartTag w:uri="urn:schemas-microsoft-com:office:smarttags" w:element="metricconverter">
        <w:smartTagPr>
          <w:attr w:name="ProductID" w:val="500 a"/>
        </w:smartTagPr>
        <w:r w:rsidR="008658A1" w:rsidRPr="006E0F14">
          <w:rPr>
            <w:rFonts w:ascii="Arial" w:hAnsi="Arial" w:cs="Arial"/>
          </w:rPr>
          <w:t>500 a</w:t>
        </w:r>
      </w:smartTag>
      <w:r w:rsidR="008658A1" w:rsidRPr="006E0F14">
        <w:rPr>
          <w:rFonts w:ascii="Arial" w:hAnsi="Arial" w:cs="Arial"/>
        </w:rPr>
        <w:t xml:space="preserve"> také v mobilní obchodní kanceláři</w:t>
      </w:r>
      <w:r w:rsidR="003A5583" w:rsidRPr="006E0F14">
        <w:rPr>
          <w:rFonts w:ascii="Arial" w:hAnsi="Arial" w:cs="Arial"/>
        </w:rPr>
        <w:t>. P</w:t>
      </w:r>
      <w:r w:rsidR="008658A1" w:rsidRPr="006E0F14">
        <w:rPr>
          <w:rFonts w:ascii="Arial" w:hAnsi="Arial" w:cs="Arial"/>
        </w:rPr>
        <w:t>latnost čerpání slev</w:t>
      </w:r>
      <w:r w:rsidR="003A5583" w:rsidRPr="006E0F14">
        <w:rPr>
          <w:rFonts w:ascii="Arial" w:hAnsi="Arial" w:cs="Arial"/>
        </w:rPr>
        <w:t xml:space="preserve"> pomocí slevového </w:t>
      </w:r>
      <w:r w:rsidR="00DA704B" w:rsidRPr="006E0F14">
        <w:rPr>
          <w:rFonts w:ascii="Arial" w:hAnsi="Arial" w:cs="Arial"/>
        </w:rPr>
        <w:t>poukazu</w:t>
      </w:r>
      <w:r w:rsidR="008658A1" w:rsidRPr="006E0F14">
        <w:rPr>
          <w:rFonts w:ascii="Arial" w:hAnsi="Arial" w:cs="Arial"/>
        </w:rPr>
        <w:t xml:space="preserve"> je stanovena na tři měsíce od data </w:t>
      </w:r>
      <w:r w:rsidR="003A5583" w:rsidRPr="006E0F14">
        <w:rPr>
          <w:rFonts w:ascii="Arial" w:hAnsi="Arial" w:cs="Arial"/>
        </w:rPr>
        <w:t xml:space="preserve">jeho </w:t>
      </w:r>
      <w:r w:rsidR="008658A1" w:rsidRPr="006E0F14">
        <w:rPr>
          <w:rFonts w:ascii="Arial" w:hAnsi="Arial" w:cs="Arial"/>
        </w:rPr>
        <w:t xml:space="preserve">vystavení. </w:t>
      </w:r>
    </w:p>
    <w:p w:rsidR="008658A1" w:rsidRPr="006E0F14" w:rsidRDefault="008658A1" w:rsidP="008658A1">
      <w:pPr>
        <w:jc w:val="both"/>
        <w:rPr>
          <w:rFonts w:ascii="Arial" w:hAnsi="Arial" w:cs="Arial"/>
        </w:rPr>
      </w:pPr>
    </w:p>
    <w:p w:rsidR="008658A1" w:rsidRPr="006E0F14" w:rsidRDefault="008658A1" w:rsidP="008658A1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2. Po předchozím projednání a schválení </w:t>
      </w:r>
      <w:r w:rsidR="00D505C0" w:rsidRPr="006E0F14">
        <w:rPr>
          <w:rFonts w:ascii="Arial" w:hAnsi="Arial" w:cs="Arial"/>
        </w:rPr>
        <w:t xml:space="preserve">společností </w:t>
      </w:r>
      <w:proofErr w:type="spellStart"/>
      <w:r w:rsidR="00D505C0"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bude PP v rámci svých propagačních aktivit informovat své zákazníky o spolupráci </w:t>
      </w:r>
      <w:r w:rsidR="00D505C0" w:rsidRPr="006E0F14">
        <w:rPr>
          <w:rFonts w:ascii="Arial" w:hAnsi="Arial" w:cs="Arial"/>
        </w:rPr>
        <w:t xml:space="preserve">se společností </w:t>
      </w:r>
      <w:proofErr w:type="spellStart"/>
      <w:r w:rsidR="00D505C0" w:rsidRPr="006E0F14">
        <w:rPr>
          <w:rFonts w:ascii="Arial" w:hAnsi="Arial" w:cs="Arial"/>
        </w:rPr>
        <w:t>Betagas</w:t>
      </w:r>
      <w:proofErr w:type="spellEnd"/>
      <w:r w:rsidR="00E572EA" w:rsidRPr="006E0F14">
        <w:rPr>
          <w:rFonts w:ascii="Arial" w:hAnsi="Arial" w:cs="Arial"/>
        </w:rPr>
        <w:t xml:space="preserve"> dle </w:t>
      </w:r>
      <w:r w:rsidR="00C068E3" w:rsidRPr="006E0F14">
        <w:rPr>
          <w:rFonts w:ascii="Arial" w:hAnsi="Arial" w:cs="Arial"/>
        </w:rPr>
        <w:t xml:space="preserve">této </w:t>
      </w:r>
      <w:r w:rsidR="00E572EA" w:rsidRPr="006E0F14">
        <w:rPr>
          <w:rFonts w:ascii="Arial" w:hAnsi="Arial" w:cs="Arial"/>
        </w:rPr>
        <w:t>smlouvy</w:t>
      </w:r>
      <w:r w:rsidRPr="006E0F14">
        <w:rPr>
          <w:rFonts w:ascii="Arial" w:hAnsi="Arial" w:cs="Arial"/>
        </w:rPr>
        <w:t>.</w:t>
      </w:r>
    </w:p>
    <w:p w:rsidR="008658A1" w:rsidRDefault="008658A1" w:rsidP="008658A1">
      <w:pPr>
        <w:jc w:val="center"/>
        <w:rPr>
          <w:rFonts w:ascii="Arial" w:hAnsi="Arial" w:cs="Arial"/>
          <w:b/>
        </w:rPr>
      </w:pPr>
    </w:p>
    <w:p w:rsidR="00B0209D" w:rsidRPr="006E0F14" w:rsidRDefault="00B0209D" w:rsidP="008658A1">
      <w:pPr>
        <w:jc w:val="center"/>
        <w:rPr>
          <w:rFonts w:ascii="Arial" w:hAnsi="Arial" w:cs="Arial"/>
          <w:b/>
        </w:rPr>
      </w:pP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V.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 xml:space="preserve">Povinnosti </w:t>
      </w:r>
      <w:r w:rsidR="00856950" w:rsidRPr="006E0F14">
        <w:rPr>
          <w:rFonts w:ascii="Arial" w:hAnsi="Arial" w:cs="Arial"/>
          <w:b/>
        </w:rPr>
        <w:t xml:space="preserve">společnosti </w:t>
      </w:r>
      <w:proofErr w:type="spellStart"/>
      <w:r w:rsidR="00856950" w:rsidRPr="006E0F14">
        <w:rPr>
          <w:rFonts w:ascii="Arial" w:hAnsi="Arial" w:cs="Arial"/>
          <w:b/>
        </w:rPr>
        <w:t>Betagas</w:t>
      </w:r>
      <w:proofErr w:type="spellEnd"/>
    </w:p>
    <w:p w:rsidR="008658A1" w:rsidRPr="006E0F14" w:rsidRDefault="008658A1" w:rsidP="008658A1">
      <w:pPr>
        <w:ind w:left="360"/>
        <w:rPr>
          <w:rFonts w:ascii="Arial" w:hAnsi="Arial" w:cs="Arial"/>
        </w:rPr>
      </w:pPr>
    </w:p>
    <w:p w:rsidR="008E0C1F" w:rsidRPr="006E0F14" w:rsidRDefault="008658A1" w:rsidP="008E0C1F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1. </w:t>
      </w:r>
      <w:r w:rsidR="00856950" w:rsidRPr="006E0F14">
        <w:rPr>
          <w:rFonts w:ascii="Arial" w:hAnsi="Arial" w:cs="Arial"/>
        </w:rPr>
        <w:t xml:space="preserve">Společnost </w:t>
      </w:r>
      <w:proofErr w:type="spellStart"/>
      <w:r w:rsidR="00856950" w:rsidRPr="006E0F14">
        <w:rPr>
          <w:rFonts w:ascii="Arial" w:hAnsi="Arial" w:cs="Arial"/>
        </w:rPr>
        <w:t>B</w:t>
      </w:r>
      <w:r w:rsidR="002229A2">
        <w:rPr>
          <w:rFonts w:ascii="Arial" w:hAnsi="Arial" w:cs="Arial"/>
        </w:rPr>
        <w:t>e</w:t>
      </w:r>
      <w:r w:rsidR="00856950" w:rsidRPr="006E0F14">
        <w:rPr>
          <w:rFonts w:ascii="Arial" w:hAnsi="Arial" w:cs="Arial"/>
        </w:rPr>
        <w:t>tagas</w:t>
      </w:r>
      <w:proofErr w:type="spellEnd"/>
      <w:r w:rsidRPr="006E0F14">
        <w:rPr>
          <w:rFonts w:ascii="Arial" w:hAnsi="Arial" w:cs="Arial"/>
        </w:rPr>
        <w:t xml:space="preserve"> </w:t>
      </w:r>
      <w:r w:rsidR="008E0C1F" w:rsidRPr="006E0F14">
        <w:rPr>
          <w:rFonts w:ascii="Arial" w:hAnsi="Arial" w:cs="Arial"/>
        </w:rPr>
        <w:t xml:space="preserve">se zavazuje poskytovat </w:t>
      </w:r>
      <w:r w:rsidR="00DF5AB9" w:rsidRPr="006E0F14">
        <w:rPr>
          <w:rFonts w:ascii="Arial" w:hAnsi="Arial" w:cs="Arial"/>
        </w:rPr>
        <w:t xml:space="preserve">slevy </w:t>
      </w:r>
      <w:r w:rsidR="008E0C1F" w:rsidRPr="006E0F14">
        <w:rPr>
          <w:rFonts w:ascii="Arial" w:hAnsi="Arial" w:cs="Arial"/>
        </w:rPr>
        <w:t xml:space="preserve">dle článku III. této smlouvy zákazníkům PP, po předložení příslušného slevového poukazu. </w:t>
      </w:r>
    </w:p>
    <w:p w:rsidR="008658A1" w:rsidRPr="006E0F14" w:rsidRDefault="007D66D2" w:rsidP="008658A1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 xml:space="preserve"> </w:t>
      </w:r>
    </w:p>
    <w:p w:rsidR="008658A1" w:rsidRPr="006E0F14" w:rsidRDefault="008658A1" w:rsidP="008658A1">
      <w:pPr>
        <w:jc w:val="both"/>
        <w:rPr>
          <w:rFonts w:ascii="Arial" w:hAnsi="Arial" w:cs="Arial"/>
        </w:rPr>
      </w:pPr>
    </w:p>
    <w:p w:rsidR="008658A1" w:rsidRPr="006E0F14" w:rsidRDefault="007D66D2" w:rsidP="008658A1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2</w:t>
      </w:r>
      <w:r w:rsidR="008658A1" w:rsidRPr="006E0F14">
        <w:rPr>
          <w:rFonts w:ascii="Arial" w:hAnsi="Arial" w:cs="Arial"/>
        </w:rPr>
        <w:t xml:space="preserve">. Po předchozím projednání a schválení PP bude </w:t>
      </w:r>
      <w:r w:rsidR="00856950" w:rsidRPr="006E0F14">
        <w:rPr>
          <w:rFonts w:ascii="Arial" w:hAnsi="Arial" w:cs="Arial"/>
        </w:rPr>
        <w:t xml:space="preserve">společnost </w:t>
      </w:r>
      <w:proofErr w:type="spellStart"/>
      <w:r w:rsidR="00856950" w:rsidRPr="006E0F14">
        <w:rPr>
          <w:rFonts w:ascii="Arial" w:hAnsi="Arial" w:cs="Arial"/>
        </w:rPr>
        <w:t>B</w:t>
      </w:r>
      <w:r w:rsidR="00094441">
        <w:rPr>
          <w:rFonts w:ascii="Arial" w:hAnsi="Arial" w:cs="Arial"/>
        </w:rPr>
        <w:t>e</w:t>
      </w:r>
      <w:r w:rsidR="00856950" w:rsidRPr="006E0F14">
        <w:rPr>
          <w:rFonts w:ascii="Arial" w:hAnsi="Arial" w:cs="Arial"/>
        </w:rPr>
        <w:t>tagas</w:t>
      </w:r>
      <w:proofErr w:type="spellEnd"/>
      <w:r w:rsidR="00564043" w:rsidRPr="006E0F14">
        <w:rPr>
          <w:rFonts w:ascii="Arial" w:hAnsi="Arial" w:cs="Arial"/>
        </w:rPr>
        <w:t xml:space="preserve"> </w:t>
      </w:r>
      <w:r w:rsidR="008658A1" w:rsidRPr="006E0F14">
        <w:rPr>
          <w:rFonts w:ascii="Arial" w:hAnsi="Arial" w:cs="Arial"/>
        </w:rPr>
        <w:t>v rámci svých propagačních aktivit informovat o spolupráci s PP dle této smlouvy.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</w:p>
    <w:p w:rsidR="00FD21E5" w:rsidRPr="006E0F14" w:rsidRDefault="00FD21E5" w:rsidP="008658A1">
      <w:pPr>
        <w:jc w:val="center"/>
        <w:rPr>
          <w:rFonts w:ascii="Arial" w:hAnsi="Arial" w:cs="Arial"/>
          <w:b/>
        </w:rPr>
      </w:pP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VI.</w:t>
      </w: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Kontaktní osoby</w:t>
      </w:r>
    </w:p>
    <w:p w:rsidR="008658A1" w:rsidRPr="006E0F14" w:rsidRDefault="008658A1" w:rsidP="008658A1">
      <w:pPr>
        <w:jc w:val="both"/>
        <w:rPr>
          <w:rFonts w:ascii="Arial" w:hAnsi="Arial" w:cs="Arial"/>
          <w:b/>
        </w:rPr>
      </w:pPr>
    </w:p>
    <w:p w:rsidR="008658A1" w:rsidRPr="006E0F14" w:rsidRDefault="008658A1" w:rsidP="008658A1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1. Osoby určené k projednávání všech záležitostí souvisejících s touto smlouvou jsou</w:t>
      </w:r>
      <w:r w:rsidR="002329FB" w:rsidRPr="006E0F14">
        <w:rPr>
          <w:rFonts w:ascii="Arial" w:hAnsi="Arial" w:cs="Arial"/>
        </w:rPr>
        <w:t>:</w:t>
      </w:r>
      <w:r w:rsidRPr="006E0F14">
        <w:rPr>
          <w:rFonts w:ascii="Arial" w:hAnsi="Arial" w:cs="Arial"/>
        </w:rPr>
        <w:t xml:space="preserve"> </w:t>
      </w:r>
    </w:p>
    <w:p w:rsidR="002329FB" w:rsidRPr="006E0F14" w:rsidRDefault="002329FB" w:rsidP="002329FB">
      <w:pPr>
        <w:numPr>
          <w:ilvl w:val="0"/>
          <w:numId w:val="1"/>
        </w:numPr>
        <w:jc w:val="both"/>
        <w:rPr>
          <w:rFonts w:ascii="Arial" w:hAnsi="Arial" w:cs="Arial"/>
          <w:color w:val="0000FF"/>
          <w:u w:val="single"/>
        </w:rPr>
      </w:pPr>
      <w:r w:rsidRPr="006E0F14">
        <w:rPr>
          <w:rFonts w:ascii="Arial" w:hAnsi="Arial" w:cs="Arial"/>
        </w:rPr>
        <w:t xml:space="preserve">za PP </w:t>
      </w:r>
      <w:r w:rsidR="007A6649">
        <w:rPr>
          <w:rFonts w:ascii="Arial" w:hAnsi="Arial" w:cs="Arial"/>
          <w:noProof/>
          <w:color w:val="000000"/>
          <w:highlight w:val="black"/>
        </w:rPr>
        <w:t>'''''''''''' ''''''''''''''''''''''''' ''''''''''''''''''''''''''''' '''''''''''''''''''''''''''''''''''''''''''''''''''''''''</w:t>
      </w:r>
    </w:p>
    <w:p w:rsidR="00DF5AB9" w:rsidRPr="00B26B25" w:rsidRDefault="002329FB" w:rsidP="00C52CFA">
      <w:pPr>
        <w:numPr>
          <w:ilvl w:val="0"/>
          <w:numId w:val="1"/>
        </w:numPr>
        <w:jc w:val="both"/>
        <w:rPr>
          <w:rFonts w:ascii="Arial" w:hAnsi="Arial" w:cs="Arial"/>
          <w:color w:val="0000FF"/>
          <w:u w:val="single"/>
        </w:rPr>
      </w:pPr>
      <w:r w:rsidRPr="006E0F14">
        <w:rPr>
          <w:rFonts w:ascii="Arial" w:hAnsi="Arial" w:cs="Arial"/>
        </w:rPr>
        <w:t xml:space="preserve">za </w:t>
      </w:r>
      <w:r w:rsidR="00856950" w:rsidRPr="006E0F14">
        <w:rPr>
          <w:rFonts w:ascii="Arial" w:hAnsi="Arial" w:cs="Arial"/>
        </w:rPr>
        <w:t xml:space="preserve">společnost </w:t>
      </w:r>
      <w:proofErr w:type="spellStart"/>
      <w:r w:rsidR="00856950" w:rsidRPr="006E0F14">
        <w:rPr>
          <w:rFonts w:ascii="Arial" w:hAnsi="Arial" w:cs="Arial"/>
        </w:rPr>
        <w:t>Betagas</w:t>
      </w:r>
      <w:proofErr w:type="spellEnd"/>
      <w:r w:rsidR="00856950" w:rsidRPr="006E0F14">
        <w:rPr>
          <w:rFonts w:ascii="Arial" w:hAnsi="Arial" w:cs="Arial"/>
        </w:rPr>
        <w:t xml:space="preserve"> </w:t>
      </w:r>
      <w:r w:rsidR="007A6649">
        <w:rPr>
          <w:rFonts w:ascii="Arial" w:hAnsi="Arial" w:cs="Arial"/>
          <w:noProof/>
          <w:color w:val="000000"/>
          <w:highlight w:val="black"/>
        </w:rPr>
        <w:t>''''''''''''''' '''''''''''''''' '''''''''''''''''''''''''''''' ''''''''''''''''''''''''''''''''''''</w:t>
      </w:r>
    </w:p>
    <w:p w:rsidR="00B26B25" w:rsidRPr="006E0F14" w:rsidRDefault="00B26B25" w:rsidP="00B26B25">
      <w:pPr>
        <w:ind w:left="227"/>
        <w:jc w:val="both"/>
        <w:rPr>
          <w:rFonts w:ascii="Arial" w:hAnsi="Arial" w:cs="Arial"/>
          <w:color w:val="0000FF"/>
          <w:u w:val="single"/>
        </w:rPr>
      </w:pPr>
    </w:p>
    <w:p w:rsidR="00856950" w:rsidRPr="006E0F14" w:rsidRDefault="00856950" w:rsidP="00856950">
      <w:pPr>
        <w:ind w:left="227"/>
        <w:jc w:val="both"/>
        <w:rPr>
          <w:rFonts w:ascii="Arial" w:hAnsi="Arial" w:cs="Arial"/>
          <w:color w:val="0000FF"/>
          <w:u w:val="single"/>
        </w:rPr>
      </w:pPr>
    </w:p>
    <w:p w:rsidR="00856950" w:rsidRPr="006E0F14" w:rsidRDefault="008658A1" w:rsidP="00856950">
      <w:pPr>
        <w:jc w:val="both"/>
        <w:rPr>
          <w:rFonts w:ascii="Arial" w:hAnsi="Arial" w:cs="Arial"/>
          <w:spacing w:val="-2"/>
        </w:rPr>
      </w:pPr>
      <w:r w:rsidRPr="006E0F14">
        <w:rPr>
          <w:rFonts w:ascii="Arial" w:hAnsi="Arial" w:cs="Arial"/>
          <w:spacing w:val="-2"/>
        </w:rPr>
        <w:t xml:space="preserve">2. V případě změn kontaktních osob </w:t>
      </w:r>
      <w:r w:rsidR="00856950" w:rsidRPr="006E0F14">
        <w:rPr>
          <w:rFonts w:ascii="Arial" w:hAnsi="Arial" w:cs="Arial"/>
          <w:spacing w:val="-2"/>
        </w:rPr>
        <w:t xml:space="preserve">jsou smluvní strany povinny se o této změně neprodleně vzájemně informovat e-mailem.  </w:t>
      </w:r>
    </w:p>
    <w:p w:rsidR="00856950" w:rsidRPr="006E0F14" w:rsidRDefault="00856950" w:rsidP="00856950">
      <w:pPr>
        <w:jc w:val="both"/>
        <w:rPr>
          <w:rFonts w:ascii="Arial" w:hAnsi="Arial" w:cs="Arial"/>
          <w:spacing w:val="-2"/>
        </w:rPr>
      </w:pPr>
    </w:p>
    <w:p w:rsidR="00856950" w:rsidRDefault="00856950" w:rsidP="00856950">
      <w:pPr>
        <w:jc w:val="both"/>
        <w:rPr>
          <w:rFonts w:ascii="Arial" w:hAnsi="Arial" w:cs="Arial"/>
          <w:spacing w:val="-2"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VII.</w:t>
      </w: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Ochrana informací a osobních údajů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2.</w:t>
      </w:r>
      <w:r w:rsidRPr="006E0F14">
        <w:rPr>
          <w:rFonts w:ascii="Arial" w:hAnsi="Arial" w:cs="Arial"/>
          <w:bCs/>
        </w:rPr>
        <w:t xml:space="preserve"> Společnost </w:t>
      </w:r>
      <w:proofErr w:type="spellStart"/>
      <w:r w:rsidR="00246427" w:rsidRPr="006E0F14">
        <w:rPr>
          <w:rFonts w:ascii="Arial" w:hAnsi="Arial" w:cs="Arial"/>
          <w:bCs/>
        </w:rPr>
        <w:t>Betagas</w:t>
      </w:r>
      <w:proofErr w:type="spellEnd"/>
      <w:r w:rsidRPr="006E0F14">
        <w:rPr>
          <w:rFonts w:ascii="Arial" w:hAnsi="Arial" w:cs="Arial"/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ve znění pozdějších předpisů. </w:t>
      </w: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VIII.</w:t>
      </w: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Odpovědnost a náhrady škody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Společnost </w:t>
      </w:r>
      <w:proofErr w:type="spellStart"/>
      <w:r w:rsidR="00246427"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odpovídá PP za škodu, která ji vznikne v souvislosti s uplatněním škod a nároků třetí osobou v případě, že třetí osoba bude poškozena a příčina tohoto poškození bude spočívat na straně společnosti </w:t>
      </w:r>
      <w:proofErr w:type="spellStart"/>
      <w:r w:rsidR="00246427" w:rsidRPr="006E0F14">
        <w:rPr>
          <w:rFonts w:ascii="Arial" w:hAnsi="Arial" w:cs="Arial"/>
        </w:rPr>
        <w:t>Betagas</w:t>
      </w:r>
      <w:proofErr w:type="spellEnd"/>
      <w:r w:rsidR="00246427" w:rsidRPr="006E0F14">
        <w:rPr>
          <w:rFonts w:ascii="Arial" w:hAnsi="Arial" w:cs="Arial"/>
        </w:rPr>
        <w:t xml:space="preserve"> </w:t>
      </w:r>
      <w:r w:rsidRPr="006E0F14">
        <w:rPr>
          <w:rFonts w:ascii="Arial" w:hAnsi="Arial" w:cs="Arial"/>
        </w:rPr>
        <w:t xml:space="preserve">a nikoliv na straně PP. 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IX.</w:t>
      </w: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Ostatní ujednání</w:t>
      </w:r>
    </w:p>
    <w:p w:rsidR="00856950" w:rsidRPr="006E0F14" w:rsidRDefault="00856950" w:rsidP="00856950">
      <w:pPr>
        <w:jc w:val="both"/>
        <w:rPr>
          <w:rFonts w:ascii="Arial" w:hAnsi="Arial" w:cs="Arial"/>
          <w:b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PP nezaručuje uzavřením této smlouvy společnosti </w:t>
      </w:r>
      <w:proofErr w:type="spellStart"/>
      <w:r w:rsidR="00246427"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exkluzivitu a je oprávněna bezplatně zprostředkovávat svým zákazníkům slevy poskytované ze stran i dalších společností.   </w:t>
      </w:r>
    </w:p>
    <w:p w:rsidR="00856950" w:rsidRDefault="00856950" w:rsidP="00856950">
      <w:pPr>
        <w:jc w:val="both"/>
        <w:rPr>
          <w:rFonts w:ascii="Arial" w:hAnsi="Arial" w:cs="Arial"/>
        </w:rPr>
      </w:pPr>
    </w:p>
    <w:p w:rsidR="00B0209D" w:rsidRPr="006E0F14" w:rsidRDefault="00B0209D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Článek X.</w:t>
      </w:r>
    </w:p>
    <w:p w:rsidR="00856950" w:rsidRPr="006E0F14" w:rsidRDefault="00856950" w:rsidP="00856950">
      <w:pPr>
        <w:jc w:val="center"/>
        <w:rPr>
          <w:rFonts w:ascii="Arial" w:hAnsi="Arial" w:cs="Arial"/>
          <w:b/>
        </w:rPr>
      </w:pPr>
      <w:r w:rsidRPr="006E0F14">
        <w:rPr>
          <w:rFonts w:ascii="Arial" w:hAnsi="Arial" w:cs="Arial"/>
          <w:b/>
        </w:rPr>
        <w:t>Závěrečná ujednání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  <w:color w:val="FF0000"/>
        </w:rPr>
      </w:pPr>
      <w:r w:rsidRPr="006E0F14">
        <w:rPr>
          <w:rFonts w:ascii="Arial" w:hAnsi="Arial" w:cs="Arial"/>
        </w:rPr>
        <w:t xml:space="preserve">1. Tato smlouva nabývá platnosti a účinnosti dnem podpisu oprávněnými zástupci obou smluvních stran a uzavírá se na dobu určitou do </w:t>
      </w:r>
      <w:r w:rsidR="007A6649">
        <w:rPr>
          <w:rFonts w:ascii="Arial" w:hAnsi="Arial" w:cs="Arial"/>
          <w:noProof/>
          <w:color w:val="000000"/>
          <w:highlight w:val="black"/>
        </w:rPr>
        <w:t>''''''' '''''''' ''''''''''''</w:t>
      </w:r>
      <w:r w:rsidRPr="006E0F14">
        <w:rPr>
          <w:rFonts w:ascii="Arial" w:hAnsi="Arial" w:cs="Arial"/>
        </w:rPr>
        <w:t>.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2. V případě podstatného porušení povinností vyplývajících ze smlouvy jednou ze smluvních stran je druhá smluvní strana oprávněna od této smlouvy odstoupit s tím, že písemné oznámení o odstoupení je účinné od jeho doručení druhé smluvní straně. 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3. Smlouvu lze také ukončit dohodou obou smluvních stran.</w:t>
      </w:r>
    </w:p>
    <w:p w:rsidR="00856950" w:rsidRPr="006E0F14" w:rsidRDefault="00856950" w:rsidP="00856950">
      <w:pPr>
        <w:jc w:val="both"/>
        <w:rPr>
          <w:rFonts w:ascii="Arial" w:hAnsi="Arial" w:cs="Arial"/>
          <w:iCs/>
          <w:spacing w:val="-2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  <w:iCs/>
          <w:spacing w:val="-2"/>
        </w:rPr>
        <w:lastRenderedPageBreak/>
        <w:t>4. Smluvní strany se zavazují, že při jakékoli změně sjednaných podmínek budou bez prodlení informovat druhou smluvní stranu a zároveň sjednávají, že veškeré změny smlouvy lze provádět pouze formou písemných, vzestupně číslovaných dodatků podepsaných oprávněnými zástupci obou smluvních stran.</w:t>
      </w:r>
    </w:p>
    <w:p w:rsidR="00856950" w:rsidRPr="006E0F14" w:rsidRDefault="00856950" w:rsidP="00856950">
      <w:pPr>
        <w:jc w:val="both"/>
        <w:rPr>
          <w:rFonts w:ascii="Arial" w:hAnsi="Arial" w:cs="Arial"/>
          <w:b/>
        </w:rPr>
      </w:pPr>
    </w:p>
    <w:p w:rsidR="00856950" w:rsidRPr="006E0F14" w:rsidRDefault="00856950" w:rsidP="00856950">
      <w:pPr>
        <w:autoSpaceDE w:val="0"/>
        <w:autoSpaceDN w:val="0"/>
        <w:jc w:val="both"/>
        <w:rPr>
          <w:rFonts w:ascii="Arial" w:hAnsi="Arial" w:cs="Arial"/>
          <w:spacing w:val="-2"/>
        </w:rPr>
      </w:pPr>
      <w:r w:rsidRPr="006E0F14">
        <w:rPr>
          <w:rFonts w:ascii="Arial" w:hAnsi="Arial" w:cs="Arial"/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856950" w:rsidRPr="006E0F14" w:rsidRDefault="00856950" w:rsidP="00856950">
      <w:pPr>
        <w:jc w:val="both"/>
        <w:rPr>
          <w:rFonts w:ascii="Arial" w:hAnsi="Arial" w:cs="Arial"/>
          <w:spacing w:val="-2"/>
        </w:rPr>
      </w:pPr>
    </w:p>
    <w:p w:rsidR="00856950" w:rsidRPr="006E0F14" w:rsidRDefault="00856950" w:rsidP="00856950">
      <w:pPr>
        <w:jc w:val="both"/>
        <w:rPr>
          <w:rFonts w:ascii="Arial" w:hAnsi="Arial" w:cs="Arial"/>
          <w:spacing w:val="-2"/>
        </w:rPr>
      </w:pPr>
      <w:r w:rsidRPr="006E0F14">
        <w:rPr>
          <w:rFonts w:ascii="Arial" w:hAnsi="Arial" w:cs="Arial"/>
          <w:spacing w:val="-2"/>
        </w:rPr>
        <w:t>6. Právní vztahy smlouvou neupravené se řídí platnými obecně závaznými právními předpisy.</w:t>
      </w:r>
      <w:r w:rsidRPr="006E0F14">
        <w:rPr>
          <w:rFonts w:ascii="Arial" w:hAnsi="Arial" w:cs="Arial"/>
        </w:rPr>
        <w:t xml:space="preserve"> 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7. Smlouva je vyhotovena ve dvou stejnopisech a každá smluvní strana obdrží jeden z nich.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8. Smluvní strany výslovně prohlašují, že obsah smlouvy je svobodným projevem jejich vůle a na důkaz toho připojují své podpisy.</w:t>
      </w:r>
    </w:p>
    <w:p w:rsidR="00856950" w:rsidRPr="006E0F14" w:rsidRDefault="00856950" w:rsidP="00856950">
      <w:pPr>
        <w:jc w:val="both"/>
        <w:rPr>
          <w:rFonts w:ascii="Arial" w:hAnsi="Arial" w:cs="Arial"/>
          <w:iCs/>
          <w:spacing w:val="-2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V Praze, dne                                                                   V Praze, dne </w:t>
      </w: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 Pražskou plynárenskou, a. s.                                     Za </w:t>
      </w:r>
      <w:proofErr w:type="spellStart"/>
      <w:r w:rsidR="00246427" w:rsidRPr="006E0F14">
        <w:rPr>
          <w:rFonts w:ascii="Arial" w:hAnsi="Arial" w:cs="Arial"/>
        </w:rPr>
        <w:t>Betagas</w:t>
      </w:r>
      <w:proofErr w:type="spellEnd"/>
      <w:r w:rsidRPr="006E0F14">
        <w:rPr>
          <w:rFonts w:ascii="Arial" w:hAnsi="Arial" w:cs="Arial"/>
        </w:rPr>
        <w:t xml:space="preserve"> s.r.o.</w:t>
      </w: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 </w:t>
      </w: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Ing. Pavel Janeček               </w:t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  <w:t xml:space="preserve">              </w:t>
      </w:r>
      <w:r w:rsidR="00246427" w:rsidRPr="006E0F14">
        <w:rPr>
          <w:rFonts w:ascii="Arial" w:hAnsi="Arial" w:cs="Arial"/>
        </w:rPr>
        <w:t>Tomáš Čihák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předseda představenstva                                                jednatel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  <w:t xml:space="preserve">                               </w:t>
      </w: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</w:p>
    <w:p w:rsidR="00856950" w:rsidRPr="006E0F14" w:rsidRDefault="00856950" w:rsidP="00856950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                                               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Ing. Milan Jadlovský</w:t>
      </w:r>
    </w:p>
    <w:p w:rsidR="00856950" w:rsidRPr="006E0F14" w:rsidRDefault="00856950" w:rsidP="00856950">
      <w:pPr>
        <w:jc w:val="both"/>
        <w:rPr>
          <w:rFonts w:ascii="Arial" w:hAnsi="Arial" w:cs="Arial"/>
        </w:rPr>
      </w:pPr>
      <w:r w:rsidRPr="006E0F14">
        <w:rPr>
          <w:rFonts w:ascii="Arial" w:hAnsi="Arial" w:cs="Arial"/>
        </w:rPr>
        <w:t>místopředseda představenstva</w:t>
      </w:r>
    </w:p>
    <w:p w:rsidR="00856950" w:rsidRPr="006E0F14" w:rsidRDefault="00856950" w:rsidP="00856950">
      <w:pPr>
        <w:jc w:val="both"/>
        <w:rPr>
          <w:rFonts w:ascii="Arial" w:hAnsi="Arial" w:cs="Arial"/>
          <w:spacing w:val="-2"/>
        </w:rPr>
      </w:pP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  <w:r w:rsidRPr="006E0F14">
        <w:rPr>
          <w:rFonts w:ascii="Arial" w:hAnsi="Arial" w:cs="Arial"/>
        </w:rPr>
        <w:tab/>
      </w:r>
    </w:p>
    <w:p w:rsidR="008658A1" w:rsidRPr="006E0F14" w:rsidRDefault="008658A1" w:rsidP="008658A1">
      <w:pPr>
        <w:jc w:val="both"/>
        <w:rPr>
          <w:rFonts w:ascii="Arial" w:hAnsi="Arial" w:cs="Arial"/>
          <w:spacing w:val="-2"/>
        </w:rPr>
      </w:pPr>
    </w:p>
    <w:p w:rsidR="008658A1" w:rsidRPr="006E0F14" w:rsidRDefault="008658A1" w:rsidP="008658A1">
      <w:pPr>
        <w:jc w:val="center"/>
        <w:rPr>
          <w:rFonts w:ascii="Arial" w:hAnsi="Arial" w:cs="Arial"/>
          <w:b/>
        </w:rPr>
      </w:pPr>
    </w:p>
    <w:sectPr w:rsidR="008658A1" w:rsidRPr="006E0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6E" w:rsidRDefault="00DD386E" w:rsidP="00E52981">
      <w:r>
        <w:separator/>
      </w:r>
    </w:p>
  </w:endnote>
  <w:endnote w:type="continuationSeparator" w:id="0">
    <w:p w:rsidR="00DD386E" w:rsidRDefault="00DD386E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49" w:rsidRDefault="007A66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81" w:rsidRPr="007A6649" w:rsidRDefault="00E52981" w:rsidP="007A66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49" w:rsidRDefault="007A66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6E" w:rsidRDefault="00DD386E" w:rsidP="00E52981">
      <w:r>
        <w:separator/>
      </w:r>
    </w:p>
  </w:footnote>
  <w:footnote w:type="continuationSeparator" w:id="0">
    <w:p w:rsidR="00DD386E" w:rsidRDefault="00DD386E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49" w:rsidRDefault="007A66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49" w:rsidRDefault="007A66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49" w:rsidRDefault="007A6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.75pt;visibility:visible;mso-wrap-style:square" o:bullet="t">
        <v:imagedata r:id="rId1" o:title=""/>
      </v:shape>
    </w:pict>
  </w:numPicBullet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D00"/>
    <w:multiLevelType w:val="hybridMultilevel"/>
    <w:tmpl w:val="5D5ACAF8"/>
    <w:lvl w:ilvl="0" w:tplc="D4B6E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5AC1"/>
    <w:multiLevelType w:val="multilevel"/>
    <w:tmpl w:val="E8161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013"/>
    <w:multiLevelType w:val="hybridMultilevel"/>
    <w:tmpl w:val="E9DC6300"/>
    <w:lvl w:ilvl="0" w:tplc="79D42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43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2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CA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8D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C0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66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8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D10F0"/>
    <w:multiLevelType w:val="hybridMultilevel"/>
    <w:tmpl w:val="79B69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A1"/>
    <w:rsid w:val="0001767C"/>
    <w:rsid w:val="00037FDE"/>
    <w:rsid w:val="00041D45"/>
    <w:rsid w:val="00062570"/>
    <w:rsid w:val="000641EA"/>
    <w:rsid w:val="00076296"/>
    <w:rsid w:val="00094441"/>
    <w:rsid w:val="000D1CAF"/>
    <w:rsid w:val="000F15E0"/>
    <w:rsid w:val="000F28F8"/>
    <w:rsid w:val="000F36B8"/>
    <w:rsid w:val="000F3785"/>
    <w:rsid w:val="00105C7A"/>
    <w:rsid w:val="001257F5"/>
    <w:rsid w:val="001329E6"/>
    <w:rsid w:val="00141901"/>
    <w:rsid w:val="00143292"/>
    <w:rsid w:val="00165F19"/>
    <w:rsid w:val="00187D2C"/>
    <w:rsid w:val="001B62C0"/>
    <w:rsid w:val="001E2FC0"/>
    <w:rsid w:val="00220495"/>
    <w:rsid w:val="002229A2"/>
    <w:rsid w:val="002329FB"/>
    <w:rsid w:val="00246427"/>
    <w:rsid w:val="00246A7D"/>
    <w:rsid w:val="00265CA4"/>
    <w:rsid w:val="0029216E"/>
    <w:rsid w:val="002927D4"/>
    <w:rsid w:val="00297E01"/>
    <w:rsid w:val="002B2A37"/>
    <w:rsid w:val="002D5CD3"/>
    <w:rsid w:val="002F270C"/>
    <w:rsid w:val="002F3BB8"/>
    <w:rsid w:val="002F62A8"/>
    <w:rsid w:val="002F7C7B"/>
    <w:rsid w:val="003042C9"/>
    <w:rsid w:val="003153B2"/>
    <w:rsid w:val="0033355D"/>
    <w:rsid w:val="00335711"/>
    <w:rsid w:val="00341772"/>
    <w:rsid w:val="00383853"/>
    <w:rsid w:val="003A5583"/>
    <w:rsid w:val="003C194F"/>
    <w:rsid w:val="003C19E9"/>
    <w:rsid w:val="003D0985"/>
    <w:rsid w:val="003F289D"/>
    <w:rsid w:val="0047180B"/>
    <w:rsid w:val="00487149"/>
    <w:rsid w:val="004C67F7"/>
    <w:rsid w:val="004D43DF"/>
    <w:rsid w:val="004F5EC2"/>
    <w:rsid w:val="00564043"/>
    <w:rsid w:val="005679CF"/>
    <w:rsid w:val="0057170E"/>
    <w:rsid w:val="00572B50"/>
    <w:rsid w:val="0058195E"/>
    <w:rsid w:val="005C4175"/>
    <w:rsid w:val="005C7BCA"/>
    <w:rsid w:val="005E37C3"/>
    <w:rsid w:val="006011A8"/>
    <w:rsid w:val="006073C4"/>
    <w:rsid w:val="006113D3"/>
    <w:rsid w:val="00611C8A"/>
    <w:rsid w:val="00651C55"/>
    <w:rsid w:val="006951CF"/>
    <w:rsid w:val="006979CB"/>
    <w:rsid w:val="006B574A"/>
    <w:rsid w:val="006C35B4"/>
    <w:rsid w:val="006E0F14"/>
    <w:rsid w:val="006E0F9C"/>
    <w:rsid w:val="007215F3"/>
    <w:rsid w:val="007537D2"/>
    <w:rsid w:val="00753C00"/>
    <w:rsid w:val="00753DF9"/>
    <w:rsid w:val="00787166"/>
    <w:rsid w:val="00790623"/>
    <w:rsid w:val="007A6649"/>
    <w:rsid w:val="007D66D2"/>
    <w:rsid w:val="007D7BCD"/>
    <w:rsid w:val="007E6D8C"/>
    <w:rsid w:val="007F375F"/>
    <w:rsid w:val="007F701D"/>
    <w:rsid w:val="00834C5F"/>
    <w:rsid w:val="00834E4C"/>
    <w:rsid w:val="00843076"/>
    <w:rsid w:val="00853D57"/>
    <w:rsid w:val="00856950"/>
    <w:rsid w:val="008658A1"/>
    <w:rsid w:val="008B2662"/>
    <w:rsid w:val="008C5FFC"/>
    <w:rsid w:val="008D5FD1"/>
    <w:rsid w:val="008E0C1F"/>
    <w:rsid w:val="008E28F4"/>
    <w:rsid w:val="008E4782"/>
    <w:rsid w:val="008F5C14"/>
    <w:rsid w:val="0092603F"/>
    <w:rsid w:val="00927805"/>
    <w:rsid w:val="00932EE8"/>
    <w:rsid w:val="0096004F"/>
    <w:rsid w:val="00960EDA"/>
    <w:rsid w:val="009767A0"/>
    <w:rsid w:val="00984B85"/>
    <w:rsid w:val="00985FB9"/>
    <w:rsid w:val="009C0D89"/>
    <w:rsid w:val="009F3A72"/>
    <w:rsid w:val="00A8783D"/>
    <w:rsid w:val="00AC2A88"/>
    <w:rsid w:val="00AD41C8"/>
    <w:rsid w:val="00AE5A6B"/>
    <w:rsid w:val="00AE5E49"/>
    <w:rsid w:val="00AE6C36"/>
    <w:rsid w:val="00B0209D"/>
    <w:rsid w:val="00B04EFE"/>
    <w:rsid w:val="00B26B25"/>
    <w:rsid w:val="00B607DA"/>
    <w:rsid w:val="00B6336C"/>
    <w:rsid w:val="00B86589"/>
    <w:rsid w:val="00B95BD0"/>
    <w:rsid w:val="00BA20B3"/>
    <w:rsid w:val="00BA64DC"/>
    <w:rsid w:val="00BB6C6D"/>
    <w:rsid w:val="00BD07CB"/>
    <w:rsid w:val="00C0276F"/>
    <w:rsid w:val="00C068E3"/>
    <w:rsid w:val="00C148BD"/>
    <w:rsid w:val="00C26DEB"/>
    <w:rsid w:val="00C418D0"/>
    <w:rsid w:val="00C52CFA"/>
    <w:rsid w:val="00C97A58"/>
    <w:rsid w:val="00CF30B6"/>
    <w:rsid w:val="00D00D40"/>
    <w:rsid w:val="00D13376"/>
    <w:rsid w:val="00D246EF"/>
    <w:rsid w:val="00D3223F"/>
    <w:rsid w:val="00D454F6"/>
    <w:rsid w:val="00D505C0"/>
    <w:rsid w:val="00D5516C"/>
    <w:rsid w:val="00D66DBF"/>
    <w:rsid w:val="00D66E1B"/>
    <w:rsid w:val="00D736F9"/>
    <w:rsid w:val="00DA004D"/>
    <w:rsid w:val="00DA4D3B"/>
    <w:rsid w:val="00DA704B"/>
    <w:rsid w:val="00DB0575"/>
    <w:rsid w:val="00DB53B4"/>
    <w:rsid w:val="00DC2B67"/>
    <w:rsid w:val="00DD386E"/>
    <w:rsid w:val="00DD5A16"/>
    <w:rsid w:val="00DD6A96"/>
    <w:rsid w:val="00DF5AB9"/>
    <w:rsid w:val="00E07316"/>
    <w:rsid w:val="00E30739"/>
    <w:rsid w:val="00E332BC"/>
    <w:rsid w:val="00E37DB6"/>
    <w:rsid w:val="00E4089F"/>
    <w:rsid w:val="00E52981"/>
    <w:rsid w:val="00E55292"/>
    <w:rsid w:val="00E572EA"/>
    <w:rsid w:val="00E97F8E"/>
    <w:rsid w:val="00F06F3A"/>
    <w:rsid w:val="00F06FF3"/>
    <w:rsid w:val="00F12E02"/>
    <w:rsid w:val="00F27AF7"/>
    <w:rsid w:val="00F43F31"/>
    <w:rsid w:val="00F5503E"/>
    <w:rsid w:val="00F94097"/>
    <w:rsid w:val="00FA3E67"/>
    <w:rsid w:val="00FA5D11"/>
    <w:rsid w:val="00FB6CF0"/>
    <w:rsid w:val="00FC04AC"/>
    <w:rsid w:val="00FC18A8"/>
    <w:rsid w:val="00FD21E5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2020-01-15T12:20:00Z</dcterms:created>
  <dcterms:modified xsi:type="dcterms:W3CDTF">2020-01-15T12:21:00Z</dcterms:modified>
</cp:coreProperties>
</file>