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31" w:rsidRDefault="00504131" w:rsidP="00504131">
      <w:pPr>
        <w:rPr>
          <w:rFonts w:asciiTheme="minorHAnsi" w:hAnsiTheme="minorHAnsi" w:cstheme="minorBidi"/>
          <w:color w:val="1F497D" w:themeColor="dark2"/>
        </w:rPr>
      </w:pPr>
    </w:p>
    <w:p w:rsidR="00504131" w:rsidRDefault="00504131" w:rsidP="00504131">
      <w:pPr>
        <w:rPr>
          <w:rFonts w:ascii="Tahoma" w:eastAsia="Times New Roman" w:hAnsi="Tahoma" w:cs="Tahoma"/>
          <w:color w:val="auto"/>
          <w:sz w:val="20"/>
          <w:szCs w:val="20"/>
          <w:lang w:eastAsia="cs-CZ"/>
        </w:rPr>
      </w:pPr>
      <w:proofErr w:type="spellStart"/>
      <w:r>
        <w:rPr>
          <w:rFonts w:ascii="Tahoma" w:eastAsia="Times New Roman" w:hAnsi="Tahoma" w:cs="Tahoma"/>
          <w:b/>
          <w:bCs/>
          <w:color w:val="auto"/>
          <w:sz w:val="20"/>
          <w:szCs w:val="20"/>
          <w:lang w:eastAsia="cs-CZ"/>
        </w:rPr>
        <w:t>From</w:t>
      </w:r>
      <w:proofErr w:type="spellEnd"/>
      <w:r>
        <w:rPr>
          <w:rFonts w:ascii="Tahoma" w:eastAsia="Times New Roman" w:hAnsi="Tahoma" w:cs="Tahoma"/>
          <w:b/>
          <w:bCs/>
          <w:color w:val="auto"/>
          <w:sz w:val="20"/>
          <w:szCs w:val="20"/>
          <w:lang w:eastAsia="cs-CZ"/>
        </w:rPr>
        <w:t>:</w:t>
      </w:r>
      <w:r>
        <w:rPr>
          <w:rFonts w:ascii="Tahoma" w:eastAsia="Times New Roman" w:hAnsi="Tahoma" w:cs="Tahoma"/>
          <w:color w:val="auto"/>
          <w:sz w:val="20"/>
          <w:szCs w:val="20"/>
          <w:lang w:eastAsia="cs-CZ"/>
        </w:rPr>
        <w:t xml:space="preserve"> Blanka </w:t>
      </w:r>
      <w:r>
        <w:rPr>
          <w:rFonts w:ascii="Tahoma" w:eastAsia="Times New Roman" w:hAnsi="Tahoma" w:cs="Tahoma"/>
          <w:color w:val="auto"/>
          <w:sz w:val="20"/>
          <w:szCs w:val="20"/>
          <w:lang w:eastAsia="cs-CZ"/>
        </w:rPr>
        <w:t>XXXXXX</w:t>
      </w:r>
      <w:r>
        <w:rPr>
          <w:rFonts w:ascii="Tahoma" w:eastAsia="Times New Roman" w:hAnsi="Tahoma" w:cs="Tahoma"/>
          <w:color w:val="auto"/>
          <w:sz w:val="20"/>
          <w:szCs w:val="20"/>
          <w:lang w:eastAsia="cs-CZ"/>
        </w:rPr>
        <w:t xml:space="preserve"> [mailto:B</w:t>
      </w:r>
      <w:r w:rsidRPr="00504131">
        <w:rPr>
          <w:rFonts w:ascii="Tahoma" w:eastAsia="Times New Roman" w:hAnsi="Tahoma" w:cs="Tahoma"/>
          <w:color w:val="auto"/>
          <w:sz w:val="20"/>
          <w:szCs w:val="20"/>
          <w:lang w:eastAsia="cs-CZ"/>
        </w:rPr>
        <w:t xml:space="preserve"> </w:t>
      </w:r>
      <w:r>
        <w:rPr>
          <w:rFonts w:ascii="Tahoma" w:eastAsia="Times New Roman" w:hAnsi="Tahoma" w:cs="Tahoma"/>
          <w:color w:val="auto"/>
          <w:sz w:val="20"/>
          <w:szCs w:val="20"/>
          <w:lang w:eastAsia="cs-CZ"/>
        </w:rPr>
        <w:t xml:space="preserve">XXXXXX @cheiron.eu] </w:t>
      </w:r>
      <w:r>
        <w:rPr>
          <w:rFonts w:ascii="Tahoma" w:eastAsia="Times New Roman" w:hAnsi="Tahoma" w:cs="Tahoma"/>
          <w:color w:val="auto"/>
          <w:sz w:val="20"/>
          <w:szCs w:val="20"/>
          <w:lang w:eastAsia="cs-CZ"/>
        </w:rPr>
        <w:br/>
      </w:r>
      <w:r>
        <w:rPr>
          <w:rFonts w:ascii="Tahoma" w:eastAsia="Times New Roman" w:hAnsi="Tahoma" w:cs="Tahoma"/>
          <w:b/>
          <w:bCs/>
          <w:color w:val="auto"/>
          <w:sz w:val="20"/>
          <w:szCs w:val="20"/>
          <w:lang w:eastAsia="cs-CZ"/>
        </w:rPr>
        <w:t>Sent:</w:t>
      </w:r>
      <w:r>
        <w:rPr>
          <w:rFonts w:ascii="Tahoma" w:eastAsia="Times New Roman" w:hAnsi="Tahoma" w:cs="Tahoma"/>
          <w:color w:val="auto"/>
          <w:sz w:val="20"/>
          <w:szCs w:val="20"/>
          <w:lang w:eastAsia="cs-CZ"/>
        </w:rPr>
        <w:t xml:space="preserve"> </w:t>
      </w:r>
      <w:proofErr w:type="spellStart"/>
      <w:r>
        <w:rPr>
          <w:rFonts w:ascii="Tahoma" w:eastAsia="Times New Roman" w:hAnsi="Tahoma" w:cs="Tahoma"/>
          <w:color w:val="auto"/>
          <w:sz w:val="20"/>
          <w:szCs w:val="20"/>
          <w:lang w:eastAsia="cs-CZ"/>
        </w:rPr>
        <w:t>Monday</w:t>
      </w:r>
      <w:proofErr w:type="spellEnd"/>
      <w:r>
        <w:rPr>
          <w:rFonts w:ascii="Tahoma" w:eastAsia="Times New Roman" w:hAnsi="Tahoma" w:cs="Tahoma"/>
          <w:color w:val="auto"/>
          <w:sz w:val="20"/>
          <w:szCs w:val="20"/>
          <w:lang w:eastAsia="cs-CZ"/>
        </w:rPr>
        <w:t xml:space="preserve">, </w:t>
      </w:r>
      <w:proofErr w:type="spellStart"/>
      <w:r>
        <w:rPr>
          <w:rFonts w:ascii="Tahoma" w:eastAsia="Times New Roman" w:hAnsi="Tahoma" w:cs="Tahoma"/>
          <w:color w:val="auto"/>
          <w:sz w:val="20"/>
          <w:szCs w:val="20"/>
          <w:lang w:eastAsia="cs-CZ"/>
        </w:rPr>
        <w:t>January</w:t>
      </w:r>
      <w:proofErr w:type="spellEnd"/>
      <w:r>
        <w:rPr>
          <w:rFonts w:ascii="Tahoma" w:eastAsia="Times New Roman" w:hAnsi="Tahoma" w:cs="Tahoma"/>
          <w:color w:val="auto"/>
          <w:sz w:val="20"/>
          <w:szCs w:val="20"/>
          <w:lang w:eastAsia="cs-CZ"/>
        </w:rPr>
        <w:t xml:space="preserve"> 13, 2020 2:57 PM</w:t>
      </w:r>
      <w:r>
        <w:rPr>
          <w:rFonts w:ascii="Tahoma" w:eastAsia="Times New Roman" w:hAnsi="Tahoma" w:cs="Tahoma"/>
          <w:color w:val="auto"/>
          <w:sz w:val="20"/>
          <w:szCs w:val="20"/>
          <w:lang w:eastAsia="cs-CZ"/>
        </w:rPr>
        <w:br/>
      </w:r>
      <w:r>
        <w:rPr>
          <w:rFonts w:ascii="Tahoma" w:eastAsia="Times New Roman" w:hAnsi="Tahoma" w:cs="Tahoma"/>
          <w:b/>
          <w:bCs/>
          <w:color w:val="auto"/>
          <w:sz w:val="20"/>
          <w:szCs w:val="20"/>
          <w:lang w:eastAsia="cs-CZ"/>
        </w:rPr>
        <w:t>To:</w:t>
      </w:r>
      <w:r>
        <w:rPr>
          <w:rFonts w:ascii="Tahoma" w:eastAsia="Times New Roman" w:hAnsi="Tahoma" w:cs="Tahoma"/>
          <w:color w:val="auto"/>
          <w:sz w:val="20"/>
          <w:szCs w:val="20"/>
          <w:lang w:eastAsia="cs-CZ"/>
        </w:rPr>
        <w:t xml:space="preserve"> Ing. XXXXXX Petr</w:t>
      </w:r>
      <w:r>
        <w:rPr>
          <w:rFonts w:ascii="Tahoma" w:eastAsia="Times New Roman" w:hAnsi="Tahoma" w:cs="Tahoma"/>
          <w:color w:val="auto"/>
          <w:sz w:val="20"/>
          <w:szCs w:val="20"/>
          <w:lang w:eastAsia="cs-CZ"/>
        </w:rPr>
        <w:br/>
      </w:r>
      <w:proofErr w:type="spellStart"/>
      <w:r>
        <w:rPr>
          <w:rFonts w:ascii="Tahoma" w:eastAsia="Times New Roman" w:hAnsi="Tahoma" w:cs="Tahoma"/>
          <w:b/>
          <w:bCs/>
          <w:color w:val="auto"/>
          <w:sz w:val="20"/>
          <w:szCs w:val="20"/>
          <w:lang w:eastAsia="cs-CZ"/>
        </w:rPr>
        <w:t>Subject</w:t>
      </w:r>
      <w:proofErr w:type="spellEnd"/>
      <w:r>
        <w:rPr>
          <w:rFonts w:ascii="Tahoma" w:eastAsia="Times New Roman" w:hAnsi="Tahoma" w:cs="Tahoma"/>
          <w:b/>
          <w:bCs/>
          <w:color w:val="auto"/>
          <w:sz w:val="20"/>
          <w:szCs w:val="20"/>
          <w:lang w:eastAsia="cs-CZ"/>
        </w:rPr>
        <w:t>:</w:t>
      </w:r>
      <w:r>
        <w:rPr>
          <w:rFonts w:ascii="Tahoma" w:eastAsia="Times New Roman" w:hAnsi="Tahoma" w:cs="Tahoma"/>
          <w:color w:val="auto"/>
          <w:sz w:val="20"/>
          <w:szCs w:val="20"/>
          <w:lang w:eastAsia="cs-CZ"/>
        </w:rPr>
        <w:t xml:space="preserve"> RE: Žádost o CN</w:t>
      </w:r>
    </w:p>
    <w:p w:rsidR="00504131" w:rsidRDefault="00504131" w:rsidP="00504131"/>
    <w:p w:rsidR="00504131" w:rsidRDefault="00504131" w:rsidP="00504131">
      <w:r>
        <w:t>Dobré odpoledne pane inženýre,</w:t>
      </w:r>
    </w:p>
    <w:p w:rsidR="00504131" w:rsidRDefault="00504131" w:rsidP="00504131">
      <w:pPr>
        <w:rPr>
          <w:lang w:eastAsia="cs-CZ"/>
        </w:rPr>
      </w:pPr>
    </w:p>
    <w:p w:rsidR="00504131" w:rsidRDefault="00504131" w:rsidP="00504131">
      <w:pPr>
        <w:rPr>
          <w:lang w:eastAsia="cs-CZ"/>
        </w:rPr>
      </w:pPr>
      <w:r>
        <w:rPr>
          <w:lang w:eastAsia="cs-CZ"/>
        </w:rPr>
        <w:t>děkujeme Vám za zaslání objednávky a zároveň tímto potvrzuji přijetí e-mailu.</w:t>
      </w:r>
    </w:p>
    <w:p w:rsidR="00504131" w:rsidRDefault="00504131" w:rsidP="00504131">
      <w:pPr>
        <w:rPr>
          <w:lang w:eastAsia="cs-CZ"/>
        </w:rPr>
      </w:pPr>
    </w:p>
    <w:p w:rsidR="00504131" w:rsidRDefault="00504131" w:rsidP="00504131">
      <w:pPr>
        <w:rPr>
          <w:lang w:eastAsia="cs-CZ"/>
        </w:rPr>
      </w:pPr>
      <w:r>
        <w:rPr>
          <w:lang w:eastAsia="cs-CZ"/>
        </w:rPr>
        <w:t>Přeji Vám příjemný den</w:t>
      </w:r>
    </w:p>
    <w:p w:rsidR="00504131" w:rsidRDefault="00504131" w:rsidP="00504131">
      <w:pPr>
        <w:rPr>
          <w:lang w:eastAsia="cs-CZ"/>
        </w:rPr>
      </w:pPr>
    </w:p>
    <w:p w:rsidR="00504131" w:rsidRDefault="00504131" w:rsidP="00504131">
      <w:pPr>
        <w:rPr>
          <w:lang w:eastAsia="cs-CZ"/>
        </w:rPr>
      </w:pPr>
      <w:r>
        <w:rPr>
          <w:lang w:eastAsia="cs-CZ"/>
        </w:rPr>
        <w:t>S pozdravem</w:t>
      </w:r>
    </w:p>
    <w:p w:rsidR="00504131" w:rsidRDefault="00504131" w:rsidP="00504131">
      <w:pPr>
        <w:rPr>
          <w:rFonts w:ascii="Arial" w:hAnsi="Arial" w:cs="Arial"/>
          <w:color w:val="63666A"/>
          <w:sz w:val="18"/>
          <w:szCs w:val="18"/>
          <w:lang w:eastAsia="cs-CZ"/>
        </w:rPr>
      </w:pPr>
    </w:p>
    <w:p w:rsidR="00504131" w:rsidRDefault="00504131" w:rsidP="00504131">
      <w:pPr>
        <w:rPr>
          <w:rFonts w:ascii="Arial" w:hAnsi="Arial" w:cs="Arial"/>
          <w:color w:val="63666A"/>
          <w:sz w:val="18"/>
          <w:szCs w:val="18"/>
          <w:lang w:eastAsia="cs-CZ"/>
        </w:rPr>
      </w:pPr>
      <w:r>
        <w:rPr>
          <w:rFonts w:ascii="Arial" w:hAnsi="Arial" w:cs="Arial"/>
          <w:b/>
          <w:bCs/>
          <w:color w:val="63666A"/>
          <w:sz w:val="18"/>
          <w:szCs w:val="18"/>
          <w:lang w:eastAsia="cs-CZ"/>
        </w:rPr>
        <w:t xml:space="preserve">Blanka </w:t>
      </w:r>
      <w:r>
        <w:rPr>
          <w:rFonts w:ascii="Tahoma" w:eastAsia="Times New Roman" w:hAnsi="Tahoma" w:cs="Tahoma"/>
          <w:color w:val="auto"/>
          <w:sz w:val="20"/>
          <w:szCs w:val="20"/>
          <w:lang w:eastAsia="cs-CZ"/>
        </w:rPr>
        <w:t>XXXXXX</w:t>
      </w:r>
    </w:p>
    <w:p w:rsidR="00504131" w:rsidRDefault="00504131" w:rsidP="00504131">
      <w:pPr>
        <w:rPr>
          <w:rFonts w:ascii="Arial" w:hAnsi="Arial" w:cs="Arial"/>
          <w:color w:val="63666A"/>
          <w:sz w:val="18"/>
          <w:szCs w:val="18"/>
          <w:lang w:eastAsia="cs-CZ"/>
        </w:rPr>
      </w:pPr>
      <w:r>
        <w:rPr>
          <w:rFonts w:ascii="Arial" w:hAnsi="Arial" w:cs="Arial"/>
          <w:color w:val="63666A"/>
          <w:sz w:val="18"/>
          <w:szCs w:val="18"/>
          <w:lang w:eastAsia="cs-CZ"/>
        </w:rPr>
        <w:t>Servisní oddělení</w:t>
      </w:r>
    </w:p>
    <w:p w:rsidR="00504131" w:rsidRDefault="00504131" w:rsidP="00504131">
      <w:pPr>
        <w:rPr>
          <w:rFonts w:ascii="Arial" w:hAnsi="Arial" w:cs="Arial"/>
          <w:color w:val="63666A"/>
          <w:sz w:val="18"/>
          <w:szCs w:val="18"/>
          <w:lang w:eastAsia="cs-CZ"/>
        </w:rPr>
      </w:pPr>
    </w:p>
    <w:p w:rsidR="00504131" w:rsidRDefault="00504131" w:rsidP="00504131">
      <w:pPr>
        <w:rPr>
          <w:rFonts w:ascii="Arial" w:hAnsi="Arial" w:cs="Arial"/>
          <w:color w:val="63666A"/>
          <w:sz w:val="18"/>
          <w:szCs w:val="18"/>
          <w:lang w:eastAsia="cs-CZ"/>
        </w:rPr>
      </w:pPr>
      <w:r>
        <w:rPr>
          <w:rFonts w:ascii="Arial" w:hAnsi="Arial" w:cs="Arial"/>
          <w:noProof/>
          <w:color w:val="63666A"/>
          <w:sz w:val="18"/>
          <w:szCs w:val="18"/>
          <w:lang w:eastAsia="cs-CZ"/>
        </w:rPr>
        <w:drawing>
          <wp:inline distT="0" distB="0" distL="0" distR="0">
            <wp:extent cx="2961640" cy="621030"/>
            <wp:effectExtent l="0" t="0" r="0" b="7620"/>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1640" cy="621030"/>
                    </a:xfrm>
                    <a:prstGeom prst="rect">
                      <a:avLst/>
                    </a:prstGeom>
                    <a:noFill/>
                    <a:ln>
                      <a:noFill/>
                    </a:ln>
                  </pic:spPr>
                </pic:pic>
              </a:graphicData>
            </a:graphic>
          </wp:inline>
        </w:drawing>
      </w:r>
    </w:p>
    <w:p w:rsidR="00504131" w:rsidRDefault="00504131" w:rsidP="00504131">
      <w:pPr>
        <w:rPr>
          <w:rFonts w:ascii="Arial" w:hAnsi="Arial" w:cs="Arial"/>
          <w:color w:val="63666A"/>
          <w:sz w:val="18"/>
          <w:szCs w:val="18"/>
          <w:lang w:eastAsia="cs-CZ"/>
        </w:rPr>
      </w:pPr>
    </w:p>
    <w:p w:rsidR="00504131" w:rsidRDefault="00504131" w:rsidP="00504131">
      <w:pPr>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504131" w:rsidRDefault="00504131" w:rsidP="00504131">
      <w:pPr>
        <w:rPr>
          <w:rFonts w:ascii="Arial" w:hAnsi="Arial" w:cs="Arial"/>
          <w:color w:val="63666A"/>
          <w:sz w:val="18"/>
          <w:szCs w:val="18"/>
          <w:lang w:eastAsia="cs-CZ"/>
        </w:rPr>
      </w:pPr>
      <w:r>
        <w:rPr>
          <w:rFonts w:ascii="Arial" w:hAnsi="Arial" w:cs="Arial"/>
          <w:color w:val="63666A"/>
          <w:sz w:val="18"/>
          <w:szCs w:val="18"/>
          <w:lang w:eastAsia="cs-CZ"/>
        </w:rPr>
        <w:t xml:space="preserve">Republikánská 1102/45, 312 00 Plzeň </w:t>
      </w:r>
    </w:p>
    <w:p w:rsidR="00504131" w:rsidRDefault="00504131" w:rsidP="00504131">
      <w:pPr>
        <w:rPr>
          <w:color w:val="007377"/>
          <w:lang w:eastAsia="cs-CZ"/>
        </w:rPr>
      </w:pPr>
      <w:r>
        <w:rPr>
          <w:rFonts w:ascii="Arial" w:hAnsi="Arial" w:cs="Arial"/>
          <w:b/>
          <w:bCs/>
          <w:color w:val="63666A"/>
          <w:sz w:val="18"/>
          <w:szCs w:val="18"/>
          <w:lang w:eastAsia="cs-CZ"/>
        </w:rPr>
        <w:t xml:space="preserve">E-mail: </w:t>
      </w:r>
      <w:hyperlink r:id="rId7" w:history="1">
        <w:r w:rsidRPr="00504131">
          <w:rPr>
            <w:rFonts w:ascii="Tahoma" w:eastAsia="Times New Roman" w:hAnsi="Tahoma" w:cs="Tahoma"/>
            <w:color w:val="auto"/>
            <w:sz w:val="20"/>
            <w:szCs w:val="20"/>
            <w:lang w:eastAsia="cs-CZ"/>
          </w:rPr>
          <w:t xml:space="preserve"> </w:t>
        </w:r>
        <w:r>
          <w:rPr>
            <w:rFonts w:ascii="Tahoma" w:eastAsia="Times New Roman" w:hAnsi="Tahoma" w:cs="Tahoma"/>
            <w:color w:val="auto"/>
            <w:sz w:val="20"/>
            <w:szCs w:val="20"/>
            <w:lang w:eastAsia="cs-CZ"/>
          </w:rPr>
          <w:t xml:space="preserve">XXXXXX </w:t>
        </w:r>
        <w:r>
          <w:rPr>
            <w:rStyle w:val="Hypertextovodkaz"/>
            <w:rFonts w:ascii="Arial" w:hAnsi="Arial" w:cs="Arial"/>
            <w:color w:val="0563C1"/>
            <w:sz w:val="18"/>
            <w:szCs w:val="18"/>
            <w:lang w:eastAsia="cs-CZ"/>
          </w:rPr>
          <w:t>@cheiron.eu</w:t>
        </w:r>
      </w:hyperlink>
    </w:p>
    <w:p w:rsidR="00504131" w:rsidRDefault="00504131" w:rsidP="00504131">
      <w:pPr>
        <w:rPr>
          <w:rFonts w:ascii="Arial" w:hAnsi="Arial" w:cs="Arial"/>
          <w:b/>
          <w:bCs/>
          <w:color w:val="007377"/>
          <w:sz w:val="18"/>
          <w:szCs w:val="18"/>
          <w:lang w:eastAsia="cs-CZ"/>
        </w:rPr>
      </w:pPr>
      <w:hyperlink r:id="rId8" w:history="1">
        <w:r>
          <w:rPr>
            <w:rStyle w:val="Hypertextovodkaz"/>
            <w:rFonts w:ascii="Arial" w:hAnsi="Arial" w:cs="Arial"/>
            <w:b/>
            <w:bCs/>
            <w:color w:val="007377"/>
            <w:sz w:val="18"/>
            <w:szCs w:val="18"/>
            <w:lang w:eastAsia="cs-CZ"/>
          </w:rPr>
          <w:t>www.cheiron.eu</w:t>
        </w:r>
      </w:hyperlink>
    </w:p>
    <w:p w:rsidR="00504131" w:rsidRDefault="00504131" w:rsidP="00504131">
      <w:pPr>
        <w:spacing w:line="288" w:lineRule="auto"/>
        <w:rPr>
          <w:rFonts w:ascii="Liberation Sans" w:hAnsi="Liberation Sans"/>
          <w:i/>
          <w:iCs/>
          <w:color w:val="007377"/>
          <w:sz w:val="18"/>
          <w:szCs w:val="18"/>
          <w:lang w:eastAsia="cs-CZ"/>
        </w:rPr>
      </w:pPr>
    </w:p>
    <w:p w:rsidR="00504131" w:rsidRDefault="00504131" w:rsidP="00504131">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504131" w:rsidRDefault="00504131" w:rsidP="00504131">
      <w:pPr>
        <w:rPr>
          <w:rFonts w:ascii="Arial" w:hAnsi="Arial" w:cs="Arial"/>
          <w:color w:val="63666A"/>
          <w:sz w:val="20"/>
          <w:szCs w:val="20"/>
          <w:lang w:eastAsia="cs-CZ"/>
        </w:rPr>
      </w:pPr>
      <w:r>
        <w:rPr>
          <w:rFonts w:ascii="Liberation Sans" w:hAnsi="Liberation Sans"/>
          <w:i/>
          <w:iCs/>
          <w:color w:val="63666A"/>
          <w:sz w:val="18"/>
          <w:szCs w:val="18"/>
          <w:lang w:eastAsia="cs-CZ"/>
        </w:rPr>
        <w:t>i služeb v oboru anestezie a intenzivní péče.</w:t>
      </w:r>
    </w:p>
    <w:p w:rsidR="00504131" w:rsidRDefault="00504131" w:rsidP="00504131">
      <w:pPr>
        <w:rPr>
          <w:color w:val="1F497D"/>
          <w:lang w:eastAsia="cs-CZ"/>
        </w:rPr>
      </w:pPr>
    </w:p>
    <w:p w:rsidR="00504131" w:rsidRDefault="00504131" w:rsidP="00504131">
      <w:pPr>
        <w:rPr>
          <w:b/>
          <w:bCs/>
          <w:color w:val="1F497D"/>
          <w:lang w:eastAsia="cs-CZ"/>
        </w:rPr>
      </w:pPr>
      <w:r>
        <w:rPr>
          <w:b/>
          <w:bCs/>
          <w:color w:val="1F497D"/>
          <w:lang w:eastAsia="cs-CZ"/>
        </w:rPr>
        <w:t>Žádáme Vás, abyste dekontaminovali Vámi používaný zdravotnický prostředek (ZP) před jeho odesláním do společnosti CHEIRÓN a.s. Záznam o dekontaminaci ZP prosím přiložte ke ZP.</w:t>
      </w:r>
    </w:p>
    <w:p w:rsidR="00504131" w:rsidRDefault="00504131" w:rsidP="00504131">
      <w:pPr>
        <w:rPr>
          <w:b/>
          <w:bCs/>
          <w:color w:val="1F497D"/>
          <w:lang w:eastAsia="cs-CZ"/>
        </w:rPr>
      </w:pPr>
      <w:r>
        <w:rPr>
          <w:b/>
          <w:bCs/>
          <w:color w:val="1F497D"/>
          <w:lang w:eastAsia="cs-CZ"/>
        </w:rPr>
        <w:t>Nebude-li ZP Vámi dekontaminován, bude společnost CHEIRÓN a.s. Váš ZP dekontaminovat na Vaše náklady.</w:t>
      </w:r>
    </w:p>
    <w:p w:rsidR="00504131" w:rsidRDefault="00504131" w:rsidP="00504131">
      <w:pPr>
        <w:rPr>
          <w:b/>
          <w:bCs/>
          <w:color w:val="1F497D"/>
          <w:lang w:eastAsia="cs-CZ"/>
        </w:rPr>
      </w:pPr>
    </w:p>
    <w:p w:rsidR="00504131" w:rsidRDefault="00504131" w:rsidP="00504131">
      <w:pPr>
        <w:rPr>
          <w:b/>
          <w:bCs/>
          <w:color w:val="1F497D"/>
          <w:lang w:eastAsia="cs-CZ"/>
        </w:rPr>
      </w:pPr>
      <w:r>
        <w:rPr>
          <w:b/>
          <w:bCs/>
          <w:color w:val="1F497D"/>
          <w:lang w:eastAsia="cs-CZ"/>
        </w:rPr>
        <w:t>Před servisem (oprava, BTK) ve Vašem zařízení Vás žádáme, abyste dekontaminovali ZP, na kterém bude servisní technik provádět servis.</w:t>
      </w:r>
    </w:p>
    <w:p w:rsidR="00504131" w:rsidRDefault="00504131" w:rsidP="00504131">
      <w:pPr>
        <w:rPr>
          <w:color w:val="1F497D"/>
          <w:lang w:eastAsia="cs-CZ"/>
        </w:rPr>
      </w:pPr>
    </w:p>
    <w:p w:rsidR="00504131" w:rsidRDefault="00504131" w:rsidP="00504131">
      <w:pPr>
        <w:rPr>
          <w:rFonts w:ascii="Tahoma" w:hAnsi="Tahoma" w:cs="Tahoma"/>
          <w:color w:val="008080"/>
          <w:sz w:val="20"/>
          <w:szCs w:val="20"/>
          <w:lang w:eastAsia="cs-CZ"/>
        </w:rPr>
      </w:pPr>
    </w:p>
    <w:p w:rsidR="00504131" w:rsidRDefault="00504131" w:rsidP="00504131">
      <w:pPr>
        <w:rPr>
          <w:lang w:eastAsia="cs-CZ"/>
        </w:rPr>
      </w:pPr>
      <w:r>
        <w:rPr>
          <w:rFonts w:ascii="Tahoma" w:hAnsi="Tahoma" w:cs="Tahoma"/>
          <w:color w:val="008080"/>
          <w:sz w:val="20"/>
          <w:szCs w:val="20"/>
          <w:lang w:eastAsia="cs-CZ"/>
        </w:rPr>
        <w:t>"Informace v tomto e-mailu včetně jeho příloh obsažené </w:t>
      </w:r>
      <w:r>
        <w:rPr>
          <w:rFonts w:ascii="Tahoma" w:hAnsi="Tahoma" w:cs="Tahoma"/>
          <w:b/>
          <w:bCs/>
          <w:color w:val="008080"/>
          <w:sz w:val="20"/>
          <w:szCs w:val="20"/>
          <w:lang w:eastAsia="cs-CZ"/>
        </w:rPr>
        <w:t>nejsou právním jednáním</w:t>
      </w:r>
      <w:r>
        <w:rPr>
          <w:rFonts w:ascii="Tahoma" w:hAnsi="Tahoma" w:cs="Tahoma"/>
          <w:color w:val="008080"/>
          <w:sz w:val="20"/>
          <w:szCs w:val="20"/>
          <w:lang w:eastAsia="cs-CZ"/>
        </w:rPr>
        <w:t xml:space="preserve"> společnosti CHEIRÓN a.s. směřujícím k uzavření smlouvy ve smyslu </w:t>
      </w:r>
      <w:proofErr w:type="spellStart"/>
      <w:r>
        <w:rPr>
          <w:rFonts w:ascii="Tahoma" w:hAnsi="Tahoma" w:cs="Tahoma"/>
          <w:color w:val="008080"/>
          <w:sz w:val="20"/>
          <w:szCs w:val="20"/>
          <w:lang w:eastAsia="cs-CZ"/>
        </w:rPr>
        <w:t>ust</w:t>
      </w:r>
      <w:proofErr w:type="spellEnd"/>
      <w:r>
        <w:rPr>
          <w:rFonts w:ascii="Tahoma" w:hAnsi="Tahoma" w:cs="Tahoma"/>
          <w:color w:val="008080"/>
          <w:sz w:val="20"/>
          <w:szCs w:val="20"/>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504131" w:rsidRDefault="00504131" w:rsidP="00504131">
      <w:pPr>
        <w:rPr>
          <w:lang w:eastAsia="cs-CZ"/>
        </w:rPr>
      </w:pPr>
      <w:r>
        <w:rPr>
          <w:rFonts w:ascii="Tahoma" w:hAnsi="Tahoma" w:cs="Tahoma"/>
          <w:color w:val="008080"/>
          <w:sz w:val="20"/>
          <w:szCs w:val="20"/>
          <w:lang w:eastAsia="cs-CZ"/>
        </w:rPr>
        <w:t xml:space="preserve">  </w:t>
      </w:r>
    </w:p>
    <w:p w:rsidR="00504131" w:rsidRDefault="00504131" w:rsidP="00504131">
      <w:pPr>
        <w:rPr>
          <w:color w:val="1F497D"/>
          <w:lang w:eastAsia="cs-CZ"/>
        </w:rPr>
      </w:pPr>
      <w:r>
        <w:rPr>
          <w:rFonts w:ascii="Tahoma" w:hAnsi="Tahoma" w:cs="Tahoma"/>
          <w:color w:val="008080"/>
          <w:sz w:val="20"/>
          <w:szCs w:val="20"/>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504131" w:rsidRDefault="00504131" w:rsidP="00504131">
      <w:pPr>
        <w:rPr>
          <w:color w:val="1F497D"/>
        </w:rPr>
      </w:pPr>
    </w:p>
    <w:p w:rsidR="00504131" w:rsidRDefault="00504131" w:rsidP="00504131">
      <w:pPr>
        <w:rPr>
          <w:color w:val="1F497D"/>
        </w:rPr>
      </w:pPr>
    </w:p>
    <w:p w:rsidR="00504131" w:rsidRDefault="00504131" w:rsidP="00504131">
      <w:pPr>
        <w:rPr>
          <w:color w:val="1F497D"/>
        </w:rPr>
      </w:pPr>
    </w:p>
    <w:p w:rsidR="00504131" w:rsidRDefault="00504131" w:rsidP="00504131">
      <w:pPr>
        <w:rPr>
          <w:color w:val="auto"/>
          <w:lang w:eastAsia="cs-CZ"/>
        </w:rPr>
      </w:pPr>
      <w:proofErr w:type="spellStart"/>
      <w:r>
        <w:rPr>
          <w:b/>
          <w:bCs/>
          <w:color w:val="auto"/>
          <w:lang w:eastAsia="cs-CZ"/>
        </w:rPr>
        <w:t>From</w:t>
      </w:r>
      <w:proofErr w:type="spellEnd"/>
      <w:r>
        <w:rPr>
          <w:b/>
          <w:bCs/>
          <w:color w:val="auto"/>
          <w:lang w:eastAsia="cs-CZ"/>
        </w:rPr>
        <w:t>:</w:t>
      </w:r>
      <w:r>
        <w:rPr>
          <w:color w:val="auto"/>
          <w:lang w:eastAsia="cs-CZ"/>
        </w:rPr>
        <w:t xml:space="preserve"> Ing. </w:t>
      </w:r>
      <w:r>
        <w:rPr>
          <w:rFonts w:ascii="Tahoma" w:eastAsia="Times New Roman" w:hAnsi="Tahoma" w:cs="Tahoma"/>
          <w:color w:val="auto"/>
          <w:sz w:val="20"/>
          <w:szCs w:val="20"/>
          <w:lang w:eastAsia="cs-CZ"/>
        </w:rPr>
        <w:t xml:space="preserve">XXXXXX </w:t>
      </w:r>
      <w:r>
        <w:rPr>
          <w:color w:val="auto"/>
          <w:lang w:eastAsia="cs-CZ"/>
        </w:rPr>
        <w:t>Petr [mailto:petr.</w:t>
      </w:r>
      <w:r w:rsidRPr="00504131">
        <w:rPr>
          <w:rFonts w:ascii="Tahoma" w:eastAsia="Times New Roman" w:hAnsi="Tahoma" w:cs="Tahoma"/>
          <w:color w:val="auto"/>
          <w:sz w:val="20"/>
          <w:szCs w:val="20"/>
          <w:lang w:eastAsia="cs-CZ"/>
        </w:rPr>
        <w:t xml:space="preserve"> </w:t>
      </w:r>
      <w:r>
        <w:rPr>
          <w:rFonts w:ascii="Tahoma" w:eastAsia="Times New Roman" w:hAnsi="Tahoma" w:cs="Tahoma"/>
          <w:color w:val="auto"/>
          <w:sz w:val="20"/>
          <w:szCs w:val="20"/>
          <w:lang w:eastAsia="cs-CZ"/>
        </w:rPr>
        <w:t xml:space="preserve">XXXXXX </w:t>
      </w:r>
      <w:r>
        <w:rPr>
          <w:color w:val="auto"/>
          <w:lang w:eastAsia="cs-CZ"/>
        </w:rPr>
        <w:t xml:space="preserve">@nemocnice.opava.cz] </w:t>
      </w:r>
      <w:r>
        <w:rPr>
          <w:color w:val="auto"/>
          <w:lang w:eastAsia="cs-CZ"/>
        </w:rPr>
        <w:br/>
      </w:r>
      <w:r>
        <w:rPr>
          <w:b/>
          <w:bCs/>
          <w:color w:val="auto"/>
          <w:lang w:eastAsia="cs-CZ"/>
        </w:rPr>
        <w:t>Sent:</w:t>
      </w:r>
      <w:r>
        <w:rPr>
          <w:color w:val="auto"/>
          <w:lang w:eastAsia="cs-CZ"/>
        </w:rPr>
        <w:t xml:space="preserve"> </w:t>
      </w:r>
      <w:proofErr w:type="spellStart"/>
      <w:r>
        <w:rPr>
          <w:color w:val="auto"/>
          <w:lang w:eastAsia="cs-CZ"/>
        </w:rPr>
        <w:t>Monday</w:t>
      </w:r>
      <w:proofErr w:type="spellEnd"/>
      <w:r>
        <w:rPr>
          <w:color w:val="auto"/>
          <w:lang w:eastAsia="cs-CZ"/>
        </w:rPr>
        <w:t xml:space="preserve">, </w:t>
      </w:r>
      <w:proofErr w:type="spellStart"/>
      <w:r>
        <w:rPr>
          <w:color w:val="auto"/>
          <w:lang w:eastAsia="cs-CZ"/>
        </w:rPr>
        <w:t>January</w:t>
      </w:r>
      <w:proofErr w:type="spellEnd"/>
      <w:r>
        <w:rPr>
          <w:color w:val="auto"/>
          <w:lang w:eastAsia="cs-CZ"/>
        </w:rPr>
        <w:t xml:space="preserve"> 13, 2020 2:43 PM</w:t>
      </w:r>
      <w:r>
        <w:rPr>
          <w:color w:val="auto"/>
          <w:lang w:eastAsia="cs-CZ"/>
        </w:rPr>
        <w:br/>
      </w:r>
      <w:r>
        <w:rPr>
          <w:b/>
          <w:bCs/>
          <w:color w:val="auto"/>
          <w:lang w:eastAsia="cs-CZ"/>
        </w:rPr>
        <w:t>To:</w:t>
      </w:r>
      <w:r>
        <w:rPr>
          <w:color w:val="auto"/>
          <w:lang w:eastAsia="cs-CZ"/>
        </w:rPr>
        <w:t xml:space="preserve"> Blanka </w:t>
      </w:r>
      <w:r>
        <w:rPr>
          <w:rFonts w:ascii="Tahoma" w:eastAsia="Times New Roman" w:hAnsi="Tahoma" w:cs="Tahoma"/>
          <w:color w:val="auto"/>
          <w:sz w:val="20"/>
          <w:szCs w:val="20"/>
          <w:lang w:eastAsia="cs-CZ"/>
        </w:rPr>
        <w:t>XXXXXX</w:t>
      </w:r>
      <w:r>
        <w:rPr>
          <w:color w:val="auto"/>
          <w:lang w:eastAsia="cs-CZ"/>
        </w:rPr>
        <w:t xml:space="preserve"> &lt;B</w:t>
      </w:r>
      <w:r w:rsidRPr="00504131">
        <w:rPr>
          <w:rFonts w:ascii="Tahoma" w:eastAsia="Times New Roman" w:hAnsi="Tahoma" w:cs="Tahoma"/>
          <w:color w:val="auto"/>
          <w:sz w:val="20"/>
          <w:szCs w:val="20"/>
          <w:lang w:eastAsia="cs-CZ"/>
        </w:rPr>
        <w:t xml:space="preserve"> </w:t>
      </w:r>
      <w:r>
        <w:rPr>
          <w:rFonts w:ascii="Tahoma" w:eastAsia="Times New Roman" w:hAnsi="Tahoma" w:cs="Tahoma"/>
          <w:color w:val="auto"/>
          <w:sz w:val="20"/>
          <w:szCs w:val="20"/>
          <w:lang w:eastAsia="cs-CZ"/>
        </w:rPr>
        <w:t xml:space="preserve">XXXXXX </w:t>
      </w:r>
      <w:r>
        <w:rPr>
          <w:color w:val="auto"/>
          <w:lang w:eastAsia="cs-CZ"/>
        </w:rPr>
        <w:t>@cheiron.eu&gt;</w:t>
      </w:r>
      <w:r>
        <w:rPr>
          <w:color w:val="auto"/>
          <w:lang w:eastAsia="cs-CZ"/>
        </w:rPr>
        <w:br/>
      </w:r>
      <w:proofErr w:type="spellStart"/>
      <w:r>
        <w:rPr>
          <w:b/>
          <w:bCs/>
          <w:color w:val="auto"/>
          <w:lang w:eastAsia="cs-CZ"/>
        </w:rPr>
        <w:t>Subject</w:t>
      </w:r>
      <w:proofErr w:type="spellEnd"/>
      <w:r>
        <w:rPr>
          <w:b/>
          <w:bCs/>
          <w:color w:val="auto"/>
          <w:lang w:eastAsia="cs-CZ"/>
        </w:rPr>
        <w:t>:</w:t>
      </w:r>
      <w:r>
        <w:rPr>
          <w:color w:val="auto"/>
          <w:lang w:eastAsia="cs-CZ"/>
        </w:rPr>
        <w:t xml:space="preserve"> RE: Žádost o CN</w:t>
      </w:r>
    </w:p>
    <w:p w:rsidR="00504131" w:rsidRDefault="00504131" w:rsidP="00504131"/>
    <w:p w:rsidR="00504131" w:rsidRDefault="00504131" w:rsidP="00504131">
      <w:pPr>
        <w:rPr>
          <w:color w:val="1F497D"/>
        </w:rPr>
      </w:pPr>
      <w:r>
        <w:rPr>
          <w:color w:val="1F497D"/>
        </w:rPr>
        <w:t>Dobrý den,</w:t>
      </w:r>
    </w:p>
    <w:p w:rsidR="00504131" w:rsidRDefault="00504131" w:rsidP="00504131">
      <w:pPr>
        <w:rPr>
          <w:color w:val="1F497D"/>
        </w:rPr>
      </w:pPr>
      <w:r>
        <w:rPr>
          <w:color w:val="1F497D"/>
        </w:rPr>
        <w:t xml:space="preserve">zasílám v příloze schváleno objednávku. </w:t>
      </w:r>
    </w:p>
    <w:p w:rsidR="00504131" w:rsidRDefault="00504131" w:rsidP="00504131">
      <w:pPr>
        <w:rPr>
          <w:color w:val="1F497D"/>
        </w:rPr>
      </w:pPr>
      <w:r>
        <w:rPr>
          <w:color w:val="1F497D"/>
        </w:rPr>
        <w:t xml:space="preserve">Žádám o akceptaci za účelem zveřejnění na registru smluv. </w:t>
      </w:r>
    </w:p>
    <w:p w:rsidR="00504131" w:rsidRDefault="00504131" w:rsidP="00504131">
      <w:pPr>
        <w:rPr>
          <w:color w:val="1F497D"/>
        </w:rPr>
      </w:pPr>
    </w:p>
    <w:p w:rsidR="00504131" w:rsidRDefault="00504131" w:rsidP="00504131">
      <w:pPr>
        <w:rPr>
          <w:color w:val="1F497D"/>
        </w:rPr>
      </w:pPr>
      <w:r>
        <w:rPr>
          <w:color w:val="1F497D"/>
        </w:rPr>
        <w:t>S pozdravem</w:t>
      </w:r>
    </w:p>
    <w:p w:rsidR="00504131" w:rsidRDefault="00504131" w:rsidP="00504131">
      <w:pPr>
        <w:rPr>
          <w:color w:val="1F497D"/>
        </w:rPr>
      </w:pPr>
    </w:p>
    <w:p w:rsidR="00504131" w:rsidRDefault="00504131" w:rsidP="00504131">
      <w:pPr>
        <w:rPr>
          <w:rFonts w:ascii="Tahoma" w:eastAsia="Times New Roman" w:hAnsi="Tahoma" w:cs="Tahoma"/>
          <w:color w:val="auto"/>
          <w:sz w:val="20"/>
          <w:szCs w:val="20"/>
          <w:lang w:eastAsia="cs-CZ"/>
        </w:rPr>
      </w:pPr>
      <w:r>
        <w:rPr>
          <w:rFonts w:ascii="Tahoma" w:hAnsi="Tahoma" w:cs="Tahoma"/>
          <w:color w:val="365F91"/>
          <w:sz w:val="18"/>
          <w:szCs w:val="18"/>
          <w:lang w:eastAsia="cs-CZ"/>
        </w:rPr>
        <w:t xml:space="preserve">Ing. Petr </w:t>
      </w:r>
      <w:r>
        <w:rPr>
          <w:rFonts w:ascii="Tahoma" w:eastAsia="Times New Roman" w:hAnsi="Tahoma" w:cs="Tahoma"/>
          <w:color w:val="auto"/>
          <w:sz w:val="20"/>
          <w:szCs w:val="20"/>
          <w:lang w:eastAsia="cs-CZ"/>
        </w:rPr>
        <w:t xml:space="preserve">XXXXXX </w:t>
      </w:r>
    </w:p>
    <w:p w:rsidR="00504131" w:rsidRDefault="00504131" w:rsidP="00504131">
      <w:pPr>
        <w:rPr>
          <w:rFonts w:ascii="Tahoma" w:hAnsi="Tahoma" w:cs="Tahoma"/>
          <w:color w:val="365F91"/>
          <w:sz w:val="18"/>
          <w:szCs w:val="18"/>
          <w:lang w:eastAsia="cs-CZ"/>
        </w:rPr>
      </w:pPr>
      <w:r>
        <w:rPr>
          <w:rFonts w:ascii="Tahoma" w:hAnsi="Tahoma" w:cs="Tahoma"/>
          <w:color w:val="365F91"/>
          <w:sz w:val="18"/>
          <w:szCs w:val="18"/>
          <w:lang w:eastAsia="cs-CZ"/>
        </w:rPr>
        <w:t xml:space="preserve">vedoucí Oddělení zdravotnické techniky          </w:t>
      </w:r>
    </w:p>
    <w:p w:rsidR="00504131" w:rsidRDefault="00504131" w:rsidP="00504131">
      <w:pPr>
        <w:ind w:left="709" w:hanging="709"/>
        <w:rPr>
          <w:rFonts w:ascii="Tahoma" w:hAnsi="Tahoma" w:cs="Tahoma"/>
          <w:color w:val="365F91"/>
          <w:sz w:val="18"/>
          <w:szCs w:val="18"/>
          <w:lang w:eastAsia="cs-CZ"/>
        </w:rPr>
      </w:pPr>
    </w:p>
    <w:p w:rsidR="00504131" w:rsidRDefault="00504131" w:rsidP="00504131">
      <w:pPr>
        <w:ind w:left="709" w:hanging="709"/>
        <w:rPr>
          <w:rFonts w:ascii="Tahoma" w:hAnsi="Tahoma" w:cs="Tahoma"/>
          <w:color w:val="365F91"/>
          <w:sz w:val="18"/>
          <w:szCs w:val="18"/>
          <w:lang w:eastAsia="cs-CZ"/>
        </w:rPr>
      </w:pPr>
      <w:r>
        <w:rPr>
          <w:rFonts w:ascii="Tahoma" w:hAnsi="Tahoma" w:cs="Tahoma"/>
          <w:color w:val="365F91"/>
          <w:sz w:val="18"/>
          <w:szCs w:val="18"/>
          <w:lang w:eastAsia="cs-CZ"/>
        </w:rPr>
        <w:t xml:space="preserve">Slezská nemocnice v Opavě, </w:t>
      </w:r>
      <w:proofErr w:type="spellStart"/>
      <w:proofErr w:type="gramStart"/>
      <w:r>
        <w:rPr>
          <w:rFonts w:ascii="Tahoma" w:hAnsi="Tahoma" w:cs="Tahoma"/>
          <w:color w:val="365F91"/>
          <w:sz w:val="18"/>
          <w:szCs w:val="18"/>
          <w:lang w:eastAsia="cs-CZ"/>
        </w:rPr>
        <w:t>p.o</w:t>
      </w:r>
      <w:proofErr w:type="spellEnd"/>
      <w:r>
        <w:rPr>
          <w:rFonts w:ascii="Tahoma" w:hAnsi="Tahoma" w:cs="Tahoma"/>
          <w:color w:val="365F91"/>
          <w:sz w:val="18"/>
          <w:szCs w:val="18"/>
          <w:lang w:eastAsia="cs-CZ"/>
        </w:rPr>
        <w:t>.</w:t>
      </w:r>
      <w:proofErr w:type="gramEnd"/>
      <w:r>
        <w:rPr>
          <w:rFonts w:ascii="Tahoma" w:hAnsi="Tahoma" w:cs="Tahoma"/>
          <w:color w:val="365F91"/>
          <w:sz w:val="18"/>
          <w:szCs w:val="18"/>
          <w:lang w:eastAsia="cs-CZ"/>
        </w:rPr>
        <w:t xml:space="preserve"> </w:t>
      </w:r>
    </w:p>
    <w:p w:rsidR="00504131" w:rsidRDefault="00504131" w:rsidP="00504131">
      <w:pPr>
        <w:ind w:left="709" w:hanging="709"/>
        <w:rPr>
          <w:rFonts w:ascii="Tahoma" w:hAnsi="Tahoma" w:cs="Tahoma"/>
          <w:color w:val="365F91"/>
          <w:sz w:val="18"/>
          <w:szCs w:val="18"/>
          <w:lang w:eastAsia="cs-CZ"/>
        </w:rPr>
      </w:pPr>
      <w:r>
        <w:rPr>
          <w:rFonts w:ascii="Tahoma" w:hAnsi="Tahoma" w:cs="Tahoma"/>
          <w:color w:val="365F91"/>
          <w:sz w:val="18"/>
          <w:szCs w:val="18"/>
          <w:lang w:eastAsia="cs-CZ"/>
        </w:rPr>
        <w:t xml:space="preserve"> Sdružené zdravotnické zařízení Krnov, </w:t>
      </w:r>
      <w:proofErr w:type="spellStart"/>
      <w:proofErr w:type="gramStart"/>
      <w:r>
        <w:rPr>
          <w:rFonts w:ascii="Tahoma" w:hAnsi="Tahoma" w:cs="Tahoma"/>
          <w:color w:val="365F91"/>
          <w:sz w:val="18"/>
          <w:szCs w:val="18"/>
          <w:lang w:eastAsia="cs-CZ"/>
        </w:rPr>
        <w:t>p.o</w:t>
      </w:r>
      <w:proofErr w:type="spellEnd"/>
      <w:r>
        <w:rPr>
          <w:rFonts w:ascii="Tahoma" w:hAnsi="Tahoma" w:cs="Tahoma"/>
          <w:color w:val="365F91"/>
          <w:sz w:val="18"/>
          <w:szCs w:val="18"/>
          <w:lang w:eastAsia="cs-CZ"/>
        </w:rPr>
        <w:t>.</w:t>
      </w:r>
      <w:proofErr w:type="gramEnd"/>
    </w:p>
    <w:p w:rsidR="00504131" w:rsidRDefault="00504131" w:rsidP="00504131">
      <w:pPr>
        <w:rPr>
          <w:rFonts w:ascii="Tahoma" w:hAnsi="Tahoma" w:cs="Tahoma"/>
          <w:color w:val="365F91"/>
          <w:sz w:val="18"/>
          <w:szCs w:val="18"/>
          <w:lang w:eastAsia="cs-CZ"/>
        </w:rPr>
      </w:pPr>
      <w:r>
        <w:rPr>
          <w:rFonts w:ascii="Tahoma" w:hAnsi="Tahoma" w:cs="Tahoma"/>
          <w:color w:val="365F91"/>
          <w:sz w:val="18"/>
          <w:szCs w:val="18"/>
          <w:lang w:eastAsia="cs-CZ"/>
        </w:rPr>
        <w:t xml:space="preserve">Email: </w:t>
      </w:r>
      <w:hyperlink r:id="rId9" w:history="1">
        <w:proofErr w:type="spellStart"/>
        <w:r>
          <w:rPr>
            <w:rStyle w:val="Hypertextovodkaz"/>
            <w:rFonts w:ascii="Tahoma" w:hAnsi="Tahoma" w:cs="Tahoma"/>
            <w:sz w:val="18"/>
            <w:szCs w:val="18"/>
            <w:lang w:eastAsia="cs-CZ"/>
          </w:rPr>
          <w:t>petr</w:t>
        </w:r>
        <w:proofErr w:type="spellEnd"/>
        <w:r>
          <w:rPr>
            <w:rStyle w:val="Hypertextovodkaz"/>
            <w:rFonts w:ascii="Tahoma" w:hAnsi="Tahoma" w:cs="Tahoma"/>
            <w:sz w:val="18"/>
            <w:szCs w:val="18"/>
            <w:lang w:eastAsia="cs-CZ"/>
          </w:rPr>
          <w:t>.</w:t>
        </w:r>
        <w:r w:rsidRPr="00504131">
          <w:rPr>
            <w:rFonts w:ascii="Tahoma" w:eastAsia="Times New Roman" w:hAnsi="Tahoma" w:cs="Tahoma"/>
            <w:color w:val="auto"/>
            <w:sz w:val="20"/>
            <w:szCs w:val="20"/>
            <w:lang w:eastAsia="cs-CZ"/>
          </w:rPr>
          <w:t xml:space="preserve"> </w:t>
        </w:r>
        <w:r>
          <w:rPr>
            <w:rFonts w:ascii="Tahoma" w:eastAsia="Times New Roman" w:hAnsi="Tahoma" w:cs="Tahoma"/>
            <w:color w:val="auto"/>
            <w:sz w:val="20"/>
            <w:szCs w:val="20"/>
            <w:lang w:eastAsia="cs-CZ"/>
          </w:rPr>
          <w:t xml:space="preserve">XXXXXX </w:t>
        </w:r>
        <w:r>
          <w:rPr>
            <w:rStyle w:val="Hypertextovodkaz"/>
            <w:rFonts w:ascii="Tahoma" w:hAnsi="Tahoma" w:cs="Tahoma"/>
            <w:sz w:val="18"/>
            <w:szCs w:val="18"/>
            <w:lang w:eastAsia="cs-CZ"/>
          </w:rPr>
          <w:t>@nemocnice.opava.cz</w:t>
        </w:r>
      </w:hyperlink>
    </w:p>
    <w:p w:rsidR="00504131" w:rsidRDefault="00504131" w:rsidP="00504131">
      <w:pPr>
        <w:rPr>
          <w:color w:val="1F497D"/>
          <w:lang w:eastAsia="cs-CZ"/>
        </w:rPr>
      </w:pPr>
      <w:r>
        <w:rPr>
          <w:noProof/>
          <w:lang w:eastAsia="cs-CZ"/>
        </w:rPr>
        <w:drawing>
          <wp:anchor distT="0" distB="1143" distL="114300" distR="114300" simplePos="0" relativeHeight="251658240" behindDoc="0" locked="0" layoutInCell="1" allowOverlap="1">
            <wp:simplePos x="0" y="0"/>
            <wp:positionH relativeFrom="column">
              <wp:posOffset>0</wp:posOffset>
            </wp:positionH>
            <wp:positionV relativeFrom="paragraph">
              <wp:posOffset>0</wp:posOffset>
            </wp:positionV>
            <wp:extent cx="2228850" cy="504825"/>
            <wp:effectExtent l="0" t="0" r="0" b="9525"/>
            <wp:wrapNone/>
            <wp:docPr id="6"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r="-1299"/>
                    <a:stretch>
                      <a:fillRect/>
                    </a:stretch>
                  </pic:blipFill>
                  <pic:spPr bwMode="auto">
                    <a:xfrm>
                      <a:off x="0" y="0"/>
                      <a:ext cx="222885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1143" distL="114300" distR="114300" simplePos="0" relativeHeight="251658240" behindDoc="0" locked="0" layoutInCell="1" allowOverlap="1">
            <wp:simplePos x="0" y="0"/>
            <wp:positionH relativeFrom="column">
              <wp:posOffset>0</wp:posOffset>
            </wp:positionH>
            <wp:positionV relativeFrom="paragraph">
              <wp:posOffset>0</wp:posOffset>
            </wp:positionV>
            <wp:extent cx="2228850" cy="504825"/>
            <wp:effectExtent l="0" t="0" r="0" b="952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r="-1299"/>
                    <a:stretch>
                      <a:fillRect/>
                    </a:stretch>
                  </pic:blipFill>
                  <pic:spPr bwMode="auto">
                    <a:xfrm>
                      <a:off x="0" y="0"/>
                      <a:ext cx="222885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1143" distL="114300" distR="114300" simplePos="0" relativeHeight="251658240" behindDoc="0" locked="0" layoutInCell="1" allowOverlap="1">
            <wp:simplePos x="0" y="0"/>
            <wp:positionH relativeFrom="column">
              <wp:posOffset>0</wp:posOffset>
            </wp:positionH>
            <wp:positionV relativeFrom="paragraph">
              <wp:posOffset>0</wp:posOffset>
            </wp:positionV>
            <wp:extent cx="2228850" cy="504825"/>
            <wp:effectExtent l="0" t="0" r="0" b="9525"/>
            <wp:wrapNone/>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r="-1299"/>
                    <a:stretch>
                      <a:fillRect/>
                    </a:stretch>
                  </pic:blipFill>
                  <pic:spPr bwMode="auto">
                    <a:xfrm>
                      <a:off x="0" y="0"/>
                      <a:ext cx="222885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1143" distL="114300" distR="114300" simplePos="0" relativeHeight="251658240" behindDoc="0" locked="0" layoutInCell="1" allowOverlap="1">
            <wp:simplePos x="0" y="0"/>
            <wp:positionH relativeFrom="column">
              <wp:posOffset>0</wp:posOffset>
            </wp:positionH>
            <wp:positionV relativeFrom="paragraph">
              <wp:posOffset>0</wp:posOffset>
            </wp:positionV>
            <wp:extent cx="2228850" cy="504825"/>
            <wp:effectExtent l="0" t="0" r="0" b="9525"/>
            <wp:wrapNone/>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r="-1299"/>
                    <a:stretch>
                      <a:fillRect/>
                    </a:stretch>
                  </pic:blipFill>
                  <pic:spPr bwMode="auto">
                    <a:xfrm>
                      <a:off x="0" y="0"/>
                      <a:ext cx="222885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1143" distL="114300" distR="114300" simplePos="0" relativeHeight="251658240" behindDoc="0" locked="0" layoutInCell="1" allowOverlap="1">
            <wp:simplePos x="0" y="0"/>
            <wp:positionH relativeFrom="column">
              <wp:posOffset>0</wp:posOffset>
            </wp:positionH>
            <wp:positionV relativeFrom="paragraph">
              <wp:posOffset>0</wp:posOffset>
            </wp:positionV>
            <wp:extent cx="2228850" cy="504825"/>
            <wp:effectExtent l="0" t="0" r="0" b="9525"/>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a:extLst>
                        <a:ext uri="{28A0092B-C50C-407E-A947-70E740481C1C}">
                          <a14:useLocalDpi xmlns:a14="http://schemas.microsoft.com/office/drawing/2010/main" val="0"/>
                        </a:ext>
                      </a:extLst>
                    </a:blip>
                    <a:srcRect r="-1299"/>
                    <a:stretch>
                      <a:fillRect/>
                    </a:stretch>
                  </pic:blipFill>
                  <pic:spPr bwMode="auto">
                    <a:xfrm>
                      <a:off x="0" y="0"/>
                      <a:ext cx="2228850" cy="504825"/>
                    </a:xfrm>
                    <a:prstGeom prst="rect">
                      <a:avLst/>
                    </a:prstGeom>
                    <a:noFill/>
                  </pic:spPr>
                </pic:pic>
              </a:graphicData>
            </a:graphic>
            <wp14:sizeRelH relativeFrom="page">
              <wp14:pctWidth>0</wp14:pctWidth>
            </wp14:sizeRelH>
            <wp14:sizeRelV relativeFrom="page">
              <wp14:pctHeight>0</wp14:pctHeight>
            </wp14:sizeRelV>
          </wp:anchor>
        </w:drawing>
      </w:r>
    </w:p>
    <w:p w:rsidR="00504131" w:rsidRDefault="00504131" w:rsidP="00504131">
      <w:pPr>
        <w:rPr>
          <w:color w:val="1F497D"/>
        </w:rPr>
      </w:pPr>
    </w:p>
    <w:p w:rsidR="00C6410B" w:rsidRDefault="00C6410B"/>
    <w:sectPr w:rsidR="00C64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31"/>
    <w:rsid w:val="00504131"/>
    <w:rsid w:val="00C64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4131"/>
    <w:pPr>
      <w:spacing w:after="0" w:line="240" w:lineRule="auto"/>
    </w:pPr>
    <w:rPr>
      <w:rFonts w:ascii="Calibri" w:hAnsi="Calibri"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04131"/>
    <w:rPr>
      <w:color w:val="0000FF"/>
      <w:u w:val="single"/>
    </w:rPr>
  </w:style>
  <w:style w:type="paragraph" w:styleId="Textbubliny">
    <w:name w:val="Balloon Text"/>
    <w:basedOn w:val="Normln"/>
    <w:link w:val="TextbublinyChar"/>
    <w:uiPriority w:val="99"/>
    <w:semiHidden/>
    <w:unhideWhenUsed/>
    <w:rsid w:val="00504131"/>
    <w:rPr>
      <w:rFonts w:ascii="Tahoma" w:hAnsi="Tahoma" w:cs="Tahoma"/>
      <w:sz w:val="16"/>
      <w:szCs w:val="16"/>
    </w:rPr>
  </w:style>
  <w:style w:type="character" w:customStyle="1" w:styleId="TextbublinyChar">
    <w:name w:val="Text bubliny Char"/>
    <w:basedOn w:val="Standardnpsmoodstavce"/>
    <w:link w:val="Textbubliny"/>
    <w:uiPriority w:val="99"/>
    <w:semiHidden/>
    <w:rsid w:val="0050413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4131"/>
    <w:pPr>
      <w:spacing w:after="0" w:line="240" w:lineRule="auto"/>
    </w:pPr>
    <w:rPr>
      <w:rFonts w:ascii="Calibri" w:hAnsi="Calibri"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04131"/>
    <w:rPr>
      <w:color w:val="0000FF"/>
      <w:u w:val="single"/>
    </w:rPr>
  </w:style>
  <w:style w:type="paragraph" w:styleId="Textbubliny">
    <w:name w:val="Balloon Text"/>
    <w:basedOn w:val="Normln"/>
    <w:link w:val="TextbublinyChar"/>
    <w:uiPriority w:val="99"/>
    <w:semiHidden/>
    <w:unhideWhenUsed/>
    <w:rsid w:val="00504131"/>
    <w:rPr>
      <w:rFonts w:ascii="Tahoma" w:hAnsi="Tahoma" w:cs="Tahoma"/>
      <w:sz w:val="16"/>
      <w:szCs w:val="16"/>
    </w:rPr>
  </w:style>
  <w:style w:type="character" w:customStyle="1" w:styleId="TextbublinyChar">
    <w:name w:val="Text bubliny Char"/>
    <w:basedOn w:val="Standardnpsmoodstavce"/>
    <w:link w:val="Textbubliny"/>
    <w:uiPriority w:val="99"/>
    <w:semiHidden/>
    <w:rsid w:val="0050413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87755">
      <w:bodyDiv w:val="1"/>
      <w:marLeft w:val="0"/>
      <w:marRight w:val="0"/>
      <w:marTop w:val="0"/>
      <w:marBottom w:val="0"/>
      <w:divBdr>
        <w:top w:val="none" w:sz="0" w:space="0" w:color="auto"/>
        <w:left w:val="none" w:sz="0" w:space="0" w:color="auto"/>
        <w:bottom w:val="none" w:sz="0" w:space="0" w:color="auto"/>
        <w:right w:val="none" w:sz="0" w:space="0" w:color="auto"/>
      </w:divBdr>
    </w:div>
    <w:div w:id="15761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iron.eu/" TargetMode="External"/><Relationship Id="rId3" Type="http://schemas.openxmlformats.org/officeDocument/2006/relationships/settings" Target="settings.xml"/><Relationship Id="rId7" Type="http://schemas.openxmlformats.org/officeDocument/2006/relationships/hyperlink" Target="mailto:bmudrakova@cheiron.e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5CA21.AC38E90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etr.gabriel@nemocnice.op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2261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Petr Gabriel</dc:creator>
  <cp:keywords/>
  <dc:description/>
  <cp:lastModifiedBy/>
  <cp:revision>1</cp:revision>
  <dcterms:created xsi:type="dcterms:W3CDTF">2020-01-15T05:40:00Z</dcterms:created>
</cp:coreProperties>
</file>