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525E617E" w:rsidR="00A77F4C" w:rsidRPr="008D7032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8D7032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A7781A" w:rsidRPr="008D7032">
        <w:rPr>
          <w:rFonts w:ascii="Segoe UI" w:hAnsi="Segoe UI" w:cs="Segoe UI"/>
          <w:color w:val="808080" w:themeColor="background1" w:themeShade="80"/>
          <w:sz w:val="32"/>
          <w:szCs w:val="32"/>
        </w:rPr>
        <w:t>04731961</w:t>
      </w:r>
    </w:p>
    <w:p w14:paraId="27793BF9" w14:textId="77777777" w:rsidR="001D45AE" w:rsidRPr="008D7032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8D7032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8D7032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8D7032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8D7032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8D7032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8D7032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8D7032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8D7032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737B8B" w14:textId="77777777" w:rsidR="005A15A2" w:rsidRPr="008D7032" w:rsidRDefault="005A15A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553DBC73" w:rsidR="00B446F7" w:rsidRPr="008D7032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8D7032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se sídlem</w:t>
      </w:r>
      <w:r w:rsidR="0074388F" w:rsidRPr="008D7032">
        <w:rPr>
          <w:rFonts w:ascii="Segoe UI" w:hAnsi="Segoe UI" w:cs="Segoe UI"/>
          <w:color w:val="auto"/>
          <w:sz w:val="20"/>
        </w:rPr>
        <w:t>:</w:t>
      </w:r>
      <w:r w:rsidRPr="008D7032">
        <w:rPr>
          <w:rFonts w:ascii="Segoe UI" w:hAnsi="Segoe UI" w:cs="Segoe UI"/>
          <w:color w:val="auto"/>
          <w:sz w:val="20"/>
        </w:rPr>
        <w:t xml:space="preserve"> </w:t>
      </w:r>
      <w:r w:rsidR="00FD7A2F" w:rsidRPr="008D7032">
        <w:rPr>
          <w:rFonts w:ascii="Segoe UI" w:hAnsi="Segoe UI" w:cs="Segoe UI"/>
          <w:color w:val="auto"/>
          <w:sz w:val="20"/>
        </w:rPr>
        <w:tab/>
      </w:r>
      <w:r w:rsidR="00FD7A2F" w:rsidRPr="008D7032">
        <w:rPr>
          <w:rFonts w:ascii="Segoe UI" w:hAnsi="Segoe UI" w:cs="Segoe UI"/>
          <w:color w:val="auto"/>
          <w:sz w:val="20"/>
        </w:rPr>
        <w:tab/>
      </w:r>
      <w:r w:rsidR="00FD7A2F" w:rsidRPr="008D7032">
        <w:rPr>
          <w:rFonts w:ascii="Segoe UI" w:hAnsi="Segoe UI" w:cs="Segoe UI"/>
          <w:color w:val="auto"/>
          <w:sz w:val="20"/>
        </w:rPr>
        <w:tab/>
      </w:r>
      <w:r w:rsidRPr="008D7032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8D7032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8D7032">
        <w:rPr>
          <w:rFonts w:ascii="Segoe UI" w:hAnsi="Segoe UI" w:cs="Segoe UI"/>
          <w:color w:val="auto"/>
          <w:sz w:val="20"/>
        </w:rPr>
        <w:tab/>
      </w:r>
      <w:r w:rsidR="00D05C12" w:rsidRPr="008D7032">
        <w:rPr>
          <w:rFonts w:ascii="Segoe UI" w:hAnsi="Segoe UI" w:cs="Segoe UI"/>
          <w:color w:val="auto"/>
          <w:sz w:val="20"/>
        </w:rPr>
        <w:tab/>
      </w:r>
      <w:r w:rsidRPr="008D7032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8D7032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IČ</w:t>
      </w:r>
      <w:r w:rsidR="001A304C" w:rsidRPr="008D7032">
        <w:rPr>
          <w:rFonts w:ascii="Segoe UI" w:hAnsi="Segoe UI" w:cs="Segoe UI"/>
          <w:color w:val="auto"/>
          <w:sz w:val="20"/>
        </w:rPr>
        <w:t>O</w:t>
      </w:r>
      <w:r w:rsidRPr="008D7032">
        <w:rPr>
          <w:rFonts w:ascii="Segoe UI" w:hAnsi="Segoe UI" w:cs="Segoe UI"/>
          <w:color w:val="auto"/>
          <w:sz w:val="20"/>
        </w:rPr>
        <w:t xml:space="preserve">: </w:t>
      </w:r>
      <w:r w:rsidR="00FD7A2F" w:rsidRPr="008D7032">
        <w:rPr>
          <w:rFonts w:ascii="Segoe UI" w:hAnsi="Segoe UI" w:cs="Segoe UI"/>
          <w:color w:val="auto"/>
          <w:sz w:val="20"/>
        </w:rPr>
        <w:tab/>
      </w:r>
      <w:r w:rsidR="00FD7A2F" w:rsidRPr="008D7032">
        <w:rPr>
          <w:rFonts w:ascii="Segoe UI" w:hAnsi="Segoe UI" w:cs="Segoe UI"/>
          <w:color w:val="auto"/>
          <w:sz w:val="20"/>
        </w:rPr>
        <w:tab/>
      </w:r>
      <w:r w:rsidR="00FD7A2F" w:rsidRPr="008D7032">
        <w:rPr>
          <w:rFonts w:ascii="Segoe UI" w:hAnsi="Segoe UI" w:cs="Segoe UI"/>
          <w:color w:val="auto"/>
          <w:sz w:val="20"/>
        </w:rPr>
        <w:tab/>
      </w:r>
      <w:r w:rsidR="00FD7A2F" w:rsidRPr="008D7032">
        <w:rPr>
          <w:rFonts w:ascii="Segoe UI" w:hAnsi="Segoe UI" w:cs="Segoe UI"/>
          <w:color w:val="auto"/>
          <w:sz w:val="20"/>
        </w:rPr>
        <w:tab/>
      </w:r>
      <w:r w:rsidRPr="008D7032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8D7032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z</w:t>
      </w:r>
      <w:r w:rsidR="00F56057" w:rsidRPr="008D7032">
        <w:rPr>
          <w:rFonts w:ascii="Segoe UI" w:hAnsi="Segoe UI" w:cs="Segoe UI"/>
          <w:color w:val="auto"/>
          <w:sz w:val="20"/>
        </w:rPr>
        <w:t>astoupený</w:t>
      </w:r>
      <w:r w:rsidR="007507E5" w:rsidRPr="008D7032">
        <w:rPr>
          <w:rFonts w:ascii="Segoe UI" w:hAnsi="Segoe UI" w:cs="Segoe UI"/>
          <w:color w:val="auto"/>
          <w:sz w:val="20"/>
        </w:rPr>
        <w:t>:</w:t>
      </w:r>
      <w:r w:rsidR="00F56057" w:rsidRPr="008D7032">
        <w:rPr>
          <w:rFonts w:ascii="Segoe UI" w:hAnsi="Segoe UI" w:cs="Segoe UI"/>
          <w:color w:val="auto"/>
          <w:sz w:val="20"/>
        </w:rPr>
        <w:t xml:space="preserve"> </w:t>
      </w:r>
      <w:r w:rsidR="00FD7A2F" w:rsidRPr="008D7032">
        <w:rPr>
          <w:rFonts w:ascii="Segoe UI" w:hAnsi="Segoe UI" w:cs="Segoe UI"/>
          <w:color w:val="auto"/>
          <w:sz w:val="20"/>
        </w:rPr>
        <w:tab/>
      </w:r>
      <w:r w:rsidR="00FD7A2F" w:rsidRPr="008D7032">
        <w:rPr>
          <w:rFonts w:ascii="Segoe UI" w:hAnsi="Segoe UI" w:cs="Segoe UI"/>
          <w:color w:val="auto"/>
          <w:sz w:val="20"/>
        </w:rPr>
        <w:tab/>
      </w:r>
      <w:r w:rsidR="00FD7A2F" w:rsidRPr="008D7032">
        <w:rPr>
          <w:rFonts w:ascii="Segoe UI" w:hAnsi="Segoe UI" w:cs="Segoe UI"/>
          <w:color w:val="auto"/>
          <w:sz w:val="20"/>
        </w:rPr>
        <w:tab/>
      </w:r>
      <w:r w:rsidR="00F56057" w:rsidRPr="008D7032">
        <w:rPr>
          <w:rFonts w:ascii="Segoe UI" w:hAnsi="Segoe UI" w:cs="Segoe UI"/>
          <w:color w:val="auto"/>
          <w:sz w:val="20"/>
        </w:rPr>
        <w:t xml:space="preserve">Ing. </w:t>
      </w:r>
      <w:r w:rsidR="005552DB" w:rsidRPr="008D7032">
        <w:rPr>
          <w:rFonts w:ascii="Segoe UI" w:hAnsi="Segoe UI" w:cs="Segoe UI"/>
          <w:color w:val="auto"/>
          <w:sz w:val="20"/>
        </w:rPr>
        <w:t>Petrem V a l d m a n e m</w:t>
      </w:r>
      <w:r w:rsidR="00F56057" w:rsidRPr="008D7032">
        <w:rPr>
          <w:rFonts w:ascii="Segoe UI" w:hAnsi="Segoe UI" w:cs="Segoe UI"/>
          <w:color w:val="auto"/>
          <w:sz w:val="20"/>
        </w:rPr>
        <w:t xml:space="preserve">, </w:t>
      </w:r>
      <w:r w:rsidR="00DC5685" w:rsidRPr="008D7032">
        <w:rPr>
          <w:rFonts w:ascii="Segoe UI" w:hAnsi="Segoe UI" w:cs="Segoe UI"/>
          <w:color w:val="auto"/>
          <w:sz w:val="20"/>
        </w:rPr>
        <w:t>ře</w:t>
      </w:r>
      <w:r w:rsidR="00A5545B" w:rsidRPr="008D7032">
        <w:rPr>
          <w:rFonts w:ascii="Segoe UI" w:hAnsi="Segoe UI" w:cs="Segoe UI"/>
          <w:color w:val="auto"/>
          <w:sz w:val="20"/>
        </w:rPr>
        <w:t>ditelem</w:t>
      </w:r>
      <w:r w:rsidR="00F56057" w:rsidRPr="008D7032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8D7032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bankovní spojení: </w:t>
      </w:r>
      <w:r w:rsidRPr="008D7032">
        <w:rPr>
          <w:rFonts w:ascii="Segoe UI" w:hAnsi="Segoe UI" w:cs="Segoe UI"/>
          <w:color w:val="auto"/>
          <w:sz w:val="20"/>
        </w:rPr>
        <w:tab/>
      </w:r>
      <w:r w:rsidR="00FD7A2F" w:rsidRPr="008D7032">
        <w:rPr>
          <w:rFonts w:ascii="Segoe UI" w:hAnsi="Segoe UI" w:cs="Segoe UI"/>
          <w:color w:val="auto"/>
          <w:sz w:val="20"/>
        </w:rPr>
        <w:tab/>
      </w:r>
      <w:r w:rsidR="00FD7A2F" w:rsidRPr="008D7032">
        <w:rPr>
          <w:rFonts w:ascii="Segoe UI" w:hAnsi="Segoe UI" w:cs="Segoe UI"/>
          <w:color w:val="auto"/>
          <w:sz w:val="20"/>
        </w:rPr>
        <w:tab/>
      </w:r>
      <w:r w:rsidRPr="008D7032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7B8EAB26" w:rsidR="00B446F7" w:rsidRPr="008D7032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číslo účtu:</w:t>
      </w:r>
      <w:r w:rsidR="009C5276" w:rsidRPr="008D7032">
        <w:rPr>
          <w:rFonts w:ascii="Segoe UI" w:hAnsi="Segoe UI" w:cs="Segoe UI"/>
          <w:color w:val="auto"/>
          <w:sz w:val="20"/>
        </w:rPr>
        <w:tab/>
      </w:r>
      <w:r w:rsidR="009C5276" w:rsidRPr="008D7032">
        <w:rPr>
          <w:rFonts w:ascii="Segoe UI" w:hAnsi="Segoe UI" w:cs="Segoe UI"/>
          <w:color w:val="auto"/>
          <w:sz w:val="20"/>
        </w:rPr>
        <w:tab/>
      </w:r>
      <w:r w:rsidR="009C5276" w:rsidRPr="008D7032">
        <w:rPr>
          <w:rFonts w:ascii="Segoe UI" w:hAnsi="Segoe UI" w:cs="Segoe UI"/>
          <w:color w:val="auto"/>
          <w:sz w:val="20"/>
        </w:rPr>
        <w:tab/>
      </w:r>
      <w:r w:rsidR="00031D3C" w:rsidRPr="008D7032">
        <w:rPr>
          <w:rFonts w:ascii="Segoe UI" w:hAnsi="Segoe UI" w:cs="Segoe UI"/>
          <w:color w:val="auto"/>
          <w:sz w:val="20"/>
        </w:rPr>
        <w:t>40002-9025001/0710</w:t>
      </w:r>
    </w:p>
    <w:p w14:paraId="54B897D7" w14:textId="290D0229" w:rsidR="00177043" w:rsidRPr="008D7032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(dále jen „</w:t>
      </w:r>
      <w:r w:rsidR="00177043" w:rsidRPr="008D7032">
        <w:rPr>
          <w:rFonts w:ascii="Segoe UI" w:hAnsi="Segoe UI" w:cs="Segoe UI"/>
          <w:color w:val="auto"/>
          <w:sz w:val="20"/>
        </w:rPr>
        <w:t>Fond</w:t>
      </w:r>
      <w:r w:rsidRPr="008D7032">
        <w:rPr>
          <w:rFonts w:ascii="Segoe UI" w:hAnsi="Segoe UI" w:cs="Segoe UI"/>
          <w:color w:val="auto"/>
          <w:sz w:val="20"/>
        </w:rPr>
        <w:t>“</w:t>
      </w:r>
      <w:r w:rsidR="00177043" w:rsidRPr="008D7032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8D7032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8D7032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8D7032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B2E8E5D" w14:textId="145C5C75" w:rsidR="00244227" w:rsidRPr="008D7032" w:rsidRDefault="00A7781A" w:rsidP="0024422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8D7032">
        <w:rPr>
          <w:rFonts w:ascii="Segoe UI" w:hAnsi="Segoe UI" w:cs="Segoe UI"/>
          <w:b/>
          <w:color w:val="auto"/>
          <w:sz w:val="20"/>
        </w:rPr>
        <w:t>město Hlučín</w:t>
      </w:r>
    </w:p>
    <w:p w14:paraId="141829FB" w14:textId="3F9256EE" w:rsidR="00244227" w:rsidRPr="008D7032" w:rsidRDefault="00244227" w:rsidP="008372F8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kontaktní adresa: </w:t>
      </w:r>
      <w:r w:rsidRPr="008D7032">
        <w:rPr>
          <w:rFonts w:ascii="Segoe UI" w:hAnsi="Segoe UI" w:cs="Segoe UI"/>
          <w:color w:val="auto"/>
          <w:sz w:val="20"/>
        </w:rPr>
        <w:tab/>
      </w:r>
      <w:r w:rsidR="00A7781A" w:rsidRPr="008D7032">
        <w:rPr>
          <w:rFonts w:ascii="Segoe UI" w:hAnsi="Segoe UI" w:cs="Segoe UI"/>
          <w:color w:val="auto"/>
          <w:sz w:val="20"/>
        </w:rPr>
        <w:t xml:space="preserve">Městský </w:t>
      </w:r>
      <w:r w:rsidR="0046432E" w:rsidRPr="008D7032">
        <w:rPr>
          <w:rFonts w:ascii="Segoe UI" w:hAnsi="Segoe UI" w:cs="Segoe UI"/>
          <w:color w:val="auto"/>
          <w:sz w:val="20"/>
        </w:rPr>
        <w:t xml:space="preserve">úřad </w:t>
      </w:r>
      <w:r w:rsidR="00A7781A" w:rsidRPr="008D7032">
        <w:rPr>
          <w:rFonts w:ascii="Segoe UI" w:hAnsi="Segoe UI" w:cs="Segoe UI"/>
          <w:color w:val="auto"/>
          <w:sz w:val="20"/>
        </w:rPr>
        <w:t>Hlučín</w:t>
      </w:r>
      <w:r w:rsidR="008372F8" w:rsidRPr="008D7032">
        <w:rPr>
          <w:rFonts w:ascii="Segoe UI" w:hAnsi="Segoe UI" w:cs="Segoe UI"/>
          <w:color w:val="auto"/>
          <w:sz w:val="20"/>
        </w:rPr>
        <w:t xml:space="preserve">, </w:t>
      </w:r>
      <w:r w:rsidR="00A7781A" w:rsidRPr="008D7032">
        <w:rPr>
          <w:rFonts w:ascii="Segoe UI" w:hAnsi="Segoe UI" w:cs="Segoe UI"/>
          <w:color w:val="auto"/>
          <w:sz w:val="20"/>
        </w:rPr>
        <w:t>Mírové náměstí 24/23</w:t>
      </w:r>
      <w:r w:rsidR="00324B6F" w:rsidRPr="008D7032">
        <w:rPr>
          <w:rFonts w:ascii="Segoe UI" w:hAnsi="Segoe UI" w:cs="Segoe UI"/>
          <w:color w:val="auto"/>
          <w:sz w:val="20"/>
        </w:rPr>
        <w:t xml:space="preserve">, </w:t>
      </w:r>
      <w:r w:rsidR="00A7781A" w:rsidRPr="008D7032">
        <w:rPr>
          <w:rFonts w:ascii="Segoe UI" w:hAnsi="Segoe UI" w:cs="Segoe UI"/>
          <w:color w:val="auto"/>
          <w:sz w:val="20"/>
        </w:rPr>
        <w:t>748 01 Hlučín</w:t>
      </w:r>
      <w:r w:rsidRPr="008D7032">
        <w:rPr>
          <w:rFonts w:ascii="Segoe UI" w:hAnsi="Segoe UI" w:cs="Segoe UI"/>
          <w:color w:val="auto"/>
          <w:sz w:val="20"/>
        </w:rPr>
        <w:t xml:space="preserve"> </w:t>
      </w:r>
    </w:p>
    <w:p w14:paraId="7E0F2B64" w14:textId="73060781" w:rsidR="00244227" w:rsidRPr="008D7032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IČO: </w:t>
      </w:r>
      <w:r w:rsidRPr="008D7032">
        <w:rPr>
          <w:rFonts w:ascii="Segoe UI" w:hAnsi="Segoe UI" w:cs="Segoe UI"/>
          <w:color w:val="auto"/>
          <w:sz w:val="20"/>
        </w:rPr>
        <w:tab/>
      </w:r>
      <w:r w:rsidRPr="008D7032">
        <w:rPr>
          <w:rFonts w:ascii="Segoe UI" w:hAnsi="Segoe UI" w:cs="Segoe UI"/>
          <w:color w:val="auto"/>
          <w:sz w:val="20"/>
        </w:rPr>
        <w:tab/>
      </w:r>
      <w:r w:rsidRPr="008D7032">
        <w:rPr>
          <w:rFonts w:ascii="Segoe UI" w:hAnsi="Segoe UI" w:cs="Segoe UI"/>
          <w:color w:val="auto"/>
          <w:sz w:val="20"/>
        </w:rPr>
        <w:tab/>
      </w:r>
      <w:r w:rsidRPr="008D7032">
        <w:rPr>
          <w:rFonts w:ascii="Segoe UI" w:hAnsi="Segoe UI" w:cs="Segoe UI"/>
          <w:color w:val="auto"/>
          <w:sz w:val="20"/>
        </w:rPr>
        <w:tab/>
      </w:r>
      <w:r w:rsidR="00A7781A" w:rsidRPr="008D7032">
        <w:rPr>
          <w:rFonts w:ascii="Segoe UI" w:hAnsi="Segoe UI" w:cs="Segoe UI"/>
          <w:color w:val="auto"/>
          <w:sz w:val="20"/>
        </w:rPr>
        <w:t xml:space="preserve">00300063 </w:t>
      </w:r>
    </w:p>
    <w:p w14:paraId="270097C9" w14:textId="75CBEACF" w:rsidR="00244227" w:rsidRPr="008D7032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zastoupen</w:t>
      </w:r>
      <w:r w:rsidR="008D7032">
        <w:rPr>
          <w:rFonts w:ascii="Segoe UI" w:hAnsi="Segoe UI" w:cs="Segoe UI"/>
          <w:color w:val="auto"/>
          <w:sz w:val="20"/>
        </w:rPr>
        <w:t>é</w:t>
      </w:r>
      <w:r w:rsidRPr="008D7032">
        <w:rPr>
          <w:rFonts w:ascii="Segoe UI" w:hAnsi="Segoe UI" w:cs="Segoe UI"/>
          <w:color w:val="auto"/>
          <w:sz w:val="20"/>
        </w:rPr>
        <w:t xml:space="preserve">: </w:t>
      </w:r>
      <w:r w:rsidRPr="008D7032">
        <w:rPr>
          <w:rFonts w:ascii="Segoe UI" w:hAnsi="Segoe UI" w:cs="Segoe UI"/>
          <w:color w:val="auto"/>
          <w:sz w:val="20"/>
        </w:rPr>
        <w:tab/>
      </w:r>
      <w:r w:rsidRPr="008D7032">
        <w:rPr>
          <w:rFonts w:ascii="Segoe UI" w:hAnsi="Segoe UI" w:cs="Segoe UI"/>
          <w:color w:val="auto"/>
          <w:sz w:val="20"/>
        </w:rPr>
        <w:tab/>
      </w:r>
      <w:r w:rsidRPr="008D7032">
        <w:rPr>
          <w:rFonts w:ascii="Segoe UI" w:hAnsi="Segoe UI" w:cs="Segoe UI"/>
          <w:color w:val="auto"/>
          <w:sz w:val="20"/>
        </w:rPr>
        <w:tab/>
      </w:r>
      <w:r w:rsidR="00F6592A" w:rsidRPr="008D7032">
        <w:rPr>
          <w:rFonts w:ascii="Segoe UI" w:hAnsi="Segoe UI" w:cs="Segoe UI"/>
          <w:color w:val="auto"/>
          <w:sz w:val="20"/>
        </w:rPr>
        <w:t xml:space="preserve">Mgr. </w:t>
      </w:r>
      <w:r w:rsidR="00A7781A" w:rsidRPr="008D7032">
        <w:rPr>
          <w:rFonts w:ascii="Segoe UI" w:hAnsi="Segoe UI" w:cs="Segoe UI"/>
          <w:color w:val="auto"/>
          <w:sz w:val="20"/>
        </w:rPr>
        <w:t>Pavlem P a s ch k e m</w:t>
      </w:r>
      <w:r w:rsidRPr="008D7032">
        <w:rPr>
          <w:rFonts w:ascii="Segoe UI" w:hAnsi="Segoe UI" w:cs="Segoe UI"/>
          <w:color w:val="auto"/>
          <w:sz w:val="20"/>
        </w:rPr>
        <w:t xml:space="preserve">, </w:t>
      </w:r>
      <w:r w:rsidR="001C7EE2" w:rsidRPr="008D7032">
        <w:rPr>
          <w:rFonts w:ascii="Segoe UI" w:hAnsi="Segoe UI" w:cs="Segoe UI"/>
          <w:color w:val="auto"/>
          <w:sz w:val="20"/>
        </w:rPr>
        <w:t>starost</w:t>
      </w:r>
      <w:r w:rsidR="0046432E" w:rsidRPr="008D7032">
        <w:rPr>
          <w:rFonts w:ascii="Segoe UI" w:hAnsi="Segoe UI" w:cs="Segoe UI"/>
          <w:color w:val="auto"/>
          <w:sz w:val="20"/>
        </w:rPr>
        <w:t>ou</w:t>
      </w:r>
    </w:p>
    <w:p w14:paraId="5CCBC89E" w14:textId="79EB2C73" w:rsidR="00244227" w:rsidRPr="008D7032" w:rsidRDefault="00244227" w:rsidP="00244227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bankovní spojení:</w:t>
      </w:r>
      <w:r w:rsidRPr="008D7032">
        <w:rPr>
          <w:rFonts w:ascii="Segoe UI" w:hAnsi="Segoe UI" w:cs="Segoe UI"/>
          <w:color w:val="auto"/>
          <w:sz w:val="20"/>
        </w:rPr>
        <w:tab/>
      </w:r>
      <w:r w:rsidRPr="008D7032">
        <w:rPr>
          <w:rFonts w:ascii="Segoe UI" w:hAnsi="Segoe UI" w:cs="Segoe UI"/>
          <w:color w:val="auto"/>
          <w:sz w:val="20"/>
        </w:rPr>
        <w:tab/>
      </w:r>
      <w:proofErr w:type="spellStart"/>
      <w:r w:rsidR="00506D2A" w:rsidRPr="00506D2A">
        <w:rPr>
          <w:rFonts w:ascii="Segoe UI" w:hAnsi="Segoe UI" w:cs="Segoe UI"/>
          <w:color w:val="auto"/>
          <w:sz w:val="20"/>
          <w:highlight w:val="yellow"/>
        </w:rPr>
        <w:t>xxxx</w:t>
      </w:r>
      <w:proofErr w:type="spellEnd"/>
      <w:r w:rsidRPr="008D7032">
        <w:rPr>
          <w:rFonts w:ascii="Segoe UI" w:hAnsi="Segoe UI" w:cs="Segoe UI"/>
          <w:i/>
          <w:color w:val="auto"/>
          <w:sz w:val="20"/>
        </w:rPr>
        <w:t xml:space="preserve"> </w:t>
      </w:r>
    </w:p>
    <w:p w14:paraId="10DC43FF" w14:textId="0CF60305" w:rsidR="00244227" w:rsidRPr="008D7032" w:rsidRDefault="00244E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číslo účtu: </w:t>
      </w:r>
      <w:r w:rsidRPr="008D7032">
        <w:rPr>
          <w:rFonts w:ascii="Segoe UI" w:hAnsi="Segoe UI" w:cs="Segoe UI"/>
          <w:color w:val="auto"/>
          <w:sz w:val="20"/>
        </w:rPr>
        <w:tab/>
      </w:r>
      <w:r w:rsidRPr="008D7032">
        <w:rPr>
          <w:rFonts w:ascii="Segoe UI" w:hAnsi="Segoe UI" w:cs="Segoe UI"/>
          <w:color w:val="auto"/>
          <w:sz w:val="20"/>
        </w:rPr>
        <w:tab/>
      </w:r>
      <w:r w:rsidRPr="008D7032">
        <w:rPr>
          <w:rFonts w:ascii="Segoe UI" w:hAnsi="Segoe UI" w:cs="Segoe UI"/>
          <w:color w:val="auto"/>
          <w:sz w:val="20"/>
        </w:rPr>
        <w:tab/>
      </w:r>
      <w:proofErr w:type="spellStart"/>
      <w:r w:rsidR="00506D2A" w:rsidRPr="00506D2A">
        <w:rPr>
          <w:rFonts w:ascii="Segoe UI" w:hAnsi="Segoe UI" w:cs="Segoe UI"/>
          <w:color w:val="auto"/>
          <w:sz w:val="20"/>
          <w:highlight w:val="yellow"/>
        </w:rPr>
        <w:t>xxxx</w:t>
      </w:r>
      <w:bookmarkStart w:id="0" w:name="_GoBack"/>
      <w:bookmarkEnd w:id="0"/>
      <w:proofErr w:type="spellEnd"/>
    </w:p>
    <w:p w14:paraId="6349407B" w14:textId="73D77844" w:rsidR="00244227" w:rsidRPr="008D7032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(dále jen „příjemce podpory“)</w:t>
      </w:r>
    </w:p>
    <w:p w14:paraId="0C3B981C" w14:textId="77777777" w:rsidR="00244227" w:rsidRPr="008D7032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45239C0" w14:textId="77777777" w:rsidR="008D7032" w:rsidRDefault="008D7032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2CD2404" w14:textId="77777777" w:rsidR="008D7032" w:rsidRDefault="008D7032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436F6046" w:rsidR="001D45AE" w:rsidRPr="008D7032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se </w:t>
      </w:r>
      <w:r w:rsidR="001D45AE" w:rsidRPr="008D7032">
        <w:rPr>
          <w:rFonts w:ascii="Segoe UI" w:hAnsi="Segoe UI" w:cs="Segoe UI"/>
          <w:color w:val="auto"/>
          <w:sz w:val="20"/>
        </w:rPr>
        <w:t>dohodly takto:</w:t>
      </w:r>
    </w:p>
    <w:p w14:paraId="6E2C6870" w14:textId="77777777" w:rsidR="001D45AE" w:rsidRPr="008D7032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8D7032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8D7032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8D7032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8D7032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8D7032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8D7032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22305CE4" w14:textId="69618F1D" w:rsidR="00205F27" w:rsidRPr="008D7032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Tato </w:t>
      </w:r>
      <w:r w:rsidR="00177043" w:rsidRPr="008D7032">
        <w:rPr>
          <w:rFonts w:ascii="Segoe UI" w:hAnsi="Segoe UI" w:cs="Segoe UI"/>
          <w:color w:val="auto"/>
          <w:sz w:val="20"/>
        </w:rPr>
        <w:t>S</w:t>
      </w:r>
      <w:r w:rsidRPr="008D7032">
        <w:rPr>
          <w:rFonts w:ascii="Segoe UI" w:hAnsi="Segoe UI" w:cs="Segoe UI"/>
          <w:color w:val="auto"/>
          <w:sz w:val="20"/>
        </w:rPr>
        <w:t xml:space="preserve">mlouva </w:t>
      </w:r>
      <w:r w:rsidR="00177043" w:rsidRPr="008D7032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8D7032">
        <w:rPr>
          <w:rFonts w:ascii="Segoe UI" w:hAnsi="Segoe UI" w:cs="Segoe UI"/>
          <w:color w:val="auto"/>
          <w:sz w:val="20"/>
        </w:rPr>
        <w:t xml:space="preserve"> </w:t>
      </w:r>
      <w:r w:rsidRPr="008D7032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8D7032">
        <w:rPr>
          <w:rFonts w:ascii="Segoe UI" w:hAnsi="Segoe UI" w:cs="Segoe UI"/>
          <w:color w:val="auto"/>
          <w:sz w:val="20"/>
        </w:rPr>
        <w:t>R</w:t>
      </w:r>
      <w:r w:rsidRPr="008D7032">
        <w:rPr>
          <w:rFonts w:ascii="Segoe UI" w:hAnsi="Segoe UI" w:cs="Segoe UI"/>
          <w:color w:val="auto"/>
          <w:sz w:val="20"/>
        </w:rPr>
        <w:t>ozhodnutí m</w:t>
      </w:r>
      <w:r w:rsidR="0022778B" w:rsidRPr="008D7032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A7781A" w:rsidRPr="008D7032">
        <w:rPr>
          <w:rFonts w:ascii="Segoe UI" w:hAnsi="Segoe UI" w:cs="Segoe UI"/>
          <w:color w:val="auto"/>
          <w:sz w:val="20"/>
        </w:rPr>
        <w:t>04731961</w:t>
      </w:r>
      <w:r w:rsidR="009244F6" w:rsidRPr="008D7032">
        <w:rPr>
          <w:rFonts w:ascii="Segoe UI" w:hAnsi="Segoe UI" w:cs="Segoe UI"/>
          <w:color w:val="auto"/>
          <w:sz w:val="20"/>
        </w:rPr>
        <w:t xml:space="preserve"> </w:t>
      </w:r>
      <w:r w:rsidR="0022778B" w:rsidRPr="008D7032">
        <w:rPr>
          <w:rFonts w:ascii="Segoe UI" w:hAnsi="Segoe UI" w:cs="Segoe UI"/>
          <w:color w:val="auto"/>
          <w:sz w:val="20"/>
        </w:rPr>
        <w:t>o posky</w:t>
      </w:r>
      <w:r w:rsidRPr="008D7032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8D7032">
        <w:rPr>
          <w:rFonts w:ascii="Segoe UI" w:hAnsi="Segoe UI" w:cs="Segoe UI"/>
          <w:color w:val="auto"/>
          <w:sz w:val="20"/>
        </w:rPr>
        <w:t>R</w:t>
      </w:r>
      <w:r w:rsidRPr="008D7032">
        <w:rPr>
          <w:rFonts w:ascii="Segoe UI" w:hAnsi="Segoe UI" w:cs="Segoe UI"/>
          <w:color w:val="auto"/>
          <w:sz w:val="20"/>
        </w:rPr>
        <w:t xml:space="preserve"> </w:t>
      </w:r>
      <w:r w:rsidR="0074388F" w:rsidRPr="008D7032">
        <w:rPr>
          <w:rFonts w:ascii="Segoe UI" w:hAnsi="Segoe UI" w:cs="Segoe UI"/>
          <w:color w:val="auto"/>
          <w:sz w:val="20"/>
        </w:rPr>
        <w:t>ze d</w:t>
      </w:r>
      <w:r w:rsidR="004A1C89" w:rsidRPr="008D7032">
        <w:rPr>
          <w:rFonts w:ascii="Segoe UI" w:hAnsi="Segoe UI" w:cs="Segoe UI"/>
          <w:color w:val="auto"/>
          <w:sz w:val="20"/>
        </w:rPr>
        <w:t xml:space="preserve">ne </w:t>
      </w:r>
      <w:r w:rsidR="00EC4D24" w:rsidRPr="008D7032">
        <w:rPr>
          <w:rFonts w:ascii="Segoe UI" w:hAnsi="Segoe UI" w:cs="Segoe UI"/>
          <w:color w:val="auto"/>
          <w:sz w:val="20"/>
        </w:rPr>
        <w:t>15</w:t>
      </w:r>
      <w:r w:rsidR="0074388F" w:rsidRPr="008D7032">
        <w:rPr>
          <w:rFonts w:ascii="Segoe UI" w:hAnsi="Segoe UI" w:cs="Segoe UI"/>
          <w:color w:val="auto"/>
          <w:sz w:val="20"/>
        </w:rPr>
        <w:t xml:space="preserve">. </w:t>
      </w:r>
      <w:r w:rsidR="00F6592A" w:rsidRPr="008D7032">
        <w:rPr>
          <w:rFonts w:ascii="Segoe UI" w:hAnsi="Segoe UI" w:cs="Segoe UI"/>
          <w:color w:val="auto"/>
          <w:sz w:val="20"/>
        </w:rPr>
        <w:t>11</w:t>
      </w:r>
      <w:r w:rsidR="0074388F" w:rsidRPr="008D7032">
        <w:rPr>
          <w:rFonts w:ascii="Segoe UI" w:hAnsi="Segoe UI" w:cs="Segoe UI"/>
          <w:color w:val="auto"/>
          <w:sz w:val="20"/>
        </w:rPr>
        <w:t>. 201</w:t>
      </w:r>
      <w:r w:rsidR="00091C54" w:rsidRPr="008D7032">
        <w:rPr>
          <w:rFonts w:ascii="Segoe UI" w:hAnsi="Segoe UI" w:cs="Segoe UI"/>
          <w:color w:val="auto"/>
          <w:sz w:val="20"/>
        </w:rPr>
        <w:t>9,</w:t>
      </w:r>
      <w:r w:rsidR="007A0081" w:rsidRPr="008D7032">
        <w:rPr>
          <w:rFonts w:ascii="Segoe UI" w:hAnsi="Segoe UI" w:cs="Segoe UI"/>
          <w:color w:val="auto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8D7032">
        <w:rPr>
          <w:rFonts w:ascii="Segoe UI" w:hAnsi="Segoe UI" w:cs="Segoe UI"/>
          <w:color w:val="auto"/>
          <w:sz w:val="20"/>
        </w:rPr>
        <w:br/>
      </w:r>
      <w:r w:rsidR="007A0081" w:rsidRPr="008D7032">
        <w:rPr>
          <w:rFonts w:ascii="Segoe UI" w:hAnsi="Segoe UI" w:cs="Segoe UI"/>
          <w:color w:val="auto"/>
          <w:sz w:val="20"/>
        </w:rPr>
        <w:t xml:space="preserve">v domácnostech, úspor energie a dalších adaptačních či </w:t>
      </w:r>
      <w:proofErr w:type="spellStart"/>
      <w:r w:rsidR="007A0081" w:rsidRPr="008D7032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7A0081" w:rsidRPr="008D7032">
        <w:rPr>
          <w:rFonts w:ascii="Segoe UI" w:hAnsi="Segoe UI" w:cs="Segoe UI"/>
          <w:color w:val="auto"/>
          <w:sz w:val="20"/>
        </w:rPr>
        <w:t xml:space="preserve"> opatření ve vztahu ke změně klimatu v obcích Karlovarského, Moravskoslezského a Ústeckého kraje (dále jen „Směrnice MŽP“),</w:t>
      </w:r>
      <w:r w:rsidR="00091C54" w:rsidRPr="008D7032">
        <w:rPr>
          <w:rFonts w:ascii="Segoe UI" w:hAnsi="Segoe UI" w:cs="Segoe UI"/>
          <w:color w:val="auto"/>
          <w:sz w:val="20"/>
        </w:rPr>
        <w:t xml:space="preserve"> a na základě </w:t>
      </w:r>
      <w:r w:rsidR="001A304C" w:rsidRPr="008D7032">
        <w:rPr>
          <w:rFonts w:ascii="Segoe UI" w:hAnsi="Segoe UI" w:cs="Segoe UI"/>
          <w:color w:val="auto"/>
          <w:sz w:val="20"/>
        </w:rPr>
        <w:t>Výzvy</w:t>
      </w:r>
      <w:r w:rsidR="00C97262" w:rsidRPr="008D7032">
        <w:rPr>
          <w:rFonts w:ascii="Segoe UI" w:hAnsi="Segoe UI" w:cs="Segoe UI"/>
          <w:color w:val="auto"/>
          <w:sz w:val="20"/>
        </w:rPr>
        <w:t xml:space="preserve"> </w:t>
      </w:r>
      <w:r w:rsidR="001A304C" w:rsidRPr="008D7032">
        <w:rPr>
          <w:rFonts w:ascii="Segoe UI" w:hAnsi="Segoe UI" w:cs="Segoe UI"/>
          <w:color w:val="auto"/>
          <w:sz w:val="20"/>
        </w:rPr>
        <w:t>č.</w:t>
      </w:r>
      <w:r w:rsidR="00C97262" w:rsidRPr="008D7032">
        <w:rPr>
          <w:rFonts w:ascii="Segoe UI" w:hAnsi="Segoe UI" w:cs="Segoe UI"/>
          <w:color w:val="auto"/>
          <w:sz w:val="20"/>
        </w:rPr>
        <w:t> </w:t>
      </w:r>
      <w:r w:rsidR="001A304C" w:rsidRPr="008D7032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8D7032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8D7032">
        <w:rPr>
          <w:rFonts w:ascii="Segoe UI" w:hAnsi="Segoe UI" w:cs="Segoe UI"/>
          <w:color w:val="auto"/>
          <w:sz w:val="20"/>
        </w:rPr>
        <w:t> </w:t>
      </w:r>
      <w:r w:rsidR="00091C54" w:rsidRPr="008D7032">
        <w:rPr>
          <w:rFonts w:ascii="Segoe UI" w:hAnsi="Segoe UI" w:cs="Segoe UI"/>
          <w:color w:val="auto"/>
          <w:sz w:val="20"/>
        </w:rPr>
        <w:t>domácnostech</w:t>
      </w:r>
      <w:r w:rsidR="001A304C" w:rsidRPr="008D7032">
        <w:rPr>
          <w:rFonts w:ascii="Segoe UI" w:hAnsi="Segoe UI" w:cs="Segoe UI"/>
          <w:color w:val="auto"/>
          <w:sz w:val="20"/>
        </w:rPr>
        <w:t xml:space="preserve">, úspor energie a dalších adaptačních či </w:t>
      </w:r>
      <w:proofErr w:type="spellStart"/>
      <w:r w:rsidR="001A304C" w:rsidRPr="008D7032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1A304C" w:rsidRPr="008D7032">
        <w:rPr>
          <w:rFonts w:ascii="Segoe UI" w:hAnsi="Segoe UI" w:cs="Segoe UI"/>
          <w:color w:val="auto"/>
          <w:sz w:val="20"/>
        </w:rPr>
        <w:t xml:space="preserve"> opatření ve vztahu ke změně klimatu v obcích</w:t>
      </w:r>
      <w:r w:rsidR="00091C54" w:rsidRPr="008D7032">
        <w:rPr>
          <w:rFonts w:ascii="Segoe UI" w:hAnsi="Segoe UI" w:cs="Segoe UI"/>
          <w:color w:val="auto"/>
          <w:sz w:val="20"/>
        </w:rPr>
        <w:t xml:space="preserve"> </w:t>
      </w:r>
      <w:r w:rsidR="001A304C" w:rsidRPr="008D7032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8D7032">
        <w:rPr>
          <w:rFonts w:ascii="Segoe UI" w:hAnsi="Segoe UI" w:cs="Segoe UI"/>
          <w:color w:val="auto"/>
          <w:sz w:val="20"/>
        </w:rPr>
        <w:t>Moravskoslezského</w:t>
      </w:r>
      <w:r w:rsidR="001A304C" w:rsidRPr="008D7032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8D7032">
        <w:rPr>
          <w:rFonts w:ascii="Segoe UI" w:hAnsi="Segoe UI" w:cs="Segoe UI"/>
          <w:color w:val="auto"/>
          <w:sz w:val="20"/>
        </w:rPr>
        <w:t xml:space="preserve"> kraje (dále jen „</w:t>
      </w:r>
      <w:r w:rsidR="001A304C" w:rsidRPr="008D7032">
        <w:rPr>
          <w:rFonts w:ascii="Segoe UI" w:hAnsi="Segoe UI" w:cs="Segoe UI"/>
          <w:color w:val="auto"/>
          <w:sz w:val="20"/>
        </w:rPr>
        <w:t>Výzva“</w:t>
      </w:r>
      <w:r w:rsidR="00091C54" w:rsidRPr="008D7032">
        <w:rPr>
          <w:rFonts w:ascii="Segoe UI" w:hAnsi="Segoe UI" w:cs="Segoe UI"/>
          <w:color w:val="auto"/>
          <w:sz w:val="20"/>
        </w:rPr>
        <w:t>).</w:t>
      </w:r>
    </w:p>
    <w:p w14:paraId="128C1CD7" w14:textId="314D6CDB" w:rsidR="001F1829" w:rsidRPr="008D7032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lastRenderedPageBreak/>
        <w:t xml:space="preserve">Podpora je určena výhradně </w:t>
      </w:r>
      <w:r w:rsidR="005C5E13" w:rsidRPr="008D7032">
        <w:rPr>
          <w:rFonts w:ascii="Segoe UI" w:hAnsi="Segoe UI" w:cs="Segoe UI"/>
          <w:color w:val="auto"/>
          <w:sz w:val="20"/>
        </w:rPr>
        <w:t xml:space="preserve">na </w:t>
      </w:r>
      <w:r w:rsidR="00126A13" w:rsidRPr="008D7032">
        <w:rPr>
          <w:rFonts w:ascii="Segoe UI" w:hAnsi="Segoe UI" w:cs="Segoe UI"/>
          <w:color w:val="auto"/>
          <w:sz w:val="20"/>
        </w:rPr>
        <w:t>akci</w:t>
      </w:r>
      <w:r w:rsidRPr="008D7032">
        <w:rPr>
          <w:rFonts w:ascii="Segoe UI" w:hAnsi="Segoe UI" w:cs="Segoe UI"/>
          <w:color w:val="auto"/>
          <w:sz w:val="20"/>
        </w:rPr>
        <w:t>:</w:t>
      </w:r>
    </w:p>
    <w:p w14:paraId="243B17CF" w14:textId="49A70B3D" w:rsidR="001F1829" w:rsidRPr="008D7032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8D7032">
        <w:rPr>
          <w:rFonts w:ascii="Segoe UI" w:hAnsi="Segoe UI" w:cs="Segoe UI"/>
          <w:b/>
          <w:color w:val="auto"/>
          <w:sz w:val="20"/>
        </w:rPr>
        <w:t>„</w:t>
      </w:r>
      <w:r w:rsidR="000817E5" w:rsidRPr="008D7032">
        <w:rPr>
          <w:rFonts w:ascii="Segoe UI" w:hAnsi="Segoe UI" w:cs="Segoe UI"/>
          <w:b/>
          <w:color w:val="auto"/>
          <w:sz w:val="20"/>
        </w:rPr>
        <w:t xml:space="preserve">Podpora výměny kotlů </w:t>
      </w:r>
      <w:r w:rsidR="0046432E" w:rsidRPr="008D7032">
        <w:rPr>
          <w:rFonts w:ascii="Segoe UI" w:hAnsi="Segoe UI" w:cs="Segoe UI"/>
          <w:b/>
          <w:color w:val="auto"/>
          <w:sz w:val="20"/>
        </w:rPr>
        <w:t>v</w:t>
      </w:r>
      <w:r w:rsidR="00A7781A" w:rsidRPr="008D7032">
        <w:rPr>
          <w:rFonts w:ascii="Segoe UI" w:hAnsi="Segoe UI" w:cs="Segoe UI"/>
          <w:b/>
          <w:color w:val="auto"/>
          <w:sz w:val="20"/>
        </w:rPr>
        <w:t>e</w:t>
      </w:r>
      <w:r w:rsidR="0046432E" w:rsidRPr="008D7032">
        <w:rPr>
          <w:rFonts w:ascii="Segoe UI" w:hAnsi="Segoe UI" w:cs="Segoe UI"/>
          <w:b/>
          <w:color w:val="auto"/>
          <w:sz w:val="20"/>
        </w:rPr>
        <w:t> </w:t>
      </w:r>
      <w:r w:rsidR="00A7781A" w:rsidRPr="008D7032">
        <w:rPr>
          <w:rFonts w:ascii="Segoe UI" w:hAnsi="Segoe UI" w:cs="Segoe UI"/>
          <w:b/>
          <w:color w:val="auto"/>
          <w:sz w:val="20"/>
        </w:rPr>
        <w:t>městě Hlučín</w:t>
      </w:r>
      <w:r w:rsidR="00244E27" w:rsidRPr="008D7032">
        <w:rPr>
          <w:rFonts w:ascii="Segoe UI" w:hAnsi="Segoe UI" w:cs="Segoe UI"/>
          <w:b/>
          <w:color w:val="auto"/>
          <w:sz w:val="20"/>
        </w:rPr>
        <w:t xml:space="preserve">, okr. </w:t>
      </w:r>
      <w:r w:rsidR="00A7781A" w:rsidRPr="008D7032">
        <w:rPr>
          <w:rFonts w:ascii="Segoe UI" w:hAnsi="Segoe UI" w:cs="Segoe UI"/>
          <w:b/>
          <w:color w:val="auto"/>
          <w:sz w:val="20"/>
        </w:rPr>
        <w:t>Opava</w:t>
      </w:r>
      <w:r w:rsidR="0074388F" w:rsidRPr="008D7032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148FE078" w:rsidR="001F1829" w:rsidRPr="008D7032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8D7032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8D7032">
        <w:rPr>
          <w:rFonts w:ascii="Segoe UI" w:hAnsi="Segoe UI" w:cs="Segoe UI"/>
          <w:color w:val="auto"/>
          <w:sz w:val="20"/>
        </w:rPr>
        <w:t>„</w:t>
      </w:r>
      <w:r w:rsidRPr="008D7032">
        <w:rPr>
          <w:rFonts w:ascii="Segoe UI" w:hAnsi="Segoe UI" w:cs="Segoe UI"/>
          <w:color w:val="auto"/>
          <w:sz w:val="20"/>
        </w:rPr>
        <w:t>akce</w:t>
      </w:r>
      <w:r w:rsidR="0074388F" w:rsidRPr="008D7032">
        <w:rPr>
          <w:rFonts w:ascii="Segoe UI" w:hAnsi="Segoe UI" w:cs="Segoe UI"/>
          <w:color w:val="auto"/>
          <w:sz w:val="20"/>
        </w:rPr>
        <w:t>“</w:t>
      </w:r>
      <w:r w:rsidRPr="008D7032">
        <w:rPr>
          <w:rFonts w:ascii="Segoe UI" w:hAnsi="Segoe UI" w:cs="Segoe UI"/>
          <w:color w:val="auto"/>
          <w:sz w:val="20"/>
        </w:rPr>
        <w:t xml:space="preserve">) </w:t>
      </w:r>
      <w:r w:rsidR="005C5E13" w:rsidRPr="008D7032">
        <w:rPr>
          <w:rFonts w:ascii="Segoe UI" w:hAnsi="Segoe UI" w:cs="Segoe UI"/>
          <w:color w:val="auto"/>
          <w:sz w:val="20"/>
        </w:rPr>
        <w:t>realizovan</w:t>
      </w:r>
      <w:r w:rsidR="00126A13" w:rsidRPr="008D7032">
        <w:rPr>
          <w:rFonts w:ascii="Segoe UI" w:hAnsi="Segoe UI" w:cs="Segoe UI"/>
          <w:color w:val="auto"/>
          <w:sz w:val="20"/>
        </w:rPr>
        <w:t>ou</w:t>
      </w:r>
      <w:r w:rsidR="005C5E13" w:rsidRPr="008D7032">
        <w:rPr>
          <w:rFonts w:ascii="Segoe UI" w:hAnsi="Segoe UI" w:cs="Segoe UI"/>
          <w:color w:val="auto"/>
          <w:sz w:val="20"/>
        </w:rPr>
        <w:t xml:space="preserve"> </w:t>
      </w:r>
      <w:r w:rsidRPr="008D7032">
        <w:rPr>
          <w:rFonts w:ascii="Segoe UI" w:hAnsi="Segoe UI" w:cs="Segoe UI"/>
          <w:color w:val="auto"/>
          <w:sz w:val="20"/>
        </w:rPr>
        <w:t>v</w:t>
      </w:r>
      <w:r w:rsidR="001E656B" w:rsidRPr="008D7032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8D7032">
        <w:rPr>
          <w:rFonts w:ascii="Segoe UI" w:hAnsi="Segoe UI" w:cs="Segoe UI"/>
          <w:color w:val="auto"/>
          <w:sz w:val="20"/>
        </w:rPr>
        <w:t>201</w:t>
      </w:r>
      <w:r w:rsidR="006B078A" w:rsidRPr="008D7032">
        <w:rPr>
          <w:rFonts w:ascii="Segoe UI" w:hAnsi="Segoe UI" w:cs="Segoe UI"/>
          <w:color w:val="auto"/>
          <w:sz w:val="20"/>
        </w:rPr>
        <w:t>9 až 2023</w:t>
      </w:r>
      <w:r w:rsidR="00E24A52" w:rsidRPr="008D7032">
        <w:rPr>
          <w:rFonts w:ascii="Segoe UI" w:hAnsi="Segoe UI" w:cs="Segoe UI"/>
          <w:color w:val="auto"/>
          <w:sz w:val="20"/>
        </w:rPr>
        <w:t>.</w:t>
      </w:r>
      <w:r w:rsidR="00AB18B2" w:rsidRPr="008D7032">
        <w:rPr>
          <w:rFonts w:ascii="Segoe UI" w:hAnsi="Segoe UI" w:cs="Segoe UI"/>
          <w:color w:val="auto"/>
          <w:sz w:val="20"/>
        </w:rPr>
        <w:t xml:space="preserve"> Účel projektu je definován v článku IV bodu 1. </w:t>
      </w:r>
    </w:p>
    <w:p w14:paraId="44120873" w14:textId="75B7AF7E" w:rsidR="001F1829" w:rsidRPr="008D7032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22D4647E" w14:textId="77777777" w:rsidR="002635CD" w:rsidRPr="008D7032" w:rsidRDefault="002635CD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8D7032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8D7032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0B34BA28" w:rsidR="001F1829" w:rsidRPr="008D7032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8D7032">
        <w:rPr>
          <w:rFonts w:ascii="Segoe UI" w:hAnsi="Segoe UI" w:cs="Segoe UI"/>
          <w:b/>
          <w:color w:val="auto"/>
          <w:sz w:val="20"/>
        </w:rPr>
        <w:t>Forma a v</w:t>
      </w:r>
      <w:r w:rsidR="001F1829" w:rsidRPr="008D7032">
        <w:rPr>
          <w:rFonts w:ascii="Segoe UI" w:hAnsi="Segoe UI" w:cs="Segoe UI"/>
          <w:b/>
          <w:color w:val="auto"/>
          <w:sz w:val="20"/>
        </w:rPr>
        <w:t xml:space="preserve">ýše </w:t>
      </w:r>
      <w:r w:rsidRPr="008D7032">
        <w:rPr>
          <w:rFonts w:ascii="Segoe UI" w:hAnsi="Segoe UI" w:cs="Segoe UI"/>
          <w:b/>
          <w:color w:val="auto"/>
          <w:sz w:val="20"/>
        </w:rPr>
        <w:t>p</w:t>
      </w:r>
      <w:r w:rsidR="001F1829" w:rsidRPr="008D7032">
        <w:rPr>
          <w:rFonts w:ascii="Segoe UI" w:hAnsi="Segoe UI" w:cs="Segoe UI"/>
          <w:b/>
          <w:color w:val="auto"/>
          <w:sz w:val="20"/>
        </w:rPr>
        <w:t>o</w:t>
      </w:r>
      <w:r w:rsidRPr="008D7032">
        <w:rPr>
          <w:rFonts w:ascii="Segoe UI" w:hAnsi="Segoe UI" w:cs="Segoe UI"/>
          <w:b/>
          <w:color w:val="auto"/>
          <w:sz w:val="20"/>
        </w:rPr>
        <w:t>dpory</w:t>
      </w:r>
    </w:p>
    <w:p w14:paraId="17BF1E67" w14:textId="77777777" w:rsidR="00EB122E" w:rsidRPr="008D7032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30CC20B5" w:rsidR="00B1420C" w:rsidRPr="008D7032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8D7032">
        <w:rPr>
          <w:rFonts w:ascii="Segoe UI" w:hAnsi="Segoe UI" w:cs="Segoe UI"/>
          <w:color w:val="auto"/>
          <w:sz w:val="20"/>
        </w:rPr>
        <w:t xml:space="preserve">formou dotace </w:t>
      </w:r>
      <w:r w:rsidRPr="008D7032">
        <w:rPr>
          <w:rFonts w:ascii="Segoe UI" w:hAnsi="Segoe UI" w:cs="Segoe UI"/>
          <w:color w:val="auto"/>
          <w:sz w:val="20"/>
        </w:rPr>
        <w:t xml:space="preserve">ve výši </w:t>
      </w:r>
      <w:r w:rsidR="00A7781A" w:rsidRPr="008D7032">
        <w:rPr>
          <w:rFonts w:ascii="Segoe UI" w:hAnsi="Segoe UI" w:cs="Segoe UI"/>
          <w:b/>
          <w:color w:val="auto"/>
          <w:sz w:val="20"/>
        </w:rPr>
        <w:t>8 680 </w:t>
      </w:r>
      <w:r w:rsidR="000817E5" w:rsidRPr="008D7032">
        <w:rPr>
          <w:rFonts w:ascii="Segoe UI" w:hAnsi="Segoe UI" w:cs="Segoe UI"/>
          <w:b/>
          <w:color w:val="auto"/>
          <w:sz w:val="20"/>
        </w:rPr>
        <w:t>000</w:t>
      </w:r>
      <w:r w:rsidR="00D33CE3" w:rsidRPr="008D7032">
        <w:rPr>
          <w:rFonts w:ascii="Segoe UI" w:hAnsi="Segoe UI" w:cs="Segoe UI"/>
          <w:color w:val="auto"/>
          <w:sz w:val="20"/>
        </w:rPr>
        <w:t xml:space="preserve"> </w:t>
      </w:r>
      <w:r w:rsidR="00A77F4C" w:rsidRPr="008D7032">
        <w:rPr>
          <w:rFonts w:ascii="Segoe UI" w:hAnsi="Segoe UI" w:cs="Segoe UI"/>
          <w:b/>
          <w:color w:val="auto"/>
          <w:sz w:val="20"/>
        </w:rPr>
        <w:t>Kč</w:t>
      </w:r>
      <w:r w:rsidR="00A77F4C" w:rsidRPr="008D7032">
        <w:rPr>
          <w:rFonts w:ascii="Segoe UI" w:hAnsi="Segoe UI" w:cs="Segoe UI"/>
          <w:color w:val="auto"/>
          <w:sz w:val="20"/>
        </w:rPr>
        <w:t xml:space="preserve"> </w:t>
      </w:r>
      <w:r w:rsidRPr="008D7032">
        <w:rPr>
          <w:rFonts w:ascii="Segoe UI" w:hAnsi="Segoe UI" w:cs="Segoe UI"/>
          <w:color w:val="auto"/>
          <w:sz w:val="20"/>
        </w:rPr>
        <w:t xml:space="preserve">(slovy: </w:t>
      </w:r>
      <w:r w:rsidR="00A7781A" w:rsidRPr="008D7032">
        <w:rPr>
          <w:rFonts w:ascii="Segoe UI" w:hAnsi="Segoe UI" w:cs="Segoe UI"/>
          <w:color w:val="auto"/>
          <w:sz w:val="20"/>
        </w:rPr>
        <w:t>osm miliónů šest set osmdesát</w:t>
      </w:r>
      <w:r w:rsidR="00244227" w:rsidRPr="008D7032">
        <w:rPr>
          <w:rFonts w:ascii="Segoe UI" w:hAnsi="Segoe UI" w:cs="Segoe UI"/>
          <w:color w:val="auto"/>
          <w:sz w:val="20"/>
        </w:rPr>
        <w:t xml:space="preserve"> </w:t>
      </w:r>
      <w:r w:rsidR="000817E5" w:rsidRPr="008D7032">
        <w:rPr>
          <w:rFonts w:ascii="Segoe UI" w:hAnsi="Segoe UI" w:cs="Segoe UI"/>
          <w:color w:val="auto"/>
          <w:sz w:val="20"/>
        </w:rPr>
        <w:t>tisíc</w:t>
      </w:r>
      <w:r w:rsidR="0015081A" w:rsidRPr="008D7032">
        <w:rPr>
          <w:rFonts w:ascii="Segoe UI" w:hAnsi="Segoe UI" w:cs="Segoe UI"/>
          <w:color w:val="auto"/>
          <w:sz w:val="20"/>
        </w:rPr>
        <w:t xml:space="preserve"> </w:t>
      </w:r>
      <w:r w:rsidR="00D11364" w:rsidRPr="008D7032">
        <w:rPr>
          <w:rFonts w:ascii="Segoe UI" w:hAnsi="Segoe UI" w:cs="Segoe UI"/>
          <w:color w:val="auto"/>
          <w:sz w:val="20"/>
        </w:rPr>
        <w:t>k</w:t>
      </w:r>
      <w:r w:rsidR="00A77F4C" w:rsidRPr="008D7032">
        <w:rPr>
          <w:rFonts w:ascii="Segoe UI" w:hAnsi="Segoe UI" w:cs="Segoe UI"/>
          <w:color w:val="auto"/>
          <w:sz w:val="20"/>
        </w:rPr>
        <w:t>orun</w:t>
      </w:r>
      <w:r w:rsidR="00D11364" w:rsidRPr="008D7032">
        <w:rPr>
          <w:rFonts w:ascii="Segoe UI" w:hAnsi="Segoe UI" w:cs="Segoe UI"/>
          <w:color w:val="auto"/>
          <w:sz w:val="20"/>
        </w:rPr>
        <w:t xml:space="preserve"> </w:t>
      </w:r>
      <w:r w:rsidR="00A77F4C" w:rsidRPr="008D7032">
        <w:rPr>
          <w:rFonts w:ascii="Segoe UI" w:hAnsi="Segoe UI" w:cs="Segoe UI"/>
          <w:color w:val="auto"/>
          <w:sz w:val="20"/>
        </w:rPr>
        <w:t>českých</w:t>
      </w:r>
      <w:r w:rsidRPr="008D7032">
        <w:rPr>
          <w:rFonts w:ascii="Segoe UI" w:hAnsi="Segoe UI" w:cs="Segoe UI"/>
          <w:color w:val="auto"/>
          <w:sz w:val="20"/>
        </w:rPr>
        <w:t>).</w:t>
      </w:r>
    </w:p>
    <w:p w14:paraId="6B4F91CA" w14:textId="3577A710" w:rsidR="001A6CAA" w:rsidRPr="008D7032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Podpora se skládá</w:t>
      </w:r>
      <w:r w:rsidR="001A6CAA" w:rsidRPr="008D7032">
        <w:rPr>
          <w:rFonts w:ascii="Segoe UI" w:hAnsi="Segoe UI" w:cs="Segoe UI"/>
          <w:color w:val="auto"/>
          <w:sz w:val="20"/>
        </w:rPr>
        <w:t>:</w:t>
      </w:r>
      <w:r w:rsidR="002635CD" w:rsidRPr="008D7032">
        <w:rPr>
          <w:rFonts w:ascii="Segoe UI" w:hAnsi="Segoe UI" w:cs="Segoe UI"/>
          <w:color w:val="auto"/>
          <w:sz w:val="20"/>
        </w:rPr>
        <w:t> </w:t>
      </w:r>
    </w:p>
    <w:p w14:paraId="61EA5A2C" w14:textId="0CF073B6" w:rsidR="00244DA1" w:rsidRPr="008D7032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z </w:t>
      </w:r>
      <w:r w:rsidR="002635CD" w:rsidRPr="008D7032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8D7032">
        <w:rPr>
          <w:rFonts w:ascii="Segoe UI" w:hAnsi="Segoe UI" w:cs="Segoe UI"/>
          <w:color w:val="auto"/>
          <w:sz w:val="20"/>
        </w:rPr>
        <w:t xml:space="preserve">neinvestiční dotace </w:t>
      </w:r>
      <w:r w:rsidR="00847A3E" w:rsidRPr="008D7032">
        <w:rPr>
          <w:rFonts w:ascii="Segoe UI" w:hAnsi="Segoe UI" w:cs="Segoe UI"/>
          <w:color w:val="auto"/>
          <w:sz w:val="20"/>
        </w:rPr>
        <w:t xml:space="preserve">na služby </w:t>
      </w:r>
      <w:r w:rsidR="00FB61DC" w:rsidRPr="008D7032">
        <w:rPr>
          <w:rFonts w:ascii="Segoe UI" w:hAnsi="Segoe UI" w:cs="Segoe UI"/>
          <w:color w:val="auto"/>
          <w:sz w:val="20"/>
        </w:rPr>
        <w:t xml:space="preserve">specialisty na výměnu kotlů </w:t>
      </w:r>
      <w:r w:rsidR="00847A3E" w:rsidRPr="008D7032">
        <w:rPr>
          <w:rFonts w:ascii="Segoe UI" w:hAnsi="Segoe UI" w:cs="Segoe UI"/>
          <w:color w:val="auto"/>
          <w:sz w:val="20"/>
        </w:rPr>
        <w:t xml:space="preserve">ve výši </w:t>
      </w:r>
      <w:r w:rsidR="00A7781A" w:rsidRPr="008D7032">
        <w:rPr>
          <w:rFonts w:ascii="Segoe UI" w:hAnsi="Segoe UI" w:cs="Segoe UI"/>
          <w:color w:val="auto"/>
          <w:sz w:val="20"/>
        </w:rPr>
        <w:t xml:space="preserve">420 </w:t>
      </w:r>
      <w:r w:rsidR="002A0FA1" w:rsidRPr="008D7032">
        <w:rPr>
          <w:rFonts w:ascii="Segoe UI" w:hAnsi="Segoe UI" w:cs="Segoe UI"/>
          <w:color w:val="auto"/>
          <w:sz w:val="20"/>
        </w:rPr>
        <w:t>000</w:t>
      </w:r>
      <w:r w:rsidR="00847A3E" w:rsidRPr="008D7032">
        <w:rPr>
          <w:rFonts w:ascii="Segoe UI" w:hAnsi="Segoe UI" w:cs="Segoe UI"/>
          <w:color w:val="auto"/>
          <w:sz w:val="20"/>
        </w:rPr>
        <w:t xml:space="preserve"> Kč</w:t>
      </w:r>
      <w:r w:rsidRPr="008D7032">
        <w:rPr>
          <w:rFonts w:ascii="Segoe UI" w:hAnsi="Segoe UI" w:cs="Segoe UI"/>
          <w:color w:val="auto"/>
          <w:sz w:val="20"/>
        </w:rPr>
        <w:t>,</w:t>
      </w:r>
    </w:p>
    <w:p w14:paraId="3F7B568C" w14:textId="084FB6CA" w:rsidR="002A0FA1" w:rsidRPr="008D7032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z </w:t>
      </w:r>
      <w:r w:rsidR="002635CD" w:rsidRPr="008D7032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8D7032">
        <w:rPr>
          <w:rFonts w:ascii="Segoe UI" w:hAnsi="Segoe UI" w:cs="Segoe UI"/>
          <w:color w:val="auto"/>
          <w:sz w:val="20"/>
        </w:rPr>
        <w:t xml:space="preserve">investiční dotace </w:t>
      </w:r>
      <w:r w:rsidR="00847A3E" w:rsidRPr="008D7032">
        <w:rPr>
          <w:rFonts w:ascii="Segoe UI" w:hAnsi="Segoe UI" w:cs="Segoe UI"/>
          <w:color w:val="auto"/>
          <w:sz w:val="20"/>
        </w:rPr>
        <w:t xml:space="preserve">na realizaci projektu ve výši </w:t>
      </w:r>
      <w:r w:rsidR="00A7781A" w:rsidRPr="008D7032">
        <w:rPr>
          <w:rFonts w:ascii="Segoe UI" w:hAnsi="Segoe UI" w:cs="Segoe UI"/>
          <w:color w:val="auto"/>
          <w:sz w:val="20"/>
        </w:rPr>
        <w:t xml:space="preserve">7 200 </w:t>
      </w:r>
      <w:r w:rsidR="00847A3E" w:rsidRPr="008D7032">
        <w:rPr>
          <w:rFonts w:ascii="Segoe UI" w:hAnsi="Segoe UI" w:cs="Segoe UI"/>
          <w:color w:val="auto"/>
          <w:sz w:val="20"/>
        </w:rPr>
        <w:t>000 Kč</w:t>
      </w:r>
      <w:r w:rsidR="00244DA1" w:rsidRPr="008D7032">
        <w:rPr>
          <w:rFonts w:ascii="Segoe UI" w:hAnsi="Segoe UI" w:cs="Segoe UI"/>
          <w:color w:val="auto"/>
          <w:sz w:val="20"/>
        </w:rPr>
        <w:t>,</w:t>
      </w:r>
    </w:p>
    <w:p w14:paraId="063236B4" w14:textId="34750D78" w:rsidR="00244DA1" w:rsidRPr="008D7032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z částky neinvestiční dotace na rezervu na služby </w:t>
      </w:r>
      <w:r w:rsidR="00244430" w:rsidRPr="008D7032">
        <w:rPr>
          <w:rFonts w:ascii="Segoe UI" w:hAnsi="Segoe UI" w:cs="Segoe UI"/>
          <w:color w:val="auto"/>
          <w:sz w:val="20"/>
        </w:rPr>
        <w:t xml:space="preserve">specialisty na výměnu kotlů </w:t>
      </w:r>
      <w:r w:rsidRPr="008D7032">
        <w:rPr>
          <w:rFonts w:ascii="Segoe UI" w:hAnsi="Segoe UI" w:cs="Segoe UI"/>
          <w:color w:val="auto"/>
          <w:sz w:val="20"/>
        </w:rPr>
        <w:t xml:space="preserve">ve výši </w:t>
      </w:r>
      <w:r w:rsidR="00A7781A" w:rsidRPr="008D7032">
        <w:rPr>
          <w:rFonts w:ascii="Segoe UI" w:hAnsi="Segoe UI" w:cs="Segoe UI"/>
          <w:color w:val="auto"/>
          <w:sz w:val="20"/>
        </w:rPr>
        <w:t>60 </w:t>
      </w:r>
      <w:r w:rsidRPr="008D7032">
        <w:rPr>
          <w:rFonts w:ascii="Segoe UI" w:hAnsi="Segoe UI" w:cs="Segoe UI"/>
          <w:color w:val="auto"/>
          <w:sz w:val="20"/>
        </w:rPr>
        <w:t>000 Kč,</w:t>
      </w:r>
    </w:p>
    <w:p w14:paraId="77801E50" w14:textId="491B9B56" w:rsidR="00244DA1" w:rsidRPr="008D7032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z částky investiční dotace na rezervu na realizaci projektu ve výši </w:t>
      </w:r>
      <w:r w:rsidR="00A7781A" w:rsidRPr="008D7032">
        <w:rPr>
          <w:rFonts w:ascii="Segoe UI" w:hAnsi="Segoe UI" w:cs="Segoe UI"/>
          <w:color w:val="auto"/>
          <w:sz w:val="20"/>
        </w:rPr>
        <w:t xml:space="preserve">1 000 </w:t>
      </w:r>
      <w:r w:rsidRPr="008D7032">
        <w:rPr>
          <w:rFonts w:ascii="Segoe UI" w:hAnsi="Segoe UI" w:cs="Segoe UI"/>
          <w:color w:val="auto"/>
          <w:sz w:val="20"/>
        </w:rPr>
        <w:t>000 Kč (dále společně také jen „rezerva“).</w:t>
      </w:r>
    </w:p>
    <w:p w14:paraId="07C56D68" w14:textId="07738EAE" w:rsidR="00B1420C" w:rsidRPr="008D7032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8D7032">
        <w:rPr>
          <w:rFonts w:ascii="Segoe UI" w:hAnsi="Segoe UI" w:cs="Segoe UI"/>
          <w:color w:val="auto"/>
          <w:sz w:val="20"/>
        </w:rPr>
        <w:t>10</w:t>
      </w:r>
      <w:r w:rsidR="00265502" w:rsidRPr="008D7032">
        <w:rPr>
          <w:rFonts w:ascii="Segoe UI" w:hAnsi="Segoe UI" w:cs="Segoe UI"/>
          <w:color w:val="auto"/>
          <w:sz w:val="20"/>
        </w:rPr>
        <w:t>0</w:t>
      </w:r>
      <w:r w:rsidRPr="008D7032">
        <w:rPr>
          <w:rFonts w:ascii="Segoe UI" w:hAnsi="Segoe UI" w:cs="Segoe UI"/>
          <w:b/>
          <w:color w:val="auto"/>
          <w:sz w:val="20"/>
        </w:rPr>
        <w:t xml:space="preserve"> </w:t>
      </w:r>
      <w:r w:rsidRPr="008D7032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8D7032">
        <w:rPr>
          <w:rFonts w:ascii="Segoe UI" w:hAnsi="Segoe UI" w:cs="Segoe UI"/>
          <w:color w:val="auto"/>
          <w:sz w:val="20"/>
        </w:rPr>
        <w:t xml:space="preserve"> pro Cíl 1</w:t>
      </w:r>
      <w:r w:rsidR="00D33CE3" w:rsidRPr="008D7032">
        <w:rPr>
          <w:rFonts w:ascii="Segoe UI" w:hAnsi="Segoe UI" w:cs="Segoe UI"/>
          <w:color w:val="auto"/>
          <w:sz w:val="20"/>
        </w:rPr>
        <w:t xml:space="preserve">. </w:t>
      </w:r>
    </w:p>
    <w:p w14:paraId="54E87892" w14:textId="4E57DC98" w:rsidR="008F7049" w:rsidRPr="008D7032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8D7032">
        <w:rPr>
          <w:rFonts w:ascii="Segoe UI" w:hAnsi="Segoe UI" w:cs="Segoe UI"/>
          <w:color w:val="auto"/>
          <w:sz w:val="20"/>
        </w:rPr>
        <w:t xml:space="preserve">pro Cíl 1 i Cíl 2 </w:t>
      </w:r>
      <w:r w:rsidRPr="008D7032">
        <w:rPr>
          <w:rFonts w:ascii="Segoe UI" w:hAnsi="Segoe UI" w:cs="Segoe UI"/>
          <w:color w:val="auto"/>
          <w:sz w:val="20"/>
        </w:rPr>
        <w:t>je limitována</w:t>
      </w:r>
      <w:r w:rsidR="00B90525" w:rsidRPr="008D7032">
        <w:rPr>
          <w:rFonts w:ascii="Segoe UI" w:hAnsi="Segoe UI" w:cs="Segoe UI"/>
          <w:color w:val="auto"/>
          <w:sz w:val="20"/>
        </w:rPr>
        <w:t xml:space="preserve"> </w:t>
      </w:r>
      <w:r w:rsidRPr="008D7032">
        <w:rPr>
          <w:rFonts w:ascii="Segoe UI" w:hAnsi="Segoe UI" w:cs="Segoe UI"/>
          <w:color w:val="auto"/>
          <w:sz w:val="20"/>
        </w:rPr>
        <w:t>částkou uvedenou</w:t>
      </w:r>
      <w:r w:rsidR="00B90525" w:rsidRPr="008D7032">
        <w:rPr>
          <w:rFonts w:ascii="Segoe UI" w:hAnsi="Segoe UI" w:cs="Segoe UI"/>
          <w:color w:val="auto"/>
          <w:sz w:val="20"/>
        </w:rPr>
        <w:t xml:space="preserve"> </w:t>
      </w:r>
      <w:r w:rsidRPr="008D7032">
        <w:rPr>
          <w:rFonts w:ascii="Segoe UI" w:hAnsi="Segoe UI" w:cs="Segoe UI"/>
          <w:color w:val="auto"/>
          <w:sz w:val="20"/>
        </w:rPr>
        <w:t>v</w:t>
      </w:r>
      <w:r w:rsidR="008E68EE" w:rsidRPr="008D7032">
        <w:rPr>
          <w:rFonts w:ascii="Segoe UI" w:hAnsi="Segoe UI" w:cs="Segoe UI"/>
          <w:color w:val="auto"/>
          <w:sz w:val="20"/>
        </w:rPr>
        <w:t xml:space="preserve"> </w:t>
      </w:r>
      <w:r w:rsidRPr="008D7032">
        <w:rPr>
          <w:rFonts w:ascii="Segoe UI" w:hAnsi="Segoe UI" w:cs="Segoe UI"/>
          <w:color w:val="auto"/>
          <w:sz w:val="20"/>
        </w:rPr>
        <w:t xml:space="preserve">bodu </w:t>
      </w:r>
      <w:r w:rsidR="00A96E48" w:rsidRPr="008D7032">
        <w:rPr>
          <w:rFonts w:ascii="Segoe UI" w:hAnsi="Segoe UI" w:cs="Segoe UI"/>
          <w:color w:val="auto"/>
          <w:sz w:val="20"/>
        </w:rPr>
        <w:t>1</w:t>
      </w:r>
      <w:r w:rsidRPr="008D7032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8D7032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8D7032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76085FF5" w:rsidR="00B1420C" w:rsidRPr="008D7032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8D7032">
        <w:rPr>
          <w:rFonts w:ascii="Segoe UI" w:hAnsi="Segoe UI" w:cs="Segoe UI"/>
          <w:color w:val="auto"/>
          <w:sz w:val="20"/>
        </w:rPr>
        <w:t xml:space="preserve">účelných, </w:t>
      </w:r>
      <w:r w:rsidRPr="008D7032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8D7032">
        <w:rPr>
          <w:rFonts w:ascii="Segoe UI" w:hAnsi="Segoe UI" w:cs="Segoe UI"/>
          <w:color w:val="auto"/>
          <w:sz w:val="20"/>
        </w:rPr>
        <w:t xml:space="preserve">ě vynaložených </w:t>
      </w:r>
      <w:r w:rsidRPr="008D7032">
        <w:rPr>
          <w:rFonts w:ascii="Segoe UI" w:hAnsi="Segoe UI" w:cs="Segoe UI"/>
          <w:color w:val="auto"/>
          <w:sz w:val="20"/>
        </w:rPr>
        <w:t>výdajů</w:t>
      </w:r>
      <w:r w:rsidR="00407C0C" w:rsidRPr="008D7032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8D7032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8D7032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8D7032">
        <w:rPr>
          <w:rFonts w:ascii="Segoe UI" w:hAnsi="Segoe UI" w:cs="Segoe UI"/>
          <w:color w:val="auto"/>
          <w:sz w:val="20"/>
        </w:rPr>
        <w:t>.</w:t>
      </w:r>
      <w:r w:rsidR="00407C0C" w:rsidRPr="008D7032">
        <w:rPr>
          <w:rFonts w:ascii="Segoe UI" w:hAnsi="Segoe UI" w:cs="Segoe UI"/>
          <w:color w:val="auto"/>
          <w:sz w:val="20"/>
        </w:rPr>
        <w:t xml:space="preserve"> </w:t>
      </w:r>
      <w:r w:rsidR="00E26655" w:rsidRPr="008D7032">
        <w:rPr>
          <w:rFonts w:ascii="Segoe UI" w:hAnsi="Segoe UI" w:cs="Segoe UI"/>
          <w:color w:val="auto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8D7032">
        <w:rPr>
          <w:rFonts w:ascii="Segoe UI" w:hAnsi="Segoe UI" w:cs="Segoe UI"/>
          <w:color w:val="auto"/>
          <w:sz w:val="20"/>
        </w:rPr>
        <w:t>Výzvy</w:t>
      </w:r>
      <w:r w:rsidR="00407C0C" w:rsidRPr="008D7032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8D7032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8D7032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8D7032">
        <w:rPr>
          <w:rFonts w:ascii="Segoe UI" w:hAnsi="Segoe UI" w:cs="Segoe UI"/>
          <w:color w:val="auto"/>
          <w:sz w:val="20"/>
        </w:rPr>
        <w:t>8</w:t>
      </w:r>
      <w:r w:rsidR="003F2055" w:rsidRPr="008D7032">
        <w:rPr>
          <w:rFonts w:ascii="Segoe UI" w:hAnsi="Segoe UI" w:cs="Segoe UI"/>
          <w:color w:val="auto"/>
          <w:sz w:val="20"/>
        </w:rPr>
        <w:t xml:space="preserve"> Výzvy</w:t>
      </w:r>
      <w:r w:rsidRPr="008D7032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8D7032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8D7032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8D7032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8D7032">
        <w:rPr>
          <w:rFonts w:ascii="Segoe UI" w:hAnsi="Segoe UI" w:cs="Segoe UI"/>
          <w:b/>
          <w:color w:val="auto"/>
          <w:sz w:val="20"/>
        </w:rPr>
        <w:t>I</w:t>
      </w:r>
      <w:r w:rsidR="00A7748C" w:rsidRPr="008D7032">
        <w:rPr>
          <w:rFonts w:ascii="Segoe UI" w:hAnsi="Segoe UI" w:cs="Segoe UI"/>
          <w:b/>
          <w:color w:val="auto"/>
          <w:sz w:val="20"/>
        </w:rPr>
        <w:t>II</w:t>
      </w:r>
      <w:r w:rsidRPr="008D7032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8D7032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8D7032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8D7032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838FEF8" w14:textId="1530D456" w:rsidR="00A954AE" w:rsidRPr="008D7032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55C972E2" w:rsidR="00A954A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8D7032">
          <w:rPr>
            <w:rFonts w:ascii="Segoe UI" w:hAnsi="Segoe UI" w:cs="Segoe UI"/>
            <w:color w:val="auto"/>
            <w:sz w:val="20"/>
          </w:rPr>
          <w:t>www.sfzp.cz</w:t>
        </w:r>
      </w:hyperlink>
      <w:r w:rsidRPr="008D7032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2C493A38" w14:textId="251C101B" w:rsidR="008D7032" w:rsidRDefault="008D7032" w:rsidP="008D7032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40A29B46" w14:textId="77777777" w:rsidR="008D7032" w:rsidRPr="008D7032" w:rsidRDefault="008D7032" w:rsidP="008D7032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6540CE7B" w14:textId="77777777" w:rsidR="00A954AE" w:rsidRPr="008D7032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lastRenderedPageBreak/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8D7032">
        <w:rPr>
          <w:rFonts w:ascii="Segoe UI" w:hAnsi="Segoe UI" w:cs="Segoe UI"/>
          <w:b/>
          <w:color w:val="auto"/>
          <w:sz w:val="20"/>
        </w:rPr>
        <w:t xml:space="preserve"> </w:t>
      </w:r>
      <w:r w:rsidRPr="008D7032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8D7032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8D7032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8D7032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8D7032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8D7032">
        <w:rPr>
          <w:rFonts w:ascii="Segoe UI" w:hAnsi="Segoe UI" w:cs="Segoe UI"/>
          <w:color w:val="auto"/>
          <w:sz w:val="20"/>
        </w:rPr>
        <w:t>,</w:t>
      </w:r>
    </w:p>
    <w:p w14:paraId="070F8D7E" w14:textId="70FA1160" w:rsidR="00A954AE" w:rsidRPr="008D7032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uvedení počtu výměn nevyhovujících kotlů, které budou podpořeny ve 117. výzvě OPŽP v rámci specifického cíle 2.1, včetně typu moderního zdroje tepla, kterým bude každý nevyhovující kotel nahrazen</w:t>
      </w:r>
      <w:r w:rsidR="008D7032">
        <w:rPr>
          <w:rFonts w:ascii="Segoe UI" w:hAnsi="Segoe UI" w:cs="Segoe UI"/>
          <w:color w:val="auto"/>
          <w:sz w:val="20"/>
        </w:rPr>
        <w:t>.</w:t>
      </w:r>
      <w:r w:rsidRPr="008D7032">
        <w:rPr>
          <w:rFonts w:ascii="Segoe UI" w:hAnsi="Segoe UI" w:cs="Segoe UI"/>
          <w:color w:val="auto"/>
          <w:sz w:val="20"/>
        </w:rPr>
        <w:t xml:space="preserve">   </w:t>
      </w:r>
    </w:p>
    <w:p w14:paraId="7AB3C9C0" w14:textId="77777777" w:rsidR="00A954AE" w:rsidRPr="008D7032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8D7032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Při splnění příslušných podmínek této Smlouvy poskytne Fond podporu pouze na počet a typ moderního zdroje tepla, který bude podpořen ve 117. výzvě OPŽP v rámci specifického cíle 2.1.</w:t>
      </w:r>
    </w:p>
    <w:p w14:paraId="3585EBD6" w14:textId="77777777" w:rsidR="00A954AE" w:rsidRPr="008D7032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8D7032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8D7032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8D7032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52FBE027" w14:textId="647F8C4C" w:rsidR="00A954AE" w:rsidRPr="008D7032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71DF1851" w14:textId="6AD0C206" w:rsidR="001D45AE" w:rsidRPr="008D7032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8D7032">
        <w:rPr>
          <w:rFonts w:ascii="Segoe UI" w:hAnsi="Segoe UI" w:cs="Segoe UI"/>
          <w:b/>
          <w:color w:val="auto"/>
          <w:sz w:val="20"/>
        </w:rPr>
        <w:t>I</w:t>
      </w:r>
      <w:r w:rsidR="00944DF5" w:rsidRPr="008D7032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8D7032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8D7032">
        <w:rPr>
          <w:rFonts w:ascii="Segoe UI" w:hAnsi="Segoe UI" w:cs="Segoe UI"/>
          <w:b/>
          <w:color w:val="auto"/>
          <w:sz w:val="20"/>
        </w:rPr>
        <w:t>Z</w:t>
      </w:r>
      <w:r w:rsidR="001D45AE" w:rsidRPr="008D7032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8D7032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8D7032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1) </w:t>
      </w:r>
      <w:r w:rsidR="00A44683" w:rsidRPr="008D7032">
        <w:rPr>
          <w:rFonts w:ascii="Segoe UI" w:hAnsi="Segoe UI" w:cs="Segoe UI"/>
          <w:color w:val="auto"/>
          <w:sz w:val="20"/>
        </w:rPr>
        <w:t>Příjemce podpory</w:t>
      </w:r>
      <w:r w:rsidR="00DB4261" w:rsidRPr="008D7032">
        <w:rPr>
          <w:rFonts w:ascii="Segoe UI" w:hAnsi="Segoe UI" w:cs="Segoe UI"/>
          <w:color w:val="auto"/>
          <w:sz w:val="20"/>
        </w:rPr>
        <w:t>:</w:t>
      </w:r>
      <w:r w:rsidRPr="008D7032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8D7032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a) </w:t>
      </w:r>
      <w:r w:rsidR="0063548F" w:rsidRPr="008D7032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8D7032">
        <w:rPr>
          <w:rFonts w:ascii="Segoe UI" w:hAnsi="Segoe UI" w:cs="Segoe UI"/>
          <w:color w:val="auto"/>
          <w:sz w:val="20"/>
        </w:rPr>
        <w:t>spln</w:t>
      </w:r>
      <w:r w:rsidR="0063548F" w:rsidRPr="008D7032">
        <w:rPr>
          <w:rFonts w:ascii="Segoe UI" w:hAnsi="Segoe UI" w:cs="Segoe UI"/>
          <w:color w:val="auto"/>
          <w:sz w:val="20"/>
        </w:rPr>
        <w:t>it</w:t>
      </w:r>
      <w:r w:rsidR="00D40952" w:rsidRPr="008D7032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8D7032">
        <w:rPr>
          <w:rFonts w:ascii="Segoe UI" w:hAnsi="Segoe UI" w:cs="Segoe UI"/>
          <w:color w:val="auto"/>
          <w:sz w:val="20"/>
        </w:rPr>
        <w:t xml:space="preserve"> </w:t>
      </w:r>
    </w:p>
    <w:p w14:paraId="4A9677C4" w14:textId="6CF6C0FE" w:rsidR="00DB4261" w:rsidRPr="008D7032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akce b</w:t>
      </w:r>
      <w:r w:rsidR="0063548F" w:rsidRPr="008D7032">
        <w:rPr>
          <w:rFonts w:ascii="Segoe UI" w:hAnsi="Segoe UI" w:cs="Segoe UI"/>
          <w:color w:val="auto"/>
          <w:sz w:val="20"/>
        </w:rPr>
        <w:t>ude</w:t>
      </w:r>
      <w:r w:rsidR="00624DC4" w:rsidRPr="008D7032">
        <w:rPr>
          <w:rFonts w:ascii="Segoe UI" w:hAnsi="Segoe UI" w:cs="Segoe UI"/>
          <w:color w:val="auto"/>
          <w:sz w:val="20"/>
        </w:rPr>
        <w:t xml:space="preserve"> </w:t>
      </w:r>
      <w:r w:rsidRPr="008D7032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8D7032">
        <w:rPr>
          <w:rFonts w:ascii="Segoe UI" w:hAnsi="Segoe UI" w:cs="Segoe UI"/>
          <w:color w:val="auto"/>
          <w:sz w:val="20"/>
        </w:rPr>
        <w:t>po</w:t>
      </w:r>
      <w:r w:rsidRPr="008D7032">
        <w:rPr>
          <w:rFonts w:ascii="Segoe UI" w:hAnsi="Segoe UI" w:cs="Segoe UI"/>
          <w:color w:val="auto"/>
          <w:sz w:val="20"/>
        </w:rPr>
        <w:t xml:space="preserve">dle </w:t>
      </w:r>
      <w:r w:rsidR="00563FD2" w:rsidRPr="008D7032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2635CD" w:rsidRPr="008D7032">
        <w:rPr>
          <w:rFonts w:ascii="Segoe UI" w:hAnsi="Segoe UI" w:cs="Segoe UI"/>
          <w:color w:val="auto"/>
          <w:sz w:val="20"/>
        </w:rPr>
        <w:t>Výzvy</w:t>
      </w:r>
      <w:r w:rsidR="00F642BA" w:rsidRPr="008D7032">
        <w:rPr>
          <w:rFonts w:ascii="Segoe UI" w:hAnsi="Segoe UI" w:cs="Segoe UI"/>
          <w:color w:val="auto"/>
          <w:sz w:val="20"/>
        </w:rPr>
        <w:t xml:space="preserve"> a</w:t>
      </w:r>
      <w:r w:rsidR="00563FD2" w:rsidRPr="008D7032">
        <w:rPr>
          <w:rFonts w:ascii="Segoe UI" w:hAnsi="Segoe UI" w:cs="Segoe UI"/>
          <w:color w:val="auto"/>
          <w:sz w:val="20"/>
        </w:rPr>
        <w:t xml:space="preserve"> v předpokládaném rozsahu, t. j. </w:t>
      </w:r>
      <w:r w:rsidR="00F642BA" w:rsidRPr="008D7032">
        <w:rPr>
          <w:rFonts w:ascii="Segoe UI" w:hAnsi="Segoe UI" w:cs="Segoe UI"/>
          <w:color w:val="auto"/>
          <w:sz w:val="20"/>
        </w:rPr>
        <w:t xml:space="preserve"> dojde ke splnění Cíle 1 a Cíle 2 </w:t>
      </w:r>
      <w:r w:rsidR="002635CD" w:rsidRPr="008D7032">
        <w:rPr>
          <w:rFonts w:ascii="Segoe UI" w:hAnsi="Segoe UI" w:cs="Segoe UI"/>
          <w:color w:val="auto"/>
          <w:sz w:val="20"/>
        </w:rPr>
        <w:t>Výzvy</w:t>
      </w:r>
      <w:r w:rsidR="00F642BA" w:rsidRPr="008D7032">
        <w:rPr>
          <w:rFonts w:ascii="Segoe UI" w:hAnsi="Segoe UI" w:cs="Segoe UI"/>
          <w:color w:val="auto"/>
          <w:sz w:val="20"/>
        </w:rPr>
        <w:t xml:space="preserve">, kde Cílem 1 </w:t>
      </w:r>
      <w:r w:rsidR="005858CC" w:rsidRPr="008D7032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8D7032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C632AE" w:rsidRPr="008D7032">
        <w:rPr>
          <w:rFonts w:ascii="Segoe UI" w:hAnsi="Segoe UI" w:cs="Segoe UI"/>
          <w:color w:val="auto"/>
          <w:sz w:val="20"/>
        </w:rPr>
        <w:t>stanovené ve 117. výzvě OPŽP a </w:t>
      </w:r>
      <w:r w:rsidR="00C61546" w:rsidRPr="008D7032">
        <w:rPr>
          <w:rFonts w:ascii="Segoe UI" w:hAnsi="Segoe UI" w:cs="Segoe UI"/>
          <w:color w:val="auto"/>
          <w:sz w:val="20"/>
        </w:rPr>
        <w:t xml:space="preserve">příslušných závazných pokynech pro žadatele a příjemce podpory v rámci </w:t>
      </w:r>
      <w:r w:rsidR="00C632AE" w:rsidRPr="008D7032">
        <w:rPr>
          <w:rFonts w:ascii="Segoe UI" w:hAnsi="Segoe UI" w:cs="Segoe UI"/>
          <w:color w:val="auto"/>
          <w:sz w:val="20"/>
        </w:rPr>
        <w:t>specifického cíle 2.1 </w:t>
      </w:r>
      <w:r w:rsidR="00F642BA" w:rsidRPr="008D7032">
        <w:rPr>
          <w:rFonts w:ascii="Segoe UI" w:hAnsi="Segoe UI" w:cs="Segoe UI"/>
          <w:color w:val="auto"/>
          <w:sz w:val="20"/>
        </w:rPr>
        <w:t xml:space="preserve">Operačního programu životní prostředí v domácnostech </w:t>
      </w:r>
      <w:r w:rsidR="00A9610D" w:rsidRPr="008D7032">
        <w:rPr>
          <w:rFonts w:ascii="Segoe UI" w:hAnsi="Segoe UI" w:cs="Segoe UI"/>
          <w:color w:val="auto"/>
          <w:sz w:val="20"/>
        </w:rPr>
        <w:t>Karlovarského/</w:t>
      </w:r>
      <w:r w:rsidR="00F642BA" w:rsidRPr="008D7032">
        <w:rPr>
          <w:rFonts w:ascii="Segoe UI" w:hAnsi="Segoe UI" w:cs="Segoe UI"/>
          <w:color w:val="auto"/>
          <w:sz w:val="20"/>
        </w:rPr>
        <w:t>Moravskoslezského</w:t>
      </w:r>
      <w:r w:rsidR="00A9610D" w:rsidRPr="008D7032">
        <w:rPr>
          <w:rFonts w:ascii="Segoe UI" w:hAnsi="Segoe UI" w:cs="Segoe UI"/>
          <w:color w:val="auto"/>
          <w:sz w:val="20"/>
        </w:rPr>
        <w:t>/Ústeckého</w:t>
      </w:r>
      <w:r w:rsidR="00F642BA" w:rsidRPr="008D7032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8D7032">
        <w:rPr>
          <w:rFonts w:ascii="Segoe UI" w:hAnsi="Segoe UI" w:cs="Segoe UI"/>
          <w:color w:val="auto"/>
          <w:sz w:val="20"/>
        </w:rPr>
        <w:t xml:space="preserve"> (bezúročné)</w:t>
      </w:r>
      <w:r w:rsidR="00C632AE" w:rsidRPr="008D7032">
        <w:rPr>
          <w:rFonts w:ascii="Segoe UI" w:hAnsi="Segoe UI" w:cs="Segoe UI"/>
          <w:color w:val="auto"/>
          <w:sz w:val="20"/>
        </w:rPr>
        <w:t xml:space="preserve"> zápůjčky, a </w:t>
      </w:r>
      <w:r w:rsidR="00F642BA" w:rsidRPr="008D7032">
        <w:rPr>
          <w:rFonts w:ascii="Segoe UI" w:hAnsi="Segoe UI" w:cs="Segoe UI"/>
          <w:color w:val="auto"/>
          <w:sz w:val="20"/>
        </w:rPr>
        <w:t xml:space="preserve">Cílem 2 </w:t>
      </w:r>
      <w:r w:rsidR="005858CC" w:rsidRPr="008D7032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8D7032">
        <w:rPr>
          <w:rFonts w:ascii="Segoe UI" w:hAnsi="Segoe UI" w:cs="Segoe UI"/>
          <w:color w:val="auto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8D7032">
        <w:rPr>
          <w:rFonts w:ascii="Segoe UI" w:hAnsi="Segoe UI" w:cs="Segoe UI"/>
          <w:color w:val="auto"/>
          <w:sz w:val="20"/>
        </w:rPr>
        <w:t>Výzvy</w:t>
      </w:r>
      <w:r w:rsidR="00E55E93" w:rsidRPr="008D7032">
        <w:rPr>
          <w:rFonts w:ascii="Segoe UI" w:hAnsi="Segoe UI" w:cs="Segoe UI"/>
          <w:color w:val="auto"/>
          <w:sz w:val="20"/>
        </w:rPr>
        <w:t>,</w:t>
      </w:r>
    </w:p>
    <w:p w14:paraId="197CE6CA" w14:textId="77777777" w:rsidR="008D7032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v rámci Cíle 1 </w:t>
      </w:r>
      <w:r w:rsidR="00F25788" w:rsidRPr="008D7032">
        <w:rPr>
          <w:rFonts w:ascii="Segoe UI" w:hAnsi="Segoe UI" w:cs="Segoe UI"/>
          <w:color w:val="auto"/>
          <w:sz w:val="20"/>
        </w:rPr>
        <w:t xml:space="preserve">zajistí, že dojde k </w:t>
      </w:r>
      <w:r w:rsidR="00090873" w:rsidRPr="008D7032">
        <w:rPr>
          <w:rFonts w:ascii="Segoe UI" w:hAnsi="Segoe UI" w:cs="Segoe UI"/>
          <w:color w:val="auto"/>
          <w:sz w:val="20"/>
        </w:rPr>
        <w:t xml:space="preserve">výměně </w:t>
      </w:r>
      <w:r w:rsidR="00A954AE" w:rsidRPr="008D7032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ve 117. výzvě OPŽP v rámci specifického cíle 2.1, nejvýše v počtu </w:t>
      </w:r>
      <w:r w:rsidR="00A7781A" w:rsidRPr="008D7032">
        <w:rPr>
          <w:rFonts w:ascii="Segoe UI" w:hAnsi="Segoe UI" w:cs="Segoe UI"/>
          <w:color w:val="auto"/>
          <w:sz w:val="20"/>
        </w:rPr>
        <w:t xml:space="preserve">42 </w:t>
      </w:r>
      <w:r w:rsidR="00090873" w:rsidRPr="008D7032">
        <w:rPr>
          <w:rFonts w:ascii="Segoe UI" w:hAnsi="Segoe UI" w:cs="Segoe UI"/>
          <w:color w:val="auto"/>
          <w:sz w:val="20"/>
        </w:rPr>
        <w:t xml:space="preserve">ks </w:t>
      </w:r>
      <w:r w:rsidR="005858CC" w:rsidRPr="008D7032">
        <w:rPr>
          <w:rFonts w:ascii="Segoe UI" w:hAnsi="Segoe UI" w:cs="Segoe UI"/>
          <w:color w:val="auto"/>
          <w:sz w:val="20"/>
        </w:rPr>
        <w:t xml:space="preserve">nevyhovujících </w:t>
      </w:r>
      <w:r w:rsidR="00090873" w:rsidRPr="008D7032">
        <w:rPr>
          <w:rFonts w:ascii="Segoe UI" w:hAnsi="Segoe UI" w:cs="Segoe UI"/>
          <w:color w:val="auto"/>
          <w:sz w:val="20"/>
        </w:rPr>
        <w:t>kotlů dle členění uvedeného v žádosti,</w:t>
      </w:r>
      <w:r w:rsidR="00244DA1" w:rsidRPr="008D7032">
        <w:rPr>
          <w:rFonts w:ascii="Segoe UI" w:hAnsi="Segoe UI" w:cs="Segoe UI"/>
          <w:color w:val="auto"/>
          <w:sz w:val="20"/>
        </w:rPr>
        <w:t xml:space="preserve"> v případě čerpání rezervy bude tento počet o </w:t>
      </w:r>
      <w:r w:rsidR="00A7781A" w:rsidRPr="008D7032">
        <w:rPr>
          <w:rFonts w:ascii="Segoe UI" w:hAnsi="Segoe UI" w:cs="Segoe UI"/>
          <w:color w:val="auto"/>
          <w:sz w:val="20"/>
        </w:rPr>
        <w:t xml:space="preserve">6 </w:t>
      </w:r>
      <w:r w:rsidR="00244DA1" w:rsidRPr="008D7032">
        <w:rPr>
          <w:rFonts w:ascii="Segoe UI" w:hAnsi="Segoe UI" w:cs="Segoe UI"/>
          <w:color w:val="auto"/>
          <w:sz w:val="20"/>
        </w:rPr>
        <w:t>ks navýšen,</w:t>
      </w:r>
    </w:p>
    <w:p w14:paraId="055803E8" w14:textId="77777777" w:rsidR="008D7032" w:rsidRDefault="008D7032" w:rsidP="008D7032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18642FB3" w14:textId="7ABB7A84" w:rsidR="00055431" w:rsidRPr="008D7032" w:rsidRDefault="00090873" w:rsidP="008D7032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 </w:t>
      </w:r>
    </w:p>
    <w:p w14:paraId="4BCE4282" w14:textId="42A39494" w:rsidR="00554EC3" w:rsidRPr="008D7032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lastRenderedPageBreak/>
        <w:t xml:space="preserve">v rámci Cíle 2 </w:t>
      </w:r>
      <w:r w:rsidR="005858CC" w:rsidRPr="008D7032">
        <w:rPr>
          <w:rFonts w:ascii="Segoe UI" w:hAnsi="Segoe UI" w:cs="Segoe UI"/>
          <w:color w:val="auto"/>
          <w:sz w:val="20"/>
        </w:rPr>
        <w:t>dojde</w:t>
      </w:r>
      <w:r w:rsidR="00D160FD" w:rsidRPr="008D7032">
        <w:rPr>
          <w:rFonts w:ascii="Segoe UI" w:hAnsi="Segoe UI" w:cs="Segoe UI"/>
          <w:color w:val="auto"/>
          <w:sz w:val="20"/>
        </w:rPr>
        <w:t xml:space="preserve"> </w:t>
      </w:r>
      <w:r w:rsidR="005858CC" w:rsidRPr="008D7032">
        <w:rPr>
          <w:rFonts w:ascii="Segoe UI" w:hAnsi="Segoe UI" w:cs="Segoe UI"/>
          <w:color w:val="auto"/>
          <w:sz w:val="20"/>
        </w:rPr>
        <w:t>k</w:t>
      </w:r>
      <w:r w:rsidRPr="008D7032">
        <w:rPr>
          <w:rFonts w:ascii="Segoe UI" w:hAnsi="Segoe UI" w:cs="Segoe UI"/>
          <w:color w:val="auto"/>
          <w:sz w:val="20"/>
        </w:rPr>
        <w:t xml:space="preserve"> realiz</w:t>
      </w:r>
      <w:r w:rsidR="005858CC" w:rsidRPr="008D7032">
        <w:rPr>
          <w:rFonts w:ascii="Segoe UI" w:hAnsi="Segoe UI" w:cs="Segoe UI"/>
          <w:color w:val="auto"/>
          <w:sz w:val="20"/>
        </w:rPr>
        <w:t>aci</w:t>
      </w:r>
      <w:r w:rsidRPr="008D7032">
        <w:rPr>
          <w:rFonts w:ascii="Segoe UI" w:hAnsi="Segoe UI" w:cs="Segoe UI"/>
          <w:color w:val="auto"/>
          <w:sz w:val="20"/>
        </w:rPr>
        <w:t xml:space="preserve"> t</w:t>
      </w:r>
      <w:r w:rsidR="005858CC" w:rsidRPr="008D7032">
        <w:rPr>
          <w:rFonts w:ascii="Segoe UI" w:hAnsi="Segoe UI" w:cs="Segoe UI"/>
          <w:color w:val="auto"/>
          <w:sz w:val="20"/>
        </w:rPr>
        <w:t>ěch</w:t>
      </w:r>
      <w:r w:rsidRPr="008D7032">
        <w:rPr>
          <w:rFonts w:ascii="Segoe UI" w:hAnsi="Segoe UI" w:cs="Segoe UI"/>
          <w:color w:val="auto"/>
          <w:sz w:val="20"/>
        </w:rPr>
        <w:t xml:space="preserve">to opatření: </w:t>
      </w:r>
    </w:p>
    <w:p w14:paraId="61C61C96" w14:textId="7944FD2E" w:rsidR="00A7781A" w:rsidRPr="008D7032" w:rsidRDefault="00A7781A" w:rsidP="008D7032">
      <w:pPr>
        <w:pStyle w:val="Default"/>
        <w:numPr>
          <w:ilvl w:val="0"/>
          <w:numId w:val="1"/>
        </w:numPr>
        <w:spacing w:before="120" w:after="120"/>
        <w:ind w:left="1066" w:hanging="357"/>
        <w:jc w:val="both"/>
        <w:rPr>
          <w:rFonts w:ascii="Segoe UI" w:hAnsi="Segoe UI" w:cs="Segoe UI"/>
          <w:color w:val="auto"/>
          <w:sz w:val="20"/>
          <w:szCs w:val="20"/>
        </w:rPr>
      </w:pPr>
      <w:r w:rsidRPr="008D7032">
        <w:rPr>
          <w:rFonts w:ascii="Segoe UI" w:hAnsi="Segoe UI" w:cs="Segoe UI"/>
          <w:color w:val="auto"/>
          <w:sz w:val="20"/>
          <w:szCs w:val="20"/>
        </w:rPr>
        <w:t>„</w:t>
      </w:r>
      <w:proofErr w:type="spellStart"/>
      <w:r w:rsidRPr="008D7032">
        <w:rPr>
          <w:rFonts w:ascii="Segoe UI" w:hAnsi="Segoe UI" w:cs="Segoe UI"/>
          <w:color w:val="auto"/>
          <w:sz w:val="20"/>
          <w:szCs w:val="20"/>
        </w:rPr>
        <w:t>Fotovoltaická</w:t>
      </w:r>
      <w:proofErr w:type="spellEnd"/>
      <w:r w:rsidRPr="008D7032">
        <w:rPr>
          <w:rFonts w:ascii="Segoe UI" w:hAnsi="Segoe UI" w:cs="Segoe UI"/>
          <w:color w:val="auto"/>
          <w:sz w:val="20"/>
          <w:szCs w:val="20"/>
        </w:rPr>
        <w:t xml:space="preserve"> elektrárna pro Městský úřad Hlučín“ – projekt podán do OPŽP pod číslem CZ.05.5.18/0.0/0.0/18</w:t>
      </w:r>
      <w:r w:rsidR="00F6592A" w:rsidRPr="008D7032">
        <w:rPr>
          <w:rFonts w:ascii="Segoe UI" w:hAnsi="Segoe UI" w:cs="Segoe UI"/>
          <w:color w:val="auto"/>
          <w:sz w:val="20"/>
          <w:szCs w:val="20"/>
        </w:rPr>
        <w:t>_</w:t>
      </w:r>
      <w:r w:rsidRPr="008D7032">
        <w:rPr>
          <w:rFonts w:ascii="Segoe UI" w:hAnsi="Segoe UI" w:cs="Segoe UI"/>
          <w:color w:val="auto"/>
          <w:sz w:val="20"/>
          <w:szCs w:val="20"/>
        </w:rPr>
        <w:t>100/0008616. Cílem projektu je snížení emisí skleníkových plynů o 22,24 tCO</w:t>
      </w:r>
      <w:r w:rsidRPr="008D7032">
        <w:rPr>
          <w:rFonts w:ascii="Segoe UI" w:hAnsi="Segoe UI" w:cs="Segoe UI"/>
          <w:color w:val="auto"/>
          <w:sz w:val="20"/>
          <w:szCs w:val="20"/>
          <w:vertAlign w:val="subscript"/>
        </w:rPr>
        <w:t>2</w:t>
      </w:r>
      <w:r w:rsidRPr="008D7032">
        <w:rPr>
          <w:rFonts w:ascii="Segoe UI" w:hAnsi="Segoe UI" w:cs="Segoe UI"/>
          <w:color w:val="auto"/>
          <w:sz w:val="20"/>
          <w:szCs w:val="20"/>
        </w:rPr>
        <w:t xml:space="preserve">ek./rok a snížení množství dodané energie o 21,985 </w:t>
      </w:r>
      <w:proofErr w:type="spellStart"/>
      <w:r w:rsidRPr="008D7032">
        <w:rPr>
          <w:rFonts w:ascii="Segoe UI" w:hAnsi="Segoe UI" w:cs="Segoe UI"/>
          <w:color w:val="auto"/>
          <w:sz w:val="20"/>
          <w:szCs w:val="20"/>
        </w:rPr>
        <w:t>MWh</w:t>
      </w:r>
      <w:proofErr w:type="spellEnd"/>
      <w:r w:rsidRPr="008D7032">
        <w:rPr>
          <w:rFonts w:ascii="Segoe UI" w:hAnsi="Segoe UI" w:cs="Segoe UI"/>
          <w:color w:val="auto"/>
          <w:sz w:val="20"/>
          <w:szCs w:val="20"/>
        </w:rPr>
        <w:t>/rok</w:t>
      </w:r>
      <w:r w:rsidR="004E0D12" w:rsidRPr="008D7032">
        <w:rPr>
          <w:rFonts w:ascii="Segoe UI" w:hAnsi="Segoe UI" w:cs="Segoe UI"/>
          <w:color w:val="auto"/>
          <w:sz w:val="20"/>
          <w:szCs w:val="20"/>
        </w:rPr>
        <w:t>; jedná se o spolufinancování projektu, který je podán v rámci výzvy OPŽP a finanční prostředky podle článku II bodu 2 písm. b) (a rovněž podle písm. d), pokud bude čerpat rezervu) budou použity ke spolufinancování do výše způsobilých výdajů podle pravidel OPŽP.</w:t>
      </w:r>
    </w:p>
    <w:p w14:paraId="08439BFC" w14:textId="7D1F23F1" w:rsidR="00A7781A" w:rsidRPr="008D7032" w:rsidRDefault="00A7781A" w:rsidP="004E0D12">
      <w:pPr>
        <w:pStyle w:val="Default"/>
        <w:numPr>
          <w:ilvl w:val="0"/>
          <w:numId w:val="1"/>
        </w:numPr>
        <w:spacing w:after="120"/>
        <w:jc w:val="both"/>
        <w:rPr>
          <w:rFonts w:ascii="Segoe UI" w:hAnsi="Segoe UI" w:cs="Segoe UI"/>
          <w:color w:val="auto"/>
          <w:sz w:val="20"/>
          <w:szCs w:val="20"/>
        </w:rPr>
      </w:pPr>
      <w:r w:rsidRPr="008D7032">
        <w:rPr>
          <w:rFonts w:ascii="Segoe UI" w:hAnsi="Segoe UI" w:cs="Segoe UI"/>
          <w:color w:val="auto"/>
          <w:sz w:val="20"/>
          <w:szCs w:val="20"/>
        </w:rPr>
        <w:t>„</w:t>
      </w:r>
      <w:proofErr w:type="spellStart"/>
      <w:r w:rsidRPr="008D7032">
        <w:rPr>
          <w:rFonts w:ascii="Segoe UI" w:hAnsi="Segoe UI" w:cs="Segoe UI"/>
          <w:color w:val="auto"/>
          <w:sz w:val="20"/>
          <w:szCs w:val="20"/>
        </w:rPr>
        <w:t>Fotovoltaické</w:t>
      </w:r>
      <w:proofErr w:type="spellEnd"/>
      <w:r w:rsidRPr="008D7032">
        <w:rPr>
          <w:rFonts w:ascii="Segoe UI" w:hAnsi="Segoe UI" w:cs="Segoe UI"/>
          <w:color w:val="auto"/>
          <w:sz w:val="20"/>
          <w:szCs w:val="20"/>
        </w:rPr>
        <w:t xml:space="preserve"> elektrárna pro ZŠ a MŠ Darkovičky“ - cílem projektu je snížení množství dodané energie o 5 </w:t>
      </w:r>
      <w:proofErr w:type="spellStart"/>
      <w:r w:rsidRPr="008D7032">
        <w:rPr>
          <w:rFonts w:ascii="Segoe UI" w:hAnsi="Segoe UI" w:cs="Segoe UI"/>
          <w:color w:val="auto"/>
          <w:sz w:val="20"/>
          <w:szCs w:val="20"/>
        </w:rPr>
        <w:t>MWh</w:t>
      </w:r>
      <w:proofErr w:type="spellEnd"/>
      <w:r w:rsidRPr="008D7032">
        <w:rPr>
          <w:rFonts w:ascii="Segoe UI" w:hAnsi="Segoe UI" w:cs="Segoe UI"/>
          <w:color w:val="auto"/>
          <w:sz w:val="20"/>
          <w:szCs w:val="20"/>
        </w:rPr>
        <w:t>/rok.</w:t>
      </w:r>
      <w:r w:rsidR="004E0D12" w:rsidRPr="008D7032">
        <w:rPr>
          <w:rFonts w:ascii="Segoe UI" w:hAnsi="Segoe UI" w:cs="Segoe UI"/>
          <w:color w:val="auto"/>
          <w:sz w:val="20"/>
          <w:szCs w:val="20"/>
        </w:rPr>
        <w:t xml:space="preserve"> Projekt bude předložen do výzvy OPŽP; jedná se o spolufinancování projektu, který bude podán v rámci výzvy OPŽP a finanční prostředky podle článku II bodu 2 písm. b) (a rovněž podle písm. d), pokud bude čerpat rezervu) budou použity ke spolufinancování do výše způsobilých výdajů podle pravidel OPŽP.</w:t>
      </w:r>
    </w:p>
    <w:p w14:paraId="24C3BED5" w14:textId="1D811DDC" w:rsidR="00A7781A" w:rsidRPr="008D7032" w:rsidRDefault="00A7781A" w:rsidP="004E0D12">
      <w:pPr>
        <w:pStyle w:val="Default"/>
        <w:numPr>
          <w:ilvl w:val="0"/>
          <w:numId w:val="1"/>
        </w:numPr>
        <w:spacing w:after="120"/>
        <w:jc w:val="both"/>
        <w:rPr>
          <w:rFonts w:ascii="Segoe UI" w:hAnsi="Segoe UI" w:cs="Segoe UI"/>
          <w:color w:val="auto"/>
          <w:sz w:val="20"/>
          <w:szCs w:val="20"/>
        </w:rPr>
      </w:pPr>
      <w:r w:rsidRPr="008D7032">
        <w:rPr>
          <w:rFonts w:ascii="Segoe UI" w:hAnsi="Segoe UI" w:cs="Segoe UI"/>
          <w:color w:val="auto"/>
          <w:sz w:val="20"/>
          <w:szCs w:val="20"/>
        </w:rPr>
        <w:t>„</w:t>
      </w:r>
      <w:proofErr w:type="spellStart"/>
      <w:r w:rsidRPr="008D7032">
        <w:rPr>
          <w:rFonts w:ascii="Segoe UI" w:hAnsi="Segoe UI" w:cs="Segoe UI"/>
          <w:color w:val="auto"/>
          <w:sz w:val="20"/>
          <w:szCs w:val="20"/>
        </w:rPr>
        <w:t>Fotovoltaická</w:t>
      </w:r>
      <w:proofErr w:type="spellEnd"/>
      <w:r w:rsidRPr="008D7032">
        <w:rPr>
          <w:rFonts w:ascii="Segoe UI" w:hAnsi="Segoe UI" w:cs="Segoe UI"/>
          <w:color w:val="auto"/>
          <w:sz w:val="20"/>
          <w:szCs w:val="20"/>
        </w:rPr>
        <w:t xml:space="preserve"> elektrárna pro MŠ Severní“ - cílem projektu je snížení množství dodané energie o 4 </w:t>
      </w:r>
      <w:proofErr w:type="spellStart"/>
      <w:r w:rsidRPr="008D7032">
        <w:rPr>
          <w:rFonts w:ascii="Segoe UI" w:hAnsi="Segoe UI" w:cs="Segoe UI"/>
          <w:color w:val="auto"/>
          <w:sz w:val="20"/>
          <w:szCs w:val="20"/>
        </w:rPr>
        <w:t>MWh</w:t>
      </w:r>
      <w:proofErr w:type="spellEnd"/>
      <w:r w:rsidRPr="008D7032">
        <w:rPr>
          <w:rFonts w:ascii="Segoe UI" w:hAnsi="Segoe UI" w:cs="Segoe UI"/>
          <w:color w:val="auto"/>
          <w:sz w:val="20"/>
          <w:szCs w:val="20"/>
        </w:rPr>
        <w:t>/rok.</w:t>
      </w:r>
      <w:r w:rsidR="004E0D12" w:rsidRPr="008D7032">
        <w:rPr>
          <w:rFonts w:ascii="Segoe UI" w:hAnsi="Segoe UI" w:cs="Segoe UI"/>
          <w:color w:val="auto"/>
          <w:sz w:val="20"/>
          <w:szCs w:val="20"/>
        </w:rPr>
        <w:t xml:space="preserve"> Projekt bude předložen do výzvy OPŽP; jedná se o spolufinancování projektu, který bude podán v rámci výzvy OPŽP a finanční prostředky podle článku II bodu 2 písm. b)</w:t>
      </w:r>
      <w:r w:rsidR="008D7032">
        <w:rPr>
          <w:rFonts w:ascii="Segoe UI" w:hAnsi="Segoe UI" w:cs="Segoe UI"/>
          <w:color w:val="auto"/>
          <w:sz w:val="20"/>
          <w:szCs w:val="20"/>
        </w:rPr>
        <w:br/>
      </w:r>
      <w:r w:rsidR="004E0D12" w:rsidRPr="008D7032">
        <w:rPr>
          <w:rFonts w:ascii="Segoe UI" w:hAnsi="Segoe UI" w:cs="Segoe UI"/>
          <w:color w:val="auto"/>
          <w:sz w:val="20"/>
          <w:szCs w:val="20"/>
        </w:rPr>
        <w:t>(a rovněž podle písm. d), pokud bude čerpat rezervu) budou použity ke spolufinancování do výše způsobilých výdajů podle pravidel OPŽP.</w:t>
      </w:r>
    </w:p>
    <w:p w14:paraId="047CB245" w14:textId="602FC579" w:rsidR="00A7781A" w:rsidRPr="008D7032" w:rsidRDefault="00A7781A" w:rsidP="004E0D12">
      <w:pPr>
        <w:pStyle w:val="Default"/>
        <w:numPr>
          <w:ilvl w:val="0"/>
          <w:numId w:val="1"/>
        </w:numPr>
        <w:spacing w:after="120"/>
        <w:jc w:val="both"/>
        <w:rPr>
          <w:rFonts w:ascii="Segoe UI" w:hAnsi="Segoe UI" w:cs="Segoe UI"/>
          <w:color w:val="auto"/>
          <w:sz w:val="20"/>
          <w:szCs w:val="20"/>
        </w:rPr>
      </w:pPr>
      <w:r w:rsidRPr="008D7032">
        <w:rPr>
          <w:rFonts w:ascii="Segoe UI" w:hAnsi="Segoe UI" w:cs="Segoe UI"/>
          <w:color w:val="auto"/>
          <w:sz w:val="20"/>
          <w:szCs w:val="20"/>
        </w:rPr>
        <w:t xml:space="preserve">„Solární panely pro ohřev vody na ZŠ Hornická“ - cílem projektu je snížení množství dodané energie o 24 </w:t>
      </w:r>
      <w:proofErr w:type="spellStart"/>
      <w:r w:rsidRPr="008D7032">
        <w:rPr>
          <w:rFonts w:ascii="Segoe UI" w:hAnsi="Segoe UI" w:cs="Segoe UI"/>
          <w:color w:val="auto"/>
          <w:sz w:val="20"/>
          <w:szCs w:val="20"/>
        </w:rPr>
        <w:t>MWh</w:t>
      </w:r>
      <w:proofErr w:type="spellEnd"/>
      <w:r w:rsidRPr="008D7032">
        <w:rPr>
          <w:rFonts w:ascii="Segoe UI" w:hAnsi="Segoe UI" w:cs="Segoe UI"/>
          <w:color w:val="auto"/>
          <w:sz w:val="20"/>
          <w:szCs w:val="20"/>
        </w:rPr>
        <w:t>/rok.</w:t>
      </w:r>
      <w:r w:rsidR="004E0D12" w:rsidRPr="008D7032">
        <w:rPr>
          <w:rFonts w:ascii="Segoe UI" w:hAnsi="Segoe UI" w:cs="Segoe UI"/>
          <w:color w:val="auto"/>
          <w:sz w:val="20"/>
          <w:szCs w:val="20"/>
        </w:rPr>
        <w:t xml:space="preserve"> Projekt bude předložen do výzvy OPŽP; jedná se o spolufinancování projektu, který bude podán v rámci výzvy OPŽP a finanční prostředky podle článku II bodu 2 písm. b) (a rovněž podle písm. d), pokud bude čerpat rezervu) budou použity ke spolufinancování do výše způsobilých výdajů podle pravidel OPŽP.</w:t>
      </w:r>
    </w:p>
    <w:p w14:paraId="3ECFC015" w14:textId="07128FC6" w:rsidR="00A7781A" w:rsidRPr="008D7032" w:rsidRDefault="00A7781A" w:rsidP="004E0D12">
      <w:pPr>
        <w:pStyle w:val="Default"/>
        <w:numPr>
          <w:ilvl w:val="0"/>
          <w:numId w:val="1"/>
        </w:numPr>
        <w:spacing w:after="120"/>
        <w:jc w:val="both"/>
        <w:rPr>
          <w:rFonts w:ascii="Segoe UI" w:hAnsi="Segoe UI" w:cs="Segoe UI"/>
          <w:color w:val="auto"/>
          <w:sz w:val="20"/>
          <w:szCs w:val="20"/>
        </w:rPr>
      </w:pPr>
      <w:r w:rsidRPr="008D7032">
        <w:rPr>
          <w:rFonts w:ascii="Segoe UI" w:hAnsi="Segoe UI" w:cs="Segoe UI"/>
          <w:color w:val="auto"/>
          <w:sz w:val="20"/>
          <w:szCs w:val="20"/>
        </w:rPr>
        <w:t xml:space="preserve">„Poldr v Darkovičkách“ – cílem projektu je realizace jednoho opatření, která povede k větší povodňové ochraně </w:t>
      </w:r>
      <w:proofErr w:type="spellStart"/>
      <w:r w:rsidRPr="008D7032">
        <w:rPr>
          <w:rFonts w:ascii="Segoe UI" w:hAnsi="Segoe UI" w:cs="Segoe UI"/>
          <w:color w:val="auto"/>
          <w:sz w:val="20"/>
          <w:szCs w:val="20"/>
        </w:rPr>
        <w:t>intravilánu</w:t>
      </w:r>
      <w:proofErr w:type="spellEnd"/>
      <w:r w:rsidRPr="008D7032">
        <w:rPr>
          <w:rFonts w:ascii="Segoe UI" w:hAnsi="Segoe UI" w:cs="Segoe UI"/>
          <w:color w:val="auto"/>
          <w:sz w:val="20"/>
          <w:szCs w:val="20"/>
        </w:rPr>
        <w:t>. Aby mohl být projekt podpořen v rámci OPŽP, musí splňovat kritéria přijatelnosti stanovená v Pravidlech pro žadatele a příjemce podpory pro aktivitu 1.3.3 specifického cíle 1.3.</w:t>
      </w:r>
      <w:r w:rsidR="004E0D12" w:rsidRPr="008D7032">
        <w:rPr>
          <w:rFonts w:ascii="Segoe UI" w:hAnsi="Segoe UI" w:cs="Segoe UI"/>
          <w:color w:val="auto"/>
          <w:sz w:val="20"/>
          <w:szCs w:val="20"/>
        </w:rPr>
        <w:t xml:space="preserve"> Projekt bude předložen do výzvy OPŽP; jedná se o spolufinancování projektu, který bude podán v rámci výzvy OPŽP a finanční prostředky podle článku II bodu 2 písm. b) (a rovněž podle písm. d), pokud bude čerpat rezervu) budou použity ke spolufinancování do výše způsobilých výdajů podle pravidel OPŽP.</w:t>
      </w:r>
    </w:p>
    <w:p w14:paraId="4308B640" w14:textId="42ACE679" w:rsidR="00A7781A" w:rsidRPr="008D7032" w:rsidRDefault="00A7781A" w:rsidP="004E0D12">
      <w:pPr>
        <w:pStyle w:val="Default"/>
        <w:numPr>
          <w:ilvl w:val="0"/>
          <w:numId w:val="1"/>
        </w:numPr>
        <w:spacing w:after="120"/>
        <w:jc w:val="both"/>
        <w:rPr>
          <w:rFonts w:ascii="Segoe UI" w:hAnsi="Segoe UI" w:cs="Segoe UI"/>
          <w:color w:val="auto"/>
          <w:sz w:val="20"/>
          <w:szCs w:val="20"/>
        </w:rPr>
      </w:pPr>
      <w:r w:rsidRPr="008D7032">
        <w:rPr>
          <w:rFonts w:ascii="Segoe UI" w:hAnsi="Segoe UI" w:cs="Segoe UI"/>
          <w:color w:val="auto"/>
          <w:sz w:val="20"/>
          <w:szCs w:val="20"/>
        </w:rPr>
        <w:t>„Revitalizace Parku u Červeného kostela“ – cílem projektu je výsadba 62 ks dřevin a ošetření 54 ks dřevin. Aby mohl být projekt podpořen v rámci OPŽP, musí splňovat kritéria přijatelnosti stanovená v Pravidlech pro žadatele a příjemce podpory pro specifický cíl 4.4. Prioritní osy 4.</w:t>
      </w:r>
      <w:r w:rsidR="004E0D12" w:rsidRPr="008D7032">
        <w:rPr>
          <w:rFonts w:ascii="Segoe UI" w:hAnsi="Segoe UI" w:cs="Segoe UI"/>
          <w:color w:val="auto"/>
          <w:sz w:val="20"/>
          <w:szCs w:val="20"/>
        </w:rPr>
        <w:t xml:space="preserve"> Projekt bude předložen do výzvy OPŽP; jedná se o spolufinancování projektu, který bude podán v rámci výzvy OPŽP a finanční prostředky podle článku II bodu 2 písm. b) (a rovněž podle písm. d), pokud bude čerpat rezervu) budou použity ke spolufinancování do výše způsobilých výdajů podle pravidel OPŽP.</w:t>
      </w:r>
    </w:p>
    <w:p w14:paraId="4044A02C" w14:textId="17D9741E" w:rsidR="00A7781A" w:rsidRPr="008D7032" w:rsidRDefault="00A7781A" w:rsidP="004E0D12">
      <w:pPr>
        <w:pStyle w:val="Default"/>
        <w:numPr>
          <w:ilvl w:val="0"/>
          <w:numId w:val="1"/>
        </w:numPr>
        <w:spacing w:after="120"/>
        <w:jc w:val="both"/>
        <w:rPr>
          <w:rFonts w:ascii="Segoe UI" w:hAnsi="Segoe UI" w:cs="Segoe UI"/>
          <w:color w:val="auto"/>
          <w:sz w:val="20"/>
          <w:szCs w:val="20"/>
        </w:rPr>
      </w:pPr>
      <w:r w:rsidRPr="008D7032">
        <w:rPr>
          <w:rFonts w:ascii="Segoe UI" w:hAnsi="Segoe UI" w:cs="Segoe UI"/>
          <w:color w:val="auto"/>
          <w:sz w:val="20"/>
          <w:szCs w:val="20"/>
        </w:rPr>
        <w:t>„Revitalizace Zámeckého parku“ – cílem projektu je výsadba 50 ks dřevin. Aby mohl být projekt podpořen v rámci OPŽP, musí splňovat kritéria přijatelnosti stanovená v Pravidlech pro žadatele a příjemce podpory pro specifický cíl 4.4. Prioritní osy 4.</w:t>
      </w:r>
      <w:r w:rsidR="004E0D12" w:rsidRPr="008D7032">
        <w:rPr>
          <w:rFonts w:ascii="Segoe UI" w:hAnsi="Segoe UI" w:cs="Segoe UI"/>
          <w:color w:val="auto"/>
          <w:sz w:val="20"/>
          <w:szCs w:val="20"/>
        </w:rPr>
        <w:t xml:space="preserve"> Projekt bude předložen do výzvy OPŽP; jedná se o spolufinancování projektu, který bude podán v rámci výzvy OPŽP a finanční prostředky podle článku II bodu 2 písm. b) (a rovněž podle písm. d), pokud bude čerpat rezervu) budou použity ke spolufinancování do výše způsobilých výdajů podle pravidel OPŽP.</w:t>
      </w:r>
    </w:p>
    <w:p w14:paraId="23C1998B" w14:textId="5E6E1680" w:rsidR="00A7781A" w:rsidRPr="008D7032" w:rsidRDefault="00A7781A" w:rsidP="004E0D12">
      <w:pPr>
        <w:pStyle w:val="Default"/>
        <w:numPr>
          <w:ilvl w:val="0"/>
          <w:numId w:val="1"/>
        </w:numPr>
        <w:spacing w:after="120"/>
        <w:jc w:val="both"/>
        <w:rPr>
          <w:rFonts w:ascii="Segoe UI" w:hAnsi="Segoe UI" w:cs="Segoe UI"/>
          <w:color w:val="auto"/>
          <w:sz w:val="20"/>
          <w:szCs w:val="20"/>
        </w:rPr>
      </w:pPr>
      <w:r w:rsidRPr="008D7032">
        <w:rPr>
          <w:rFonts w:ascii="Segoe UI" w:hAnsi="Segoe UI" w:cs="Segoe UI"/>
          <w:color w:val="auto"/>
          <w:sz w:val="20"/>
          <w:szCs w:val="20"/>
        </w:rPr>
        <w:t>„</w:t>
      </w:r>
      <w:proofErr w:type="spellStart"/>
      <w:r w:rsidRPr="008D7032">
        <w:rPr>
          <w:rFonts w:ascii="Segoe UI" w:hAnsi="Segoe UI" w:cs="Segoe UI"/>
          <w:color w:val="auto"/>
          <w:sz w:val="20"/>
          <w:szCs w:val="20"/>
        </w:rPr>
        <w:t>Agropark</w:t>
      </w:r>
      <w:proofErr w:type="spellEnd"/>
      <w:r w:rsidRPr="008D7032">
        <w:rPr>
          <w:rFonts w:ascii="Segoe UI" w:hAnsi="Segoe UI" w:cs="Segoe UI"/>
          <w:color w:val="auto"/>
          <w:sz w:val="20"/>
          <w:szCs w:val="20"/>
        </w:rPr>
        <w:t>“ – cílem projektu je výsadba 60 ks dřevin a 20 ks keřů.  Při zpracování projektového záměru je nezbytné hledat taková řešení, která umožní splnit kritéria přijatelnosti stanovená v</w:t>
      </w:r>
      <w:r w:rsidR="00F6592A" w:rsidRPr="008D7032">
        <w:rPr>
          <w:rFonts w:ascii="Segoe UI" w:hAnsi="Segoe UI" w:cs="Segoe UI"/>
          <w:color w:val="auto"/>
          <w:sz w:val="20"/>
          <w:szCs w:val="20"/>
        </w:rPr>
        <w:t> </w:t>
      </w:r>
      <w:r w:rsidRPr="008D7032">
        <w:rPr>
          <w:rFonts w:ascii="Segoe UI" w:hAnsi="Segoe UI" w:cs="Segoe UI"/>
          <w:color w:val="auto"/>
          <w:sz w:val="20"/>
          <w:szCs w:val="20"/>
        </w:rPr>
        <w:t>Pravidlech pro žadatele a příjemce podpory pro specifický cíl 4.4 nebo 4.3 Prioritní osy 4 a</w:t>
      </w:r>
      <w:r w:rsidR="00F6592A" w:rsidRPr="008D7032">
        <w:rPr>
          <w:rFonts w:ascii="Segoe UI" w:hAnsi="Segoe UI" w:cs="Segoe UI"/>
          <w:color w:val="auto"/>
          <w:sz w:val="20"/>
          <w:szCs w:val="20"/>
        </w:rPr>
        <w:t> </w:t>
      </w:r>
      <w:r w:rsidRPr="008D7032">
        <w:rPr>
          <w:rFonts w:ascii="Segoe UI" w:hAnsi="Segoe UI" w:cs="Segoe UI"/>
          <w:color w:val="auto"/>
          <w:sz w:val="20"/>
          <w:szCs w:val="20"/>
        </w:rPr>
        <w:t>realizovat projekt s podporou OPŽP.</w:t>
      </w:r>
      <w:r w:rsidR="004E0D12" w:rsidRPr="008D7032">
        <w:rPr>
          <w:rFonts w:ascii="Segoe UI" w:hAnsi="Segoe UI" w:cs="Segoe UI"/>
          <w:color w:val="auto"/>
          <w:sz w:val="20"/>
          <w:szCs w:val="20"/>
        </w:rPr>
        <w:t xml:space="preserve"> Projekt bude předložen do výzvy OPŽP; jedná se</w:t>
      </w:r>
      <w:r w:rsidR="008D7032">
        <w:rPr>
          <w:rFonts w:ascii="Segoe UI" w:hAnsi="Segoe UI" w:cs="Segoe UI"/>
          <w:color w:val="auto"/>
          <w:sz w:val="20"/>
          <w:szCs w:val="20"/>
        </w:rPr>
        <w:br/>
      </w:r>
      <w:r w:rsidR="004E0D12" w:rsidRPr="008D7032">
        <w:rPr>
          <w:rFonts w:ascii="Segoe UI" w:hAnsi="Segoe UI" w:cs="Segoe UI"/>
          <w:color w:val="auto"/>
          <w:sz w:val="20"/>
          <w:szCs w:val="20"/>
        </w:rPr>
        <w:t xml:space="preserve">o spolufinancování projektu, který bude podán v rámci výzvy OPŽP a finanční prostředky podle </w:t>
      </w:r>
      <w:r w:rsidR="004E0D12" w:rsidRPr="008D7032">
        <w:rPr>
          <w:rFonts w:ascii="Segoe UI" w:hAnsi="Segoe UI" w:cs="Segoe UI"/>
          <w:color w:val="auto"/>
          <w:sz w:val="20"/>
          <w:szCs w:val="20"/>
        </w:rPr>
        <w:lastRenderedPageBreak/>
        <w:t>článku II bodu 2 písm. b) (a rovněž podle písm. d), pokud bude čerpat rezervu) budou použity ke spolufinancování do výše způsobilých výdajů podle pravidel OPŽP.</w:t>
      </w:r>
    </w:p>
    <w:p w14:paraId="552C3001" w14:textId="69F43001" w:rsidR="00A7781A" w:rsidRPr="008D7032" w:rsidRDefault="00A7781A" w:rsidP="004E0D12">
      <w:pPr>
        <w:pStyle w:val="Default"/>
        <w:numPr>
          <w:ilvl w:val="0"/>
          <w:numId w:val="1"/>
        </w:numPr>
        <w:spacing w:after="120"/>
        <w:jc w:val="both"/>
        <w:rPr>
          <w:rFonts w:ascii="Segoe UI" w:hAnsi="Segoe UI" w:cs="Segoe UI"/>
          <w:color w:val="auto"/>
          <w:sz w:val="20"/>
          <w:szCs w:val="20"/>
        </w:rPr>
      </w:pPr>
      <w:r w:rsidRPr="008D7032">
        <w:rPr>
          <w:rFonts w:ascii="Segoe UI" w:hAnsi="Segoe UI" w:cs="Segoe UI"/>
          <w:color w:val="auto"/>
          <w:sz w:val="20"/>
          <w:szCs w:val="20"/>
        </w:rPr>
        <w:t>„Lesopark“ – cílem projektu je výsadba 50 ks dřevin. Při zpracování projektového záměru je nezbytné hledat taková řešení, která umožní splnit kritéria přijatelnosti stanovená v Pravidlech pro žadatele a příjemce podpory pro specifický cíl 4.4 nebo 4.3 Prioritní osy 4 a realizovat projekt s podporou OPŽP.</w:t>
      </w:r>
      <w:r w:rsidR="004E0D12" w:rsidRPr="008D7032">
        <w:rPr>
          <w:rFonts w:ascii="Segoe UI" w:hAnsi="Segoe UI" w:cs="Segoe UI"/>
          <w:color w:val="auto"/>
          <w:sz w:val="20"/>
          <w:szCs w:val="20"/>
        </w:rPr>
        <w:t xml:space="preserve"> Projekt bude předložen do výzvy OPŽP; jedná se o spolufinancování projektu, který bude podán v rámci výzvy OPŽP a finanční prostředky podle článku II bodu 2 písm. b)</w:t>
      </w:r>
      <w:r w:rsidR="008D7032">
        <w:rPr>
          <w:rFonts w:ascii="Segoe UI" w:hAnsi="Segoe UI" w:cs="Segoe UI"/>
          <w:color w:val="auto"/>
          <w:sz w:val="20"/>
          <w:szCs w:val="20"/>
        </w:rPr>
        <w:br/>
      </w:r>
      <w:r w:rsidR="004E0D12" w:rsidRPr="008D7032">
        <w:rPr>
          <w:rFonts w:ascii="Segoe UI" w:hAnsi="Segoe UI" w:cs="Segoe UI"/>
          <w:color w:val="auto"/>
          <w:sz w:val="20"/>
          <w:szCs w:val="20"/>
        </w:rPr>
        <w:t>(a rovněž podle písm. d), pokud bude čerpat rezervu) budou použity ke spolufinancování do výše způsobilých výdajů podle pravidel OPŽP.</w:t>
      </w:r>
    </w:p>
    <w:p w14:paraId="10A197B5" w14:textId="225AD795" w:rsidR="00244430" w:rsidRPr="008D7032" w:rsidRDefault="00244430" w:rsidP="00244430">
      <w:pPr>
        <w:pStyle w:val="Default"/>
        <w:spacing w:before="120"/>
        <w:ind w:left="1070"/>
        <w:jc w:val="both"/>
        <w:rPr>
          <w:rFonts w:ascii="Segoe UI" w:hAnsi="Segoe UI" w:cs="Segoe UI"/>
          <w:iCs/>
          <w:color w:val="auto"/>
          <w:sz w:val="20"/>
          <w:szCs w:val="20"/>
        </w:rPr>
      </w:pPr>
      <w:r w:rsidRPr="008D7032">
        <w:rPr>
          <w:rFonts w:ascii="Segoe UI" w:hAnsi="Segoe UI" w:cs="Segoe UI"/>
          <w:color w:val="auto"/>
          <w:sz w:val="20"/>
          <w:szCs w:val="20"/>
        </w:rPr>
        <w:t xml:space="preserve">K projektům </w:t>
      </w:r>
      <w:r w:rsidR="00B85B13" w:rsidRPr="008D7032">
        <w:rPr>
          <w:rFonts w:ascii="Segoe UI" w:hAnsi="Segoe UI" w:cs="Segoe UI"/>
          <w:color w:val="auto"/>
          <w:sz w:val="20"/>
          <w:szCs w:val="20"/>
        </w:rPr>
        <w:t>„</w:t>
      </w:r>
      <w:proofErr w:type="spellStart"/>
      <w:r w:rsidR="00B85B13" w:rsidRPr="008D7032">
        <w:rPr>
          <w:rFonts w:ascii="Segoe UI" w:hAnsi="Segoe UI" w:cs="Segoe UI"/>
          <w:color w:val="auto"/>
          <w:sz w:val="20"/>
          <w:szCs w:val="20"/>
        </w:rPr>
        <w:t>Fotovoltaické</w:t>
      </w:r>
      <w:proofErr w:type="spellEnd"/>
      <w:r w:rsidR="00B85B13" w:rsidRPr="008D7032">
        <w:rPr>
          <w:rFonts w:ascii="Segoe UI" w:hAnsi="Segoe UI" w:cs="Segoe UI"/>
          <w:color w:val="auto"/>
          <w:sz w:val="20"/>
          <w:szCs w:val="20"/>
        </w:rPr>
        <w:t xml:space="preserve"> elektrárna pro ZŠ a MŠ Darkovičky“, „</w:t>
      </w:r>
      <w:proofErr w:type="spellStart"/>
      <w:r w:rsidR="00B85B13" w:rsidRPr="008D7032">
        <w:rPr>
          <w:rFonts w:ascii="Segoe UI" w:hAnsi="Segoe UI" w:cs="Segoe UI"/>
          <w:color w:val="auto"/>
          <w:sz w:val="20"/>
          <w:szCs w:val="20"/>
        </w:rPr>
        <w:t>Fotovoltaická</w:t>
      </w:r>
      <w:proofErr w:type="spellEnd"/>
      <w:r w:rsidR="00B85B13" w:rsidRPr="008D7032">
        <w:rPr>
          <w:rFonts w:ascii="Segoe UI" w:hAnsi="Segoe UI" w:cs="Segoe UI"/>
          <w:color w:val="auto"/>
          <w:sz w:val="20"/>
          <w:szCs w:val="20"/>
        </w:rPr>
        <w:t xml:space="preserve"> elektrárna pro MŠ Severní“, „Solární panely pro ohřev vody na ZŠ Hornická“, „Poldr v Darkovičkách“, „Revitalizace Parku u Červeného kostela“, „Revitalizace Zámeckého parku“, „</w:t>
      </w:r>
      <w:proofErr w:type="spellStart"/>
      <w:r w:rsidR="00B85B13" w:rsidRPr="008D7032">
        <w:rPr>
          <w:rFonts w:ascii="Segoe UI" w:hAnsi="Segoe UI" w:cs="Segoe UI"/>
          <w:color w:val="auto"/>
          <w:sz w:val="20"/>
          <w:szCs w:val="20"/>
        </w:rPr>
        <w:t>Agropark</w:t>
      </w:r>
      <w:proofErr w:type="spellEnd"/>
      <w:r w:rsidR="00B85B13" w:rsidRPr="008D7032">
        <w:rPr>
          <w:rFonts w:ascii="Segoe UI" w:hAnsi="Segoe UI" w:cs="Segoe UI"/>
          <w:color w:val="auto"/>
          <w:sz w:val="20"/>
          <w:szCs w:val="20"/>
        </w:rPr>
        <w:t>“</w:t>
      </w:r>
      <w:r w:rsidR="008D7032">
        <w:rPr>
          <w:rFonts w:ascii="Segoe UI" w:hAnsi="Segoe UI" w:cs="Segoe UI"/>
          <w:color w:val="auto"/>
          <w:sz w:val="20"/>
          <w:szCs w:val="20"/>
        </w:rPr>
        <w:br/>
      </w:r>
      <w:r w:rsidR="00B85B13" w:rsidRPr="008D7032">
        <w:rPr>
          <w:rFonts w:ascii="Segoe UI" w:hAnsi="Segoe UI" w:cs="Segoe UI"/>
          <w:color w:val="auto"/>
          <w:sz w:val="20"/>
          <w:szCs w:val="20"/>
        </w:rPr>
        <w:t xml:space="preserve">a „Lesopark“ </w:t>
      </w:r>
      <w:r w:rsidRPr="008D7032">
        <w:rPr>
          <w:rFonts w:ascii="Segoe UI" w:hAnsi="Segoe UI" w:cs="Segoe UI"/>
          <w:color w:val="auto"/>
          <w:sz w:val="20"/>
          <w:szCs w:val="20"/>
        </w:rPr>
        <w:t>předloží příjemce podpory před realizací projektu, nejpozději však do 31. 12. 2020, projektovou dokumentaci. Na základě předloženého dokumentu bude projekt znovu posouzen.</w:t>
      </w:r>
    </w:p>
    <w:p w14:paraId="56097E5E" w14:textId="2F72E9CE" w:rsidR="008B4CC2" w:rsidRPr="008D7032" w:rsidRDefault="00473C81" w:rsidP="008D7032">
      <w:pPr>
        <w:shd w:val="clear" w:color="auto" w:fill="FFFFFF"/>
        <w:snapToGrid w:val="0"/>
        <w:spacing w:before="120" w:after="120"/>
        <w:ind w:left="567"/>
        <w:jc w:val="both"/>
        <w:rPr>
          <w:rFonts w:ascii="Segoe UI" w:eastAsia="Calibri" w:hAnsi="Segoe UI" w:cs="Segoe UI"/>
          <w:lang w:eastAsia="en-US"/>
        </w:rPr>
      </w:pPr>
      <w:r w:rsidRPr="008D7032">
        <w:rPr>
          <w:rFonts w:ascii="Segoe UI" w:eastAsia="Calibri" w:hAnsi="Segoe UI" w:cs="Segoe UI"/>
          <w:lang w:eastAsia="en-US"/>
        </w:rPr>
        <w:t>Aby výše uvedené projekty mohly být podpořeny v rámci OPŽP, musí splňovat kritéria přijatelnosti stanovená v pravidlech pro příjemce podpory pro příslušný specifický cíl dané Prioritní osy.</w:t>
      </w:r>
    </w:p>
    <w:p w14:paraId="115322EF" w14:textId="1D7CE99B" w:rsidR="00286F56" w:rsidRPr="008D7032" w:rsidRDefault="00F92DA6" w:rsidP="003F5897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V</w:t>
      </w:r>
      <w:r w:rsidR="00F00314" w:rsidRPr="008D7032">
        <w:rPr>
          <w:rFonts w:ascii="Segoe UI" w:hAnsi="Segoe UI" w:cs="Segoe UI"/>
          <w:color w:val="auto"/>
          <w:sz w:val="20"/>
        </w:rPr>
        <w:t> </w:t>
      </w:r>
      <w:r w:rsidRPr="008D7032">
        <w:rPr>
          <w:rFonts w:ascii="Segoe UI" w:hAnsi="Segoe UI" w:cs="Segoe UI"/>
          <w:color w:val="auto"/>
          <w:sz w:val="20"/>
        </w:rPr>
        <w:t>případě</w:t>
      </w:r>
      <w:r w:rsidR="00F00314" w:rsidRPr="008D7032">
        <w:rPr>
          <w:rFonts w:ascii="Segoe UI" w:hAnsi="Segoe UI" w:cs="Segoe UI"/>
          <w:color w:val="auto"/>
          <w:sz w:val="20"/>
        </w:rPr>
        <w:t>,</w:t>
      </w:r>
      <w:r w:rsidRPr="008D7032">
        <w:rPr>
          <w:rFonts w:ascii="Segoe UI" w:hAnsi="Segoe UI" w:cs="Segoe UI"/>
          <w:color w:val="auto"/>
          <w:sz w:val="20"/>
        </w:rPr>
        <w:t xml:space="preserve"> že by </w:t>
      </w:r>
      <w:r w:rsidR="00473C81" w:rsidRPr="008D7032">
        <w:rPr>
          <w:rFonts w:ascii="Segoe UI" w:hAnsi="Segoe UI" w:cs="Segoe UI"/>
          <w:color w:val="auto"/>
          <w:sz w:val="20"/>
        </w:rPr>
        <w:t xml:space="preserve">výše </w:t>
      </w:r>
      <w:r w:rsidR="0046432E" w:rsidRPr="008D7032">
        <w:rPr>
          <w:rFonts w:ascii="Segoe UI" w:hAnsi="Segoe UI" w:cs="Segoe UI"/>
          <w:color w:val="auto"/>
          <w:sz w:val="20"/>
        </w:rPr>
        <w:t>uvedené</w:t>
      </w:r>
      <w:r w:rsidR="00244DA1" w:rsidRPr="008D7032">
        <w:rPr>
          <w:rFonts w:ascii="Segoe UI" w:hAnsi="Segoe UI" w:cs="Segoe UI"/>
          <w:color w:val="auto"/>
          <w:sz w:val="20"/>
        </w:rPr>
        <w:t xml:space="preserve"> </w:t>
      </w:r>
      <w:r w:rsidRPr="008D7032">
        <w:rPr>
          <w:rFonts w:ascii="Segoe UI" w:hAnsi="Segoe UI" w:cs="Segoe UI"/>
          <w:color w:val="auto"/>
          <w:sz w:val="20"/>
        </w:rPr>
        <w:t>projekt</w:t>
      </w:r>
      <w:r w:rsidR="00BC40A4" w:rsidRPr="008D7032">
        <w:rPr>
          <w:rFonts w:ascii="Segoe UI" w:hAnsi="Segoe UI" w:cs="Segoe UI"/>
          <w:color w:val="auto"/>
          <w:sz w:val="20"/>
        </w:rPr>
        <w:t>y</w:t>
      </w:r>
      <w:r w:rsidRPr="008D7032">
        <w:rPr>
          <w:rFonts w:ascii="Segoe UI" w:hAnsi="Segoe UI" w:cs="Segoe UI"/>
          <w:color w:val="auto"/>
          <w:sz w:val="20"/>
        </w:rPr>
        <w:t xml:space="preserve"> nemohl</w:t>
      </w:r>
      <w:r w:rsidR="00BC40A4" w:rsidRPr="008D7032">
        <w:rPr>
          <w:rFonts w:ascii="Segoe UI" w:hAnsi="Segoe UI" w:cs="Segoe UI"/>
          <w:color w:val="auto"/>
          <w:sz w:val="20"/>
        </w:rPr>
        <w:t>y</w:t>
      </w:r>
      <w:r w:rsidRPr="008D7032">
        <w:rPr>
          <w:rFonts w:ascii="Segoe UI" w:hAnsi="Segoe UI" w:cs="Segoe UI"/>
          <w:color w:val="auto"/>
          <w:sz w:val="20"/>
        </w:rPr>
        <w:t xml:space="preserve"> být </w:t>
      </w:r>
      <w:r w:rsidR="008D50CC" w:rsidRPr="008D7032">
        <w:rPr>
          <w:rFonts w:ascii="Segoe UI" w:hAnsi="Segoe UI" w:cs="Segoe UI"/>
          <w:color w:val="auto"/>
          <w:sz w:val="20"/>
        </w:rPr>
        <w:t>realizován</w:t>
      </w:r>
      <w:r w:rsidR="00BC40A4" w:rsidRPr="008D7032">
        <w:rPr>
          <w:rFonts w:ascii="Segoe UI" w:hAnsi="Segoe UI" w:cs="Segoe UI"/>
          <w:color w:val="auto"/>
          <w:sz w:val="20"/>
        </w:rPr>
        <w:t>y</w:t>
      </w:r>
      <w:r w:rsidRPr="008D7032">
        <w:rPr>
          <w:rFonts w:ascii="Segoe UI" w:hAnsi="Segoe UI" w:cs="Segoe UI"/>
          <w:color w:val="auto"/>
          <w:sz w:val="20"/>
        </w:rPr>
        <w:t xml:space="preserve">, může </w:t>
      </w:r>
      <w:r w:rsidR="005858CC" w:rsidRPr="008D7032">
        <w:rPr>
          <w:rFonts w:ascii="Segoe UI" w:hAnsi="Segoe UI" w:cs="Segoe UI"/>
          <w:color w:val="auto"/>
          <w:sz w:val="20"/>
        </w:rPr>
        <w:t>příjemce podpory</w:t>
      </w:r>
      <w:r w:rsidRPr="008D7032">
        <w:rPr>
          <w:rFonts w:ascii="Segoe UI" w:hAnsi="Segoe UI" w:cs="Segoe UI"/>
          <w:color w:val="auto"/>
          <w:sz w:val="20"/>
        </w:rPr>
        <w:t xml:space="preserve"> </w:t>
      </w:r>
      <w:r w:rsidR="00205F27" w:rsidRPr="008D7032">
        <w:rPr>
          <w:rFonts w:ascii="Segoe UI" w:hAnsi="Segoe UI" w:cs="Segoe UI"/>
          <w:color w:val="auto"/>
          <w:sz w:val="20"/>
        </w:rPr>
        <w:t xml:space="preserve">předložit </w:t>
      </w:r>
      <w:r w:rsidR="003F5897" w:rsidRPr="008D7032">
        <w:rPr>
          <w:rFonts w:ascii="Segoe UI" w:hAnsi="Segoe UI" w:cs="Segoe UI"/>
          <w:color w:val="auto"/>
          <w:sz w:val="20"/>
        </w:rPr>
        <w:t>jiný projekt a </w:t>
      </w:r>
      <w:r w:rsidRPr="008D7032">
        <w:rPr>
          <w:rFonts w:ascii="Segoe UI" w:hAnsi="Segoe UI" w:cs="Segoe UI"/>
          <w:color w:val="auto"/>
          <w:sz w:val="20"/>
        </w:rPr>
        <w:t xml:space="preserve">před jeho zahájením předložit Fondu dokumenty k posouzení přijatelnosti projektu. Pokud projekt bude přijatelný, dojde k uzavření dodatku </w:t>
      </w:r>
      <w:r w:rsidR="00C064D3" w:rsidRPr="008D7032">
        <w:rPr>
          <w:rFonts w:ascii="Segoe UI" w:hAnsi="Segoe UI" w:cs="Segoe UI"/>
          <w:color w:val="auto"/>
          <w:sz w:val="20"/>
        </w:rPr>
        <w:t xml:space="preserve">k </w:t>
      </w:r>
      <w:r w:rsidRPr="008D7032">
        <w:rPr>
          <w:rFonts w:ascii="Segoe UI" w:hAnsi="Segoe UI" w:cs="Segoe UI"/>
          <w:color w:val="auto"/>
          <w:sz w:val="20"/>
        </w:rPr>
        <w:t xml:space="preserve">této </w:t>
      </w:r>
      <w:r w:rsidR="005858CC" w:rsidRPr="008D7032">
        <w:rPr>
          <w:rFonts w:ascii="Segoe UI" w:hAnsi="Segoe UI" w:cs="Segoe UI"/>
          <w:color w:val="auto"/>
          <w:sz w:val="20"/>
        </w:rPr>
        <w:t>S</w:t>
      </w:r>
      <w:r w:rsidRPr="008D7032">
        <w:rPr>
          <w:rFonts w:ascii="Segoe UI" w:hAnsi="Segoe UI" w:cs="Segoe UI"/>
          <w:color w:val="auto"/>
          <w:sz w:val="20"/>
        </w:rPr>
        <w:t>mlouv</w:t>
      </w:r>
      <w:r w:rsidR="00C064D3" w:rsidRPr="008D7032">
        <w:rPr>
          <w:rFonts w:ascii="Segoe UI" w:hAnsi="Segoe UI" w:cs="Segoe UI"/>
          <w:color w:val="auto"/>
          <w:sz w:val="20"/>
        </w:rPr>
        <w:t>ě</w:t>
      </w:r>
      <w:r w:rsidRPr="008D7032">
        <w:rPr>
          <w:rFonts w:ascii="Segoe UI" w:hAnsi="Segoe UI" w:cs="Segoe UI"/>
          <w:color w:val="auto"/>
          <w:sz w:val="20"/>
        </w:rPr>
        <w:t xml:space="preserve"> o daný projekt</w:t>
      </w:r>
      <w:r w:rsidR="008D50CC" w:rsidRPr="008D7032">
        <w:rPr>
          <w:rFonts w:ascii="Segoe UI" w:hAnsi="Segoe UI" w:cs="Segoe UI"/>
          <w:color w:val="auto"/>
          <w:sz w:val="20"/>
        </w:rPr>
        <w:t>, což se nepovažuje za porušení podmínek této Smlouvy</w:t>
      </w:r>
      <w:r w:rsidRPr="008D7032">
        <w:rPr>
          <w:rFonts w:ascii="Segoe UI" w:hAnsi="Segoe UI" w:cs="Segoe UI"/>
          <w:color w:val="auto"/>
          <w:sz w:val="20"/>
        </w:rPr>
        <w:t xml:space="preserve">. </w:t>
      </w:r>
    </w:p>
    <w:p w14:paraId="5C1AA01F" w14:textId="23E2E96B" w:rsidR="004C262D" w:rsidRPr="008D7032" w:rsidRDefault="004C262D" w:rsidP="004C262D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V případě, že by výše uvedené projekty podléhaly veřejné podpoře, příjemce se zavazuje uzavřít k této smlouvě dodatek, ve kterém bude výše případné veřejné podpory specifikována, bude specifikován konkrétní typ veřejné podpory a uzavřením dodatku bude podpora podle této Smlouvy poskytnuta v režimu příslušné veřejné podpory.   </w:t>
      </w:r>
    </w:p>
    <w:p w14:paraId="097D7372" w14:textId="77777777" w:rsidR="006D709E" w:rsidRPr="008D7032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b) </w:t>
      </w:r>
      <w:r w:rsidR="002A05ED" w:rsidRPr="008D7032">
        <w:rPr>
          <w:rFonts w:ascii="Segoe UI" w:hAnsi="Segoe UI" w:cs="Segoe UI"/>
          <w:color w:val="auto"/>
          <w:sz w:val="20"/>
        </w:rPr>
        <w:t>se zavazuje</w:t>
      </w:r>
      <w:r w:rsidR="00434004" w:rsidRPr="008D7032">
        <w:rPr>
          <w:rFonts w:ascii="Segoe UI" w:hAnsi="Segoe UI" w:cs="Segoe UI"/>
          <w:color w:val="auto"/>
          <w:sz w:val="20"/>
        </w:rPr>
        <w:t xml:space="preserve"> </w:t>
      </w:r>
      <w:r w:rsidR="006D709E" w:rsidRPr="008D7032">
        <w:rPr>
          <w:rFonts w:ascii="Segoe UI" w:hAnsi="Segoe UI" w:cs="Segoe UI"/>
          <w:color w:val="auto"/>
          <w:sz w:val="20"/>
        </w:rPr>
        <w:t>k tomu, že</w:t>
      </w:r>
      <w:r w:rsidR="009124AC" w:rsidRPr="008D7032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BCF3654" w:rsidR="0039009B" w:rsidRPr="008D7032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8D7032">
        <w:rPr>
          <w:rFonts w:ascii="Segoe UI" w:hAnsi="Segoe UI" w:cs="Segoe UI"/>
          <w:color w:val="auto"/>
          <w:sz w:val="20"/>
        </w:rPr>
        <w:t xml:space="preserve">ustanovení </w:t>
      </w:r>
      <w:r w:rsidR="002635CD" w:rsidRPr="008D7032">
        <w:rPr>
          <w:rFonts w:ascii="Segoe UI" w:hAnsi="Segoe UI" w:cs="Segoe UI"/>
          <w:color w:val="auto"/>
          <w:sz w:val="20"/>
        </w:rPr>
        <w:t>Výzvy</w:t>
      </w:r>
      <w:r w:rsidRPr="008D7032">
        <w:rPr>
          <w:rFonts w:ascii="Segoe UI" w:hAnsi="Segoe UI" w:cs="Segoe UI"/>
          <w:color w:val="auto"/>
          <w:sz w:val="20"/>
        </w:rPr>
        <w:t>,</w:t>
      </w:r>
    </w:p>
    <w:p w14:paraId="41027963" w14:textId="7D67A55A" w:rsidR="008307A9" w:rsidRPr="008D7032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8D7032">
        <w:rPr>
          <w:rFonts w:ascii="Segoe UI" w:hAnsi="Segoe UI" w:cs="Segoe UI"/>
          <w:color w:val="auto"/>
          <w:sz w:val="20"/>
        </w:rPr>
        <w:t>že Cíl 1 bude plněn podle podmínek stanovených v</w:t>
      </w:r>
      <w:r w:rsidR="00C61546" w:rsidRPr="008D7032">
        <w:rPr>
          <w:rFonts w:ascii="Segoe UI" w:hAnsi="Segoe UI" w:cs="Segoe UI"/>
          <w:color w:val="auto"/>
          <w:sz w:val="20"/>
        </w:rPr>
        <w:t>e</w:t>
      </w:r>
      <w:r w:rsidR="008307A9" w:rsidRPr="008D7032">
        <w:rPr>
          <w:rFonts w:ascii="Segoe UI" w:hAnsi="Segoe UI" w:cs="Segoe UI"/>
          <w:color w:val="auto"/>
          <w:sz w:val="20"/>
        </w:rPr>
        <w:t> </w:t>
      </w:r>
      <w:r w:rsidR="00C61546" w:rsidRPr="008D7032">
        <w:rPr>
          <w:rFonts w:ascii="Segoe UI" w:hAnsi="Segoe UI" w:cs="Segoe UI"/>
          <w:color w:val="auto"/>
          <w:sz w:val="20"/>
        </w:rPr>
        <w:t>117.</w:t>
      </w:r>
      <w:r w:rsidR="008307A9" w:rsidRPr="008D7032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8D7032">
        <w:rPr>
          <w:rFonts w:ascii="Segoe UI" w:hAnsi="Segoe UI" w:cs="Segoe UI"/>
          <w:color w:val="auto"/>
          <w:sz w:val="20"/>
        </w:rPr>
        <w:t xml:space="preserve"> OPŽP</w:t>
      </w:r>
      <w:r w:rsidR="008307A9" w:rsidRPr="008D7032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8D7032">
        <w:rPr>
          <w:rFonts w:ascii="Segoe UI" w:hAnsi="Segoe UI" w:cs="Segoe UI"/>
          <w:color w:val="auto"/>
          <w:sz w:val="20"/>
        </w:rPr>
        <w:t xml:space="preserve"> a v souladu s </w:t>
      </w:r>
      <w:r w:rsidR="002635CD" w:rsidRPr="008D7032">
        <w:rPr>
          <w:rFonts w:ascii="Segoe UI" w:hAnsi="Segoe UI" w:cs="Segoe UI"/>
          <w:color w:val="auto"/>
          <w:sz w:val="20"/>
        </w:rPr>
        <w:t>p</w:t>
      </w:r>
      <w:r w:rsidR="00F03583" w:rsidRPr="008D7032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8D7032">
        <w:rPr>
          <w:rFonts w:ascii="Segoe UI" w:hAnsi="Segoe UI" w:cs="Segoe UI"/>
          <w:color w:val="auto"/>
          <w:sz w:val="20"/>
        </w:rPr>
        <w:t>,</w:t>
      </w:r>
    </w:p>
    <w:p w14:paraId="16F79632" w14:textId="6D221D08" w:rsidR="00C61546" w:rsidRPr="008D7032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zabezpečí, že Cíl 1 bude plněn za pomoci specialisty pro výměnu kotlů, který bude zajišťovat </w:t>
      </w:r>
      <w:r w:rsidR="00254E79" w:rsidRPr="008D7032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5B4302" w:rsidRPr="008D7032">
        <w:rPr>
          <w:rFonts w:ascii="Segoe UI" w:hAnsi="Segoe UI" w:cs="Segoe UI"/>
          <w:color w:val="auto"/>
          <w:sz w:val="20"/>
        </w:rPr>
        <w:t>Výzvy</w:t>
      </w:r>
      <w:r w:rsidR="00254E79" w:rsidRPr="008D7032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77777777" w:rsidR="00C61546" w:rsidRPr="008D7032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5CBFFAB2" w:rsidR="008C0B4B" w:rsidRPr="008D7032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8D7032">
        <w:rPr>
          <w:rFonts w:ascii="Segoe UI" w:hAnsi="Segoe UI" w:cs="Segoe UI"/>
          <w:color w:val="auto"/>
          <w:sz w:val="20"/>
        </w:rPr>
        <w:t>konce 12/2021</w:t>
      </w:r>
      <w:r w:rsidRPr="008D7032">
        <w:rPr>
          <w:rFonts w:ascii="Segoe UI" w:hAnsi="Segoe UI" w:cs="Segoe UI"/>
          <w:color w:val="auto"/>
          <w:sz w:val="20"/>
        </w:rPr>
        <w:t xml:space="preserve"> dokumenty prokazující splnění Cíle 1, tj. jednotlivé provedené výměny původních kotlů</w:t>
      </w:r>
      <w:r w:rsidR="00254E79" w:rsidRPr="008D7032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8D7032">
        <w:rPr>
          <w:rFonts w:ascii="Segoe UI" w:hAnsi="Segoe UI" w:cs="Segoe UI"/>
          <w:color w:val="auto"/>
          <w:sz w:val="20"/>
        </w:rPr>
        <w:t>,</w:t>
      </w:r>
      <w:r w:rsidR="00254E79" w:rsidRPr="008D7032">
        <w:rPr>
          <w:rFonts w:ascii="Segoe UI" w:hAnsi="Segoe UI" w:cs="Segoe UI"/>
          <w:color w:val="auto"/>
          <w:sz w:val="20"/>
        </w:rPr>
        <w:t xml:space="preserve"> a využití</w:t>
      </w:r>
      <w:r w:rsidR="00C439D6" w:rsidRPr="008D7032">
        <w:rPr>
          <w:rFonts w:ascii="Segoe UI" w:hAnsi="Segoe UI" w:cs="Segoe UI"/>
          <w:color w:val="auto"/>
          <w:sz w:val="20"/>
        </w:rPr>
        <w:t xml:space="preserve"> a úhradu</w:t>
      </w:r>
      <w:r w:rsidR="00254E79" w:rsidRPr="008D7032">
        <w:rPr>
          <w:rFonts w:ascii="Segoe UI" w:hAnsi="Segoe UI" w:cs="Segoe UI"/>
          <w:color w:val="auto"/>
          <w:sz w:val="20"/>
        </w:rPr>
        <w:t xml:space="preserve"> prostředků na zajištění specialisty pro výměnu kotlů</w:t>
      </w:r>
      <w:r w:rsidR="008C0B4B" w:rsidRPr="008D7032">
        <w:rPr>
          <w:rFonts w:ascii="Segoe UI" w:hAnsi="Segoe UI" w:cs="Segoe UI"/>
          <w:color w:val="auto"/>
          <w:sz w:val="20"/>
        </w:rPr>
        <w:t>,</w:t>
      </w:r>
    </w:p>
    <w:p w14:paraId="2F005FF0" w14:textId="432CC984" w:rsidR="008307A9" w:rsidRPr="008D7032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v</w:t>
      </w:r>
      <w:r w:rsidR="00917AED" w:rsidRPr="008D7032">
        <w:rPr>
          <w:rFonts w:ascii="Segoe UI" w:hAnsi="Segoe UI" w:cs="Segoe UI"/>
          <w:color w:val="auto"/>
          <w:sz w:val="20"/>
        </w:rPr>
        <w:t xml:space="preserve"> případě, že příjemce </w:t>
      </w:r>
      <w:r w:rsidRPr="008D7032">
        <w:rPr>
          <w:rFonts w:ascii="Segoe UI" w:hAnsi="Segoe UI" w:cs="Segoe UI"/>
          <w:color w:val="auto"/>
          <w:sz w:val="20"/>
        </w:rPr>
        <w:t>podpory</w:t>
      </w:r>
      <w:r w:rsidR="00917AED" w:rsidRPr="008D7032">
        <w:rPr>
          <w:rFonts w:ascii="Segoe UI" w:hAnsi="Segoe UI" w:cs="Segoe UI"/>
          <w:color w:val="auto"/>
          <w:sz w:val="20"/>
        </w:rPr>
        <w:t xml:space="preserve"> poskytne </w:t>
      </w:r>
      <w:r w:rsidRPr="008D7032">
        <w:rPr>
          <w:rFonts w:ascii="Segoe UI" w:hAnsi="Segoe UI" w:cs="Segoe UI"/>
          <w:color w:val="auto"/>
          <w:sz w:val="20"/>
        </w:rPr>
        <w:t>zá</w:t>
      </w:r>
      <w:r w:rsidR="00917AED" w:rsidRPr="008D7032">
        <w:rPr>
          <w:rFonts w:ascii="Segoe UI" w:hAnsi="Segoe UI" w:cs="Segoe UI"/>
          <w:color w:val="auto"/>
          <w:sz w:val="20"/>
        </w:rPr>
        <w:t>půjčku na výměnu zdroje nižšímu počtu domácností, než je stanoveno v</w:t>
      </w:r>
      <w:r w:rsidRPr="008D7032">
        <w:rPr>
          <w:rFonts w:ascii="Segoe UI" w:hAnsi="Segoe UI" w:cs="Segoe UI"/>
          <w:color w:val="auto"/>
          <w:sz w:val="20"/>
        </w:rPr>
        <w:t> písmeni a)</w:t>
      </w:r>
      <w:r w:rsidR="00917AED" w:rsidRPr="008D7032">
        <w:rPr>
          <w:rFonts w:ascii="Segoe UI" w:hAnsi="Segoe UI" w:cs="Segoe UI"/>
          <w:color w:val="auto"/>
          <w:sz w:val="20"/>
        </w:rPr>
        <w:t xml:space="preserve">, </w:t>
      </w:r>
      <w:r w:rsidRPr="008D7032">
        <w:rPr>
          <w:rFonts w:ascii="Segoe UI" w:hAnsi="Segoe UI" w:cs="Segoe UI"/>
          <w:color w:val="auto"/>
          <w:sz w:val="20"/>
        </w:rPr>
        <w:t xml:space="preserve">zavazuje se </w:t>
      </w:r>
      <w:r w:rsidR="00917AED" w:rsidRPr="008D7032">
        <w:rPr>
          <w:rFonts w:ascii="Segoe UI" w:hAnsi="Segoe UI" w:cs="Segoe UI"/>
          <w:color w:val="auto"/>
          <w:sz w:val="20"/>
        </w:rPr>
        <w:t xml:space="preserve">vrátit příslušnou část </w:t>
      </w:r>
      <w:r w:rsidR="00A82398" w:rsidRPr="008D7032">
        <w:rPr>
          <w:rFonts w:ascii="Segoe UI" w:hAnsi="Segoe UI" w:cs="Segoe UI"/>
          <w:color w:val="auto"/>
          <w:sz w:val="20"/>
        </w:rPr>
        <w:t>podpory</w:t>
      </w:r>
      <w:r w:rsidR="00917AED" w:rsidRPr="008D7032">
        <w:rPr>
          <w:rFonts w:ascii="Segoe UI" w:hAnsi="Segoe UI" w:cs="Segoe UI"/>
          <w:color w:val="auto"/>
          <w:sz w:val="20"/>
        </w:rPr>
        <w:t xml:space="preserve"> na účet Fondu </w:t>
      </w:r>
      <w:r w:rsidRPr="008D7032">
        <w:rPr>
          <w:rFonts w:ascii="Segoe UI" w:hAnsi="Segoe UI" w:cs="Segoe UI"/>
          <w:color w:val="auto"/>
          <w:sz w:val="20"/>
        </w:rPr>
        <w:t>v souladu s bodem 2 písm. c),</w:t>
      </w:r>
      <w:r w:rsidR="00917AED" w:rsidRPr="008D7032">
        <w:rPr>
          <w:rFonts w:ascii="Segoe UI" w:hAnsi="Segoe UI" w:cs="Segoe UI"/>
          <w:color w:val="auto"/>
          <w:sz w:val="20"/>
        </w:rPr>
        <w:t xml:space="preserve">  </w:t>
      </w:r>
    </w:p>
    <w:p w14:paraId="1EB0298B" w14:textId="18504EC9" w:rsidR="00C029EF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8D7032">
        <w:rPr>
          <w:rFonts w:ascii="Segoe UI" w:hAnsi="Segoe UI" w:cs="Segoe UI"/>
          <w:color w:val="auto"/>
          <w:sz w:val="20"/>
        </w:rPr>
        <w:t>konce 02/2023</w:t>
      </w:r>
      <w:r w:rsidRPr="008D7032">
        <w:rPr>
          <w:rFonts w:ascii="Segoe UI" w:hAnsi="Segoe UI" w:cs="Segoe UI"/>
          <w:color w:val="auto"/>
          <w:sz w:val="20"/>
        </w:rPr>
        <w:t xml:space="preserve"> </w:t>
      </w:r>
      <w:r w:rsidR="00531C31" w:rsidRPr="008D7032">
        <w:rPr>
          <w:rFonts w:ascii="Segoe UI" w:hAnsi="Segoe UI" w:cs="Segoe UI"/>
          <w:color w:val="auto"/>
          <w:sz w:val="20"/>
        </w:rPr>
        <w:t xml:space="preserve">věcné a finanční </w:t>
      </w:r>
      <w:r w:rsidRPr="008D7032">
        <w:rPr>
          <w:rFonts w:ascii="Segoe UI" w:hAnsi="Segoe UI" w:cs="Segoe UI"/>
          <w:color w:val="auto"/>
          <w:sz w:val="20"/>
        </w:rPr>
        <w:t>dokumenty prokazující dokončení</w:t>
      </w:r>
      <w:r w:rsidR="008C0B4B" w:rsidRPr="008D7032">
        <w:rPr>
          <w:rFonts w:ascii="Segoe UI" w:hAnsi="Segoe UI" w:cs="Segoe UI"/>
          <w:color w:val="auto"/>
          <w:sz w:val="20"/>
        </w:rPr>
        <w:t xml:space="preserve"> a splnění</w:t>
      </w:r>
      <w:r w:rsidRPr="008D7032">
        <w:rPr>
          <w:rFonts w:ascii="Segoe UI" w:hAnsi="Segoe UI" w:cs="Segoe UI"/>
          <w:color w:val="auto"/>
          <w:sz w:val="20"/>
        </w:rPr>
        <w:t xml:space="preserve"> Cíle 2,</w:t>
      </w:r>
    </w:p>
    <w:p w14:paraId="5BEB3E86" w14:textId="56018E15" w:rsidR="008D7032" w:rsidRDefault="008D7032" w:rsidP="008D7032">
      <w:pPr>
        <w:pStyle w:val="Zkladntext"/>
        <w:tabs>
          <w:tab w:val="num" w:pos="567"/>
          <w:tab w:val="num" w:pos="1418"/>
        </w:tabs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14B49060" w14:textId="77777777" w:rsidR="008D7032" w:rsidRPr="008D7032" w:rsidRDefault="008D7032" w:rsidP="008D7032">
      <w:pPr>
        <w:pStyle w:val="Zkladntext"/>
        <w:tabs>
          <w:tab w:val="num" w:pos="567"/>
          <w:tab w:val="num" w:pos="1418"/>
        </w:tabs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3C6D4C16" w14:textId="005334FE" w:rsidR="008307A9" w:rsidRPr="008D7032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lastRenderedPageBreak/>
        <w:t xml:space="preserve">vrátí Fondu případný rozdíl mezi částkou </w:t>
      </w:r>
      <w:r w:rsidR="00A82398" w:rsidRPr="008D7032">
        <w:rPr>
          <w:rFonts w:ascii="Segoe UI" w:hAnsi="Segoe UI" w:cs="Segoe UI"/>
          <w:color w:val="auto"/>
          <w:sz w:val="20"/>
        </w:rPr>
        <w:t>odpovídající výši podpory na realizaci projektu, poskytnuté na základě žádosti o uvolnění finančních prostředků (článek III bod 5)</w:t>
      </w:r>
      <w:r w:rsidRPr="008D7032">
        <w:rPr>
          <w:rFonts w:ascii="Segoe UI" w:hAnsi="Segoe UI" w:cs="Segoe UI"/>
          <w:color w:val="auto"/>
          <w:sz w:val="20"/>
        </w:rPr>
        <w:t xml:space="preserve"> a částkou, kterou použije na </w:t>
      </w:r>
      <w:r w:rsidR="0024574E" w:rsidRPr="008D7032">
        <w:rPr>
          <w:rFonts w:ascii="Segoe UI" w:hAnsi="Segoe UI" w:cs="Segoe UI"/>
          <w:color w:val="auto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8D7032">
        <w:rPr>
          <w:rFonts w:ascii="Segoe UI" w:hAnsi="Segoe UI" w:cs="Segoe UI"/>
          <w:color w:val="auto"/>
          <w:sz w:val="20"/>
        </w:rPr>
        <w:t xml:space="preserve"> </w:t>
      </w:r>
      <w:r w:rsidR="008307A9" w:rsidRPr="008D7032">
        <w:rPr>
          <w:rFonts w:ascii="Segoe UI" w:hAnsi="Segoe UI" w:cs="Segoe UI"/>
          <w:color w:val="auto"/>
          <w:sz w:val="20"/>
        </w:rPr>
        <w:t xml:space="preserve"> </w:t>
      </w:r>
    </w:p>
    <w:p w14:paraId="61C9F74D" w14:textId="188FB9DD" w:rsidR="008D7032" w:rsidRPr="008D7032" w:rsidRDefault="008307A9" w:rsidP="008D703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zabezpečí, </w:t>
      </w:r>
      <w:r w:rsidR="00D66B76" w:rsidRPr="008D7032">
        <w:rPr>
          <w:rFonts w:ascii="Segoe UI" w:hAnsi="Segoe UI" w:cs="Segoe UI"/>
          <w:color w:val="auto"/>
          <w:sz w:val="20"/>
        </w:rPr>
        <w:t>že</w:t>
      </w:r>
      <w:r w:rsidR="00F03583" w:rsidRPr="008D7032">
        <w:rPr>
          <w:rFonts w:ascii="Segoe UI" w:hAnsi="Segoe UI" w:cs="Segoe UI"/>
          <w:color w:val="auto"/>
          <w:sz w:val="20"/>
        </w:rPr>
        <w:t xml:space="preserve"> </w:t>
      </w:r>
      <w:r w:rsidR="00D66B76" w:rsidRPr="008D7032">
        <w:rPr>
          <w:rFonts w:ascii="Segoe UI" w:hAnsi="Segoe UI" w:cs="Segoe UI"/>
          <w:color w:val="auto"/>
          <w:sz w:val="20"/>
        </w:rPr>
        <w:t>účel</w:t>
      </w:r>
      <w:r w:rsidR="00A70F91" w:rsidRPr="008D7032">
        <w:rPr>
          <w:rFonts w:ascii="Segoe UI" w:hAnsi="Segoe UI" w:cs="Segoe UI"/>
          <w:color w:val="auto"/>
          <w:sz w:val="20"/>
        </w:rPr>
        <w:t xml:space="preserve"> Cíle 2</w:t>
      </w:r>
      <w:r w:rsidR="00D66B76" w:rsidRPr="008D7032">
        <w:rPr>
          <w:rFonts w:ascii="Segoe UI" w:hAnsi="Segoe UI" w:cs="Segoe UI"/>
          <w:color w:val="auto"/>
          <w:sz w:val="20"/>
        </w:rPr>
        <w:t xml:space="preserve"> bude řádně plněn po dobu </w:t>
      </w:r>
      <w:r w:rsidR="00F642BA" w:rsidRPr="008D7032">
        <w:rPr>
          <w:rFonts w:ascii="Segoe UI" w:hAnsi="Segoe UI" w:cs="Segoe UI"/>
          <w:color w:val="auto"/>
          <w:sz w:val="20"/>
        </w:rPr>
        <w:t>3</w:t>
      </w:r>
      <w:r w:rsidR="00BC3731" w:rsidRPr="008D7032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8D7032">
        <w:rPr>
          <w:rFonts w:ascii="Segoe UI" w:hAnsi="Segoe UI" w:cs="Segoe UI"/>
          <w:color w:val="auto"/>
          <w:sz w:val="20"/>
        </w:rPr>
        <w:t xml:space="preserve">jeho </w:t>
      </w:r>
      <w:r w:rsidR="00BC3731" w:rsidRPr="008D7032">
        <w:rPr>
          <w:rFonts w:ascii="Segoe UI" w:hAnsi="Segoe UI" w:cs="Segoe UI"/>
          <w:color w:val="auto"/>
          <w:sz w:val="20"/>
        </w:rPr>
        <w:t>dokončení</w:t>
      </w:r>
      <w:r w:rsidR="00D66B76" w:rsidRPr="008D7032">
        <w:rPr>
          <w:rFonts w:ascii="Segoe UI" w:hAnsi="Segoe UI" w:cs="Segoe UI"/>
          <w:color w:val="auto"/>
          <w:sz w:val="20"/>
        </w:rPr>
        <w:t>,</w:t>
      </w:r>
    </w:p>
    <w:p w14:paraId="29C5D8F6" w14:textId="12D8B356" w:rsidR="00B364A3" w:rsidRPr="008D7032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bude veškeré </w:t>
      </w:r>
      <w:r w:rsidRPr="008D7032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8D7032">
        <w:rPr>
          <w:rFonts w:ascii="Segoe UI" w:hAnsi="Segoe UI" w:cs="Segoe UI"/>
          <w:bCs/>
          <w:color w:val="auto"/>
          <w:sz w:val="20"/>
        </w:rPr>
        <w:t>, týkající se Cíle 2,</w:t>
      </w:r>
      <w:r w:rsidRPr="008D7032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 č. 563/1991 Sb.,</w:t>
      </w:r>
      <w:r w:rsidR="00A70F91" w:rsidRPr="008D7032">
        <w:rPr>
          <w:rFonts w:ascii="Segoe UI" w:hAnsi="Segoe UI" w:cs="Segoe UI"/>
          <w:bCs/>
          <w:color w:val="auto"/>
          <w:sz w:val="20"/>
        </w:rPr>
        <w:t xml:space="preserve"> </w:t>
      </w:r>
      <w:r w:rsidRPr="008D7032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8D7032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8D7032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umožní provádět kontrolu provedení </w:t>
      </w:r>
      <w:r w:rsidR="00A70F91" w:rsidRPr="008D7032">
        <w:rPr>
          <w:rFonts w:ascii="Segoe UI" w:hAnsi="Segoe UI" w:cs="Segoe UI"/>
          <w:color w:val="auto"/>
          <w:sz w:val="20"/>
        </w:rPr>
        <w:t>Cíle 2 n</w:t>
      </w:r>
      <w:r w:rsidRPr="008D7032">
        <w:rPr>
          <w:rFonts w:ascii="Segoe UI" w:hAnsi="Segoe UI" w:cs="Segoe UI"/>
          <w:color w:val="auto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8D7032">
        <w:rPr>
          <w:rFonts w:ascii="Segoe UI" w:hAnsi="Segoe UI" w:cs="Segoe UI"/>
          <w:color w:val="auto"/>
          <w:sz w:val="20"/>
        </w:rPr>
        <w:t>3</w:t>
      </w:r>
      <w:r w:rsidRPr="008D7032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8D7032">
        <w:rPr>
          <w:rFonts w:ascii="Segoe UI" w:hAnsi="Segoe UI" w:cs="Segoe UI"/>
          <w:color w:val="auto"/>
          <w:sz w:val="20"/>
        </w:rPr>
        <w:t xml:space="preserve">jeho </w:t>
      </w:r>
      <w:r w:rsidR="0070411E" w:rsidRPr="008D7032">
        <w:rPr>
          <w:rFonts w:ascii="Segoe UI" w:hAnsi="Segoe UI" w:cs="Segoe UI"/>
          <w:color w:val="auto"/>
          <w:sz w:val="20"/>
        </w:rPr>
        <w:t>dokon</w:t>
      </w:r>
      <w:r w:rsidRPr="008D7032">
        <w:rPr>
          <w:rFonts w:ascii="Segoe UI" w:hAnsi="Segoe UI" w:cs="Segoe UI"/>
          <w:color w:val="auto"/>
          <w:sz w:val="20"/>
        </w:rPr>
        <w:t>čení,</w:t>
      </w:r>
    </w:p>
    <w:p w14:paraId="602B8C4C" w14:textId="6D5C3E8A" w:rsidR="00EF6C11" w:rsidRPr="008D7032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bude dodržovat pravidla publicity dle pokynů v</w:t>
      </w:r>
      <w:r w:rsidR="008E6B93" w:rsidRPr="008D7032">
        <w:rPr>
          <w:rFonts w:ascii="Segoe UI" w:hAnsi="Segoe UI" w:cs="Segoe UI"/>
          <w:color w:val="auto"/>
          <w:sz w:val="20"/>
        </w:rPr>
        <w:t> </w:t>
      </w:r>
      <w:r w:rsidR="004F7067" w:rsidRPr="008D7032">
        <w:rPr>
          <w:rFonts w:ascii="Segoe UI" w:hAnsi="Segoe UI" w:cs="Segoe UI"/>
          <w:color w:val="auto"/>
          <w:sz w:val="20"/>
        </w:rPr>
        <w:t>čl</w:t>
      </w:r>
      <w:r w:rsidR="008E6B93" w:rsidRPr="008D7032">
        <w:rPr>
          <w:rFonts w:ascii="Segoe UI" w:hAnsi="Segoe UI" w:cs="Segoe UI"/>
          <w:color w:val="auto"/>
          <w:sz w:val="20"/>
        </w:rPr>
        <w:t>.</w:t>
      </w:r>
      <w:r w:rsidR="004F7067" w:rsidRPr="008D7032">
        <w:rPr>
          <w:rFonts w:ascii="Segoe UI" w:hAnsi="Segoe UI" w:cs="Segoe UI"/>
          <w:color w:val="auto"/>
          <w:sz w:val="20"/>
        </w:rPr>
        <w:t xml:space="preserve"> 15 </w:t>
      </w:r>
      <w:r w:rsidRPr="008D7032">
        <w:rPr>
          <w:rFonts w:ascii="Segoe UI" w:hAnsi="Segoe UI" w:cs="Segoe UI"/>
          <w:color w:val="auto"/>
          <w:sz w:val="20"/>
        </w:rPr>
        <w:t>Výzv</w:t>
      </w:r>
      <w:r w:rsidR="004F7067" w:rsidRPr="008D7032">
        <w:rPr>
          <w:rFonts w:ascii="Segoe UI" w:hAnsi="Segoe UI" w:cs="Segoe UI"/>
          <w:color w:val="auto"/>
          <w:sz w:val="20"/>
        </w:rPr>
        <w:t>y</w:t>
      </w:r>
      <w:r w:rsidR="00254E79" w:rsidRPr="008D7032">
        <w:rPr>
          <w:rFonts w:ascii="Segoe UI" w:hAnsi="Segoe UI" w:cs="Segoe UI"/>
          <w:color w:val="auto"/>
          <w:sz w:val="20"/>
        </w:rPr>
        <w:t xml:space="preserve"> (v případě realizace Cíle 2)</w:t>
      </w:r>
      <w:r w:rsidRPr="008D7032">
        <w:rPr>
          <w:rFonts w:ascii="Segoe UI" w:hAnsi="Segoe UI" w:cs="Segoe UI"/>
          <w:color w:val="auto"/>
          <w:sz w:val="20"/>
        </w:rPr>
        <w:t>,</w:t>
      </w:r>
    </w:p>
    <w:p w14:paraId="01B22F68" w14:textId="1E791455" w:rsidR="00505B4C" w:rsidRPr="008D7032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se </w:t>
      </w:r>
      <w:r w:rsidR="0054124B" w:rsidRPr="008D7032">
        <w:rPr>
          <w:rFonts w:ascii="Segoe UI" w:hAnsi="Segoe UI" w:cs="Segoe UI"/>
          <w:color w:val="auto"/>
          <w:sz w:val="20"/>
        </w:rPr>
        <w:t>za</w:t>
      </w:r>
      <w:r w:rsidR="005D0738" w:rsidRPr="008D7032">
        <w:rPr>
          <w:rFonts w:ascii="Segoe UI" w:hAnsi="Segoe UI" w:cs="Segoe UI"/>
          <w:color w:val="auto"/>
          <w:sz w:val="20"/>
        </w:rPr>
        <w:t>vazuje</w:t>
      </w:r>
      <w:r w:rsidR="00505B4C" w:rsidRPr="008D7032">
        <w:rPr>
          <w:rFonts w:ascii="Segoe UI" w:hAnsi="Segoe UI" w:cs="Segoe UI"/>
          <w:color w:val="auto"/>
          <w:sz w:val="20"/>
        </w:rPr>
        <w:t xml:space="preserve"> dodržet lhůty realizace takto:</w:t>
      </w:r>
    </w:p>
    <w:p w14:paraId="2BD15C8F" w14:textId="7157F720" w:rsidR="00505B4C" w:rsidRPr="008D7032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termín ukončení (realizace) </w:t>
      </w:r>
      <w:r w:rsidR="00A70F91" w:rsidRPr="008D7032">
        <w:rPr>
          <w:rFonts w:ascii="Segoe UI" w:hAnsi="Segoe UI" w:cs="Segoe UI"/>
          <w:color w:val="auto"/>
          <w:sz w:val="20"/>
        </w:rPr>
        <w:t xml:space="preserve">Cíle 2 </w:t>
      </w:r>
      <w:r w:rsidRPr="008D7032">
        <w:rPr>
          <w:rFonts w:ascii="Segoe UI" w:hAnsi="Segoe UI" w:cs="Segoe UI"/>
          <w:color w:val="auto"/>
          <w:sz w:val="20"/>
        </w:rPr>
        <w:t xml:space="preserve">do konce </w:t>
      </w:r>
      <w:r w:rsidR="00A70F91" w:rsidRPr="008D7032">
        <w:rPr>
          <w:rFonts w:ascii="Segoe UI" w:hAnsi="Segoe UI" w:cs="Segoe UI"/>
          <w:color w:val="auto"/>
          <w:sz w:val="20"/>
        </w:rPr>
        <w:t>2</w:t>
      </w:r>
      <w:r w:rsidRPr="008D7032">
        <w:rPr>
          <w:rFonts w:ascii="Segoe UI" w:hAnsi="Segoe UI" w:cs="Segoe UI"/>
          <w:color w:val="auto"/>
          <w:sz w:val="20"/>
        </w:rPr>
        <w:t>/20</w:t>
      </w:r>
      <w:r w:rsidR="00A70F91" w:rsidRPr="008D7032">
        <w:rPr>
          <w:rFonts w:ascii="Segoe UI" w:hAnsi="Segoe UI" w:cs="Segoe UI"/>
          <w:color w:val="auto"/>
          <w:sz w:val="20"/>
        </w:rPr>
        <w:t>23</w:t>
      </w:r>
      <w:r w:rsidRPr="008D7032">
        <w:rPr>
          <w:rFonts w:ascii="Segoe UI" w:hAnsi="Segoe UI" w:cs="Segoe UI"/>
          <w:color w:val="auto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8D7032">
        <w:rPr>
          <w:rFonts w:ascii="Segoe UI" w:hAnsi="Segoe UI" w:cs="Segoe UI"/>
          <w:color w:val="auto"/>
          <w:sz w:val="20"/>
        </w:rPr>
        <w:t xml:space="preserve"> </w:t>
      </w:r>
      <w:r w:rsidR="00A70F91" w:rsidRPr="008D7032">
        <w:rPr>
          <w:rFonts w:ascii="Segoe UI" w:hAnsi="Segoe UI" w:cs="Segoe UI"/>
          <w:color w:val="auto"/>
          <w:sz w:val="20"/>
        </w:rPr>
        <w:t>a převzetí díla),</w:t>
      </w:r>
      <w:r w:rsidRPr="008D7032">
        <w:rPr>
          <w:rFonts w:ascii="Segoe UI" w:hAnsi="Segoe UI" w:cs="Segoe UI"/>
          <w:color w:val="auto"/>
          <w:sz w:val="20"/>
        </w:rPr>
        <w:t xml:space="preserve"> </w:t>
      </w:r>
    </w:p>
    <w:p w14:paraId="19D8A123" w14:textId="682DB373" w:rsidR="00AD6288" w:rsidRPr="008D7032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se z</w:t>
      </w:r>
      <w:r w:rsidR="00E004D9" w:rsidRPr="008D7032">
        <w:rPr>
          <w:rFonts w:ascii="Segoe UI" w:hAnsi="Segoe UI" w:cs="Segoe UI"/>
          <w:color w:val="auto"/>
          <w:sz w:val="20"/>
        </w:rPr>
        <w:t xml:space="preserve">avazuje nejpozději do konce </w:t>
      </w:r>
      <w:r w:rsidR="00465D3D" w:rsidRPr="008D7032">
        <w:rPr>
          <w:rFonts w:ascii="Segoe UI" w:hAnsi="Segoe UI" w:cs="Segoe UI"/>
          <w:color w:val="auto"/>
          <w:sz w:val="20"/>
        </w:rPr>
        <w:t>2</w:t>
      </w:r>
      <w:r w:rsidR="00AD6288" w:rsidRPr="008D7032">
        <w:rPr>
          <w:rFonts w:ascii="Segoe UI" w:hAnsi="Segoe UI" w:cs="Segoe UI"/>
          <w:color w:val="auto"/>
          <w:sz w:val="20"/>
        </w:rPr>
        <w:t>/20</w:t>
      </w:r>
      <w:r w:rsidR="00A70F91" w:rsidRPr="008D7032">
        <w:rPr>
          <w:rFonts w:ascii="Segoe UI" w:hAnsi="Segoe UI" w:cs="Segoe UI"/>
          <w:color w:val="auto"/>
          <w:sz w:val="20"/>
        </w:rPr>
        <w:t>23</w:t>
      </w:r>
      <w:r w:rsidR="00AD6288" w:rsidRPr="008D7032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8D7032">
        <w:rPr>
          <w:rFonts w:ascii="Segoe UI" w:hAnsi="Segoe UI" w:cs="Segoe UI"/>
          <w:color w:val="auto"/>
          <w:sz w:val="20"/>
        </w:rPr>
        <w:t>žit</w:t>
      </w:r>
      <w:r w:rsidR="00AD6288" w:rsidRPr="008D7032">
        <w:rPr>
          <w:rFonts w:ascii="Segoe UI" w:hAnsi="Segoe UI" w:cs="Segoe UI"/>
          <w:color w:val="auto"/>
          <w:sz w:val="20"/>
        </w:rPr>
        <w:t xml:space="preserve"> Fondu podklady</w:t>
      </w:r>
      <w:r w:rsidR="00DB4261" w:rsidRPr="008D7032">
        <w:rPr>
          <w:rFonts w:ascii="Segoe UI" w:hAnsi="Segoe UI" w:cs="Segoe UI"/>
          <w:color w:val="auto"/>
          <w:sz w:val="20"/>
        </w:rPr>
        <w:t xml:space="preserve"> </w:t>
      </w:r>
      <w:r w:rsidR="00AD6288" w:rsidRPr="008D7032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8D7032">
        <w:rPr>
          <w:rFonts w:ascii="Segoe UI" w:hAnsi="Segoe UI" w:cs="Segoe UI"/>
          <w:color w:val="auto"/>
          <w:sz w:val="20"/>
        </w:rPr>
        <w:t xml:space="preserve"> (ZVA)</w:t>
      </w:r>
      <w:r w:rsidR="00AD6288" w:rsidRPr="008D7032">
        <w:rPr>
          <w:rFonts w:ascii="Segoe UI" w:hAnsi="Segoe UI" w:cs="Segoe UI"/>
          <w:color w:val="auto"/>
          <w:sz w:val="20"/>
        </w:rPr>
        <w:t>. Tyto podklady musí obsahovat:</w:t>
      </w:r>
    </w:p>
    <w:p w14:paraId="26AA7543" w14:textId="77777777" w:rsidR="000C6284" w:rsidRPr="008D7032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řádně vyplněný</w:t>
      </w:r>
      <w:r w:rsidR="00466881" w:rsidRPr="008D7032">
        <w:rPr>
          <w:rFonts w:ascii="Segoe UI" w:hAnsi="Segoe UI" w:cs="Segoe UI"/>
          <w:color w:val="auto"/>
          <w:sz w:val="20"/>
        </w:rPr>
        <w:t xml:space="preserve"> formulář ZVA</w:t>
      </w:r>
      <w:r w:rsidR="006C61CF" w:rsidRPr="008D7032">
        <w:rPr>
          <w:rFonts w:ascii="Segoe UI" w:hAnsi="Segoe UI" w:cs="Segoe UI"/>
          <w:color w:val="auto"/>
          <w:sz w:val="20"/>
        </w:rPr>
        <w:t>,</w:t>
      </w:r>
    </w:p>
    <w:p w14:paraId="177E684C" w14:textId="720DB2E2" w:rsidR="00D671E3" w:rsidRPr="008D7032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8D7032">
        <w:rPr>
          <w:rFonts w:ascii="Segoe UI" w:hAnsi="Segoe UI" w:cs="Segoe UI"/>
          <w:color w:val="auto"/>
          <w:sz w:val="20"/>
        </w:rPr>
        <w:t xml:space="preserve">ukončení </w:t>
      </w:r>
      <w:r w:rsidRPr="008D7032">
        <w:rPr>
          <w:rFonts w:ascii="Segoe UI" w:hAnsi="Segoe UI" w:cs="Segoe UI"/>
          <w:color w:val="auto"/>
          <w:sz w:val="20"/>
        </w:rPr>
        <w:t>realizace</w:t>
      </w:r>
      <w:r w:rsidR="00A70F91" w:rsidRPr="008D7032">
        <w:rPr>
          <w:rFonts w:ascii="Segoe UI" w:hAnsi="Segoe UI" w:cs="Segoe UI"/>
          <w:color w:val="auto"/>
          <w:sz w:val="20"/>
        </w:rPr>
        <w:t xml:space="preserve"> Cíl</w:t>
      </w:r>
      <w:r w:rsidR="009E75B4" w:rsidRPr="008D7032">
        <w:rPr>
          <w:rFonts w:ascii="Segoe UI" w:hAnsi="Segoe UI" w:cs="Segoe UI"/>
          <w:color w:val="auto"/>
          <w:sz w:val="20"/>
        </w:rPr>
        <w:t>e</w:t>
      </w:r>
      <w:r w:rsidR="00A70F91" w:rsidRPr="008D7032">
        <w:rPr>
          <w:rFonts w:ascii="Segoe UI" w:hAnsi="Segoe UI" w:cs="Segoe UI"/>
          <w:color w:val="auto"/>
          <w:sz w:val="20"/>
        </w:rPr>
        <w:t xml:space="preserve"> 2</w:t>
      </w:r>
      <w:r w:rsidR="00D671E3" w:rsidRPr="008D7032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8D7032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8D7032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aktuální prohlášení </w:t>
      </w:r>
      <w:r w:rsidR="00E60C39" w:rsidRPr="008D7032">
        <w:rPr>
          <w:rFonts w:ascii="Segoe UI" w:hAnsi="Segoe UI" w:cs="Segoe UI"/>
          <w:color w:val="auto"/>
          <w:sz w:val="20"/>
        </w:rPr>
        <w:t xml:space="preserve">o plátcovství DPH – pokud je příjemce podpory </w:t>
      </w:r>
      <w:r w:rsidR="00BB15D4" w:rsidRPr="008D7032">
        <w:rPr>
          <w:rFonts w:ascii="Segoe UI" w:hAnsi="Segoe UI" w:cs="Segoe UI"/>
          <w:color w:val="auto"/>
          <w:sz w:val="20"/>
        </w:rPr>
        <w:t>plátcem, ale nemůže na předmět podpory uplatňovat odpočet DPH, doloží tuto skutečnost čestným prohlášením</w:t>
      </w:r>
      <w:r w:rsidR="0001756D" w:rsidRPr="008D7032">
        <w:rPr>
          <w:rFonts w:ascii="Segoe UI" w:hAnsi="Segoe UI" w:cs="Segoe UI"/>
          <w:color w:val="auto"/>
          <w:sz w:val="20"/>
        </w:rPr>
        <w:t>, včetně zdůvodnění</w:t>
      </w:r>
      <w:r w:rsidR="00697522" w:rsidRPr="008D7032">
        <w:rPr>
          <w:rFonts w:ascii="Segoe UI" w:hAnsi="Segoe UI" w:cs="Segoe UI"/>
          <w:color w:val="auto"/>
          <w:sz w:val="20"/>
        </w:rPr>
        <w:t>.</w:t>
      </w:r>
    </w:p>
    <w:p w14:paraId="4B48C2D8" w14:textId="6C78243D" w:rsidR="00090873" w:rsidRPr="008D7032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8D7032">
        <w:rPr>
          <w:rFonts w:ascii="Segoe UI" w:hAnsi="Segoe UI" w:cs="Segoe UI"/>
          <w:color w:val="auto"/>
          <w:sz w:val="20"/>
        </w:rPr>
        <w:t xml:space="preserve"> </w:t>
      </w:r>
      <w:r w:rsidRPr="008D7032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8D7032">
        <w:rPr>
          <w:rFonts w:ascii="Segoe UI" w:hAnsi="Segoe UI" w:cs="Segoe UI"/>
          <w:color w:val="auto"/>
          <w:sz w:val="20"/>
        </w:rPr>
        <w:br/>
      </w:r>
      <w:r w:rsidRPr="008D7032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8D7032">
        <w:rPr>
          <w:rFonts w:ascii="Segoe UI" w:hAnsi="Segoe UI" w:cs="Segoe UI"/>
          <w:color w:val="auto"/>
          <w:sz w:val="20"/>
        </w:rPr>
        <w:t xml:space="preserve"> </w:t>
      </w:r>
      <w:r w:rsidRPr="008D7032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8D7032">
        <w:rPr>
          <w:rFonts w:ascii="Segoe UI" w:hAnsi="Segoe UI" w:cs="Segoe UI"/>
          <w:color w:val="auto"/>
          <w:sz w:val="20"/>
        </w:rPr>
        <w:br/>
      </w:r>
      <w:r w:rsidRPr="008D7032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8D7032">
        <w:rPr>
          <w:rFonts w:ascii="Segoe UI" w:hAnsi="Segoe UI" w:cs="Segoe UI"/>
          <w:color w:val="auto"/>
          <w:sz w:val="20"/>
        </w:rPr>
        <w:t>S</w:t>
      </w:r>
      <w:r w:rsidRPr="008D7032">
        <w:rPr>
          <w:rFonts w:ascii="Segoe UI" w:hAnsi="Segoe UI" w:cs="Segoe UI"/>
          <w:color w:val="auto"/>
          <w:sz w:val="20"/>
        </w:rPr>
        <w:t>mlouvy</w:t>
      </w:r>
      <w:r w:rsidR="00DB071A" w:rsidRPr="008D7032">
        <w:rPr>
          <w:rFonts w:ascii="Segoe UI" w:hAnsi="Segoe UI" w:cs="Segoe UI"/>
          <w:color w:val="auto"/>
          <w:sz w:val="20"/>
        </w:rPr>
        <w:t xml:space="preserve"> </w:t>
      </w:r>
      <w:r w:rsidR="00D05C12" w:rsidRPr="008D7032">
        <w:rPr>
          <w:rFonts w:ascii="Segoe UI" w:hAnsi="Segoe UI" w:cs="Segoe UI"/>
          <w:color w:val="auto"/>
          <w:sz w:val="20"/>
        </w:rPr>
        <w:br/>
      </w:r>
      <w:r w:rsidR="00DB071A" w:rsidRPr="008D7032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8D7032">
        <w:rPr>
          <w:rFonts w:ascii="Segoe UI" w:hAnsi="Segoe UI" w:cs="Segoe UI"/>
          <w:color w:val="auto"/>
          <w:sz w:val="20"/>
        </w:rPr>
        <w:t>Protokol</w:t>
      </w:r>
      <w:r w:rsidR="00102083" w:rsidRPr="008D7032">
        <w:rPr>
          <w:rFonts w:ascii="Segoe UI" w:hAnsi="Segoe UI" w:cs="Segoe UI"/>
          <w:color w:val="auto"/>
          <w:sz w:val="20"/>
        </w:rPr>
        <w:t xml:space="preserve"> </w:t>
      </w:r>
      <w:r w:rsidRPr="008D7032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8D7032">
        <w:rPr>
          <w:rFonts w:ascii="Segoe UI" w:hAnsi="Segoe UI" w:cs="Segoe UI"/>
          <w:color w:val="auto"/>
          <w:sz w:val="20"/>
        </w:rPr>
        <w:t>pořádání</w:t>
      </w:r>
      <w:r w:rsidRPr="008D7032">
        <w:rPr>
          <w:rFonts w:ascii="Segoe UI" w:hAnsi="Segoe UI" w:cs="Segoe UI"/>
          <w:color w:val="auto"/>
          <w:sz w:val="20"/>
        </w:rPr>
        <w:t xml:space="preserve"> čerpaných prostředků</w:t>
      </w:r>
      <w:r w:rsidR="00B527CF" w:rsidRPr="008D7032">
        <w:rPr>
          <w:rFonts w:ascii="Segoe UI" w:hAnsi="Segoe UI" w:cs="Segoe UI"/>
          <w:color w:val="auto"/>
          <w:sz w:val="20"/>
        </w:rPr>
        <w:t xml:space="preserve"> </w:t>
      </w:r>
      <w:r w:rsidR="00755041" w:rsidRPr="008D7032">
        <w:rPr>
          <w:rFonts w:ascii="Segoe UI" w:hAnsi="Segoe UI" w:cs="Segoe UI"/>
          <w:color w:val="auto"/>
          <w:sz w:val="20"/>
        </w:rPr>
        <w:t>a</w:t>
      </w:r>
      <w:r w:rsidRPr="008D7032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8D7032" w:rsidRDefault="00DB4261" w:rsidP="00090873">
      <w:pPr>
        <w:rPr>
          <w:rFonts w:ascii="Segoe UI" w:hAnsi="Segoe UI" w:cs="Segoe UI"/>
        </w:rPr>
      </w:pPr>
      <w:r w:rsidRPr="008D7032">
        <w:rPr>
          <w:rFonts w:ascii="Segoe UI" w:hAnsi="Segoe UI" w:cs="Segoe UI"/>
        </w:rPr>
        <w:t xml:space="preserve">2) </w:t>
      </w:r>
      <w:r w:rsidR="001D45AE" w:rsidRPr="008D7032">
        <w:rPr>
          <w:rFonts w:ascii="Segoe UI" w:hAnsi="Segoe UI" w:cs="Segoe UI"/>
        </w:rPr>
        <w:t>Příjemce podpory je dále povinen:</w:t>
      </w:r>
    </w:p>
    <w:p w14:paraId="356E2106" w14:textId="2FE4B00A" w:rsidR="00962C17" w:rsidRPr="008D7032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p</w:t>
      </w:r>
      <w:r w:rsidR="001D45AE" w:rsidRPr="008D7032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8D7032">
        <w:rPr>
          <w:rFonts w:ascii="Segoe UI" w:hAnsi="Segoe UI" w:cs="Segoe UI"/>
          <w:color w:val="auto"/>
          <w:sz w:val="20"/>
        </w:rPr>
        <w:t>podle</w:t>
      </w:r>
      <w:r w:rsidR="001D45AE" w:rsidRPr="008D7032">
        <w:rPr>
          <w:rFonts w:ascii="Segoe UI" w:hAnsi="Segoe UI" w:cs="Segoe UI"/>
          <w:color w:val="auto"/>
          <w:sz w:val="20"/>
        </w:rPr>
        <w:t xml:space="preserve"> této </w:t>
      </w:r>
      <w:r w:rsidR="00427F7A" w:rsidRPr="008D7032">
        <w:rPr>
          <w:rFonts w:ascii="Segoe UI" w:hAnsi="Segoe UI" w:cs="Segoe UI"/>
          <w:color w:val="auto"/>
          <w:sz w:val="20"/>
        </w:rPr>
        <w:t>S</w:t>
      </w:r>
      <w:r w:rsidR="001D45AE" w:rsidRPr="008D7032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8D7032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8D7032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8D7032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8D7032">
        <w:rPr>
          <w:rFonts w:ascii="Segoe UI" w:hAnsi="Segoe UI" w:cs="Segoe UI"/>
          <w:color w:val="auto"/>
          <w:sz w:val="20"/>
        </w:rPr>
        <w:t>,</w:t>
      </w:r>
    </w:p>
    <w:p w14:paraId="588CAF91" w14:textId="7199993B" w:rsidR="001D45A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v</w:t>
      </w:r>
      <w:r w:rsidR="001D45AE" w:rsidRPr="008D7032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8D7032">
        <w:rPr>
          <w:rFonts w:ascii="Segoe UI" w:hAnsi="Segoe UI" w:cs="Segoe UI"/>
          <w:color w:val="auto"/>
          <w:sz w:val="20"/>
        </w:rPr>
        <w:t>,</w:t>
      </w:r>
      <w:r w:rsidR="00C42C7A" w:rsidRPr="008D7032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8D7032">
        <w:rPr>
          <w:rFonts w:ascii="Segoe UI" w:hAnsi="Segoe UI" w:cs="Segoe UI"/>
          <w:color w:val="auto"/>
          <w:sz w:val="20"/>
        </w:rPr>
        <w:t xml:space="preserve"> akce</w:t>
      </w:r>
      <w:r w:rsidR="001D45AE" w:rsidRPr="008D7032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8D7032">
        <w:rPr>
          <w:rFonts w:ascii="Segoe UI" w:hAnsi="Segoe UI" w:cs="Segoe UI"/>
          <w:color w:val="auto"/>
          <w:sz w:val="20"/>
        </w:rPr>
        <w:t>; s</w:t>
      </w:r>
      <w:r w:rsidR="001D45AE" w:rsidRPr="008D7032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8D7032">
        <w:rPr>
          <w:rFonts w:ascii="Segoe UI" w:hAnsi="Segoe UI" w:cs="Segoe UI"/>
          <w:color w:val="auto"/>
          <w:sz w:val="20"/>
        </w:rPr>
        <w:t>,</w:t>
      </w:r>
    </w:p>
    <w:p w14:paraId="2C986FB6" w14:textId="77777777" w:rsidR="00440C46" w:rsidRPr="008D7032" w:rsidRDefault="00440C46" w:rsidP="00440C46">
      <w:pPr>
        <w:pStyle w:val="Zkladntext"/>
        <w:tabs>
          <w:tab w:val="left" w:pos="1134"/>
        </w:tabs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2F4E6BE4" w14:textId="5DB62553" w:rsidR="00525FD2" w:rsidRPr="008D7032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lastRenderedPageBreak/>
        <w:t xml:space="preserve">vrátit odpovídající část podpory v případě, že DPH bude zahrnuta do způsobilých výdajů akce </w:t>
      </w:r>
      <w:r w:rsidRPr="008D7032">
        <w:rPr>
          <w:rFonts w:ascii="Segoe UI" w:hAnsi="Segoe UI" w:cs="Segoe UI"/>
          <w:color w:val="auto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8D7032">
        <w:rPr>
          <w:rFonts w:ascii="Segoe UI" w:hAnsi="Segoe UI" w:cs="Segoe UI"/>
          <w:color w:val="auto"/>
          <w:sz w:val="20"/>
        </w:rPr>
        <w:t xml:space="preserve"> do 30 dnů ode dne</w:t>
      </w:r>
      <w:r w:rsidRPr="008D7032">
        <w:rPr>
          <w:rFonts w:ascii="Segoe UI" w:hAnsi="Segoe UI" w:cs="Segoe UI"/>
          <w:color w:val="auto"/>
          <w:sz w:val="20"/>
        </w:rPr>
        <w:t xml:space="preserve">, kdy vznikne nárok příslušný odpočet DPH uplatnit, přičemž tuto povinnost má </w:t>
      </w:r>
      <w:r w:rsidRPr="008D7032">
        <w:rPr>
          <w:rFonts w:ascii="Segoe UI" w:hAnsi="Segoe UI" w:cs="Segoe UI"/>
          <w:color w:val="auto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8D7032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p</w:t>
      </w:r>
      <w:r w:rsidR="001D45AE" w:rsidRPr="008D7032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8D7032">
        <w:rPr>
          <w:rFonts w:ascii="Segoe UI" w:hAnsi="Segoe UI" w:cs="Segoe UI"/>
          <w:color w:val="auto"/>
          <w:sz w:val="20"/>
        </w:rPr>
        <w:t>S</w:t>
      </w:r>
      <w:r w:rsidR="001D45AE" w:rsidRPr="008D7032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8D7032">
        <w:rPr>
          <w:rFonts w:ascii="Segoe UI" w:hAnsi="Segoe UI" w:cs="Segoe UI"/>
          <w:color w:val="auto"/>
          <w:sz w:val="20"/>
        </w:rPr>
        <w:t>; k</w:t>
      </w:r>
      <w:r w:rsidR="001D45AE" w:rsidRPr="008D7032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8D7032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8D7032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u</w:t>
      </w:r>
      <w:r w:rsidR="001D45AE" w:rsidRPr="008D7032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8D7032">
        <w:rPr>
          <w:rFonts w:ascii="Segoe UI" w:hAnsi="Segoe UI" w:cs="Segoe UI"/>
          <w:color w:val="auto"/>
          <w:sz w:val="20"/>
        </w:rPr>
        <w:t>S</w:t>
      </w:r>
      <w:r w:rsidR="001D45AE" w:rsidRPr="008D7032">
        <w:rPr>
          <w:rFonts w:ascii="Segoe UI" w:hAnsi="Segoe UI" w:cs="Segoe UI"/>
          <w:color w:val="auto"/>
          <w:sz w:val="20"/>
        </w:rPr>
        <w:t>mlouvy</w:t>
      </w:r>
      <w:r w:rsidRPr="008D7032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8D7032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b</w:t>
      </w:r>
      <w:r w:rsidR="001D45AE" w:rsidRPr="008D7032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8D7032">
        <w:rPr>
          <w:rFonts w:ascii="Segoe UI" w:hAnsi="Segoe UI" w:cs="Segoe UI"/>
          <w:color w:val="auto"/>
          <w:sz w:val="20"/>
        </w:rPr>
        <w:t>S</w:t>
      </w:r>
      <w:r w:rsidR="001D45AE" w:rsidRPr="008D7032">
        <w:rPr>
          <w:rFonts w:ascii="Segoe UI" w:hAnsi="Segoe UI" w:cs="Segoe UI"/>
          <w:color w:val="auto"/>
          <w:sz w:val="20"/>
        </w:rPr>
        <w:t xml:space="preserve">mlouvy </w:t>
      </w:r>
      <w:r w:rsidR="00CA02DA" w:rsidRPr="008D7032">
        <w:rPr>
          <w:rFonts w:ascii="Segoe UI" w:hAnsi="Segoe UI" w:cs="Segoe UI"/>
          <w:color w:val="auto"/>
          <w:sz w:val="20"/>
        </w:rPr>
        <w:br/>
      </w:r>
      <w:r w:rsidR="001D45AE" w:rsidRPr="008D7032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8D7032">
        <w:rPr>
          <w:rFonts w:ascii="Segoe UI" w:hAnsi="Segoe UI" w:cs="Segoe UI"/>
          <w:color w:val="auto"/>
          <w:sz w:val="20"/>
        </w:rPr>
        <w:t>S</w:t>
      </w:r>
      <w:r w:rsidR="001D45AE" w:rsidRPr="008D7032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8D7032">
        <w:rPr>
          <w:rFonts w:ascii="Segoe UI" w:hAnsi="Segoe UI" w:cs="Segoe UI"/>
          <w:color w:val="auto"/>
          <w:sz w:val="20"/>
        </w:rPr>
        <w:t>S</w:t>
      </w:r>
      <w:r w:rsidR="001D45AE" w:rsidRPr="008D7032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8D7032">
        <w:rPr>
          <w:rFonts w:ascii="Segoe UI" w:hAnsi="Segoe UI" w:cs="Segoe UI"/>
          <w:color w:val="auto"/>
          <w:sz w:val="20"/>
        </w:rPr>
        <w:t>S</w:t>
      </w:r>
      <w:r w:rsidR="001D45AE" w:rsidRPr="008D7032">
        <w:rPr>
          <w:rFonts w:ascii="Segoe UI" w:hAnsi="Segoe UI" w:cs="Segoe UI"/>
          <w:color w:val="auto"/>
          <w:sz w:val="20"/>
        </w:rPr>
        <w:t>mlouvou)</w:t>
      </w:r>
      <w:r w:rsidR="00B012CE" w:rsidRPr="008D7032">
        <w:rPr>
          <w:rFonts w:ascii="Segoe UI" w:hAnsi="Segoe UI" w:cs="Segoe UI"/>
          <w:color w:val="auto"/>
          <w:sz w:val="20"/>
        </w:rPr>
        <w:t>,</w:t>
      </w:r>
      <w:r w:rsidR="001D45AE" w:rsidRPr="008D7032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8D7032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i</w:t>
      </w:r>
      <w:r w:rsidR="001D45AE" w:rsidRPr="008D7032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8D7032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8D7032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8D7032">
        <w:rPr>
          <w:rFonts w:ascii="Segoe UI" w:hAnsi="Segoe UI" w:cs="Segoe UI"/>
          <w:color w:val="auto"/>
          <w:sz w:val="20"/>
        </w:rPr>
        <w:t>S</w:t>
      </w:r>
      <w:r w:rsidR="001D45AE" w:rsidRPr="008D7032">
        <w:rPr>
          <w:rFonts w:ascii="Segoe UI" w:hAnsi="Segoe UI" w:cs="Segoe UI"/>
          <w:color w:val="auto"/>
          <w:sz w:val="20"/>
        </w:rPr>
        <w:t>mlouvy</w:t>
      </w:r>
      <w:r w:rsidRPr="008D7032">
        <w:rPr>
          <w:rFonts w:ascii="Segoe UI" w:hAnsi="Segoe UI" w:cs="Segoe UI"/>
          <w:color w:val="auto"/>
          <w:sz w:val="20"/>
        </w:rPr>
        <w:t>,</w:t>
      </w:r>
      <w:r w:rsidR="00434004" w:rsidRPr="008D7032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8D7032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u</w:t>
      </w:r>
      <w:r w:rsidR="001D45AE" w:rsidRPr="008D7032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8D7032">
        <w:rPr>
          <w:rFonts w:ascii="Segoe UI" w:hAnsi="Segoe UI" w:cs="Segoe UI"/>
          <w:color w:val="auto"/>
          <w:sz w:val="20"/>
        </w:rPr>
        <w:t>S</w:t>
      </w:r>
      <w:r w:rsidR="001D45AE" w:rsidRPr="008D7032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8D7032">
        <w:rPr>
          <w:rFonts w:ascii="Segoe UI" w:hAnsi="Segoe UI" w:cs="Segoe UI"/>
          <w:color w:val="auto"/>
          <w:sz w:val="20"/>
        </w:rPr>
        <w:br/>
      </w:r>
      <w:r w:rsidR="001D45AE" w:rsidRPr="008D7032">
        <w:rPr>
          <w:rFonts w:ascii="Segoe UI" w:hAnsi="Segoe UI" w:cs="Segoe UI"/>
          <w:color w:val="auto"/>
          <w:sz w:val="20"/>
        </w:rPr>
        <w:t>a informace, které Fon</w:t>
      </w:r>
      <w:r w:rsidR="00B012CE" w:rsidRPr="008D7032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8D7032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8D7032">
        <w:rPr>
          <w:rFonts w:ascii="Segoe UI" w:hAnsi="Segoe UI" w:cs="Segoe UI"/>
          <w:color w:val="auto"/>
          <w:sz w:val="20"/>
        </w:rPr>
        <w:br/>
      </w:r>
      <w:r w:rsidR="001D45AE" w:rsidRPr="008D7032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8D7032">
        <w:rPr>
          <w:rFonts w:ascii="Segoe UI" w:hAnsi="Segoe UI" w:cs="Segoe UI"/>
          <w:color w:val="auto"/>
          <w:sz w:val="20"/>
        </w:rPr>
        <w:t>S</w:t>
      </w:r>
      <w:r w:rsidR="001D45AE" w:rsidRPr="008D7032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8D7032">
        <w:rPr>
          <w:rFonts w:ascii="Segoe UI" w:hAnsi="Segoe UI" w:cs="Segoe UI"/>
          <w:color w:val="auto"/>
          <w:sz w:val="20"/>
        </w:rPr>
        <w:t>S</w:t>
      </w:r>
      <w:r w:rsidR="001D45AE" w:rsidRPr="008D7032">
        <w:rPr>
          <w:rFonts w:ascii="Segoe UI" w:hAnsi="Segoe UI" w:cs="Segoe UI"/>
          <w:color w:val="auto"/>
          <w:sz w:val="20"/>
        </w:rPr>
        <w:t>mlouvou</w:t>
      </w:r>
      <w:r w:rsidR="00D431D2" w:rsidRPr="008D7032">
        <w:rPr>
          <w:rFonts w:ascii="Segoe UI" w:hAnsi="Segoe UI" w:cs="Segoe UI"/>
          <w:color w:val="auto"/>
          <w:sz w:val="20"/>
        </w:rPr>
        <w:t>,</w:t>
      </w:r>
    </w:p>
    <w:p w14:paraId="181FE4E4" w14:textId="3F292207" w:rsidR="00D548FC" w:rsidRPr="008D7032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8D7032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8D7032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8D7032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8D7032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8D7032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8D7032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8D7032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8D7032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8D7032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8D7032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8D7032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8D7032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8D7032">
        <w:rPr>
          <w:rFonts w:ascii="Segoe UI" w:hAnsi="Segoe UI" w:cs="Segoe UI"/>
          <w:color w:val="auto"/>
          <w:sz w:val="20"/>
        </w:rPr>
        <w:t>S</w:t>
      </w:r>
      <w:r w:rsidRPr="008D7032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8D7032">
        <w:rPr>
          <w:rFonts w:ascii="Segoe UI" w:hAnsi="Segoe UI" w:cs="Segoe UI"/>
          <w:color w:val="auto"/>
          <w:sz w:val="20"/>
        </w:rPr>
        <w:t xml:space="preserve">bude </w:t>
      </w:r>
      <w:r w:rsidRPr="008D7032">
        <w:rPr>
          <w:rFonts w:ascii="Segoe UI" w:hAnsi="Segoe UI" w:cs="Segoe UI"/>
          <w:color w:val="auto"/>
          <w:sz w:val="20"/>
        </w:rPr>
        <w:t xml:space="preserve">Fond </w:t>
      </w:r>
      <w:r w:rsidR="00FE39F5" w:rsidRPr="008D7032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8D7032">
        <w:rPr>
          <w:rFonts w:ascii="Segoe UI" w:hAnsi="Segoe UI" w:cs="Segoe UI"/>
          <w:color w:val="auto"/>
          <w:sz w:val="20"/>
        </w:rPr>
        <w:t xml:space="preserve"> </w:t>
      </w:r>
      <w:r w:rsidR="00755041" w:rsidRPr="008D7032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8D7032">
        <w:rPr>
          <w:rFonts w:ascii="Segoe UI" w:hAnsi="Segoe UI" w:cs="Segoe UI"/>
          <w:color w:val="auto"/>
          <w:sz w:val="20"/>
        </w:rPr>
        <w:t>ozpočtových pravidl</w:t>
      </w:r>
      <w:r w:rsidR="00755041" w:rsidRPr="008D7032">
        <w:rPr>
          <w:rFonts w:ascii="Segoe UI" w:hAnsi="Segoe UI" w:cs="Segoe UI"/>
          <w:color w:val="auto"/>
          <w:sz w:val="20"/>
        </w:rPr>
        <w:t xml:space="preserve">ech </w:t>
      </w:r>
      <w:r w:rsidR="00755041" w:rsidRPr="008D7032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76887593" w14:textId="1324A295" w:rsidR="00CD2F35" w:rsidRPr="008D7032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P</w:t>
      </w:r>
      <w:r w:rsidR="006D709E" w:rsidRPr="008D7032">
        <w:rPr>
          <w:rFonts w:ascii="Segoe UI" w:hAnsi="Segoe UI" w:cs="Segoe UI"/>
          <w:color w:val="auto"/>
          <w:sz w:val="20"/>
        </w:rPr>
        <w:t>orušení povinností podle</w:t>
      </w:r>
      <w:r w:rsidRPr="008D7032">
        <w:rPr>
          <w:rFonts w:ascii="Segoe UI" w:hAnsi="Segoe UI" w:cs="Segoe UI"/>
          <w:color w:val="auto"/>
          <w:sz w:val="20"/>
        </w:rPr>
        <w:t xml:space="preserve"> </w:t>
      </w:r>
      <w:r w:rsidR="00383139" w:rsidRPr="008D7032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8D7032">
        <w:rPr>
          <w:rFonts w:ascii="Segoe UI" w:hAnsi="Segoe UI" w:cs="Segoe UI"/>
          <w:color w:val="auto"/>
          <w:sz w:val="20"/>
        </w:rPr>
        <w:t>I</w:t>
      </w:r>
      <w:r w:rsidR="00164BF6" w:rsidRPr="008D7032">
        <w:rPr>
          <w:rFonts w:ascii="Segoe UI" w:hAnsi="Segoe UI" w:cs="Segoe UI"/>
          <w:color w:val="auto"/>
          <w:sz w:val="20"/>
        </w:rPr>
        <w:t>I</w:t>
      </w:r>
      <w:r w:rsidR="00383139" w:rsidRPr="008D7032">
        <w:rPr>
          <w:rFonts w:ascii="Segoe UI" w:hAnsi="Segoe UI" w:cs="Segoe UI"/>
          <w:color w:val="auto"/>
          <w:sz w:val="20"/>
        </w:rPr>
        <w:t xml:space="preserve"> bod</w:t>
      </w:r>
      <w:r w:rsidR="008C0B4B" w:rsidRPr="008D7032">
        <w:rPr>
          <w:rFonts w:ascii="Segoe UI" w:hAnsi="Segoe UI" w:cs="Segoe UI"/>
          <w:color w:val="auto"/>
          <w:sz w:val="20"/>
        </w:rPr>
        <w:t>u</w:t>
      </w:r>
      <w:r w:rsidR="00383139" w:rsidRPr="008D7032">
        <w:rPr>
          <w:rFonts w:ascii="Segoe UI" w:hAnsi="Segoe UI" w:cs="Segoe UI"/>
          <w:color w:val="auto"/>
          <w:sz w:val="20"/>
        </w:rPr>
        <w:t xml:space="preserve"> </w:t>
      </w:r>
      <w:r w:rsidR="008608E8" w:rsidRPr="008D7032">
        <w:rPr>
          <w:rFonts w:ascii="Segoe UI" w:hAnsi="Segoe UI" w:cs="Segoe UI"/>
          <w:color w:val="auto"/>
          <w:sz w:val="20"/>
        </w:rPr>
        <w:t>5</w:t>
      </w:r>
      <w:r w:rsidR="00642617" w:rsidRPr="008D7032">
        <w:rPr>
          <w:rFonts w:ascii="Segoe UI" w:hAnsi="Segoe UI" w:cs="Segoe UI"/>
          <w:color w:val="auto"/>
          <w:sz w:val="20"/>
        </w:rPr>
        <w:t>,</w:t>
      </w:r>
      <w:r w:rsidR="00215BA7" w:rsidRPr="008D7032">
        <w:rPr>
          <w:rFonts w:ascii="Segoe UI" w:hAnsi="Segoe UI" w:cs="Segoe UI"/>
          <w:color w:val="auto"/>
          <w:sz w:val="20"/>
        </w:rPr>
        <w:t xml:space="preserve"> </w:t>
      </w:r>
      <w:r w:rsidR="006A6532" w:rsidRPr="008D7032">
        <w:rPr>
          <w:rFonts w:ascii="Segoe UI" w:hAnsi="Segoe UI" w:cs="Segoe UI"/>
          <w:color w:val="auto"/>
          <w:sz w:val="20"/>
        </w:rPr>
        <w:t>podle článku IV bod</w:t>
      </w:r>
      <w:r w:rsidR="00A0250C" w:rsidRPr="008D7032">
        <w:rPr>
          <w:rFonts w:ascii="Segoe UI" w:hAnsi="Segoe UI" w:cs="Segoe UI"/>
          <w:color w:val="auto"/>
          <w:sz w:val="20"/>
        </w:rPr>
        <w:t>u</w:t>
      </w:r>
      <w:r w:rsidR="006A6532" w:rsidRPr="008D7032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8D7032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8D7032">
        <w:rPr>
          <w:rFonts w:ascii="Segoe UI" w:hAnsi="Segoe UI" w:cs="Segoe UI"/>
          <w:color w:val="auto"/>
          <w:sz w:val="20"/>
        </w:rPr>
        <w:t xml:space="preserve"> </w:t>
      </w:r>
      <w:r w:rsidR="00A0250C" w:rsidRPr="008D7032">
        <w:rPr>
          <w:rFonts w:ascii="Segoe UI" w:hAnsi="Segoe UI" w:cs="Segoe UI"/>
          <w:color w:val="auto"/>
          <w:sz w:val="20"/>
        </w:rPr>
        <w:t>odrážkou,</w:t>
      </w:r>
      <w:r w:rsidR="006A6532" w:rsidRPr="008D7032">
        <w:rPr>
          <w:rFonts w:ascii="Segoe UI" w:hAnsi="Segoe UI" w:cs="Segoe UI"/>
          <w:color w:val="auto"/>
          <w:sz w:val="20"/>
        </w:rPr>
        <w:t xml:space="preserve"> </w:t>
      </w:r>
      <w:r w:rsidR="00642617" w:rsidRPr="008D7032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8D7032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8D7032">
        <w:rPr>
          <w:rFonts w:ascii="Segoe UI" w:hAnsi="Segoe UI" w:cs="Segoe UI"/>
          <w:color w:val="auto"/>
          <w:sz w:val="20"/>
        </w:rPr>
        <w:t>za první, druhou</w:t>
      </w:r>
      <w:r w:rsidR="008C0B4B" w:rsidRPr="008D7032">
        <w:rPr>
          <w:rFonts w:ascii="Segoe UI" w:hAnsi="Segoe UI" w:cs="Segoe UI"/>
          <w:color w:val="auto"/>
          <w:sz w:val="20"/>
        </w:rPr>
        <w:t>, třetí</w:t>
      </w:r>
      <w:r w:rsidR="0024574E" w:rsidRPr="008D7032">
        <w:rPr>
          <w:rFonts w:ascii="Segoe UI" w:hAnsi="Segoe UI" w:cs="Segoe UI"/>
          <w:color w:val="auto"/>
          <w:sz w:val="20"/>
        </w:rPr>
        <w:t xml:space="preserve"> nebo devátou</w:t>
      </w:r>
      <w:r w:rsidR="00642617" w:rsidRPr="008D7032">
        <w:rPr>
          <w:rFonts w:ascii="Segoe UI" w:hAnsi="Segoe UI" w:cs="Segoe UI"/>
          <w:color w:val="auto"/>
          <w:sz w:val="20"/>
        </w:rPr>
        <w:t xml:space="preserve"> odrážkou nebo </w:t>
      </w:r>
      <w:r w:rsidR="00215BA7" w:rsidRPr="008D7032">
        <w:rPr>
          <w:rFonts w:ascii="Segoe UI" w:hAnsi="Segoe UI" w:cs="Segoe UI"/>
          <w:color w:val="auto"/>
          <w:sz w:val="20"/>
        </w:rPr>
        <w:t>podle článku</w:t>
      </w:r>
      <w:r w:rsidR="008C0B4B" w:rsidRPr="008D7032">
        <w:rPr>
          <w:rFonts w:ascii="Segoe UI" w:hAnsi="Segoe UI" w:cs="Segoe UI"/>
          <w:color w:val="auto"/>
          <w:sz w:val="20"/>
        </w:rPr>
        <w:t xml:space="preserve"> </w:t>
      </w:r>
      <w:r w:rsidR="00215BA7" w:rsidRPr="008D7032">
        <w:rPr>
          <w:rFonts w:ascii="Segoe UI" w:hAnsi="Segoe UI" w:cs="Segoe UI"/>
          <w:color w:val="auto"/>
          <w:sz w:val="20"/>
        </w:rPr>
        <w:t>IV bodu 2 písm</w:t>
      </w:r>
      <w:r w:rsidR="00B517AB" w:rsidRPr="008D7032">
        <w:rPr>
          <w:rFonts w:ascii="Segoe UI" w:hAnsi="Segoe UI" w:cs="Segoe UI"/>
          <w:color w:val="auto"/>
          <w:sz w:val="20"/>
        </w:rPr>
        <w:t>.</w:t>
      </w:r>
      <w:r w:rsidR="00215BA7" w:rsidRPr="008D7032">
        <w:rPr>
          <w:rFonts w:ascii="Segoe UI" w:hAnsi="Segoe UI" w:cs="Segoe UI"/>
          <w:color w:val="auto"/>
          <w:sz w:val="20"/>
        </w:rPr>
        <w:t xml:space="preserve"> a),</w:t>
      </w:r>
      <w:r w:rsidR="00CD0227" w:rsidRPr="008D7032">
        <w:rPr>
          <w:rFonts w:ascii="Segoe UI" w:hAnsi="Segoe UI" w:cs="Segoe UI"/>
          <w:color w:val="auto"/>
          <w:sz w:val="20"/>
        </w:rPr>
        <w:t xml:space="preserve"> c)</w:t>
      </w:r>
      <w:r w:rsidR="008C0B4B" w:rsidRPr="008D7032">
        <w:rPr>
          <w:rFonts w:ascii="Segoe UI" w:hAnsi="Segoe UI" w:cs="Segoe UI"/>
          <w:color w:val="auto"/>
          <w:sz w:val="20"/>
        </w:rPr>
        <w:t xml:space="preserve"> nebo</w:t>
      </w:r>
      <w:r w:rsidR="00CD0227" w:rsidRPr="008D7032">
        <w:rPr>
          <w:rFonts w:ascii="Segoe UI" w:hAnsi="Segoe UI" w:cs="Segoe UI"/>
          <w:color w:val="auto"/>
          <w:sz w:val="20"/>
        </w:rPr>
        <w:t xml:space="preserve"> </w:t>
      </w:r>
      <w:r w:rsidR="00EB2A57" w:rsidRPr="008D7032">
        <w:rPr>
          <w:rFonts w:ascii="Segoe UI" w:hAnsi="Segoe UI" w:cs="Segoe UI"/>
          <w:color w:val="auto"/>
          <w:sz w:val="20"/>
        </w:rPr>
        <w:t>d)</w:t>
      </w:r>
      <w:r w:rsidR="00210BE0" w:rsidRPr="008D7032">
        <w:rPr>
          <w:rFonts w:ascii="Segoe UI" w:hAnsi="Segoe UI" w:cs="Segoe UI"/>
          <w:color w:val="auto"/>
          <w:sz w:val="20"/>
        </w:rPr>
        <w:t xml:space="preserve"> </w:t>
      </w:r>
      <w:r w:rsidR="003D4BB7" w:rsidRPr="008D7032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8D7032">
        <w:rPr>
          <w:rFonts w:ascii="Segoe UI" w:hAnsi="Segoe UI" w:cs="Segoe UI"/>
          <w:color w:val="auto"/>
          <w:sz w:val="20"/>
        </w:rPr>
        <w:t>odvodem</w:t>
      </w:r>
      <w:r w:rsidR="003D4BB7" w:rsidRPr="008D7032">
        <w:rPr>
          <w:rFonts w:ascii="Segoe UI" w:hAnsi="Segoe UI" w:cs="Segoe UI"/>
          <w:color w:val="auto"/>
          <w:sz w:val="20"/>
        </w:rPr>
        <w:t xml:space="preserve"> ve výši 100 % z poskytnuté podpory.</w:t>
      </w:r>
    </w:p>
    <w:p w14:paraId="4DA63131" w14:textId="1CBA868A" w:rsidR="00CD2F35" w:rsidRPr="008D7032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8D7032">
        <w:rPr>
          <w:rFonts w:ascii="Segoe UI" w:hAnsi="Segoe UI" w:cs="Segoe UI"/>
          <w:color w:val="auto"/>
          <w:sz w:val="20"/>
        </w:rPr>
        <w:t>v důsledku sníženého počtu výměn nevyhovujících kotlů za moderní zdroje tepla, podpořených ve 117. výzvě OPŽP v rámci specifického cíle 2.1, bude toto porušení postiženo odvodem ve výši rovnajícím se výši příslušné části poskytnuté podpory.</w:t>
      </w:r>
    </w:p>
    <w:p w14:paraId="2495CDB3" w14:textId="24AD5075" w:rsidR="007A0081" w:rsidRPr="008D7032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8D7032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8D7032">
        <w:rPr>
          <w:rFonts w:ascii="Segoe UI" w:hAnsi="Segoe UI" w:cs="Segoe UI"/>
          <w:color w:val="auto"/>
          <w:sz w:val="20"/>
        </w:rPr>
        <w:t xml:space="preserve">, bude stanoven odvod podle přílohy č. 2 </w:t>
      </w:r>
      <w:proofErr w:type="spellStart"/>
      <w:r w:rsidRPr="008D7032">
        <w:rPr>
          <w:rFonts w:ascii="Segoe UI" w:hAnsi="Segoe UI" w:cs="Segoe UI"/>
          <w:color w:val="auto"/>
          <w:sz w:val="20"/>
        </w:rPr>
        <w:t>RoPD</w:t>
      </w:r>
      <w:proofErr w:type="spellEnd"/>
      <w:r w:rsidR="004E074A" w:rsidRPr="008D7032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8D7032">
        <w:rPr>
          <w:rFonts w:ascii="Segoe UI" w:hAnsi="Segoe UI" w:cs="Segoe UI"/>
          <w:color w:val="auto"/>
          <w:sz w:val="20"/>
        </w:rPr>
        <w:t>.</w:t>
      </w:r>
      <w:r w:rsidR="004E074A" w:rsidRPr="008D7032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8D7032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8D7032">
        <w:rPr>
          <w:rFonts w:ascii="Segoe UI" w:hAnsi="Segoe UI" w:cs="Segoe UI"/>
          <w:color w:val="auto"/>
          <w:sz w:val="20"/>
        </w:rPr>
        <w:t>o</w:t>
      </w:r>
      <w:r w:rsidR="00760973" w:rsidRPr="008D7032">
        <w:rPr>
          <w:rFonts w:ascii="Segoe UI" w:hAnsi="Segoe UI" w:cs="Segoe UI"/>
          <w:color w:val="auto"/>
          <w:sz w:val="20"/>
        </w:rPr>
        <w:t>d</w:t>
      </w:r>
      <w:r w:rsidR="007C11E1" w:rsidRPr="008D7032">
        <w:rPr>
          <w:rFonts w:ascii="Segoe UI" w:hAnsi="Segoe UI" w:cs="Segoe UI"/>
          <w:color w:val="auto"/>
          <w:sz w:val="20"/>
        </w:rPr>
        <w:t>v</w:t>
      </w:r>
      <w:r w:rsidR="004E074A" w:rsidRPr="008D7032">
        <w:rPr>
          <w:rFonts w:ascii="Segoe UI" w:hAnsi="Segoe UI" w:cs="Segoe UI"/>
          <w:color w:val="auto"/>
          <w:sz w:val="20"/>
        </w:rPr>
        <w:t>o</w:t>
      </w:r>
      <w:r w:rsidR="00760973" w:rsidRPr="008D7032">
        <w:rPr>
          <w:rFonts w:ascii="Segoe UI" w:hAnsi="Segoe UI" w:cs="Segoe UI"/>
          <w:color w:val="auto"/>
          <w:sz w:val="20"/>
        </w:rPr>
        <w:t>d</w:t>
      </w:r>
      <w:r w:rsidR="004E074A" w:rsidRPr="008D7032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8D7032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8D7032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635E3EFB" w:rsidR="00F25788" w:rsidRPr="008D7032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8D7032">
        <w:rPr>
          <w:rFonts w:ascii="Segoe UI" w:hAnsi="Segoe UI" w:cs="Segoe UI"/>
          <w:color w:val="auto"/>
          <w:sz w:val="20"/>
        </w:rPr>
        <w:t xml:space="preserve">nebo osmou </w:t>
      </w:r>
      <w:r w:rsidRPr="008D7032">
        <w:rPr>
          <w:rFonts w:ascii="Segoe UI" w:hAnsi="Segoe UI" w:cs="Segoe UI"/>
          <w:color w:val="auto"/>
          <w:sz w:val="20"/>
        </w:rPr>
        <w:t xml:space="preserve">odrážkou bude postiženo </w:t>
      </w:r>
      <w:r w:rsidRPr="008D7032">
        <w:rPr>
          <w:rFonts w:ascii="Segoe UI" w:hAnsi="Segoe UI" w:cs="Segoe UI"/>
          <w:color w:val="auto"/>
          <w:sz w:val="20"/>
        </w:rPr>
        <w:lastRenderedPageBreak/>
        <w:t>odvodem z poskytnuté podpory ve výši rovnající</w:t>
      </w:r>
      <w:r w:rsidR="007C3062" w:rsidRPr="008D7032">
        <w:rPr>
          <w:rFonts w:ascii="Segoe UI" w:hAnsi="Segoe UI" w:cs="Segoe UI"/>
          <w:color w:val="auto"/>
          <w:sz w:val="20"/>
        </w:rPr>
        <w:t>m</w:t>
      </w:r>
      <w:r w:rsidRPr="008D7032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8468DC" w:rsidRPr="008D7032">
        <w:rPr>
          <w:rFonts w:ascii="Segoe UI" w:hAnsi="Segoe UI" w:cs="Segoe UI"/>
          <w:color w:val="auto"/>
          <w:sz w:val="20"/>
        </w:rPr>
        <w:t>p</w:t>
      </w:r>
      <w:r w:rsidRPr="008D7032">
        <w:rPr>
          <w:rFonts w:ascii="Segoe UI" w:hAnsi="Segoe UI" w:cs="Segoe UI"/>
          <w:color w:val="auto"/>
          <w:sz w:val="20"/>
        </w:rPr>
        <w:t>o</w:t>
      </w:r>
      <w:r w:rsidR="008468DC" w:rsidRPr="008D7032">
        <w:rPr>
          <w:rFonts w:ascii="Segoe UI" w:hAnsi="Segoe UI" w:cs="Segoe UI"/>
          <w:color w:val="auto"/>
          <w:sz w:val="20"/>
        </w:rPr>
        <w:t>dpory</w:t>
      </w:r>
      <w:r w:rsidRPr="008D7032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083378D3" w14:textId="3E14E1E4" w:rsidR="00A0250C" w:rsidRPr="008D7032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8D7032">
        <w:rPr>
          <w:rFonts w:ascii="Segoe UI" w:hAnsi="Segoe UI" w:cs="Segoe UI"/>
          <w:color w:val="auto"/>
          <w:sz w:val="20"/>
        </w:rPr>
        <w:t xml:space="preserve">čtvrtou, </w:t>
      </w:r>
      <w:r w:rsidRPr="008D7032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8D7032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8D7032">
        <w:rPr>
          <w:rFonts w:ascii="Segoe UI" w:hAnsi="Segoe UI" w:cs="Segoe UI"/>
        </w:rPr>
        <w:t>V případě, že dojde k porušení povinností uvedených v čl</w:t>
      </w:r>
      <w:r w:rsidR="002F21B7" w:rsidRPr="008D7032">
        <w:rPr>
          <w:rFonts w:ascii="Segoe UI" w:hAnsi="Segoe UI" w:cs="Segoe UI"/>
        </w:rPr>
        <w:t>ánku</w:t>
      </w:r>
      <w:r w:rsidRPr="008D7032">
        <w:rPr>
          <w:rFonts w:ascii="Segoe UI" w:hAnsi="Segoe UI" w:cs="Segoe UI"/>
        </w:rPr>
        <w:t xml:space="preserve"> IV bodu 2 písm</w:t>
      </w:r>
      <w:r w:rsidR="00755041" w:rsidRPr="008D7032">
        <w:rPr>
          <w:rFonts w:ascii="Segoe UI" w:hAnsi="Segoe UI" w:cs="Segoe UI"/>
        </w:rPr>
        <w:t>.</w:t>
      </w:r>
      <w:r w:rsidR="00502A3A" w:rsidRPr="008D7032">
        <w:rPr>
          <w:rFonts w:ascii="Segoe UI" w:hAnsi="Segoe UI" w:cs="Segoe UI"/>
        </w:rPr>
        <w:t xml:space="preserve"> </w:t>
      </w:r>
      <w:r w:rsidR="00D04055" w:rsidRPr="008D7032">
        <w:rPr>
          <w:rFonts w:ascii="Segoe UI" w:hAnsi="Segoe UI" w:cs="Segoe UI"/>
        </w:rPr>
        <w:t>j)</w:t>
      </w:r>
      <w:r w:rsidR="00EB2A57" w:rsidRPr="008D7032">
        <w:rPr>
          <w:rFonts w:ascii="Segoe UI" w:hAnsi="Segoe UI" w:cs="Segoe UI"/>
        </w:rPr>
        <w:t>,</w:t>
      </w:r>
      <w:r w:rsidR="00502A3A" w:rsidRPr="008D7032">
        <w:rPr>
          <w:rFonts w:ascii="Segoe UI" w:hAnsi="Segoe UI" w:cs="Segoe UI"/>
        </w:rPr>
        <w:t xml:space="preserve"> </w:t>
      </w:r>
      <w:r w:rsidRPr="008D7032">
        <w:rPr>
          <w:rFonts w:ascii="Segoe UI" w:hAnsi="Segoe UI" w:cs="Segoe UI"/>
        </w:rPr>
        <w:t xml:space="preserve">bude </w:t>
      </w:r>
      <w:r w:rsidR="009A1FF2" w:rsidRPr="008D7032">
        <w:rPr>
          <w:rFonts w:ascii="Segoe UI" w:hAnsi="Segoe UI" w:cs="Segoe UI"/>
        </w:rPr>
        <w:t xml:space="preserve">stanovena </w:t>
      </w:r>
      <w:r w:rsidR="002F2687" w:rsidRPr="008D7032">
        <w:rPr>
          <w:rFonts w:ascii="Segoe UI" w:hAnsi="Segoe UI" w:cs="Segoe UI"/>
        </w:rPr>
        <w:t xml:space="preserve">finanční oprava </w:t>
      </w:r>
      <w:r w:rsidRPr="008D7032">
        <w:rPr>
          <w:rFonts w:ascii="Segoe UI" w:hAnsi="Segoe UI" w:cs="Segoe UI"/>
        </w:rPr>
        <w:t xml:space="preserve">podle přílohy č. 1 této </w:t>
      </w:r>
      <w:r w:rsidR="00EB2A57" w:rsidRPr="008D7032">
        <w:rPr>
          <w:rFonts w:ascii="Segoe UI" w:hAnsi="Segoe UI" w:cs="Segoe UI"/>
        </w:rPr>
        <w:t>S</w:t>
      </w:r>
      <w:r w:rsidRPr="008D7032">
        <w:rPr>
          <w:rFonts w:ascii="Segoe UI" w:hAnsi="Segoe UI" w:cs="Segoe UI"/>
        </w:rPr>
        <w:t>mlouvy.</w:t>
      </w:r>
    </w:p>
    <w:p w14:paraId="093B846D" w14:textId="77777777" w:rsidR="001E24EE" w:rsidRPr="008D7032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8D7032">
        <w:rPr>
          <w:rFonts w:ascii="Segoe UI" w:hAnsi="Segoe UI" w:cs="Segoe UI"/>
          <w:color w:val="auto"/>
          <w:sz w:val="20"/>
        </w:rPr>
        <w:t>odvodem</w:t>
      </w:r>
      <w:r w:rsidR="00EB2A57" w:rsidRPr="008D7032">
        <w:rPr>
          <w:rFonts w:ascii="Segoe UI" w:hAnsi="Segoe UI" w:cs="Segoe UI"/>
          <w:color w:val="auto"/>
          <w:sz w:val="20"/>
        </w:rPr>
        <w:t xml:space="preserve"> ve výši </w:t>
      </w:r>
      <w:r w:rsidRPr="008D7032">
        <w:rPr>
          <w:rFonts w:ascii="Segoe UI" w:hAnsi="Segoe UI" w:cs="Segoe UI"/>
          <w:color w:val="auto"/>
          <w:sz w:val="20"/>
        </w:rPr>
        <w:t xml:space="preserve">1 % </w:t>
      </w:r>
      <w:r w:rsidR="004416B1" w:rsidRPr="008D7032">
        <w:rPr>
          <w:rFonts w:ascii="Segoe UI" w:hAnsi="Segoe UI" w:cs="Segoe UI"/>
          <w:color w:val="auto"/>
          <w:sz w:val="20"/>
        </w:rPr>
        <w:t>z poskytnuté podpory</w:t>
      </w:r>
      <w:r w:rsidRPr="008D7032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8D7032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8D7032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8D7032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8D7032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2DE8EC70" w:rsidR="001D45AE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8D7032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5BC36319" w14:textId="77777777" w:rsidR="008D7032" w:rsidRPr="008D7032" w:rsidRDefault="008D7032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0E79B32" w14:textId="669B20DF" w:rsidR="00D33CE3" w:rsidRPr="008D7032" w:rsidRDefault="00D33CE3" w:rsidP="008D7032">
      <w:pPr>
        <w:pStyle w:val="Zkladntext"/>
        <w:numPr>
          <w:ilvl w:val="0"/>
          <w:numId w:val="30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2635CD" w:rsidRPr="008D7032">
        <w:rPr>
          <w:rFonts w:ascii="Segoe UI" w:hAnsi="Segoe UI" w:cs="Segoe UI"/>
          <w:color w:val="auto"/>
          <w:sz w:val="20"/>
        </w:rPr>
        <w:t>Výzvou</w:t>
      </w:r>
      <w:r w:rsidRPr="008D7032">
        <w:rPr>
          <w:rFonts w:ascii="Segoe UI" w:hAnsi="Segoe UI" w:cs="Segoe UI"/>
          <w:color w:val="auto"/>
          <w:sz w:val="20"/>
        </w:rPr>
        <w:t xml:space="preserve"> (včetně </w:t>
      </w:r>
      <w:r w:rsidR="00502A3A" w:rsidRPr="008D7032">
        <w:rPr>
          <w:rFonts w:ascii="Segoe UI" w:hAnsi="Segoe UI" w:cs="Segoe UI"/>
          <w:color w:val="auto"/>
          <w:sz w:val="20"/>
        </w:rPr>
        <w:t xml:space="preserve">jejích </w:t>
      </w:r>
      <w:r w:rsidRPr="008D7032">
        <w:rPr>
          <w:rFonts w:ascii="Segoe UI" w:hAnsi="Segoe UI" w:cs="Segoe UI"/>
          <w:color w:val="auto"/>
          <w:sz w:val="20"/>
        </w:rPr>
        <w:t>příloh) a že náležitosti akce odpovídají podmínkám stanoveným t</w:t>
      </w:r>
      <w:r w:rsidR="002635CD" w:rsidRPr="008D7032">
        <w:rPr>
          <w:rFonts w:ascii="Segoe UI" w:hAnsi="Segoe UI" w:cs="Segoe UI"/>
          <w:color w:val="auto"/>
          <w:sz w:val="20"/>
        </w:rPr>
        <w:t>outo</w:t>
      </w:r>
      <w:r w:rsidRPr="008D7032">
        <w:rPr>
          <w:rFonts w:ascii="Segoe UI" w:hAnsi="Segoe UI" w:cs="Segoe UI"/>
          <w:color w:val="auto"/>
          <w:sz w:val="20"/>
        </w:rPr>
        <w:t xml:space="preserve"> </w:t>
      </w:r>
      <w:r w:rsidR="002635CD" w:rsidRPr="008D7032">
        <w:rPr>
          <w:rFonts w:ascii="Segoe UI" w:hAnsi="Segoe UI" w:cs="Segoe UI"/>
          <w:color w:val="auto"/>
          <w:sz w:val="20"/>
        </w:rPr>
        <w:t>Výzvou</w:t>
      </w:r>
      <w:r w:rsidRPr="008D7032">
        <w:rPr>
          <w:rFonts w:ascii="Segoe UI" w:hAnsi="Segoe UI" w:cs="Segoe UI"/>
          <w:color w:val="auto"/>
          <w:sz w:val="20"/>
        </w:rPr>
        <w:t>.</w:t>
      </w:r>
    </w:p>
    <w:p w14:paraId="43C62A5A" w14:textId="5306A87A" w:rsidR="009430AD" w:rsidRPr="008D7032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8D7032">
        <w:rPr>
          <w:rFonts w:ascii="Segoe UI" w:hAnsi="Segoe UI" w:cs="Segoe UI"/>
          <w:color w:val="auto"/>
          <w:sz w:val="20"/>
        </w:rPr>
        <w:br/>
      </w:r>
      <w:r w:rsidRPr="008D7032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8D7032">
        <w:rPr>
          <w:rFonts w:ascii="Segoe UI" w:hAnsi="Segoe UI" w:cs="Segoe UI"/>
          <w:color w:val="auto"/>
          <w:sz w:val="20"/>
        </w:rPr>
        <w:t>S</w:t>
      </w:r>
      <w:r w:rsidRPr="008D7032">
        <w:rPr>
          <w:rFonts w:ascii="Segoe UI" w:hAnsi="Segoe UI" w:cs="Segoe UI"/>
          <w:color w:val="auto"/>
          <w:sz w:val="20"/>
        </w:rPr>
        <w:t>mlouvy,</w:t>
      </w:r>
      <w:r w:rsidR="003262C1" w:rsidRPr="008D7032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8D7032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8D7032">
        <w:rPr>
          <w:rFonts w:ascii="Segoe UI" w:hAnsi="Segoe UI" w:cs="Segoe UI"/>
          <w:color w:val="auto"/>
          <w:sz w:val="20"/>
        </w:rPr>
        <w:br/>
      </w:r>
      <w:r w:rsidRPr="008D7032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8D7032">
        <w:rPr>
          <w:rFonts w:ascii="Segoe UI" w:hAnsi="Segoe UI" w:cs="Segoe UI"/>
          <w:color w:val="auto"/>
          <w:sz w:val="20"/>
        </w:rPr>
        <w:t>MŽP</w:t>
      </w:r>
      <w:r w:rsidRPr="008D7032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8D7032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8D7032">
        <w:rPr>
          <w:rFonts w:ascii="Segoe UI" w:hAnsi="Segoe UI" w:cs="Segoe UI"/>
          <w:color w:val="auto"/>
          <w:sz w:val="20"/>
        </w:rPr>
        <w:t>V</w:t>
      </w:r>
      <w:r w:rsidR="00B16C03" w:rsidRPr="008D7032">
        <w:rPr>
          <w:rFonts w:ascii="Segoe UI" w:hAnsi="Segoe UI" w:cs="Segoe UI"/>
          <w:color w:val="auto"/>
          <w:sz w:val="20"/>
        </w:rPr>
        <w:t xml:space="preserve"> bod</w:t>
      </w:r>
      <w:r w:rsidR="00755041" w:rsidRPr="008D7032">
        <w:rPr>
          <w:rFonts w:ascii="Segoe UI" w:hAnsi="Segoe UI" w:cs="Segoe UI"/>
          <w:color w:val="auto"/>
          <w:sz w:val="20"/>
        </w:rPr>
        <w:t>u</w:t>
      </w:r>
      <w:r w:rsidR="00B16C03" w:rsidRPr="008D7032">
        <w:rPr>
          <w:rFonts w:ascii="Segoe UI" w:hAnsi="Segoe UI" w:cs="Segoe UI"/>
          <w:color w:val="auto"/>
          <w:sz w:val="20"/>
        </w:rPr>
        <w:t xml:space="preserve"> </w:t>
      </w:r>
      <w:r w:rsidR="0096068C" w:rsidRPr="008D7032">
        <w:rPr>
          <w:rFonts w:ascii="Segoe UI" w:hAnsi="Segoe UI" w:cs="Segoe UI"/>
          <w:color w:val="auto"/>
          <w:sz w:val="20"/>
        </w:rPr>
        <w:t>1</w:t>
      </w:r>
      <w:r w:rsidRPr="008D7032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8D7032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8D7032">
        <w:rPr>
          <w:rFonts w:ascii="Segoe UI" w:hAnsi="Segoe UI" w:cs="Segoe UI"/>
          <w:color w:val="auto"/>
          <w:sz w:val="20"/>
        </w:rPr>
        <w:t>S</w:t>
      </w:r>
      <w:r w:rsidRPr="008D7032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3E683A96" w14:textId="77777777" w:rsidR="001E22F5" w:rsidRPr="008D7032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Tato </w:t>
      </w:r>
      <w:r w:rsidR="00B16C03" w:rsidRPr="008D7032">
        <w:rPr>
          <w:rFonts w:ascii="Segoe UI" w:hAnsi="Segoe UI" w:cs="Segoe UI"/>
          <w:color w:val="auto"/>
          <w:sz w:val="20"/>
        </w:rPr>
        <w:t>S</w:t>
      </w:r>
      <w:r w:rsidRPr="008D7032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8D7032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Změnu </w:t>
      </w:r>
      <w:r w:rsidR="00631E42" w:rsidRPr="008D7032">
        <w:rPr>
          <w:rFonts w:ascii="Segoe UI" w:hAnsi="Segoe UI" w:cs="Segoe UI"/>
          <w:color w:val="auto"/>
          <w:sz w:val="20"/>
        </w:rPr>
        <w:t>S</w:t>
      </w:r>
      <w:r w:rsidRPr="008D7032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8D7032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8D7032">
        <w:rPr>
          <w:rFonts w:ascii="Segoe UI" w:hAnsi="Segoe UI" w:cs="Segoe UI"/>
          <w:color w:val="auto"/>
          <w:sz w:val="20"/>
        </w:rPr>
        <w:t>podpory</w:t>
      </w:r>
      <w:r w:rsidRPr="008D7032">
        <w:rPr>
          <w:rFonts w:ascii="Segoe UI" w:hAnsi="Segoe UI" w:cs="Segoe UI"/>
          <w:color w:val="auto"/>
          <w:sz w:val="20"/>
        </w:rPr>
        <w:t xml:space="preserve">, </w:t>
      </w:r>
      <w:r w:rsidR="00A70F91" w:rsidRPr="008D7032">
        <w:rPr>
          <w:rFonts w:ascii="Segoe UI" w:hAnsi="Segoe UI" w:cs="Segoe UI"/>
          <w:color w:val="auto"/>
          <w:sz w:val="20"/>
        </w:rPr>
        <w:br/>
      </w:r>
      <w:r w:rsidRPr="008D7032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8D7032">
        <w:rPr>
          <w:rFonts w:ascii="Segoe UI" w:hAnsi="Segoe UI" w:cs="Segoe UI"/>
          <w:color w:val="auto"/>
          <w:sz w:val="20"/>
        </w:rPr>
        <w:t xml:space="preserve"> </w:t>
      </w:r>
      <w:r w:rsidRPr="008D7032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8D7032">
        <w:rPr>
          <w:rFonts w:ascii="Segoe UI" w:hAnsi="Segoe UI" w:cs="Segoe UI"/>
          <w:color w:val="auto"/>
          <w:sz w:val="20"/>
        </w:rPr>
        <w:t>S</w:t>
      </w:r>
      <w:r w:rsidRPr="008D7032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77777777" w:rsidR="00072179" w:rsidRPr="008D7032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Jednostranně je možno t</w:t>
      </w:r>
      <w:r w:rsidR="00B55B95" w:rsidRPr="008D7032">
        <w:rPr>
          <w:rFonts w:ascii="Segoe UI" w:hAnsi="Segoe UI" w:cs="Segoe UI"/>
          <w:color w:val="auto"/>
          <w:sz w:val="20"/>
        </w:rPr>
        <w:t>uto</w:t>
      </w:r>
      <w:r w:rsidRPr="008D7032">
        <w:rPr>
          <w:rFonts w:ascii="Segoe UI" w:hAnsi="Segoe UI" w:cs="Segoe UI"/>
          <w:color w:val="auto"/>
          <w:sz w:val="20"/>
        </w:rPr>
        <w:t xml:space="preserve"> </w:t>
      </w:r>
      <w:r w:rsidR="00B55B95" w:rsidRPr="008D7032">
        <w:rPr>
          <w:rFonts w:ascii="Segoe UI" w:hAnsi="Segoe UI" w:cs="Segoe UI"/>
          <w:color w:val="auto"/>
          <w:sz w:val="20"/>
        </w:rPr>
        <w:t>S</w:t>
      </w:r>
      <w:r w:rsidRPr="008D7032">
        <w:rPr>
          <w:rFonts w:ascii="Segoe UI" w:hAnsi="Segoe UI" w:cs="Segoe UI"/>
          <w:color w:val="auto"/>
          <w:sz w:val="20"/>
        </w:rPr>
        <w:t>mlouv</w:t>
      </w:r>
      <w:r w:rsidR="00B55B95" w:rsidRPr="008D7032">
        <w:rPr>
          <w:rFonts w:ascii="Segoe UI" w:hAnsi="Segoe UI" w:cs="Segoe UI"/>
          <w:color w:val="auto"/>
          <w:sz w:val="20"/>
        </w:rPr>
        <w:t>u vypovědět</w:t>
      </w:r>
      <w:r w:rsidRPr="008D7032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8D7032">
        <w:rPr>
          <w:rFonts w:ascii="Segoe UI" w:hAnsi="Segoe UI" w:cs="Segoe UI"/>
          <w:color w:val="auto"/>
          <w:sz w:val="20"/>
        </w:rPr>
        <w:t>S</w:t>
      </w:r>
      <w:r w:rsidRPr="008D7032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8D7032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8D7032">
        <w:rPr>
          <w:rFonts w:ascii="Segoe UI" w:hAnsi="Segoe UI" w:cs="Segoe UI"/>
          <w:color w:val="auto"/>
          <w:sz w:val="20"/>
        </w:rPr>
        <w:t>S</w:t>
      </w:r>
      <w:r w:rsidRPr="008D7032">
        <w:rPr>
          <w:rFonts w:ascii="Segoe UI" w:hAnsi="Segoe UI" w:cs="Segoe UI"/>
          <w:color w:val="auto"/>
          <w:sz w:val="20"/>
        </w:rPr>
        <w:t xml:space="preserve">mlouvy </w:t>
      </w:r>
      <w:r w:rsidR="00A502C4" w:rsidRPr="008D7032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8D7032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8D7032">
        <w:rPr>
          <w:rFonts w:ascii="Segoe UI" w:hAnsi="Segoe UI" w:cs="Segoe UI"/>
          <w:color w:val="auto"/>
          <w:sz w:val="20"/>
        </w:rPr>
        <w:t>čanského</w:t>
      </w:r>
      <w:r w:rsidRPr="008D7032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8D7032">
        <w:rPr>
          <w:rFonts w:ascii="Segoe UI" w:hAnsi="Segoe UI" w:cs="Segoe UI"/>
          <w:color w:val="auto"/>
          <w:sz w:val="20"/>
        </w:rPr>
        <w:t xml:space="preserve"> čtvrté</w:t>
      </w:r>
      <w:r w:rsidRPr="008D7032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8D7032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8D7032">
        <w:rPr>
          <w:rFonts w:ascii="Segoe UI" w:hAnsi="Segoe UI" w:cs="Segoe UI"/>
          <w:color w:val="auto"/>
          <w:sz w:val="20"/>
        </w:rPr>
        <w:t>S</w:t>
      </w:r>
      <w:r w:rsidRPr="008D7032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1DF8C1F2" w14:textId="475EC7DE" w:rsidR="002635CD" w:rsidRPr="008D7032" w:rsidRDefault="00660F80" w:rsidP="008D7032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8D7032">
        <w:rPr>
          <w:rFonts w:ascii="Segoe UI" w:hAnsi="Segoe UI" w:cs="Segoe UI"/>
          <w:bCs/>
        </w:rPr>
        <w:t xml:space="preserve">Pro účely této </w:t>
      </w:r>
      <w:r w:rsidR="00B16C03" w:rsidRPr="008D7032">
        <w:rPr>
          <w:rFonts w:ascii="Segoe UI" w:hAnsi="Segoe UI" w:cs="Segoe UI"/>
          <w:bCs/>
        </w:rPr>
        <w:t>S</w:t>
      </w:r>
      <w:r w:rsidRPr="008D7032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7A1F2262" w:rsidR="00417A09" w:rsidRPr="00C028EF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8D7032">
        <w:rPr>
          <w:rFonts w:ascii="Segoe UI" w:hAnsi="Segoe UI" w:cs="Segoe UI"/>
        </w:rPr>
        <w:t xml:space="preserve">Příjemce podpory souhlasí se zveřejněním celého textu této </w:t>
      </w:r>
      <w:r w:rsidR="00B16C03" w:rsidRPr="008D7032">
        <w:rPr>
          <w:rFonts w:ascii="Segoe UI" w:hAnsi="Segoe UI" w:cs="Segoe UI"/>
        </w:rPr>
        <w:t>S</w:t>
      </w:r>
      <w:r w:rsidRPr="008D7032">
        <w:rPr>
          <w:rFonts w:ascii="Segoe UI" w:hAnsi="Segoe UI" w:cs="Segoe UI"/>
        </w:rPr>
        <w:t xml:space="preserve">mlouvy </w:t>
      </w:r>
      <w:r w:rsidR="00A52FC7" w:rsidRPr="008D7032">
        <w:rPr>
          <w:rFonts w:ascii="Segoe UI" w:hAnsi="Segoe UI" w:cs="Segoe UI"/>
        </w:rPr>
        <w:t>v registru smluv podle zá</w:t>
      </w:r>
      <w:r w:rsidR="00A52FC7" w:rsidRPr="008D7032">
        <w:rPr>
          <w:rFonts w:ascii="Segoe UI" w:hAnsi="Segoe UI" w:cs="Segoe UI"/>
          <w:bCs/>
        </w:rPr>
        <w:t xml:space="preserve">kona </w:t>
      </w:r>
      <w:r w:rsidR="00E24A52" w:rsidRPr="008D7032">
        <w:rPr>
          <w:rFonts w:ascii="Segoe UI" w:hAnsi="Segoe UI" w:cs="Segoe UI"/>
          <w:bCs/>
        </w:rPr>
        <w:br/>
      </w:r>
      <w:r w:rsidR="00A52FC7" w:rsidRPr="008D7032">
        <w:rPr>
          <w:rFonts w:ascii="Segoe UI" w:hAnsi="Segoe UI" w:cs="Segoe UI"/>
          <w:bCs/>
        </w:rPr>
        <w:t xml:space="preserve">č. </w:t>
      </w:r>
      <w:r w:rsidR="00957E63" w:rsidRPr="008D7032">
        <w:rPr>
          <w:rFonts w:ascii="Segoe UI" w:hAnsi="Segoe UI" w:cs="Segoe UI"/>
          <w:bCs/>
        </w:rPr>
        <w:t>340/</w:t>
      </w:r>
      <w:r w:rsidR="00A52FC7" w:rsidRPr="008D7032">
        <w:rPr>
          <w:rFonts w:ascii="Segoe UI" w:hAnsi="Segoe UI" w:cs="Segoe UI"/>
          <w:bCs/>
        </w:rPr>
        <w:t>201</w:t>
      </w:r>
      <w:r w:rsidR="00957E63" w:rsidRPr="008D7032">
        <w:rPr>
          <w:rFonts w:ascii="Segoe UI" w:hAnsi="Segoe UI" w:cs="Segoe UI"/>
          <w:bCs/>
        </w:rPr>
        <w:t>5</w:t>
      </w:r>
      <w:r w:rsidR="00A52FC7" w:rsidRPr="008D7032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8D7032">
        <w:rPr>
          <w:rFonts w:ascii="Segoe UI" w:hAnsi="Segoe UI" w:cs="Segoe UI"/>
          <w:bCs/>
        </w:rPr>
        <w:br/>
      </w:r>
      <w:r w:rsidR="00A52FC7" w:rsidRPr="008D7032">
        <w:rPr>
          <w:rFonts w:ascii="Segoe UI" w:hAnsi="Segoe UI" w:cs="Segoe UI"/>
          <w:bCs/>
        </w:rPr>
        <w:t>a o registru smluv (zákon o registru smluv)</w:t>
      </w:r>
      <w:r w:rsidR="00A744DC" w:rsidRPr="008D7032">
        <w:rPr>
          <w:rFonts w:ascii="Segoe UI" w:hAnsi="Segoe UI" w:cs="Segoe UI"/>
          <w:bCs/>
        </w:rPr>
        <w:t>, ve znění pozdějších předpisů</w:t>
      </w:r>
      <w:r w:rsidR="00D66B76" w:rsidRPr="008D7032">
        <w:rPr>
          <w:rFonts w:ascii="Segoe UI" w:hAnsi="Segoe UI" w:cs="Segoe UI"/>
          <w:bCs/>
        </w:rPr>
        <w:t>, pokud zveřejnění této Smlouvy tento zákon ukládá</w:t>
      </w:r>
      <w:r w:rsidRPr="008D7032">
        <w:rPr>
          <w:rFonts w:ascii="Segoe UI" w:hAnsi="Segoe UI" w:cs="Segoe UI"/>
        </w:rPr>
        <w:t>.</w:t>
      </w:r>
    </w:p>
    <w:p w14:paraId="17770D7A" w14:textId="023097BF" w:rsidR="00C028EF" w:rsidRDefault="00C028EF" w:rsidP="00C028EF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1D3A2972" w14:textId="3106D9AA" w:rsidR="00C028EF" w:rsidRDefault="00C028EF" w:rsidP="00C028EF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6ED924B3" w14:textId="0653338D" w:rsidR="00C028EF" w:rsidRDefault="00C028EF" w:rsidP="00C028EF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40ED6CC8" w14:textId="77777777" w:rsidR="00C028EF" w:rsidRPr="008D7032" w:rsidRDefault="00C028EF" w:rsidP="00C028EF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  <w:bCs/>
        </w:rPr>
      </w:pPr>
    </w:p>
    <w:p w14:paraId="34C83385" w14:textId="77777777" w:rsidR="001D45AE" w:rsidRPr="008D7032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8D7032">
        <w:rPr>
          <w:rFonts w:ascii="Segoe UI" w:hAnsi="Segoe UI" w:cs="Segoe UI"/>
        </w:rPr>
        <w:lastRenderedPageBreak/>
        <w:t xml:space="preserve">Tato </w:t>
      </w:r>
      <w:r w:rsidR="00B16C03" w:rsidRPr="008D7032">
        <w:rPr>
          <w:rFonts w:ascii="Segoe UI" w:hAnsi="Segoe UI" w:cs="Segoe UI"/>
        </w:rPr>
        <w:t>S</w:t>
      </w:r>
      <w:r w:rsidRPr="008D7032">
        <w:rPr>
          <w:rFonts w:ascii="Segoe UI" w:hAnsi="Segoe UI" w:cs="Segoe UI"/>
        </w:rPr>
        <w:t xml:space="preserve">mlouva </w:t>
      </w:r>
      <w:r w:rsidR="006C684C" w:rsidRPr="008D7032">
        <w:rPr>
          <w:rFonts w:ascii="Segoe UI" w:hAnsi="Segoe UI" w:cs="Segoe UI"/>
        </w:rPr>
        <w:t xml:space="preserve">je </w:t>
      </w:r>
      <w:r w:rsidR="00A77039" w:rsidRPr="008D7032">
        <w:rPr>
          <w:rFonts w:ascii="Segoe UI" w:hAnsi="Segoe UI" w:cs="Segoe UI"/>
        </w:rPr>
        <w:t>vyhotovena a podepsána ve dvou e</w:t>
      </w:r>
      <w:r w:rsidRPr="008D7032">
        <w:rPr>
          <w:rFonts w:ascii="Segoe UI" w:hAnsi="Segoe UI" w:cs="Segoe UI"/>
        </w:rPr>
        <w:t>xemplářích, z nichž každý má platnost originálu. Každ</w:t>
      </w:r>
      <w:r w:rsidR="00A77039" w:rsidRPr="008D7032">
        <w:rPr>
          <w:rFonts w:ascii="Segoe UI" w:hAnsi="Segoe UI" w:cs="Segoe UI"/>
        </w:rPr>
        <w:t>á smluvní strana obdrží jeden exemplář</w:t>
      </w:r>
      <w:r w:rsidRPr="008D7032">
        <w:rPr>
          <w:rFonts w:ascii="Segoe UI" w:hAnsi="Segoe UI" w:cs="Segoe UI"/>
        </w:rPr>
        <w:t>.</w:t>
      </w:r>
    </w:p>
    <w:p w14:paraId="7F6D47F5" w14:textId="77777777" w:rsidR="001D45AE" w:rsidRPr="008D7032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8D7032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8D7032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8D7032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 xml:space="preserve">V: </w:t>
      </w:r>
    </w:p>
    <w:p w14:paraId="701BD904" w14:textId="77777777" w:rsidR="008D7032" w:rsidRDefault="008D703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2A433A2F" w:rsidR="00397003" w:rsidRPr="008D7032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dne:</w:t>
      </w:r>
      <w:r w:rsidRPr="008D7032">
        <w:rPr>
          <w:rFonts w:ascii="Segoe UI" w:hAnsi="Segoe UI" w:cs="Segoe UI"/>
          <w:color w:val="auto"/>
          <w:sz w:val="20"/>
        </w:rPr>
        <w:tab/>
      </w:r>
      <w:r w:rsidRPr="008D7032">
        <w:rPr>
          <w:rFonts w:ascii="Segoe UI" w:hAnsi="Segoe UI" w:cs="Segoe UI"/>
          <w:color w:val="auto"/>
          <w:sz w:val="20"/>
        </w:rPr>
        <w:tab/>
      </w:r>
      <w:r w:rsidRPr="008D7032">
        <w:rPr>
          <w:rFonts w:ascii="Segoe UI" w:hAnsi="Segoe UI" w:cs="Segoe UI"/>
          <w:color w:val="auto"/>
          <w:sz w:val="20"/>
        </w:rPr>
        <w:tab/>
      </w:r>
      <w:r w:rsidRPr="008D7032">
        <w:rPr>
          <w:rFonts w:ascii="Segoe UI" w:hAnsi="Segoe UI" w:cs="Segoe UI"/>
          <w:color w:val="auto"/>
          <w:sz w:val="20"/>
        </w:rPr>
        <w:tab/>
      </w:r>
      <w:r w:rsidRPr="008D7032">
        <w:rPr>
          <w:rFonts w:ascii="Segoe UI" w:hAnsi="Segoe UI" w:cs="Segoe UI"/>
          <w:color w:val="auto"/>
          <w:sz w:val="20"/>
        </w:rPr>
        <w:tab/>
      </w:r>
      <w:r w:rsidRPr="008D7032">
        <w:rPr>
          <w:rFonts w:ascii="Segoe UI" w:hAnsi="Segoe UI" w:cs="Segoe UI"/>
          <w:color w:val="auto"/>
          <w:sz w:val="20"/>
        </w:rPr>
        <w:tab/>
      </w:r>
      <w:r w:rsidRPr="008D7032">
        <w:rPr>
          <w:rFonts w:ascii="Segoe UI" w:hAnsi="Segoe UI" w:cs="Segoe UI"/>
          <w:color w:val="auto"/>
          <w:sz w:val="20"/>
        </w:rPr>
        <w:tab/>
      </w:r>
      <w:r w:rsidRPr="008D7032">
        <w:rPr>
          <w:rFonts w:ascii="Segoe UI" w:hAnsi="Segoe UI" w:cs="Segoe UI"/>
          <w:color w:val="auto"/>
          <w:sz w:val="20"/>
        </w:rPr>
        <w:tab/>
      </w:r>
      <w:r w:rsidRPr="008D7032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8D7032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77777777" w:rsidR="00A17FE3" w:rsidRPr="008D7032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5662F57F" w:rsidR="00A9434B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D70DF75" w14:textId="77777777" w:rsidR="00C028EF" w:rsidRPr="008D7032" w:rsidRDefault="00C028EF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8D7032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8D7032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8D7032">
        <w:rPr>
          <w:rFonts w:ascii="Segoe UI" w:hAnsi="Segoe UI" w:cs="Segoe UI"/>
          <w:color w:val="auto"/>
          <w:sz w:val="20"/>
        </w:rPr>
        <w:t>……….</w:t>
      </w:r>
      <w:r w:rsidRPr="008D7032">
        <w:rPr>
          <w:rFonts w:ascii="Segoe UI" w:hAnsi="Segoe UI" w:cs="Segoe UI"/>
          <w:color w:val="auto"/>
          <w:sz w:val="20"/>
        </w:rPr>
        <w:tab/>
      </w:r>
      <w:r w:rsidRPr="008D7032">
        <w:rPr>
          <w:rFonts w:ascii="Segoe UI" w:hAnsi="Segoe UI" w:cs="Segoe UI"/>
          <w:color w:val="auto"/>
          <w:sz w:val="20"/>
        </w:rPr>
        <w:tab/>
      </w:r>
      <w:r w:rsidRPr="008D7032">
        <w:rPr>
          <w:rFonts w:ascii="Segoe UI" w:hAnsi="Segoe UI" w:cs="Segoe UI"/>
          <w:color w:val="auto"/>
          <w:sz w:val="20"/>
        </w:rPr>
        <w:tab/>
      </w:r>
      <w:r w:rsidRPr="008D7032">
        <w:rPr>
          <w:rFonts w:ascii="Segoe UI" w:hAnsi="Segoe UI" w:cs="Segoe UI"/>
          <w:color w:val="auto"/>
          <w:sz w:val="20"/>
        </w:rPr>
        <w:tab/>
      </w:r>
      <w:r w:rsidRPr="008D7032">
        <w:rPr>
          <w:rFonts w:ascii="Segoe UI" w:hAnsi="Segoe UI" w:cs="Segoe UI"/>
          <w:color w:val="auto"/>
          <w:sz w:val="20"/>
        </w:rPr>
        <w:tab/>
      </w:r>
      <w:r w:rsidR="00FD7A2F" w:rsidRPr="008D7032">
        <w:rPr>
          <w:rFonts w:ascii="Segoe UI" w:hAnsi="Segoe UI" w:cs="Segoe UI"/>
          <w:color w:val="auto"/>
          <w:sz w:val="20"/>
        </w:rPr>
        <w:tab/>
      </w:r>
      <w:r w:rsidRPr="008D7032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B263544" w14:textId="77777777" w:rsidR="001D45AE" w:rsidRPr="008D7032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D7032">
        <w:rPr>
          <w:rFonts w:ascii="Segoe UI" w:hAnsi="Segoe UI" w:cs="Segoe UI"/>
          <w:color w:val="auto"/>
          <w:sz w:val="20"/>
        </w:rPr>
        <w:t>zástupce příjemce podpory</w:t>
      </w:r>
      <w:r w:rsidRPr="008D7032">
        <w:rPr>
          <w:rFonts w:ascii="Segoe UI" w:hAnsi="Segoe UI" w:cs="Segoe UI"/>
          <w:color w:val="auto"/>
          <w:sz w:val="20"/>
        </w:rPr>
        <w:tab/>
      </w:r>
      <w:r w:rsidRPr="008D7032">
        <w:rPr>
          <w:rFonts w:ascii="Segoe UI" w:hAnsi="Segoe UI" w:cs="Segoe UI"/>
          <w:color w:val="auto"/>
          <w:sz w:val="20"/>
        </w:rPr>
        <w:tab/>
      </w:r>
      <w:r w:rsidRPr="008D7032">
        <w:rPr>
          <w:rFonts w:ascii="Segoe UI" w:hAnsi="Segoe UI" w:cs="Segoe UI"/>
          <w:color w:val="auto"/>
          <w:sz w:val="20"/>
        </w:rPr>
        <w:tab/>
      </w:r>
      <w:r w:rsidRPr="008D7032">
        <w:rPr>
          <w:rFonts w:ascii="Segoe UI" w:hAnsi="Segoe UI" w:cs="Segoe UI"/>
          <w:color w:val="auto"/>
          <w:sz w:val="20"/>
        </w:rPr>
        <w:tab/>
      </w:r>
      <w:r w:rsidRPr="008D7032">
        <w:rPr>
          <w:rFonts w:ascii="Segoe UI" w:hAnsi="Segoe UI" w:cs="Segoe UI"/>
          <w:color w:val="auto"/>
          <w:sz w:val="20"/>
        </w:rPr>
        <w:tab/>
      </w:r>
      <w:r w:rsidRPr="008D7032">
        <w:rPr>
          <w:rFonts w:ascii="Segoe UI" w:hAnsi="Segoe UI" w:cs="Segoe UI"/>
          <w:color w:val="auto"/>
          <w:sz w:val="20"/>
        </w:rPr>
        <w:tab/>
        <w:t>zástupce Fondu</w:t>
      </w:r>
    </w:p>
    <w:p w14:paraId="03D661A6" w14:textId="77777777" w:rsidR="00A17FE3" w:rsidRPr="008D7032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8D7032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8D7032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sz w:val="20"/>
          <w:szCs w:val="20"/>
        </w:rPr>
      </w:pPr>
      <w:r w:rsidRPr="008D7032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8D7032">
        <w:rPr>
          <w:rFonts w:ascii="Segoe UI" w:hAnsi="Segoe UI" w:cs="Segoe UI"/>
          <w:b w:val="0"/>
          <w:snapToGrid w:val="0"/>
          <w:sz w:val="20"/>
          <w:szCs w:val="20"/>
        </w:rPr>
        <w:t>Stanovení finančních oprav</w:t>
      </w:r>
      <w:r w:rsidR="009A1FF2" w:rsidRPr="008D7032">
        <w:rPr>
          <w:rFonts w:ascii="Segoe UI" w:hAnsi="Segoe UI" w:cs="Segoe UI"/>
          <w:b w:val="0"/>
          <w:snapToGrid w:val="0"/>
          <w:sz w:val="20"/>
          <w:szCs w:val="20"/>
        </w:rPr>
        <w:t>,</w:t>
      </w:r>
      <w:r w:rsidRPr="008D7032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8D7032">
        <w:rPr>
          <w:rFonts w:ascii="Segoe UI" w:hAnsi="Segoe UI" w:cs="Segoe UI"/>
          <w:b w:val="0"/>
          <w:snapToGrid w:val="0"/>
          <w:sz w:val="20"/>
          <w:szCs w:val="20"/>
        </w:rPr>
        <w:t xml:space="preserve">které se použijí v případě </w:t>
      </w:r>
      <w:r w:rsidRPr="008D7032">
        <w:rPr>
          <w:rFonts w:ascii="Segoe UI" w:hAnsi="Segoe UI" w:cs="Segoe UI"/>
          <w:b w:val="0"/>
          <w:snapToGrid w:val="0"/>
          <w:sz w:val="20"/>
          <w:szCs w:val="20"/>
        </w:rPr>
        <w:t>po</w:t>
      </w:r>
      <w:r w:rsidR="009A1FF2" w:rsidRPr="008D7032">
        <w:rPr>
          <w:rFonts w:ascii="Segoe UI" w:hAnsi="Segoe UI" w:cs="Segoe UI"/>
          <w:b w:val="0"/>
          <w:snapToGrid w:val="0"/>
          <w:sz w:val="20"/>
          <w:szCs w:val="20"/>
        </w:rPr>
        <w:t>rušení povinností</w:t>
      </w:r>
      <w:r w:rsidRPr="008D7032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8D7032">
        <w:rPr>
          <w:rFonts w:ascii="Segoe UI" w:hAnsi="Segoe UI" w:cs="Segoe UI"/>
          <w:b w:val="0"/>
          <w:snapToGrid w:val="0"/>
          <w:sz w:val="20"/>
          <w:szCs w:val="20"/>
        </w:rPr>
        <w:t>při zadávání zakázek/</w:t>
      </w:r>
      <w:r w:rsidRPr="008D7032">
        <w:rPr>
          <w:rFonts w:ascii="Segoe UI" w:hAnsi="Segoe UI" w:cs="Segoe UI"/>
          <w:b w:val="0"/>
          <w:snapToGrid w:val="0"/>
          <w:sz w:val="20"/>
          <w:szCs w:val="20"/>
        </w:rPr>
        <w:t>veřejných zakázek</w:t>
      </w:r>
    </w:p>
    <w:sectPr w:rsidR="00990A09" w:rsidRPr="008D7032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E45E2" w14:textId="77777777" w:rsidR="00B37E42" w:rsidRDefault="00B37E42">
      <w:r>
        <w:separator/>
      </w:r>
    </w:p>
  </w:endnote>
  <w:endnote w:type="continuationSeparator" w:id="0">
    <w:p w14:paraId="7A9368A9" w14:textId="77777777" w:rsidR="00B37E42" w:rsidRDefault="00B3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4779D517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506D2A">
          <w:rPr>
            <w:rFonts w:ascii="Segoe UI" w:hAnsi="Segoe UI" w:cs="Segoe UI"/>
            <w:noProof/>
          </w:rPr>
          <w:t>9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6E87A1DC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D2A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F36EC" w14:textId="77777777" w:rsidR="00B37E42" w:rsidRDefault="00B37E42">
      <w:r>
        <w:separator/>
      </w:r>
    </w:p>
  </w:footnote>
  <w:footnote w:type="continuationSeparator" w:id="0">
    <w:p w14:paraId="145FDECE" w14:textId="77777777" w:rsidR="00B37E42" w:rsidRDefault="00B37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ED"/>
    <w:multiLevelType w:val="hybridMultilevel"/>
    <w:tmpl w:val="4D48232A"/>
    <w:lvl w:ilvl="0" w:tplc="51F221F6">
      <w:start w:val="1"/>
      <w:numFmt w:val="bullet"/>
      <w:pStyle w:val="odrazky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6050B"/>
    <w:multiLevelType w:val="hybridMultilevel"/>
    <w:tmpl w:val="6FBAA994"/>
    <w:lvl w:ilvl="0" w:tplc="F9E46A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6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1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5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0"/>
  </w:num>
  <w:num w:numId="4">
    <w:abstractNumId w:val="13"/>
  </w:num>
  <w:num w:numId="5">
    <w:abstractNumId w:val="18"/>
  </w:num>
  <w:num w:numId="6">
    <w:abstractNumId w:val="2"/>
  </w:num>
  <w:num w:numId="7">
    <w:abstractNumId w:val="21"/>
  </w:num>
  <w:num w:numId="8">
    <w:abstractNumId w:val="22"/>
  </w:num>
  <w:num w:numId="9">
    <w:abstractNumId w:val="12"/>
  </w:num>
  <w:num w:numId="10">
    <w:abstractNumId w:val="3"/>
  </w:num>
  <w:num w:numId="11">
    <w:abstractNumId w:val="17"/>
  </w:num>
  <w:num w:numId="12">
    <w:abstractNumId w:val="5"/>
  </w:num>
  <w:num w:numId="13">
    <w:abstractNumId w:val="1"/>
  </w:num>
  <w:num w:numId="14">
    <w:abstractNumId w:val="14"/>
  </w:num>
  <w:num w:numId="15">
    <w:abstractNumId w:val="9"/>
  </w:num>
  <w:num w:numId="16">
    <w:abstractNumId w:val="8"/>
  </w:num>
  <w:num w:numId="17">
    <w:abstractNumId w:val="24"/>
  </w:num>
  <w:num w:numId="18">
    <w:abstractNumId w:val="11"/>
  </w:num>
  <w:num w:numId="19">
    <w:abstractNumId w:val="6"/>
  </w:num>
  <w:num w:numId="20">
    <w:abstractNumId w:val="14"/>
  </w:num>
  <w:num w:numId="2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</w:num>
  <w:num w:numId="26">
    <w:abstractNumId w:val="14"/>
  </w:num>
  <w:num w:numId="27">
    <w:abstractNumId w:val="16"/>
  </w:num>
  <w:num w:numId="28">
    <w:abstractNumId w:val="19"/>
  </w:num>
  <w:num w:numId="29">
    <w:abstractNumId w:val="7"/>
  </w:num>
  <w:num w:numId="30">
    <w:abstractNumId w:val="25"/>
  </w:num>
  <w:num w:numId="31">
    <w:abstractNumId w:val="4"/>
  </w:num>
  <w:num w:numId="32">
    <w:abstractNumId w:val="10"/>
  </w:num>
  <w:num w:numId="3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6FF0"/>
    <w:rsid w:val="00027A9F"/>
    <w:rsid w:val="00030FEC"/>
    <w:rsid w:val="000311C5"/>
    <w:rsid w:val="00031D3C"/>
    <w:rsid w:val="00031D59"/>
    <w:rsid w:val="0003493E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4DD0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66C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3EA"/>
    <w:rsid w:val="001C09BD"/>
    <w:rsid w:val="001C35BD"/>
    <w:rsid w:val="001C7EE2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4227"/>
    <w:rsid w:val="00244430"/>
    <w:rsid w:val="00244DA1"/>
    <w:rsid w:val="00244E27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5783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4B6F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5A31"/>
    <w:rsid w:val="003D67FF"/>
    <w:rsid w:val="003D681D"/>
    <w:rsid w:val="003D70DF"/>
    <w:rsid w:val="003D74EB"/>
    <w:rsid w:val="003E0074"/>
    <w:rsid w:val="003E172D"/>
    <w:rsid w:val="003E1B24"/>
    <w:rsid w:val="003E42D9"/>
    <w:rsid w:val="003E49F9"/>
    <w:rsid w:val="003F13B0"/>
    <w:rsid w:val="003F2055"/>
    <w:rsid w:val="003F3A42"/>
    <w:rsid w:val="003F3B53"/>
    <w:rsid w:val="003F457C"/>
    <w:rsid w:val="003F5897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093"/>
    <w:rsid w:val="00436608"/>
    <w:rsid w:val="00436C63"/>
    <w:rsid w:val="00437448"/>
    <w:rsid w:val="004374A0"/>
    <w:rsid w:val="004404B9"/>
    <w:rsid w:val="00440C46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3EA0"/>
    <w:rsid w:val="00454041"/>
    <w:rsid w:val="00456F75"/>
    <w:rsid w:val="00457BDB"/>
    <w:rsid w:val="004605F6"/>
    <w:rsid w:val="00463297"/>
    <w:rsid w:val="004637F9"/>
    <w:rsid w:val="00463AC4"/>
    <w:rsid w:val="00464275"/>
    <w:rsid w:val="0046432E"/>
    <w:rsid w:val="004651C9"/>
    <w:rsid w:val="00465447"/>
    <w:rsid w:val="00465D3D"/>
    <w:rsid w:val="00465EA7"/>
    <w:rsid w:val="00466881"/>
    <w:rsid w:val="00466C19"/>
    <w:rsid w:val="00467051"/>
    <w:rsid w:val="004679CB"/>
    <w:rsid w:val="00470989"/>
    <w:rsid w:val="004730F9"/>
    <w:rsid w:val="00473C81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51A1"/>
    <w:rsid w:val="00486D2D"/>
    <w:rsid w:val="00492FCD"/>
    <w:rsid w:val="0049475B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262D"/>
    <w:rsid w:val="004C3443"/>
    <w:rsid w:val="004C3D84"/>
    <w:rsid w:val="004C7FBD"/>
    <w:rsid w:val="004D76BF"/>
    <w:rsid w:val="004E067F"/>
    <w:rsid w:val="004E074A"/>
    <w:rsid w:val="004E0D12"/>
    <w:rsid w:val="004E0EA5"/>
    <w:rsid w:val="004E2D0D"/>
    <w:rsid w:val="004E43FC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6D2A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47ED3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2A27"/>
    <w:rsid w:val="00573F1F"/>
    <w:rsid w:val="005762CE"/>
    <w:rsid w:val="0057641F"/>
    <w:rsid w:val="00577072"/>
    <w:rsid w:val="005802E9"/>
    <w:rsid w:val="00583275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2D64"/>
    <w:rsid w:val="00603309"/>
    <w:rsid w:val="00603AEA"/>
    <w:rsid w:val="006045AB"/>
    <w:rsid w:val="0060599B"/>
    <w:rsid w:val="0060785C"/>
    <w:rsid w:val="00610D1F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E09"/>
    <w:rsid w:val="006B77B9"/>
    <w:rsid w:val="006B7A18"/>
    <w:rsid w:val="006B7D17"/>
    <w:rsid w:val="006C123C"/>
    <w:rsid w:val="006C2055"/>
    <w:rsid w:val="006C2BFE"/>
    <w:rsid w:val="006C3197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6F73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166"/>
    <w:rsid w:val="00810C9C"/>
    <w:rsid w:val="008134E4"/>
    <w:rsid w:val="0081789F"/>
    <w:rsid w:val="00824E14"/>
    <w:rsid w:val="00824FBD"/>
    <w:rsid w:val="008258B6"/>
    <w:rsid w:val="00827937"/>
    <w:rsid w:val="008307A9"/>
    <w:rsid w:val="00830B69"/>
    <w:rsid w:val="0083147D"/>
    <w:rsid w:val="0083341B"/>
    <w:rsid w:val="00833FEF"/>
    <w:rsid w:val="008372F8"/>
    <w:rsid w:val="008379D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3B1"/>
    <w:rsid w:val="008B07DE"/>
    <w:rsid w:val="008B48CC"/>
    <w:rsid w:val="008B4CC2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D7032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5F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4C6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17F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998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1A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4685"/>
    <w:rsid w:val="00AE542A"/>
    <w:rsid w:val="00AE6911"/>
    <w:rsid w:val="00AE762F"/>
    <w:rsid w:val="00AF2208"/>
    <w:rsid w:val="00AF3C16"/>
    <w:rsid w:val="00AF4646"/>
    <w:rsid w:val="00AF577C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53A7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37E42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348C"/>
    <w:rsid w:val="00B84032"/>
    <w:rsid w:val="00B85B13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C40A4"/>
    <w:rsid w:val="00BD58B3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8EF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106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32AE"/>
    <w:rsid w:val="00C645E4"/>
    <w:rsid w:val="00C6543C"/>
    <w:rsid w:val="00C66426"/>
    <w:rsid w:val="00C67F86"/>
    <w:rsid w:val="00C71440"/>
    <w:rsid w:val="00C71EF1"/>
    <w:rsid w:val="00C72E10"/>
    <w:rsid w:val="00C7456B"/>
    <w:rsid w:val="00C77362"/>
    <w:rsid w:val="00C82CB7"/>
    <w:rsid w:val="00C83602"/>
    <w:rsid w:val="00C84F31"/>
    <w:rsid w:val="00C85AAF"/>
    <w:rsid w:val="00C8606E"/>
    <w:rsid w:val="00C8657F"/>
    <w:rsid w:val="00C90769"/>
    <w:rsid w:val="00C91BAD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5FB2"/>
    <w:rsid w:val="00CB7AAE"/>
    <w:rsid w:val="00CC2F80"/>
    <w:rsid w:val="00CC31BC"/>
    <w:rsid w:val="00CC3D68"/>
    <w:rsid w:val="00CC5520"/>
    <w:rsid w:val="00CD0227"/>
    <w:rsid w:val="00CD1E59"/>
    <w:rsid w:val="00CD20C1"/>
    <w:rsid w:val="00CD2F35"/>
    <w:rsid w:val="00CD3547"/>
    <w:rsid w:val="00CD35DF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6719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16DB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6797F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1F2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4A72"/>
    <w:rsid w:val="00DE1188"/>
    <w:rsid w:val="00DE324F"/>
    <w:rsid w:val="00DE46F4"/>
    <w:rsid w:val="00DE52FF"/>
    <w:rsid w:val="00DE5461"/>
    <w:rsid w:val="00DE5949"/>
    <w:rsid w:val="00DE7018"/>
    <w:rsid w:val="00DE7033"/>
    <w:rsid w:val="00DE712E"/>
    <w:rsid w:val="00DF0825"/>
    <w:rsid w:val="00DF1120"/>
    <w:rsid w:val="00DF11FD"/>
    <w:rsid w:val="00DF2434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4BBA"/>
    <w:rsid w:val="00E25C8C"/>
    <w:rsid w:val="00E26655"/>
    <w:rsid w:val="00E272BB"/>
    <w:rsid w:val="00E33517"/>
    <w:rsid w:val="00E3440D"/>
    <w:rsid w:val="00E365F1"/>
    <w:rsid w:val="00E37E12"/>
    <w:rsid w:val="00E40DA7"/>
    <w:rsid w:val="00E40F2F"/>
    <w:rsid w:val="00E41E80"/>
    <w:rsid w:val="00E42775"/>
    <w:rsid w:val="00E43639"/>
    <w:rsid w:val="00E44664"/>
    <w:rsid w:val="00E46D91"/>
    <w:rsid w:val="00E47775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4D24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F0972"/>
    <w:rsid w:val="00EF2F7B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592A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13B7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B817D29F-0E3B-4A8E-88D8-1A2E4135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C632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C632AE"/>
    <w:rPr>
      <w:color w:val="000000"/>
      <w:sz w:val="24"/>
      <w:szCs w:val="24"/>
    </w:rPr>
  </w:style>
  <w:style w:type="paragraph" w:customStyle="1" w:styleId="odrazky">
    <w:name w:val="odrazky"/>
    <w:basedOn w:val="Normln"/>
    <w:rsid w:val="003F5897"/>
    <w:pPr>
      <w:numPr>
        <w:numId w:val="33"/>
      </w:numPr>
      <w:spacing w:line="288" w:lineRule="auto"/>
      <w:jc w:val="both"/>
    </w:pPr>
    <w:rPr>
      <w:rFonts w:ascii="JohnSans Text Pro" w:hAnsi="JohnSans Text Pro" w:cs="JohnSans Text Pro"/>
      <w:szCs w:val="24"/>
    </w:rPr>
  </w:style>
  <w:style w:type="paragraph" w:customStyle="1" w:styleId="StylNadpis1mal">
    <w:name w:val="Styl Nadpis 1 + malá"/>
    <w:basedOn w:val="Nadpis1"/>
    <w:rsid w:val="003F5897"/>
    <w:pPr>
      <w:keepNext/>
      <w:numPr>
        <w:numId w:val="0"/>
      </w:numPr>
      <w:spacing w:after="720" w:line="432" w:lineRule="atLeast"/>
      <w:jc w:val="left"/>
    </w:pPr>
    <w:rPr>
      <w:rFonts w:ascii="JohnSans Text Pro" w:eastAsia="Times New Roman" w:hAnsi="JohnSans Text Pro" w:cs="Arial"/>
      <w:b w:val="0"/>
      <w:caps/>
      <w:color w:val="73767D"/>
      <w:kern w:val="32"/>
      <w:sz w:val="36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C84DE-8245-41A6-8999-AB67AF19D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3576</Words>
  <Characters>21101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24628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2019-08-30T07:16:00Z</cp:lastPrinted>
  <dcterms:created xsi:type="dcterms:W3CDTF">2020-01-15T09:07:00Z</dcterms:created>
  <dcterms:modified xsi:type="dcterms:W3CDTF">2020-01-15T09:08:00Z</dcterms:modified>
</cp:coreProperties>
</file>