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10D6" w14:textId="67362170" w:rsidR="00540D6F" w:rsidRPr="00242159" w:rsidRDefault="00F16CAD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 xml:space="preserve">SMLOUVA </w:t>
      </w:r>
      <w:r w:rsidR="00EC35B6" w:rsidRPr="00242159">
        <w:rPr>
          <w:rFonts w:asciiTheme="minorHAnsi" w:hAnsiTheme="minorHAnsi" w:cs="Arial"/>
          <w:b/>
          <w:bCs/>
          <w:szCs w:val="24"/>
        </w:rPr>
        <w:t>O NÁJMU</w:t>
      </w:r>
      <w:r w:rsidR="00450509">
        <w:rPr>
          <w:rFonts w:asciiTheme="minorHAnsi" w:hAnsiTheme="minorHAnsi" w:cs="Arial"/>
          <w:b/>
          <w:bCs/>
          <w:szCs w:val="24"/>
        </w:rPr>
        <w:t xml:space="preserve"> č.</w:t>
      </w:r>
      <w:r w:rsidR="00447467">
        <w:rPr>
          <w:rFonts w:asciiTheme="minorHAnsi" w:hAnsiTheme="minorHAnsi" w:cs="Arial"/>
          <w:b/>
          <w:bCs/>
          <w:szCs w:val="24"/>
        </w:rPr>
        <w:t xml:space="preserve"> 20003</w:t>
      </w:r>
      <w:r w:rsidR="003510A2">
        <w:rPr>
          <w:rFonts w:asciiTheme="minorHAnsi" w:hAnsiTheme="minorHAnsi" w:cs="Arial"/>
          <w:b/>
          <w:bCs/>
          <w:szCs w:val="24"/>
        </w:rPr>
        <w:t>2</w:t>
      </w:r>
    </w:p>
    <w:p w14:paraId="49D1B596" w14:textId="77777777" w:rsidR="005463E0" w:rsidRPr="00242159" w:rsidRDefault="005463E0" w:rsidP="000C3610">
      <w:pPr>
        <w:rPr>
          <w:rFonts w:asciiTheme="minorHAnsi" w:hAnsiTheme="minorHAnsi"/>
          <w:sz w:val="24"/>
          <w:szCs w:val="24"/>
        </w:rPr>
      </w:pPr>
    </w:p>
    <w:p w14:paraId="0A27BE9D" w14:textId="77777777" w:rsidR="00F16CAD" w:rsidRPr="00242159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31C83D4A" w14:textId="77777777" w:rsidR="00F16CAD" w:rsidRPr="00242159" w:rsidRDefault="00F16CAD" w:rsidP="000C3610">
      <w:pPr>
        <w:rPr>
          <w:rStyle w:val="platne1"/>
          <w:rFonts w:asciiTheme="minorHAnsi" w:hAnsiTheme="minorHAnsi" w:cs="Arial"/>
          <w:b/>
          <w:sz w:val="24"/>
          <w:szCs w:val="24"/>
        </w:rPr>
      </w:pPr>
    </w:p>
    <w:p w14:paraId="69E418D2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6E99216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Václavské náměstí 68</w:t>
      </w:r>
    </w:p>
    <w:p w14:paraId="03A45D72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115 79 Praha 1</w:t>
      </w:r>
      <w:bookmarkStart w:id="0" w:name="_GoBack"/>
      <w:bookmarkEnd w:id="0"/>
    </w:p>
    <w:p w14:paraId="515413E0" w14:textId="3712468A" w:rsidR="00EA460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</w:p>
    <w:p w14:paraId="53A181DB" w14:textId="218B4A59" w:rsidR="00F16CAD" w:rsidRPr="00242159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5FF852C" w14:textId="77777777" w:rsidR="00F16CAD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bCs/>
          <w:sz w:val="24"/>
          <w:szCs w:val="24"/>
        </w:rPr>
        <w:t xml:space="preserve">Zřizovací listina MK ČR </w:t>
      </w:r>
      <w:proofErr w:type="gramStart"/>
      <w:r w:rsidRPr="00242159">
        <w:rPr>
          <w:rFonts w:asciiTheme="minorHAnsi" w:hAnsiTheme="minorHAnsi" w:cs="Arial"/>
          <w:bCs/>
          <w:sz w:val="24"/>
          <w:szCs w:val="24"/>
        </w:rPr>
        <w:t>č.j.</w:t>
      </w:r>
      <w:proofErr w:type="gramEnd"/>
      <w:r w:rsidRPr="00242159">
        <w:rPr>
          <w:rFonts w:asciiTheme="minorHAnsi" w:hAnsiTheme="minorHAnsi" w:cs="Arial"/>
          <w:bCs/>
          <w:sz w:val="24"/>
          <w:szCs w:val="24"/>
        </w:rPr>
        <w:t>17461/2000 ze dne 27.12.2000</w:t>
      </w:r>
    </w:p>
    <w:p w14:paraId="5F7029BC" w14:textId="78C5C725" w:rsidR="0020703F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Zastoupené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6CFDFCBE" w14:textId="77777777" w:rsidR="00F16CAD" w:rsidRPr="00242159" w:rsidRDefault="005E064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</w:p>
    <w:p w14:paraId="66D5F0F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388B36B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a</w:t>
      </w:r>
    </w:p>
    <w:p w14:paraId="4FBFAACE" w14:textId="77777777" w:rsidR="00F16CAD" w:rsidRPr="00242159" w:rsidRDefault="00F16CAD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070878E1" w14:textId="3D2DF01A" w:rsidR="00BD7AAD" w:rsidRPr="00242159" w:rsidRDefault="00B42DA0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 xml:space="preserve">B P R – Bohemia public </w:t>
      </w:r>
      <w:proofErr w:type="spellStart"/>
      <w: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relation</w:t>
      </w:r>
      <w:proofErr w:type="spellEnd"/>
      <w:r w:rsidR="00EA4609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 xml:space="preserve"> s</w:t>
      </w:r>
      <w:r w:rsidR="00D0562A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.</w:t>
      </w:r>
      <w:r w:rsidR="00EA4609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r.o.</w:t>
      </w:r>
    </w:p>
    <w:p w14:paraId="2E909D0F" w14:textId="300DBCFA" w:rsidR="00EA4609" w:rsidRPr="00EA4609" w:rsidRDefault="00BD7AAD" w:rsidP="00EA4609">
      <w:pPr>
        <w:rPr>
          <w:rFonts w:ascii="Calibri" w:hAnsi="Calibri" w:cs="Calibri"/>
          <w:color w:val="000000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se sídlem</w:t>
      </w:r>
      <w:r w:rsidR="00D0562A">
        <w:rPr>
          <w:rFonts w:asciiTheme="minorHAnsi" w:hAnsiTheme="minorHAnsi" w:cs="Arial"/>
          <w:sz w:val="24"/>
          <w:szCs w:val="24"/>
        </w:rPr>
        <w:t xml:space="preserve">: </w:t>
      </w:r>
      <w:r w:rsidR="00B42DA0">
        <w:rPr>
          <w:rFonts w:asciiTheme="minorHAnsi" w:hAnsiTheme="minorHAnsi" w:cs="Arial"/>
          <w:sz w:val="24"/>
          <w:szCs w:val="24"/>
        </w:rPr>
        <w:t>Sychrov – Červenice 22</w:t>
      </w:r>
      <w:r w:rsidR="00EA4609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42DA0">
        <w:rPr>
          <w:rFonts w:ascii="Calibri" w:hAnsi="Calibri" w:cs="Calibri"/>
          <w:color w:val="000000"/>
          <w:sz w:val="24"/>
          <w:szCs w:val="24"/>
        </w:rPr>
        <w:t>463 44</w:t>
      </w:r>
    </w:p>
    <w:p w14:paraId="6B12139F" w14:textId="7C9FB0E8" w:rsidR="00BD7AAD" w:rsidRDefault="00EA4609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IČO: </w:t>
      </w:r>
      <w:r w:rsidR="00B42DA0">
        <w:rPr>
          <w:rFonts w:asciiTheme="minorHAnsi" w:hAnsiTheme="minorHAnsi" w:cs="Arial"/>
          <w:sz w:val="24"/>
          <w:szCs w:val="24"/>
        </w:rPr>
        <w:t>64050211</w:t>
      </w:r>
    </w:p>
    <w:p w14:paraId="2E760FCC" w14:textId="216CC497" w:rsidR="00EA4609" w:rsidRPr="00242159" w:rsidRDefault="00EA4609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DIČ: CZ</w:t>
      </w:r>
      <w:r w:rsidR="00B42DA0">
        <w:rPr>
          <w:rFonts w:asciiTheme="minorHAnsi" w:hAnsiTheme="minorHAnsi" w:cs="Arial"/>
          <w:sz w:val="24"/>
          <w:szCs w:val="24"/>
        </w:rPr>
        <w:t>64050211</w:t>
      </w:r>
    </w:p>
    <w:p w14:paraId="2F87AA55" w14:textId="4BE9386A" w:rsidR="002764D6" w:rsidRPr="00242159" w:rsidRDefault="00EA4609" w:rsidP="000C3610">
      <w:pPr>
        <w:rPr>
          <w:rFonts w:asciiTheme="minorHAnsi" w:hAnsiTheme="minorHAnsi" w:cs="Helvetica"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Zapsaná v obchodním rejstříku vedeném u Městského soudu v</w:t>
      </w:r>
      <w:r w:rsidR="00B42DA0">
        <w:rPr>
          <w:rFonts w:asciiTheme="minorHAnsi" w:hAnsiTheme="minorHAnsi" w:cs="Arial"/>
          <w:sz w:val="24"/>
          <w:szCs w:val="24"/>
        </w:rPr>
        <w:t> Ústí n. L</w:t>
      </w:r>
      <w:r>
        <w:rPr>
          <w:rFonts w:asciiTheme="minorHAnsi" w:hAnsiTheme="minorHAnsi" w:cs="Arial"/>
          <w:sz w:val="24"/>
          <w:szCs w:val="24"/>
        </w:rPr>
        <w:t xml:space="preserve"> spis. </w:t>
      </w:r>
      <w:proofErr w:type="gramStart"/>
      <w:r>
        <w:rPr>
          <w:rFonts w:asciiTheme="minorHAnsi" w:hAnsiTheme="minorHAnsi" w:cs="Arial"/>
          <w:sz w:val="24"/>
          <w:szCs w:val="24"/>
        </w:rPr>
        <w:t>značka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 C</w:t>
      </w:r>
      <w:r w:rsidR="00B42DA0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9</w:t>
      </w:r>
      <w:r w:rsidR="00B42DA0">
        <w:rPr>
          <w:rFonts w:asciiTheme="minorHAnsi" w:hAnsiTheme="minorHAnsi" w:cs="Arial"/>
          <w:sz w:val="24"/>
          <w:szCs w:val="24"/>
        </w:rPr>
        <w:t>768</w:t>
      </w:r>
    </w:p>
    <w:p w14:paraId="0D92B74E" w14:textId="0C731BDA" w:rsidR="00BD7AAD" w:rsidRPr="00144D05" w:rsidRDefault="00DB1468" w:rsidP="00144D05">
      <w:pPr>
        <w:spacing w:line="264" w:lineRule="auto"/>
        <w:rPr>
          <w:color w:val="000000"/>
          <w:sz w:val="24"/>
          <w:szCs w:val="24"/>
          <w:lang w:val="en-US"/>
        </w:rPr>
      </w:pPr>
      <w:r w:rsidRPr="00242159">
        <w:rPr>
          <w:rFonts w:asciiTheme="minorHAnsi" w:hAnsiTheme="minorHAnsi" w:cs="Arial"/>
          <w:sz w:val="24"/>
          <w:szCs w:val="24"/>
        </w:rPr>
        <w:t>Z</w:t>
      </w:r>
      <w:r w:rsidR="00BD7AAD" w:rsidRPr="00242159">
        <w:rPr>
          <w:rFonts w:asciiTheme="minorHAnsi" w:hAnsiTheme="minorHAnsi" w:cs="Arial"/>
          <w:sz w:val="24"/>
          <w:szCs w:val="24"/>
        </w:rPr>
        <w:t>astoupen</w:t>
      </w:r>
      <w:r w:rsidRPr="00242159">
        <w:rPr>
          <w:rFonts w:asciiTheme="minorHAnsi" w:hAnsiTheme="minorHAnsi" w:cs="Arial"/>
          <w:sz w:val="24"/>
          <w:szCs w:val="24"/>
        </w:rPr>
        <w:t>á</w:t>
      </w:r>
      <w:r w:rsidR="00D0562A">
        <w:rPr>
          <w:rFonts w:asciiTheme="minorHAnsi" w:hAnsiTheme="minorHAnsi" w:cs="Arial"/>
          <w:sz w:val="24"/>
          <w:szCs w:val="24"/>
        </w:rPr>
        <w:t xml:space="preserve">: </w:t>
      </w:r>
      <w:r w:rsidR="00B42DA0">
        <w:rPr>
          <w:rFonts w:asciiTheme="minorHAnsi" w:hAnsiTheme="minorHAnsi" w:cs="Arial"/>
          <w:sz w:val="24"/>
          <w:szCs w:val="24"/>
        </w:rPr>
        <w:t>Tomášem Pochopem</w:t>
      </w:r>
      <w:r w:rsidR="00D0562A">
        <w:rPr>
          <w:rFonts w:asciiTheme="minorHAnsi" w:hAnsiTheme="minorHAnsi"/>
          <w:color w:val="000000"/>
          <w:sz w:val="24"/>
          <w:szCs w:val="24"/>
        </w:rPr>
        <w:t>, jednatel</w:t>
      </w:r>
      <w:r w:rsidR="00EA4609">
        <w:rPr>
          <w:rFonts w:asciiTheme="minorHAnsi" w:hAnsiTheme="minorHAnsi"/>
          <w:color w:val="000000"/>
          <w:sz w:val="24"/>
          <w:szCs w:val="24"/>
        </w:rPr>
        <w:t>em</w:t>
      </w:r>
    </w:p>
    <w:p w14:paraId="508EF6A1" w14:textId="77777777" w:rsidR="00BD7AAD" w:rsidRPr="00242159" w:rsidRDefault="003615B8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dále jen „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Ná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jemce</w:t>
      </w:r>
      <w:r w:rsidRPr="00242159">
        <w:rPr>
          <w:rFonts w:asciiTheme="minorHAnsi" w:hAnsiTheme="minorHAnsi" w:cs="Arial"/>
          <w:sz w:val="24"/>
          <w:szCs w:val="24"/>
        </w:rPr>
        <w:t>“</w:t>
      </w:r>
    </w:p>
    <w:p w14:paraId="17985E23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42A6694A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  <w:r w:rsidRPr="00242159">
        <w:rPr>
          <w:rFonts w:asciiTheme="minorHAnsi" w:hAnsiTheme="minorHAnsi" w:cs="Arial"/>
          <w:sz w:val="24"/>
          <w:szCs w:val="24"/>
        </w:rPr>
        <w:t>smlouvu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 o </w:t>
      </w:r>
      <w:r w:rsidR="00A515A0" w:rsidRPr="00242159">
        <w:rPr>
          <w:rFonts w:asciiTheme="minorHAnsi" w:hAnsiTheme="minorHAnsi" w:cs="Arial"/>
          <w:sz w:val="24"/>
          <w:szCs w:val="24"/>
        </w:rPr>
        <w:t>nájmu</w:t>
      </w:r>
      <w:r w:rsidRPr="00242159">
        <w:rPr>
          <w:rFonts w:asciiTheme="minorHAnsi" w:hAnsiTheme="minorHAnsi" w:cs="Arial"/>
          <w:sz w:val="24"/>
          <w:szCs w:val="24"/>
        </w:rPr>
        <w:t>:</w:t>
      </w:r>
    </w:p>
    <w:p w14:paraId="0715927A" w14:textId="77777777" w:rsidR="00877AB9" w:rsidRPr="00242159" w:rsidRDefault="00877AB9" w:rsidP="007A2B15">
      <w:pPr>
        <w:jc w:val="center"/>
        <w:rPr>
          <w:rFonts w:asciiTheme="minorHAnsi" w:hAnsiTheme="minorHAnsi" w:cs="Arial"/>
          <w:sz w:val="24"/>
          <w:szCs w:val="24"/>
        </w:rPr>
      </w:pPr>
    </w:p>
    <w:p w14:paraId="61A117B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7C1735DE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Předmět smlouvy</w:t>
      </w:r>
    </w:p>
    <w:p w14:paraId="217A91EB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763C990B" w14:textId="293B2E10" w:rsidR="0010181D" w:rsidRPr="00242159" w:rsidRDefault="00F16CAD" w:rsidP="000C3610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touto smlouvou přenechává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jemci za úplatu následující přesně vymezené prostory nacházející se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v</w:t>
      </w:r>
      <w:r w:rsidRPr="00242159">
        <w:rPr>
          <w:rFonts w:asciiTheme="minorHAnsi" w:hAnsiTheme="minorHAnsi" w:cs="Arial"/>
          <w:sz w:val="24"/>
          <w:szCs w:val="24"/>
        </w:rPr>
        <w:t> 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objektu </w:t>
      </w:r>
      <w:r w:rsidR="00EE2C71" w:rsidRPr="00242159">
        <w:rPr>
          <w:rFonts w:asciiTheme="minorHAnsi" w:hAnsiTheme="minorHAnsi" w:cs="Arial"/>
          <w:sz w:val="24"/>
          <w:szCs w:val="24"/>
        </w:rPr>
        <w:t>„</w:t>
      </w:r>
      <w:r w:rsidR="006F3DE1" w:rsidRPr="00242159">
        <w:rPr>
          <w:rFonts w:asciiTheme="minorHAnsi" w:hAnsiTheme="minorHAnsi" w:cs="Arial"/>
          <w:b/>
          <w:sz w:val="24"/>
          <w:szCs w:val="24"/>
        </w:rPr>
        <w:t>Historick</w:t>
      </w:r>
      <w:r w:rsidR="00BD7AAD" w:rsidRPr="00242159">
        <w:rPr>
          <w:rFonts w:asciiTheme="minorHAnsi" w:hAnsiTheme="minorHAnsi" w:cs="Arial"/>
          <w:b/>
          <w:sz w:val="24"/>
          <w:szCs w:val="24"/>
        </w:rPr>
        <w:t>á budova Národního muzea</w:t>
      </w:r>
      <w:r w:rsidR="00EE2C71" w:rsidRPr="00242159">
        <w:rPr>
          <w:rFonts w:asciiTheme="minorHAnsi" w:hAnsiTheme="minorHAnsi" w:cs="Arial"/>
          <w:sz w:val="24"/>
          <w:szCs w:val="24"/>
        </w:rPr>
        <w:t>“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, </w:t>
      </w:r>
      <w:r w:rsidR="006F3DE1" w:rsidRPr="00242159">
        <w:rPr>
          <w:rFonts w:asciiTheme="minorHAnsi" w:hAnsiTheme="minorHAnsi" w:cs="Arial"/>
          <w:sz w:val="24"/>
          <w:szCs w:val="24"/>
        </w:rPr>
        <w:t>Václavské nám.</w:t>
      </w:r>
      <w:r w:rsidR="00EE2C71" w:rsidRPr="00242159">
        <w:rPr>
          <w:rFonts w:asciiTheme="minorHAnsi" w:hAnsiTheme="minorHAnsi" w:cs="Arial"/>
          <w:sz w:val="24"/>
          <w:szCs w:val="24"/>
        </w:rPr>
        <w:t> </w:t>
      </w:r>
      <w:r w:rsidR="00A833B2" w:rsidRPr="00242159">
        <w:rPr>
          <w:rFonts w:asciiTheme="minorHAnsi" w:hAnsiTheme="minorHAnsi" w:cs="Arial"/>
          <w:sz w:val="24"/>
          <w:szCs w:val="24"/>
        </w:rPr>
        <w:t>68</w:t>
      </w:r>
      <w:r w:rsidR="00BD7AAD" w:rsidRPr="00242159">
        <w:rPr>
          <w:rFonts w:asciiTheme="minorHAnsi" w:hAnsiTheme="minorHAnsi" w:cs="Arial"/>
          <w:sz w:val="24"/>
          <w:szCs w:val="24"/>
        </w:rPr>
        <w:t>, Praha 1</w:t>
      </w:r>
      <w:r w:rsidR="00EE2C71" w:rsidRPr="00242159">
        <w:rPr>
          <w:rFonts w:asciiTheme="minorHAnsi" w:hAnsiTheme="minorHAnsi" w:cs="Arial"/>
          <w:sz w:val="24"/>
          <w:szCs w:val="24"/>
        </w:rPr>
        <w:t>, stavba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č.</w:t>
      </w:r>
      <w:r w:rsidR="009C36B8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p. </w:t>
      </w:r>
      <w:r w:rsidR="00A833B2" w:rsidRPr="00242159">
        <w:rPr>
          <w:rFonts w:asciiTheme="minorHAnsi" w:hAnsiTheme="minorHAnsi" w:cs="Arial"/>
          <w:sz w:val="24"/>
          <w:szCs w:val="24"/>
        </w:rPr>
        <w:t>1700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E2C71" w:rsidRPr="00242159">
        <w:rPr>
          <w:rFonts w:asciiTheme="minorHAnsi" w:hAnsiTheme="minorHAnsi" w:cs="Arial"/>
          <w:sz w:val="24"/>
          <w:szCs w:val="24"/>
        </w:rPr>
        <w:t>jež je součástí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pozemku </w:t>
      </w:r>
      <w:proofErr w:type="spellStart"/>
      <w:r w:rsidR="00BD7AAD" w:rsidRPr="00242159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BD7AAD" w:rsidRPr="00242159">
        <w:rPr>
          <w:rFonts w:asciiTheme="minorHAnsi" w:hAnsiTheme="minorHAnsi" w:cs="Arial"/>
          <w:sz w:val="24"/>
          <w:szCs w:val="24"/>
        </w:rPr>
        <w:t xml:space="preserve">. </w:t>
      </w:r>
      <w:proofErr w:type="gramStart"/>
      <w:r w:rsidR="00BD7AAD" w:rsidRPr="00242159">
        <w:rPr>
          <w:rFonts w:asciiTheme="minorHAnsi" w:hAnsiTheme="minorHAnsi" w:cs="Arial"/>
          <w:sz w:val="24"/>
          <w:szCs w:val="24"/>
        </w:rPr>
        <w:t>č.</w:t>
      </w:r>
      <w:proofErr w:type="gramEnd"/>
      <w:r w:rsidR="00BD7AAD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A833B2" w:rsidRPr="00242159">
        <w:rPr>
          <w:rFonts w:asciiTheme="minorHAnsi" w:hAnsiTheme="minorHAnsi" w:cs="Arial"/>
          <w:sz w:val="24"/>
          <w:szCs w:val="24"/>
        </w:rPr>
        <w:t>1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, katastrální území </w:t>
      </w:r>
      <w:r w:rsidR="00A833B2" w:rsidRPr="00242159">
        <w:rPr>
          <w:rFonts w:asciiTheme="minorHAnsi" w:hAnsiTheme="minorHAnsi" w:cs="Arial"/>
          <w:sz w:val="24"/>
          <w:szCs w:val="24"/>
        </w:rPr>
        <w:t>Nové Město</w:t>
      </w:r>
      <w:r w:rsidR="00BD7AAD" w:rsidRPr="00242159">
        <w:rPr>
          <w:rFonts w:asciiTheme="minorHAnsi" w:hAnsiTheme="minorHAnsi" w:cs="Arial"/>
          <w:sz w:val="24"/>
          <w:szCs w:val="24"/>
        </w:rPr>
        <w:t xml:space="preserve"> v obci Praha</w:t>
      </w:r>
      <w:r w:rsidR="00EE2C71" w:rsidRPr="00242159">
        <w:rPr>
          <w:rFonts w:asciiTheme="minorHAnsi" w:hAnsiTheme="minorHAnsi" w:cs="Arial"/>
          <w:sz w:val="24"/>
          <w:szCs w:val="24"/>
        </w:rPr>
        <w:t xml:space="preserve"> (dále jen „</w:t>
      </w:r>
      <w:r w:rsidR="00EE2C71" w:rsidRPr="00242159">
        <w:rPr>
          <w:rFonts w:asciiTheme="minorHAnsi" w:hAnsiTheme="minorHAnsi" w:cs="Arial"/>
          <w:b/>
          <w:sz w:val="24"/>
          <w:szCs w:val="24"/>
        </w:rPr>
        <w:t>Objekt</w:t>
      </w:r>
      <w:r w:rsidR="00EE2C71" w:rsidRPr="00242159">
        <w:rPr>
          <w:rFonts w:asciiTheme="minorHAnsi" w:hAnsiTheme="minorHAnsi" w:cs="Arial"/>
          <w:sz w:val="24"/>
          <w:szCs w:val="24"/>
        </w:rPr>
        <w:t>“)</w:t>
      </w:r>
      <w:r w:rsidR="0010181D" w:rsidRPr="00242159">
        <w:rPr>
          <w:rFonts w:asciiTheme="minorHAnsi" w:hAnsiTheme="minorHAnsi" w:cs="Arial"/>
          <w:sz w:val="24"/>
          <w:szCs w:val="24"/>
        </w:rPr>
        <w:t xml:space="preserve"> k dočasnému užívání</w:t>
      </w:r>
      <w:r w:rsidRPr="00242159">
        <w:rPr>
          <w:rFonts w:asciiTheme="minorHAnsi" w:hAnsiTheme="minorHAnsi" w:cs="Arial"/>
          <w:sz w:val="24"/>
          <w:szCs w:val="24"/>
        </w:rPr>
        <w:t>. Předmětem nájmu j</w:t>
      </w:r>
      <w:r w:rsidR="002764D6" w:rsidRPr="00242159">
        <w:rPr>
          <w:rFonts w:asciiTheme="minorHAnsi" w:hAnsiTheme="minorHAnsi" w:cs="Arial"/>
          <w:sz w:val="24"/>
          <w:szCs w:val="24"/>
        </w:rPr>
        <w:t>sou</w:t>
      </w:r>
      <w:r w:rsidR="0071441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10181D" w:rsidRPr="00242159">
        <w:rPr>
          <w:rFonts w:asciiTheme="minorHAnsi" w:hAnsiTheme="minorHAnsi" w:cs="Arial"/>
          <w:sz w:val="24"/>
          <w:szCs w:val="24"/>
        </w:rPr>
        <w:t xml:space="preserve">následující </w:t>
      </w:r>
      <w:r w:rsidR="004B263B" w:rsidRPr="00242159">
        <w:rPr>
          <w:rFonts w:asciiTheme="minorHAnsi" w:hAnsiTheme="minorHAnsi" w:cs="Arial"/>
          <w:sz w:val="24"/>
          <w:szCs w:val="24"/>
        </w:rPr>
        <w:t>prostory</w:t>
      </w:r>
      <w:r w:rsidR="00EE2C71" w:rsidRPr="00242159">
        <w:rPr>
          <w:rFonts w:asciiTheme="minorHAnsi" w:hAnsiTheme="minorHAnsi" w:cs="Arial"/>
          <w:sz w:val="24"/>
          <w:szCs w:val="24"/>
        </w:rPr>
        <w:t xml:space="preserve"> v Objektu</w:t>
      </w:r>
      <w:r w:rsidR="0010181D" w:rsidRPr="00242159">
        <w:rPr>
          <w:rFonts w:asciiTheme="minorHAnsi" w:hAnsiTheme="minorHAnsi" w:cs="Arial"/>
          <w:sz w:val="24"/>
          <w:szCs w:val="24"/>
        </w:rPr>
        <w:t>:</w:t>
      </w:r>
    </w:p>
    <w:p w14:paraId="0DC82F70" w14:textId="183791C1" w:rsidR="00CA318B" w:rsidRDefault="004204E1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</w:t>
      </w:r>
      <w:r w:rsidR="00E01D27" w:rsidRPr="00242159">
        <w:rPr>
          <w:rFonts w:asciiTheme="minorHAnsi" w:hAnsiTheme="minorHAnsi" w:cs="Arial"/>
          <w:sz w:val="24"/>
          <w:szCs w:val="24"/>
        </w:rPr>
        <w:t>ápadní dvoran</w:t>
      </w:r>
      <w:r w:rsidR="00CA318B" w:rsidRPr="00242159">
        <w:rPr>
          <w:rFonts w:asciiTheme="minorHAnsi" w:hAnsiTheme="minorHAnsi" w:cs="Arial"/>
          <w:sz w:val="24"/>
          <w:szCs w:val="24"/>
        </w:rPr>
        <w:t>a</w:t>
      </w:r>
      <w:r w:rsidR="00E01D27" w:rsidRPr="00242159">
        <w:rPr>
          <w:rFonts w:asciiTheme="minorHAnsi" w:hAnsiTheme="minorHAnsi" w:cs="Arial"/>
          <w:sz w:val="24"/>
          <w:szCs w:val="24"/>
        </w:rPr>
        <w:t xml:space="preserve"> a přilehl</w:t>
      </w:r>
      <w:r w:rsidR="00CA318B" w:rsidRPr="00242159">
        <w:rPr>
          <w:rFonts w:asciiTheme="minorHAnsi" w:hAnsiTheme="minorHAnsi" w:cs="Arial"/>
          <w:sz w:val="24"/>
          <w:szCs w:val="24"/>
        </w:rPr>
        <w:t>é</w:t>
      </w:r>
      <w:r w:rsidR="00E01D27" w:rsidRPr="00242159">
        <w:rPr>
          <w:rFonts w:asciiTheme="minorHAnsi" w:hAnsiTheme="minorHAnsi" w:cs="Arial"/>
          <w:sz w:val="24"/>
          <w:szCs w:val="24"/>
        </w:rPr>
        <w:t xml:space="preserve"> prostor</w:t>
      </w:r>
      <w:r w:rsidR="00CA318B" w:rsidRPr="00242159">
        <w:rPr>
          <w:rFonts w:asciiTheme="minorHAnsi" w:hAnsiTheme="minorHAnsi" w:cs="Arial"/>
          <w:sz w:val="24"/>
          <w:szCs w:val="24"/>
        </w:rPr>
        <w:t>y</w:t>
      </w:r>
      <w:r w:rsidR="00E01D27" w:rsidRPr="00242159">
        <w:rPr>
          <w:rFonts w:asciiTheme="minorHAnsi" w:hAnsiTheme="minorHAnsi" w:cs="Arial"/>
          <w:sz w:val="24"/>
          <w:szCs w:val="24"/>
        </w:rPr>
        <w:t xml:space="preserve"> v</w:t>
      </w:r>
      <w:r w:rsidR="00CA318B" w:rsidRPr="00242159">
        <w:rPr>
          <w:rFonts w:asciiTheme="minorHAnsi" w:hAnsiTheme="minorHAnsi" w:cs="Arial"/>
          <w:sz w:val="24"/>
          <w:szCs w:val="24"/>
        </w:rPr>
        <w:t> </w:t>
      </w:r>
      <w:r w:rsidR="00E01D27" w:rsidRPr="00242159">
        <w:rPr>
          <w:rFonts w:asciiTheme="minorHAnsi" w:hAnsiTheme="minorHAnsi" w:cs="Arial"/>
          <w:sz w:val="24"/>
          <w:szCs w:val="24"/>
        </w:rPr>
        <w:t>suterénu</w:t>
      </w:r>
      <w:r w:rsidR="00CA318B" w:rsidRPr="00242159">
        <w:rPr>
          <w:rFonts w:asciiTheme="minorHAnsi" w:hAnsiTheme="minorHAnsi" w:cs="Arial"/>
          <w:sz w:val="24"/>
          <w:szCs w:val="24"/>
        </w:rPr>
        <w:t>;</w:t>
      </w:r>
    </w:p>
    <w:p w14:paraId="37003431" w14:textId="1DDF05E8" w:rsidR="00B42DA0" w:rsidRPr="00242159" w:rsidRDefault="00B42DA0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přednáškový sál</w:t>
      </w:r>
    </w:p>
    <w:p w14:paraId="53D099A7" w14:textId="77777777" w:rsidR="00CA318B" w:rsidRPr="00242159" w:rsidRDefault="00CA318B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šatna pro hosty;</w:t>
      </w:r>
    </w:p>
    <w:p w14:paraId="04A37DD4" w14:textId="77777777" w:rsidR="00CA318B" w:rsidRPr="00242159" w:rsidRDefault="00CA318B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pánské a dámské toalety;</w:t>
      </w:r>
    </w:p>
    <w:p w14:paraId="2E72B3CF" w14:textId="0948CD01" w:rsidR="00CA318B" w:rsidRPr="00242159" w:rsidRDefault="00EA4609" w:rsidP="000C3610">
      <w:pPr>
        <w:numPr>
          <w:ilvl w:val="1"/>
          <w:numId w:val="1"/>
        </w:numPr>
        <w:tabs>
          <w:tab w:val="clear" w:pos="1080"/>
        </w:tabs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přístupové cesty vedoucí od hlavního </w:t>
      </w:r>
      <w:r w:rsidR="00CA318B" w:rsidRPr="00242159">
        <w:rPr>
          <w:rFonts w:asciiTheme="minorHAnsi" w:hAnsiTheme="minorHAnsi" w:cs="Arial"/>
          <w:sz w:val="24"/>
          <w:szCs w:val="24"/>
        </w:rPr>
        <w:t xml:space="preserve">vstupu do </w:t>
      </w:r>
      <w:r w:rsidR="00EE2C71" w:rsidRPr="00242159">
        <w:rPr>
          <w:rFonts w:asciiTheme="minorHAnsi" w:hAnsiTheme="minorHAnsi" w:cs="Arial"/>
          <w:sz w:val="24"/>
          <w:szCs w:val="24"/>
        </w:rPr>
        <w:t>Objektu</w:t>
      </w:r>
      <w:r w:rsidR="00450509">
        <w:rPr>
          <w:rFonts w:asciiTheme="minorHAnsi" w:hAnsiTheme="minorHAnsi" w:cs="Arial"/>
          <w:sz w:val="24"/>
          <w:szCs w:val="24"/>
        </w:rPr>
        <w:t xml:space="preserve"> k Západní dvoraně.</w:t>
      </w:r>
    </w:p>
    <w:p w14:paraId="2F0BEDCA" w14:textId="77777777" w:rsidR="00F16CAD" w:rsidRPr="00242159" w:rsidRDefault="00F16CAD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77AE38F8" w14:textId="7D76E93F" w:rsidR="00F16CAD" w:rsidRPr="00242159" w:rsidRDefault="00EC35B6" w:rsidP="000C3610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2D64A5" w:rsidRPr="00242159">
        <w:rPr>
          <w:rFonts w:asciiTheme="minorHAnsi" w:hAnsiTheme="minorHAnsi" w:cs="Arial"/>
          <w:sz w:val="24"/>
          <w:szCs w:val="24"/>
        </w:rPr>
        <w:t>jem</w:t>
      </w:r>
      <w:r w:rsidR="00F16CAD" w:rsidRPr="00242159">
        <w:rPr>
          <w:rFonts w:asciiTheme="minorHAnsi" w:hAnsiTheme="minorHAnsi" w:cs="Arial"/>
          <w:sz w:val="24"/>
          <w:szCs w:val="24"/>
        </w:rPr>
        <w:t>ce se zavazuje zapla</w:t>
      </w:r>
      <w:r w:rsidR="00380DEB" w:rsidRPr="00242159">
        <w:rPr>
          <w:rFonts w:asciiTheme="minorHAnsi" w:hAnsiTheme="minorHAnsi" w:cs="Arial"/>
          <w:sz w:val="24"/>
          <w:szCs w:val="24"/>
        </w:rPr>
        <w:t>tit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380DEB" w:rsidRPr="00242159">
        <w:rPr>
          <w:rFonts w:asciiTheme="minorHAnsi" w:hAnsiTheme="minorHAnsi" w:cs="Arial"/>
          <w:sz w:val="24"/>
          <w:szCs w:val="24"/>
        </w:rPr>
        <w:t xml:space="preserve">ateli </w:t>
      </w:r>
      <w:r w:rsidR="0020703F" w:rsidRPr="00242159">
        <w:rPr>
          <w:rFonts w:asciiTheme="minorHAnsi" w:hAnsiTheme="minorHAnsi" w:cs="Arial"/>
          <w:sz w:val="24"/>
          <w:szCs w:val="24"/>
        </w:rPr>
        <w:t>nájemné</w:t>
      </w:r>
      <w:r w:rsidR="004F1789" w:rsidRPr="00242159">
        <w:rPr>
          <w:rFonts w:asciiTheme="minorHAnsi" w:hAnsiTheme="minorHAnsi" w:cs="Arial"/>
          <w:sz w:val="24"/>
          <w:szCs w:val="24"/>
        </w:rPr>
        <w:t xml:space="preserve"> za využití </w:t>
      </w:r>
      <w:r w:rsidR="007A0E50" w:rsidRPr="00242159">
        <w:rPr>
          <w:rFonts w:asciiTheme="minorHAnsi" w:hAnsiTheme="minorHAnsi" w:cs="Arial"/>
          <w:sz w:val="24"/>
          <w:szCs w:val="24"/>
        </w:rPr>
        <w:t>P</w:t>
      </w:r>
      <w:r w:rsidR="004F1789" w:rsidRPr="00242159">
        <w:rPr>
          <w:rFonts w:asciiTheme="minorHAnsi" w:hAnsiTheme="minorHAnsi" w:cs="Arial"/>
          <w:sz w:val="24"/>
          <w:szCs w:val="24"/>
        </w:rPr>
        <w:t>rostor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za podmínek dále uvedených v této smlouvě.</w:t>
      </w:r>
    </w:p>
    <w:p w14:paraId="71CC7E96" w14:textId="77777777" w:rsidR="00FF1588" w:rsidRPr="00242159" w:rsidRDefault="00FF1588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4D2125B8" w14:textId="7D84B4EF" w:rsidR="00F16CAD" w:rsidRPr="00242159" w:rsidRDefault="00F16CAD" w:rsidP="000C3610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 prohlašuje a zaručuje, že je majitelem takových práv k </w:t>
      </w:r>
      <w:r w:rsidR="007A0E50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rostorám a </w:t>
      </w:r>
      <w:r w:rsidR="00EE2C71" w:rsidRPr="00242159">
        <w:rPr>
          <w:rFonts w:asciiTheme="minorHAnsi" w:hAnsiTheme="minorHAnsi" w:cs="Arial"/>
          <w:sz w:val="24"/>
          <w:szCs w:val="24"/>
        </w:rPr>
        <w:t>Objektu</w:t>
      </w:r>
      <w:r w:rsidRPr="00242159">
        <w:rPr>
          <w:rFonts w:asciiTheme="minorHAnsi" w:hAnsiTheme="minorHAnsi" w:cs="Arial"/>
          <w:sz w:val="24"/>
          <w:szCs w:val="24"/>
        </w:rPr>
        <w:t>, které jej opravňují nakládat s </w:t>
      </w:r>
      <w:r w:rsidR="00551421" w:rsidRPr="00242159">
        <w:rPr>
          <w:rFonts w:asciiTheme="minorHAnsi" w:hAnsiTheme="minorHAnsi" w:cs="Arial"/>
          <w:sz w:val="24"/>
          <w:szCs w:val="24"/>
        </w:rPr>
        <w:t>nimi</w:t>
      </w:r>
      <w:r w:rsidRPr="00242159">
        <w:rPr>
          <w:rFonts w:asciiTheme="minorHAnsi" w:hAnsiTheme="minorHAnsi" w:cs="Arial"/>
          <w:sz w:val="24"/>
          <w:szCs w:val="24"/>
        </w:rPr>
        <w:t xml:space="preserve"> způsobem v této smlouvě uvedeným, že užití </w:t>
      </w:r>
      <w:r w:rsidR="00EE2C71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jemcem dle této smlouvy nebude porušovat práva třetích osob ani nebude rušeno právy třetích osob, a že je tedy oprávněn tuto smlouvu uzavřít a </w:t>
      </w:r>
      <w:r w:rsidR="00551421" w:rsidRPr="00242159">
        <w:rPr>
          <w:rFonts w:asciiTheme="minorHAnsi" w:hAnsiTheme="minorHAnsi" w:cs="Arial"/>
          <w:sz w:val="24"/>
          <w:szCs w:val="24"/>
        </w:rPr>
        <w:t xml:space="preserve">schopen </w:t>
      </w:r>
      <w:r w:rsidRPr="00242159">
        <w:rPr>
          <w:rFonts w:asciiTheme="minorHAnsi" w:hAnsiTheme="minorHAnsi" w:cs="Arial"/>
          <w:sz w:val="24"/>
          <w:szCs w:val="24"/>
        </w:rPr>
        <w:t xml:space="preserve">splnit všechny závazky z ní vyplývající. </w:t>
      </w:r>
    </w:p>
    <w:p w14:paraId="480A2FF9" w14:textId="77777777" w:rsidR="00877AB9" w:rsidRPr="00242159" w:rsidRDefault="00877AB9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127652D9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II.</w:t>
      </w:r>
    </w:p>
    <w:p w14:paraId="605504EE" w14:textId="77777777" w:rsidR="00F16CAD" w:rsidRPr="00242159" w:rsidRDefault="00F16CAD" w:rsidP="007A2B15">
      <w:pPr>
        <w:jc w:val="center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 xml:space="preserve">Doba </w:t>
      </w:r>
      <w:r w:rsidR="00641602" w:rsidRPr="00242159">
        <w:rPr>
          <w:rFonts w:asciiTheme="minorHAnsi" w:hAnsiTheme="minorHAnsi" w:cs="Arial"/>
          <w:b/>
          <w:sz w:val="24"/>
          <w:szCs w:val="24"/>
        </w:rPr>
        <w:t xml:space="preserve">a účel </w:t>
      </w:r>
      <w:r w:rsidR="00A515A0" w:rsidRPr="00242159">
        <w:rPr>
          <w:rFonts w:asciiTheme="minorHAnsi" w:hAnsiTheme="minorHAnsi" w:cs="Arial"/>
          <w:b/>
          <w:sz w:val="24"/>
          <w:szCs w:val="24"/>
        </w:rPr>
        <w:t>nájmu</w:t>
      </w:r>
    </w:p>
    <w:p w14:paraId="38AAFDD8" w14:textId="77777777" w:rsidR="006F31F3" w:rsidRPr="00242159" w:rsidRDefault="006F31F3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12D92A14" w14:textId="0C43189B" w:rsidR="00D94D5C" w:rsidRPr="00242159" w:rsidRDefault="00F16CAD" w:rsidP="000C36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touto smlouvou </w:t>
      </w:r>
      <w:r w:rsidR="00A515A0" w:rsidRPr="00242159">
        <w:rPr>
          <w:rFonts w:asciiTheme="minorHAnsi" w:hAnsiTheme="minorHAnsi" w:cs="Arial"/>
          <w:sz w:val="24"/>
          <w:szCs w:val="24"/>
        </w:rPr>
        <w:t>pronajímá</w:t>
      </w:r>
      <w:r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 xml:space="preserve">emci </w:t>
      </w:r>
      <w:r w:rsidR="007A0E50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>rostory</w:t>
      </w:r>
      <w:r w:rsidR="00060059" w:rsidRPr="00242159">
        <w:rPr>
          <w:rFonts w:asciiTheme="minorHAnsi" w:hAnsiTheme="minorHAnsi" w:cs="Arial"/>
          <w:sz w:val="24"/>
          <w:szCs w:val="24"/>
        </w:rPr>
        <w:t xml:space="preserve"> dle článku I. této smlouvy</w:t>
      </w:r>
      <w:r w:rsidRPr="00242159">
        <w:rPr>
          <w:rFonts w:asciiTheme="minorHAnsi" w:hAnsiTheme="minorHAnsi" w:cs="Arial"/>
          <w:sz w:val="24"/>
          <w:szCs w:val="24"/>
        </w:rPr>
        <w:t xml:space="preserve"> na dobu určitou</w:t>
      </w:r>
      <w:r w:rsidR="00CA318B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CA318B" w:rsidRPr="00242159">
        <w:rPr>
          <w:rFonts w:asciiTheme="minorHAnsi" w:hAnsiTheme="minorHAnsi" w:cs="Arial"/>
          <w:b/>
          <w:sz w:val="24"/>
          <w:szCs w:val="24"/>
        </w:rPr>
        <w:t>od</w:t>
      </w:r>
      <w:r w:rsidR="00522872">
        <w:rPr>
          <w:rFonts w:asciiTheme="minorHAnsi" w:hAnsiTheme="minorHAnsi" w:cs="Arial"/>
          <w:b/>
          <w:sz w:val="24"/>
          <w:szCs w:val="24"/>
        </w:rPr>
        <w:t xml:space="preserve"> </w:t>
      </w:r>
      <w:r w:rsidR="00EA4609">
        <w:rPr>
          <w:rFonts w:asciiTheme="minorHAnsi" w:hAnsiTheme="minorHAnsi" w:cs="Arial"/>
          <w:b/>
          <w:sz w:val="24"/>
          <w:szCs w:val="24"/>
        </w:rPr>
        <w:t>0</w:t>
      </w:r>
      <w:r w:rsidR="00D24CF9">
        <w:rPr>
          <w:rFonts w:asciiTheme="minorHAnsi" w:hAnsiTheme="minorHAnsi" w:cs="Arial"/>
          <w:b/>
          <w:sz w:val="24"/>
          <w:szCs w:val="24"/>
        </w:rPr>
        <w:t>8.00</w:t>
      </w:r>
      <w:r w:rsidR="00522872">
        <w:rPr>
          <w:rFonts w:asciiTheme="minorHAnsi" w:hAnsiTheme="minorHAnsi" w:cs="Arial"/>
          <w:b/>
          <w:sz w:val="24"/>
          <w:szCs w:val="24"/>
        </w:rPr>
        <w:t xml:space="preserve"> do</w:t>
      </w:r>
      <w:r w:rsidR="0024195B">
        <w:rPr>
          <w:rFonts w:asciiTheme="minorHAnsi" w:hAnsiTheme="minorHAnsi" w:cs="Arial"/>
          <w:b/>
          <w:sz w:val="24"/>
          <w:szCs w:val="24"/>
        </w:rPr>
        <w:t xml:space="preserve"> </w:t>
      </w:r>
      <w:r w:rsidR="003510A2">
        <w:rPr>
          <w:rFonts w:asciiTheme="minorHAnsi" w:hAnsiTheme="minorHAnsi" w:cs="Arial"/>
          <w:b/>
          <w:sz w:val="24"/>
          <w:szCs w:val="24"/>
        </w:rPr>
        <w:t>24</w:t>
      </w:r>
      <w:r w:rsidR="00D24CF9">
        <w:rPr>
          <w:rFonts w:asciiTheme="minorHAnsi" w:hAnsiTheme="minorHAnsi" w:cs="Arial"/>
          <w:b/>
          <w:sz w:val="24"/>
          <w:szCs w:val="24"/>
        </w:rPr>
        <w:t>.00</w:t>
      </w:r>
      <w:r w:rsidR="00416098">
        <w:rPr>
          <w:rFonts w:asciiTheme="minorHAnsi" w:hAnsiTheme="minorHAnsi" w:cs="Arial"/>
          <w:b/>
          <w:sz w:val="24"/>
          <w:szCs w:val="24"/>
        </w:rPr>
        <w:t xml:space="preserve"> </w:t>
      </w:r>
      <w:r w:rsidR="003510A2">
        <w:rPr>
          <w:rFonts w:asciiTheme="minorHAnsi" w:hAnsiTheme="minorHAnsi" w:cs="Arial"/>
          <w:b/>
          <w:sz w:val="24"/>
          <w:szCs w:val="24"/>
        </w:rPr>
        <w:t>západní dvoranu</w:t>
      </w:r>
      <w:r w:rsidR="00522872">
        <w:rPr>
          <w:rFonts w:asciiTheme="minorHAnsi" w:hAnsiTheme="minorHAnsi" w:cs="Arial"/>
          <w:b/>
          <w:sz w:val="24"/>
          <w:szCs w:val="24"/>
        </w:rPr>
        <w:t xml:space="preserve"> </w:t>
      </w:r>
      <w:r w:rsidR="00EA4609">
        <w:rPr>
          <w:rFonts w:asciiTheme="minorHAnsi" w:hAnsiTheme="minorHAnsi" w:cs="Arial"/>
          <w:b/>
          <w:sz w:val="24"/>
          <w:szCs w:val="24"/>
        </w:rPr>
        <w:t xml:space="preserve">a od </w:t>
      </w:r>
      <w:r w:rsidR="003510A2">
        <w:rPr>
          <w:rFonts w:asciiTheme="minorHAnsi" w:hAnsiTheme="minorHAnsi" w:cs="Arial"/>
          <w:b/>
          <w:sz w:val="24"/>
          <w:szCs w:val="24"/>
        </w:rPr>
        <w:t>11</w:t>
      </w:r>
      <w:r w:rsidR="00EA4609">
        <w:rPr>
          <w:rFonts w:asciiTheme="minorHAnsi" w:hAnsiTheme="minorHAnsi" w:cs="Arial"/>
          <w:b/>
          <w:sz w:val="24"/>
          <w:szCs w:val="24"/>
        </w:rPr>
        <w:t xml:space="preserve">.00 do </w:t>
      </w:r>
      <w:r w:rsidR="003510A2">
        <w:rPr>
          <w:rFonts w:asciiTheme="minorHAnsi" w:hAnsiTheme="minorHAnsi" w:cs="Arial"/>
          <w:b/>
          <w:sz w:val="24"/>
          <w:szCs w:val="24"/>
        </w:rPr>
        <w:t>17</w:t>
      </w:r>
      <w:r w:rsidR="00EA4609">
        <w:rPr>
          <w:rFonts w:asciiTheme="minorHAnsi" w:hAnsiTheme="minorHAnsi" w:cs="Arial"/>
          <w:b/>
          <w:sz w:val="24"/>
          <w:szCs w:val="24"/>
        </w:rPr>
        <w:t xml:space="preserve">.00 </w:t>
      </w:r>
      <w:proofErr w:type="spellStart"/>
      <w:r w:rsidR="003510A2">
        <w:rPr>
          <w:rFonts w:asciiTheme="minorHAnsi" w:hAnsiTheme="minorHAnsi" w:cs="Arial"/>
          <w:b/>
          <w:sz w:val="24"/>
          <w:szCs w:val="24"/>
        </w:rPr>
        <w:t>přednáškévý</w:t>
      </w:r>
      <w:proofErr w:type="spellEnd"/>
      <w:r w:rsidR="003510A2">
        <w:rPr>
          <w:rFonts w:asciiTheme="minorHAnsi" w:hAnsiTheme="minorHAnsi" w:cs="Arial"/>
          <w:b/>
          <w:sz w:val="24"/>
          <w:szCs w:val="24"/>
        </w:rPr>
        <w:t xml:space="preserve"> sál</w:t>
      </w:r>
      <w:r w:rsidR="00EA4609">
        <w:rPr>
          <w:rFonts w:asciiTheme="minorHAnsi" w:hAnsiTheme="minorHAnsi" w:cs="Arial"/>
          <w:b/>
          <w:sz w:val="24"/>
          <w:szCs w:val="24"/>
        </w:rPr>
        <w:t xml:space="preserve"> </w:t>
      </w:r>
      <w:r w:rsidR="00522872">
        <w:rPr>
          <w:rFonts w:asciiTheme="minorHAnsi" w:hAnsiTheme="minorHAnsi" w:cs="Arial"/>
          <w:b/>
          <w:sz w:val="24"/>
          <w:szCs w:val="24"/>
        </w:rPr>
        <w:t>dne</w:t>
      </w:r>
      <w:r w:rsidR="00060059" w:rsidRPr="00242159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gramStart"/>
      <w:r w:rsidR="003510A2">
        <w:rPr>
          <w:rFonts w:asciiTheme="minorHAnsi" w:hAnsiTheme="minorHAnsi" w:cs="Arial"/>
          <w:b/>
          <w:sz w:val="24"/>
          <w:szCs w:val="24"/>
        </w:rPr>
        <w:t>15</w:t>
      </w:r>
      <w:r w:rsidR="00714410" w:rsidRPr="00242159">
        <w:rPr>
          <w:rFonts w:asciiTheme="minorHAnsi" w:hAnsiTheme="minorHAnsi" w:cs="Arial"/>
          <w:b/>
          <w:sz w:val="24"/>
          <w:szCs w:val="24"/>
        </w:rPr>
        <w:t>.</w:t>
      </w:r>
      <w:r w:rsidR="00EA4609">
        <w:rPr>
          <w:rFonts w:asciiTheme="minorHAnsi" w:hAnsiTheme="minorHAnsi" w:cs="Arial"/>
          <w:b/>
          <w:sz w:val="24"/>
          <w:szCs w:val="24"/>
        </w:rPr>
        <w:t>01</w:t>
      </w:r>
      <w:r w:rsidR="00C91EDB" w:rsidRPr="00242159">
        <w:rPr>
          <w:rFonts w:asciiTheme="minorHAnsi" w:hAnsiTheme="minorHAnsi" w:cs="Arial"/>
          <w:b/>
          <w:sz w:val="24"/>
          <w:szCs w:val="24"/>
        </w:rPr>
        <w:t>.</w:t>
      </w:r>
      <w:r w:rsidR="0024195B">
        <w:rPr>
          <w:rFonts w:asciiTheme="minorHAnsi" w:hAnsiTheme="minorHAnsi" w:cs="Arial"/>
          <w:b/>
          <w:sz w:val="24"/>
          <w:szCs w:val="24"/>
        </w:rPr>
        <w:t xml:space="preserve"> </w:t>
      </w:r>
      <w:r w:rsidR="00563558" w:rsidRPr="00242159">
        <w:rPr>
          <w:rFonts w:asciiTheme="minorHAnsi" w:hAnsiTheme="minorHAnsi" w:cs="Arial"/>
          <w:b/>
          <w:sz w:val="24"/>
          <w:szCs w:val="24"/>
        </w:rPr>
        <w:t>20</w:t>
      </w:r>
      <w:r w:rsidR="00EA4609">
        <w:rPr>
          <w:rFonts w:asciiTheme="minorHAnsi" w:hAnsiTheme="minorHAnsi" w:cs="Arial"/>
          <w:b/>
          <w:sz w:val="24"/>
          <w:szCs w:val="24"/>
        </w:rPr>
        <w:t>20</w:t>
      </w:r>
      <w:proofErr w:type="gramEnd"/>
      <w:r w:rsidR="000C3610" w:rsidRPr="00242159">
        <w:rPr>
          <w:rFonts w:asciiTheme="minorHAnsi" w:hAnsiTheme="minorHAnsi" w:cs="Arial"/>
          <w:sz w:val="24"/>
          <w:szCs w:val="24"/>
        </w:rPr>
        <w:t xml:space="preserve"> (dále jen „</w:t>
      </w:r>
      <w:r w:rsidR="000C3610" w:rsidRPr="00242159">
        <w:rPr>
          <w:rFonts w:asciiTheme="minorHAnsi" w:hAnsiTheme="minorHAnsi" w:cs="Arial"/>
          <w:b/>
          <w:sz w:val="24"/>
          <w:szCs w:val="24"/>
        </w:rPr>
        <w:t>Doba nájmu</w:t>
      </w:r>
      <w:r w:rsidR="000C3610" w:rsidRPr="00242159">
        <w:rPr>
          <w:rFonts w:asciiTheme="minorHAnsi" w:hAnsiTheme="minorHAnsi" w:cs="Arial"/>
          <w:sz w:val="24"/>
          <w:szCs w:val="24"/>
        </w:rPr>
        <w:t>“),</w:t>
      </w:r>
      <w:r w:rsidR="00CA318B" w:rsidRPr="00242159">
        <w:rPr>
          <w:rFonts w:asciiTheme="minorHAnsi" w:hAnsiTheme="minorHAnsi" w:cs="Arial"/>
          <w:sz w:val="24"/>
          <w:szCs w:val="24"/>
        </w:rPr>
        <w:t xml:space="preserve"> a to </w:t>
      </w:r>
      <w:r w:rsidR="00641602" w:rsidRPr="00242159">
        <w:rPr>
          <w:rFonts w:asciiTheme="minorHAnsi" w:hAnsiTheme="minorHAnsi" w:cs="Arial"/>
          <w:sz w:val="24"/>
          <w:szCs w:val="24"/>
        </w:rPr>
        <w:t>za účelem uspořádání společenské akce</w:t>
      </w:r>
      <w:r w:rsidR="00E01D27" w:rsidRPr="00242159">
        <w:rPr>
          <w:rFonts w:asciiTheme="minorHAnsi" w:hAnsiTheme="minorHAnsi" w:cs="Arial"/>
          <w:sz w:val="24"/>
          <w:szCs w:val="24"/>
        </w:rPr>
        <w:t xml:space="preserve"> s názvem „</w:t>
      </w:r>
      <w:r w:rsidR="003510A2">
        <w:rPr>
          <w:rFonts w:asciiTheme="minorHAnsi" w:hAnsiTheme="minorHAnsi" w:cs="Arial"/>
          <w:b/>
          <w:sz w:val="24"/>
          <w:szCs w:val="24"/>
        </w:rPr>
        <w:t>HP – klientský večer</w:t>
      </w:r>
      <w:r w:rsidR="00877AB9" w:rsidRPr="00242159">
        <w:rPr>
          <w:rFonts w:asciiTheme="minorHAnsi" w:hAnsiTheme="minorHAnsi" w:cs="Arial"/>
          <w:sz w:val="24"/>
          <w:szCs w:val="24"/>
        </w:rPr>
        <w:t>“</w:t>
      </w:r>
      <w:r w:rsidR="00CA318B" w:rsidRPr="00242159">
        <w:rPr>
          <w:rFonts w:asciiTheme="minorHAnsi" w:hAnsiTheme="minorHAnsi" w:cs="Arial"/>
          <w:sz w:val="24"/>
          <w:szCs w:val="24"/>
        </w:rPr>
        <w:t xml:space="preserve"> pořádané Nájemcem</w:t>
      </w:r>
      <w:r w:rsidR="007A0E50" w:rsidRPr="00242159">
        <w:rPr>
          <w:rFonts w:asciiTheme="minorHAnsi" w:hAnsiTheme="minorHAnsi" w:cs="Arial"/>
          <w:sz w:val="24"/>
          <w:szCs w:val="24"/>
        </w:rPr>
        <w:t xml:space="preserve"> (dále jen „</w:t>
      </w:r>
      <w:r w:rsidR="007A0E50" w:rsidRPr="00242159">
        <w:rPr>
          <w:rFonts w:asciiTheme="minorHAnsi" w:hAnsiTheme="minorHAnsi" w:cs="Arial"/>
          <w:b/>
          <w:sz w:val="24"/>
          <w:szCs w:val="24"/>
        </w:rPr>
        <w:t>Akce</w:t>
      </w:r>
      <w:r w:rsidR="007A0E50" w:rsidRPr="00242159">
        <w:rPr>
          <w:rFonts w:asciiTheme="minorHAnsi" w:hAnsiTheme="minorHAnsi" w:cs="Arial"/>
          <w:sz w:val="24"/>
          <w:szCs w:val="24"/>
        </w:rPr>
        <w:t>“)</w:t>
      </w:r>
      <w:r w:rsidR="00641602" w:rsidRPr="00242159">
        <w:rPr>
          <w:rFonts w:asciiTheme="minorHAnsi" w:hAnsiTheme="minorHAnsi" w:cs="Arial"/>
          <w:sz w:val="24"/>
          <w:szCs w:val="24"/>
        </w:rPr>
        <w:t>.</w:t>
      </w:r>
    </w:p>
    <w:p w14:paraId="20E1B75E" w14:textId="77777777" w:rsidR="006F31F3" w:rsidRPr="00242159" w:rsidRDefault="006F31F3" w:rsidP="00522872">
      <w:pPr>
        <w:jc w:val="both"/>
        <w:rPr>
          <w:rFonts w:asciiTheme="minorHAnsi" w:hAnsiTheme="minorHAnsi" w:cs="Arial"/>
          <w:sz w:val="24"/>
          <w:szCs w:val="24"/>
        </w:rPr>
      </w:pPr>
    </w:p>
    <w:p w14:paraId="0E446333" w14:textId="77777777" w:rsidR="00BD0A90" w:rsidRPr="00242159" w:rsidRDefault="00EC35B6" w:rsidP="000C3610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91D9D" w:rsidRPr="00242159">
        <w:rPr>
          <w:rFonts w:asciiTheme="minorHAnsi" w:hAnsiTheme="minorHAnsi" w:cs="Arial"/>
          <w:sz w:val="24"/>
          <w:szCs w:val="24"/>
        </w:rPr>
        <w:t>jemce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se zavazuje, že </w:t>
      </w:r>
      <w:r w:rsidR="00C91EDB" w:rsidRPr="00242159">
        <w:rPr>
          <w:rFonts w:asciiTheme="minorHAnsi" w:hAnsiTheme="minorHAnsi" w:cs="Arial"/>
          <w:sz w:val="24"/>
          <w:szCs w:val="24"/>
        </w:rPr>
        <w:t>akce</w:t>
      </w:r>
      <w:r w:rsidR="00BD0A90" w:rsidRPr="00242159">
        <w:rPr>
          <w:rFonts w:asciiTheme="minorHAnsi" w:hAnsiTheme="minorHAnsi" w:cs="Arial"/>
          <w:sz w:val="24"/>
          <w:szCs w:val="24"/>
        </w:rPr>
        <w:t xml:space="preserve"> nijak neovlivní a neomezí pohyb běžných návštěvníků po budově.</w:t>
      </w:r>
    </w:p>
    <w:p w14:paraId="709E5688" w14:textId="77777777" w:rsidR="00714410" w:rsidRPr="00242159" w:rsidRDefault="00714410" w:rsidP="000C3610">
      <w:pPr>
        <w:rPr>
          <w:rFonts w:asciiTheme="minorHAnsi" w:hAnsiTheme="minorHAnsi" w:cs="Arial"/>
          <w:sz w:val="24"/>
          <w:szCs w:val="24"/>
        </w:rPr>
      </w:pPr>
    </w:p>
    <w:p w14:paraId="056A8E0B" w14:textId="295B008A" w:rsidR="00F16CAD" w:rsidRPr="00242159" w:rsidRDefault="00ED75CA" w:rsidP="000C3610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Prostory budou předány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>ateli nejpozději ke konci termínu uvedeném</w:t>
      </w:r>
      <w:r w:rsidR="00171FDC" w:rsidRPr="00242159">
        <w:rPr>
          <w:rFonts w:asciiTheme="minorHAnsi" w:hAnsiTheme="minorHAnsi" w:cs="Arial"/>
          <w:sz w:val="24"/>
          <w:szCs w:val="24"/>
        </w:rPr>
        <w:t>u</w:t>
      </w:r>
      <w:r w:rsidRPr="00242159">
        <w:rPr>
          <w:rFonts w:asciiTheme="minorHAnsi" w:hAnsiTheme="minorHAnsi" w:cs="Arial"/>
          <w:sz w:val="24"/>
          <w:szCs w:val="24"/>
        </w:rPr>
        <w:t xml:space="preserve"> v čl. II. odst. 1 této smlouvy nepoškozen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>, uklizen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 a vyklizen</w:t>
      </w:r>
      <w:r w:rsidR="00171FDC" w:rsidRPr="00242159">
        <w:rPr>
          <w:rFonts w:asciiTheme="minorHAnsi" w:hAnsiTheme="minorHAnsi" w:cs="Arial"/>
          <w:sz w:val="24"/>
          <w:szCs w:val="24"/>
        </w:rPr>
        <w:t>é</w:t>
      </w:r>
      <w:r w:rsidRPr="00242159">
        <w:rPr>
          <w:rFonts w:asciiTheme="minorHAnsi" w:hAnsiTheme="minorHAnsi" w:cs="Arial"/>
          <w:sz w:val="24"/>
          <w:szCs w:val="24"/>
        </w:rPr>
        <w:t xml:space="preserve">. Prostory se musí nacházet ve stavu, v němž byly </w:t>
      </w:r>
      <w:r w:rsidR="00A515A0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jemci předány. Předání prostor </w:t>
      </w:r>
      <w:r w:rsidR="00451D48" w:rsidRPr="00242159">
        <w:rPr>
          <w:rFonts w:asciiTheme="minorHAnsi" w:hAnsiTheme="minorHAnsi" w:cs="Arial"/>
          <w:sz w:val="24"/>
          <w:szCs w:val="24"/>
        </w:rPr>
        <w:t>N</w:t>
      </w:r>
      <w:r w:rsidR="00EC35B6" w:rsidRPr="00242159">
        <w:rPr>
          <w:rFonts w:asciiTheme="minorHAnsi" w:hAnsiTheme="minorHAnsi" w:cs="Arial"/>
          <w:sz w:val="24"/>
          <w:szCs w:val="24"/>
        </w:rPr>
        <w:t>á</w:t>
      </w:r>
      <w:r w:rsidRPr="00242159">
        <w:rPr>
          <w:rFonts w:asciiTheme="minorHAnsi" w:hAnsiTheme="minorHAnsi" w:cs="Arial"/>
          <w:sz w:val="24"/>
          <w:szCs w:val="24"/>
        </w:rPr>
        <w:t xml:space="preserve">jemci a jeho předání zpět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bude realizováno formou sepsání předávacího protokolu. </w:t>
      </w:r>
      <w:r w:rsidR="00451D48" w:rsidRPr="00242159">
        <w:rPr>
          <w:rFonts w:asciiTheme="minorHAnsi" w:hAnsiTheme="minorHAnsi" w:cs="Arial"/>
          <w:sz w:val="24"/>
          <w:szCs w:val="24"/>
        </w:rPr>
        <w:t xml:space="preserve">Pronajímatel je povinen upozornit Nájemce na všechny vady, které Prostory budou mít při jejich předání Nájemci.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je povinen upozornit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atele na všechny </w:t>
      </w:r>
      <w:r w:rsidR="00A40600" w:rsidRPr="00242159">
        <w:rPr>
          <w:rFonts w:asciiTheme="minorHAnsi" w:hAnsiTheme="minorHAnsi" w:cs="Arial"/>
          <w:sz w:val="24"/>
          <w:szCs w:val="24"/>
        </w:rPr>
        <w:t xml:space="preserve">mu známé </w:t>
      </w:r>
      <w:r w:rsidRPr="00242159">
        <w:rPr>
          <w:rFonts w:asciiTheme="minorHAnsi" w:hAnsiTheme="minorHAnsi" w:cs="Arial"/>
          <w:sz w:val="24"/>
          <w:szCs w:val="24"/>
        </w:rPr>
        <w:t>závady, resp. škody vzniklé v souvislosti s</w:t>
      </w:r>
      <w:r w:rsidR="00C91EDB" w:rsidRPr="00242159">
        <w:rPr>
          <w:rFonts w:asciiTheme="minorHAnsi" w:hAnsiTheme="minorHAnsi" w:cs="Arial"/>
          <w:sz w:val="24"/>
          <w:szCs w:val="24"/>
        </w:rPr>
        <w:t xml:space="preserve"> užitím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="00C91EDB" w:rsidRPr="00242159">
        <w:rPr>
          <w:rFonts w:asciiTheme="minorHAnsi" w:hAnsiTheme="minorHAnsi" w:cs="Arial"/>
          <w:sz w:val="24"/>
          <w:szCs w:val="24"/>
        </w:rPr>
        <w:t>rostor</w:t>
      </w:r>
      <w:r w:rsidR="004B6DD4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resp. v souvislosti s konáním </w:t>
      </w:r>
      <w:r w:rsidR="00451D48" w:rsidRPr="00242159">
        <w:rPr>
          <w:rFonts w:asciiTheme="minorHAnsi" w:hAnsiTheme="minorHAnsi" w:cs="Arial"/>
          <w:sz w:val="24"/>
          <w:szCs w:val="24"/>
        </w:rPr>
        <w:t>A</w:t>
      </w:r>
      <w:r w:rsidRPr="00242159">
        <w:rPr>
          <w:rFonts w:asciiTheme="minorHAnsi" w:hAnsiTheme="minorHAnsi" w:cs="Arial"/>
          <w:sz w:val="24"/>
          <w:szCs w:val="24"/>
        </w:rPr>
        <w:t xml:space="preserve">kce. Tím není dotčen nárok </w:t>
      </w:r>
      <w:r w:rsidR="00EC35B6" w:rsidRPr="00242159">
        <w:rPr>
          <w:rFonts w:asciiTheme="minorHAnsi" w:hAnsiTheme="minorHAnsi" w:cs="Arial"/>
          <w:sz w:val="24"/>
          <w:szCs w:val="24"/>
        </w:rPr>
        <w:t>Pronajím</w:t>
      </w:r>
      <w:r w:rsidRPr="00242159">
        <w:rPr>
          <w:rFonts w:asciiTheme="minorHAnsi" w:hAnsiTheme="minorHAnsi" w:cs="Arial"/>
          <w:sz w:val="24"/>
          <w:szCs w:val="24"/>
        </w:rPr>
        <w:t xml:space="preserve">atele na náhradu škody vzniklé porušením této povinnosti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jemce. </w:t>
      </w:r>
      <w:r w:rsidR="00171FDC" w:rsidRPr="00242159">
        <w:rPr>
          <w:rFonts w:asciiTheme="minorHAnsi" w:hAnsiTheme="minorHAnsi" w:cs="Arial"/>
          <w:sz w:val="24"/>
          <w:szCs w:val="24"/>
        </w:rPr>
        <w:t>V</w:t>
      </w:r>
      <w:r w:rsidRPr="00242159">
        <w:rPr>
          <w:rFonts w:asciiTheme="minorHAnsi" w:hAnsiTheme="minorHAnsi" w:cs="Arial"/>
          <w:sz w:val="24"/>
          <w:szCs w:val="24"/>
        </w:rPr>
        <w:t> předávacím protokolu budou popsány případné závady</w:t>
      </w:r>
      <w:r w:rsidR="004B6DD4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resp. škody, které byly při předání oznámen</w:t>
      </w:r>
      <w:r w:rsidR="004B6DD4" w:rsidRPr="00242159">
        <w:rPr>
          <w:rFonts w:asciiTheme="minorHAnsi" w:hAnsiTheme="minorHAnsi" w:cs="Arial"/>
          <w:sz w:val="24"/>
          <w:szCs w:val="24"/>
        </w:rPr>
        <w:t>y</w:t>
      </w:r>
      <w:r w:rsidRPr="00242159">
        <w:rPr>
          <w:rFonts w:asciiTheme="minorHAnsi" w:hAnsiTheme="minorHAnsi" w:cs="Arial"/>
          <w:sz w:val="24"/>
          <w:szCs w:val="24"/>
        </w:rPr>
        <w:t xml:space="preserve"> ze strany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jemce, případně zjištěn</w:t>
      </w:r>
      <w:r w:rsidR="004B6DD4" w:rsidRPr="00242159">
        <w:rPr>
          <w:rFonts w:asciiTheme="minorHAnsi" w:hAnsiTheme="minorHAnsi" w:cs="Arial"/>
          <w:sz w:val="24"/>
          <w:szCs w:val="24"/>
        </w:rPr>
        <w:t>y</w:t>
      </w:r>
      <w:r w:rsidRPr="00242159">
        <w:rPr>
          <w:rFonts w:asciiTheme="minorHAnsi" w:hAnsiTheme="minorHAnsi" w:cs="Arial"/>
          <w:sz w:val="24"/>
          <w:szCs w:val="24"/>
        </w:rPr>
        <w:t xml:space="preserve"> ze strany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atele. </w:t>
      </w:r>
    </w:p>
    <w:p w14:paraId="63D7E3C8" w14:textId="77777777" w:rsidR="003A0AF0" w:rsidRPr="00242159" w:rsidRDefault="003A0AF0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06B59169" w14:textId="2D59ADF0" w:rsidR="003A0AF0" w:rsidRPr="00242159" w:rsidRDefault="003A0AF0" w:rsidP="000C3610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Pro případ prodlení s předáním </w:t>
      </w:r>
      <w:r w:rsidR="00451D48" w:rsidRPr="00242159">
        <w:rPr>
          <w:rFonts w:asciiTheme="minorHAnsi" w:hAnsiTheme="minorHAnsi" w:cs="Arial"/>
          <w:sz w:val="24"/>
          <w:szCs w:val="24"/>
        </w:rPr>
        <w:t>P</w:t>
      </w:r>
      <w:r w:rsidRPr="00242159">
        <w:rPr>
          <w:rFonts w:asciiTheme="minorHAnsi" w:hAnsiTheme="minorHAnsi" w:cs="Arial"/>
          <w:sz w:val="24"/>
          <w:szCs w:val="24"/>
        </w:rPr>
        <w:t xml:space="preserve">rostor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emcem zpět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ateli v důsledku okolností na straně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 xml:space="preserve">jemce si smluvní strany sjednaly smluvní pokutu ve výši </w:t>
      </w:r>
      <w:r w:rsidR="00C55244" w:rsidRPr="00242159">
        <w:rPr>
          <w:rFonts w:asciiTheme="minorHAnsi" w:hAnsiTheme="minorHAnsi" w:cs="Arial"/>
          <w:sz w:val="24"/>
          <w:szCs w:val="24"/>
        </w:rPr>
        <w:t>40</w:t>
      </w:r>
      <w:r w:rsidRPr="00242159">
        <w:rPr>
          <w:rFonts w:asciiTheme="minorHAnsi" w:hAnsiTheme="minorHAnsi" w:cs="Arial"/>
          <w:sz w:val="24"/>
          <w:szCs w:val="24"/>
        </w:rPr>
        <w:t xml:space="preserve">.000 Kč za každou započatou hodinu prodlení, kterou je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jemce povinen zaplatit na základě daňového dokladu vystaveného 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>atelem, obsahujícím veškeré zákonné náležitosti a doruč</w:t>
      </w:r>
      <w:r w:rsidR="00171FDC" w:rsidRPr="00242159"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 xml:space="preserve">ného </w:t>
      </w:r>
      <w:r w:rsidR="00EC35B6" w:rsidRPr="00242159">
        <w:rPr>
          <w:rFonts w:asciiTheme="minorHAnsi" w:hAnsiTheme="minorHAnsi" w:cs="Arial"/>
          <w:sz w:val="24"/>
          <w:szCs w:val="24"/>
        </w:rPr>
        <w:t>Náj</w:t>
      </w:r>
      <w:r w:rsidRPr="00242159">
        <w:rPr>
          <w:rFonts w:asciiTheme="minorHAnsi" w:hAnsiTheme="minorHAnsi" w:cs="Arial"/>
          <w:sz w:val="24"/>
          <w:szCs w:val="24"/>
        </w:rPr>
        <w:t>emci s</w:t>
      </w:r>
      <w:r w:rsidR="004B6DD4" w:rsidRPr="00242159">
        <w:rPr>
          <w:rFonts w:asciiTheme="minorHAnsi" w:hAnsiTheme="minorHAnsi" w:cs="Arial"/>
          <w:sz w:val="24"/>
          <w:szCs w:val="24"/>
        </w:rPr>
        <w:t>e</w:t>
      </w:r>
      <w:r w:rsidRPr="00242159">
        <w:rPr>
          <w:rFonts w:asciiTheme="minorHAnsi" w:hAnsiTheme="minorHAnsi" w:cs="Arial"/>
          <w:sz w:val="24"/>
          <w:szCs w:val="24"/>
        </w:rPr>
        <w:t> lhůtou splatnosti 7 dní od jeho vystavení.</w:t>
      </w:r>
    </w:p>
    <w:p w14:paraId="7E9821DD" w14:textId="77777777" w:rsidR="00083425" w:rsidRPr="00242159" w:rsidRDefault="00083425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25465D10" w14:textId="77777777" w:rsidR="00F16CAD" w:rsidRPr="00242159" w:rsidRDefault="00F16CAD" w:rsidP="007A2B15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III.</w:t>
      </w:r>
    </w:p>
    <w:p w14:paraId="176CF0E7" w14:textId="77777777" w:rsidR="00F16CAD" w:rsidRPr="00242159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Práva a povinnosti stran</w:t>
      </w:r>
    </w:p>
    <w:p w14:paraId="49628956" w14:textId="77777777" w:rsidR="00F16CAD" w:rsidRPr="00242159" w:rsidRDefault="00F16CAD" w:rsidP="000C3610">
      <w:pPr>
        <w:keepNext/>
        <w:jc w:val="center"/>
        <w:rPr>
          <w:rFonts w:asciiTheme="minorHAnsi" w:hAnsiTheme="minorHAnsi" w:cs="Arial"/>
          <w:b/>
          <w:sz w:val="24"/>
          <w:szCs w:val="24"/>
        </w:rPr>
      </w:pPr>
    </w:p>
    <w:p w14:paraId="643B83A7" w14:textId="4F19599D" w:rsidR="000C3610" w:rsidRPr="00242159" w:rsidRDefault="00EC35B6" w:rsidP="000C3610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>jemce</w:t>
      </w:r>
      <w:r w:rsidR="00F6353A" w:rsidRPr="00242159">
        <w:rPr>
          <w:rFonts w:asciiTheme="minorHAnsi" w:hAnsiTheme="minorHAnsi" w:cs="Arial"/>
          <w:sz w:val="24"/>
          <w:szCs w:val="24"/>
        </w:rPr>
        <w:t>, jeho hosté</w:t>
      </w:r>
      <w:r w:rsidR="000C3610" w:rsidRPr="00242159">
        <w:rPr>
          <w:rFonts w:asciiTheme="minorHAnsi" w:hAnsiTheme="minorHAnsi" w:cs="Arial"/>
          <w:sz w:val="24"/>
          <w:szCs w:val="24"/>
        </w:rPr>
        <w:t>, účinkující</w:t>
      </w:r>
      <w:r w:rsidR="00F6353A" w:rsidRPr="00242159">
        <w:rPr>
          <w:rFonts w:asciiTheme="minorHAnsi" w:hAnsiTheme="minorHAnsi" w:cs="Arial"/>
          <w:sz w:val="24"/>
          <w:szCs w:val="24"/>
        </w:rPr>
        <w:t xml:space="preserve"> a </w:t>
      </w:r>
      <w:r w:rsidR="004204E1">
        <w:rPr>
          <w:rFonts w:asciiTheme="minorHAnsi" w:hAnsiTheme="minorHAnsi" w:cs="Arial"/>
          <w:sz w:val="24"/>
          <w:szCs w:val="24"/>
        </w:rPr>
        <w:t>nájemcem</w:t>
      </w:r>
      <w:r w:rsidR="00F6353A" w:rsidRPr="00242159">
        <w:rPr>
          <w:rFonts w:asciiTheme="minorHAnsi" w:hAnsiTheme="minorHAnsi" w:cs="Arial"/>
          <w:sz w:val="24"/>
          <w:szCs w:val="24"/>
        </w:rPr>
        <w:t xml:space="preserve"> určený personál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242159">
        <w:rPr>
          <w:rFonts w:asciiTheme="minorHAnsi" w:hAnsiTheme="minorHAnsi" w:cs="Arial"/>
          <w:sz w:val="24"/>
          <w:szCs w:val="24"/>
        </w:rPr>
        <w:t>(dále jen „</w:t>
      </w:r>
      <w:r w:rsidR="00560447" w:rsidRPr="00242159">
        <w:rPr>
          <w:rFonts w:asciiTheme="minorHAnsi" w:hAnsiTheme="minorHAnsi" w:cs="Arial"/>
          <w:b/>
          <w:sz w:val="24"/>
          <w:szCs w:val="24"/>
        </w:rPr>
        <w:t>Účastníci</w:t>
      </w:r>
      <w:r w:rsidR="00560447" w:rsidRPr="00242159">
        <w:rPr>
          <w:rFonts w:asciiTheme="minorHAnsi" w:hAnsiTheme="minorHAnsi" w:cs="Arial"/>
          <w:sz w:val="24"/>
          <w:szCs w:val="24"/>
        </w:rPr>
        <w:t xml:space="preserve">“) </w:t>
      </w:r>
      <w:r w:rsidR="00F16CAD" w:rsidRPr="00242159">
        <w:rPr>
          <w:rFonts w:asciiTheme="minorHAnsi" w:hAnsiTheme="minorHAnsi" w:cs="Arial"/>
          <w:sz w:val="24"/>
          <w:szCs w:val="24"/>
        </w:rPr>
        <w:t>m</w:t>
      </w:r>
      <w:r w:rsidR="00F6353A" w:rsidRPr="00242159">
        <w:rPr>
          <w:rFonts w:asciiTheme="minorHAnsi" w:hAnsiTheme="minorHAnsi" w:cs="Arial"/>
          <w:sz w:val="24"/>
          <w:szCs w:val="24"/>
        </w:rPr>
        <w:t>ají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právo vstupovat do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rostor a užívat je během </w:t>
      </w:r>
      <w:r w:rsidR="000C3610" w:rsidRPr="00242159">
        <w:rPr>
          <w:rFonts w:asciiTheme="minorHAnsi" w:hAnsiTheme="minorHAnsi" w:cs="Arial"/>
          <w:sz w:val="24"/>
          <w:szCs w:val="24"/>
        </w:rPr>
        <w:t>D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oby </w:t>
      </w:r>
      <w:r w:rsidRPr="00242159">
        <w:rPr>
          <w:rFonts w:asciiTheme="minorHAnsi" w:hAnsiTheme="minorHAnsi" w:cs="Arial"/>
          <w:sz w:val="24"/>
          <w:szCs w:val="24"/>
        </w:rPr>
        <w:t>nájmu</w:t>
      </w:r>
      <w:r w:rsidR="00F16CAD" w:rsidRPr="00242159">
        <w:rPr>
          <w:rFonts w:asciiTheme="minorHAnsi" w:hAnsiTheme="minorHAnsi" w:cs="Arial"/>
          <w:sz w:val="24"/>
          <w:szCs w:val="24"/>
        </w:rPr>
        <w:t>.</w:t>
      </w:r>
      <w:r w:rsidR="000C361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Pronajímatel </w:t>
      </w:r>
      <w:r w:rsidR="005B659D" w:rsidRPr="00242159">
        <w:rPr>
          <w:rFonts w:asciiTheme="minorHAnsi" w:hAnsiTheme="minorHAnsi" w:cs="Arial"/>
          <w:sz w:val="24"/>
          <w:szCs w:val="24"/>
        </w:rPr>
        <w:t xml:space="preserve">se dále zavazuje zajistit pro </w:t>
      </w:r>
      <w:r w:rsidR="00560447" w:rsidRPr="00242159">
        <w:rPr>
          <w:rFonts w:asciiTheme="minorHAnsi" w:hAnsiTheme="minorHAnsi" w:cs="Arial"/>
          <w:sz w:val="24"/>
          <w:szCs w:val="24"/>
        </w:rPr>
        <w:t>Účastníky</w:t>
      </w:r>
      <w:r w:rsidR="005B659D" w:rsidRPr="00242159">
        <w:rPr>
          <w:rFonts w:asciiTheme="minorHAnsi" w:hAnsiTheme="minorHAnsi" w:cs="Arial"/>
          <w:sz w:val="24"/>
          <w:szCs w:val="24"/>
        </w:rPr>
        <w:t xml:space="preserve"> organizované prohlídky Objektu, včetně částí mimo Prostory. Odborné průvodce zajistí Pronajímatel.</w:t>
      </w:r>
    </w:p>
    <w:p w14:paraId="5A368E95" w14:textId="77777777" w:rsidR="000C3610" w:rsidRPr="00242159" w:rsidRDefault="000C3610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7A08E010" w14:textId="77777777" w:rsidR="000C3610" w:rsidRPr="00242159" w:rsidRDefault="000C3610" w:rsidP="000C3610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Pronajímatel bere na vědomí, že součástí Akce je mj. i hudební vystoupení několika účinkujících a podávání občerstvení</w:t>
      </w:r>
      <w:r w:rsidR="00560447" w:rsidRPr="00242159">
        <w:rPr>
          <w:rFonts w:asciiTheme="minorHAnsi" w:hAnsiTheme="minorHAnsi" w:cs="Arial"/>
          <w:sz w:val="24"/>
          <w:szCs w:val="24"/>
        </w:rPr>
        <w:t xml:space="preserve"> Účastníkům</w:t>
      </w:r>
      <w:r w:rsidRPr="00242159">
        <w:rPr>
          <w:rFonts w:asciiTheme="minorHAnsi" w:hAnsiTheme="minorHAnsi" w:cs="Arial"/>
          <w:sz w:val="24"/>
          <w:szCs w:val="24"/>
        </w:rPr>
        <w:t>. Součástí závazku Pronajímatele je povinnost umožnit Nájemci veškeré přípravné práce pro zajištění Akce, zejména montáž pódia, instalace ozvučení a osvětlení, cateringové přípravy, zvukové zkoušky apod. (dále jen „</w:t>
      </w:r>
      <w:r w:rsidRPr="00242159">
        <w:rPr>
          <w:rFonts w:asciiTheme="minorHAnsi" w:hAnsiTheme="minorHAnsi" w:cs="Arial"/>
          <w:b/>
          <w:sz w:val="24"/>
          <w:szCs w:val="24"/>
        </w:rPr>
        <w:t>Přípravy</w:t>
      </w:r>
      <w:r w:rsidRPr="00242159">
        <w:rPr>
          <w:rFonts w:asciiTheme="minorHAnsi" w:hAnsiTheme="minorHAnsi" w:cs="Arial"/>
          <w:sz w:val="24"/>
          <w:szCs w:val="24"/>
        </w:rPr>
        <w:t>“). Přípravy proběhnou v rámci Doby nájmu. Za tímto účelem Pronajímatel umožní Nájemci užití služebního vchodu do Objektu a příjezdové cesty k tomuto vchodu.</w:t>
      </w:r>
    </w:p>
    <w:p w14:paraId="4188C245" w14:textId="77777777" w:rsidR="000C3610" w:rsidRPr="00242159" w:rsidRDefault="000C3610" w:rsidP="000C3610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2736F96F" w14:textId="77269974" w:rsidR="000C3610" w:rsidRPr="00242159" w:rsidRDefault="00A515A0" w:rsidP="0070182B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94515E" w:rsidRPr="00242159">
        <w:rPr>
          <w:rFonts w:asciiTheme="minorHAnsi" w:hAnsiTheme="minorHAnsi" w:cs="Arial"/>
          <w:sz w:val="24"/>
          <w:szCs w:val="24"/>
        </w:rPr>
        <w:t xml:space="preserve">není bez předchozího souhlasu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sz w:val="24"/>
          <w:szCs w:val="24"/>
        </w:rPr>
        <w:t>ronajím</w:t>
      </w:r>
      <w:r w:rsidR="002D64A5" w:rsidRPr="00242159">
        <w:rPr>
          <w:rFonts w:asciiTheme="minorHAnsi" w:hAnsiTheme="minorHAnsi" w:cs="Arial"/>
          <w:sz w:val="24"/>
          <w:szCs w:val="24"/>
        </w:rPr>
        <w:t>a</w:t>
      </w:r>
      <w:r w:rsidR="0094515E" w:rsidRPr="00242159">
        <w:rPr>
          <w:rFonts w:asciiTheme="minorHAnsi" w:hAnsiTheme="minorHAnsi" w:cs="Arial"/>
          <w:sz w:val="24"/>
          <w:szCs w:val="24"/>
        </w:rPr>
        <w:t>tele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oprávněn na vlastní náklady provádět v interiérech a ex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teriérech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rostor změny </w:t>
      </w:r>
      <w:r w:rsidR="00F6353A" w:rsidRPr="00242159">
        <w:rPr>
          <w:rFonts w:asciiTheme="minorHAnsi" w:hAnsiTheme="minorHAnsi" w:cs="Arial"/>
          <w:sz w:val="24"/>
          <w:szCs w:val="24"/>
        </w:rPr>
        <w:t>či</w:t>
      </w:r>
      <w:r w:rsidR="0020703F" w:rsidRPr="00242159">
        <w:rPr>
          <w:rFonts w:asciiTheme="minorHAnsi" w:hAnsiTheme="minorHAnsi" w:cs="Arial"/>
          <w:sz w:val="24"/>
          <w:szCs w:val="24"/>
        </w:rPr>
        <w:t xml:space="preserve"> úprav</w:t>
      </w:r>
      <w:r w:rsidR="00F6353A" w:rsidRPr="00242159">
        <w:rPr>
          <w:rFonts w:asciiTheme="minorHAnsi" w:hAnsiTheme="minorHAnsi" w:cs="Arial"/>
          <w:sz w:val="24"/>
          <w:szCs w:val="24"/>
        </w:rPr>
        <w:t>y, a to s výjimkou Příprav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. </w:t>
      </w:r>
      <w:r w:rsidR="00EC35B6" w:rsidRPr="00242159">
        <w:rPr>
          <w:rFonts w:asciiTheme="minorHAnsi" w:hAnsiTheme="minorHAnsi" w:cs="Arial"/>
          <w:sz w:val="24"/>
          <w:szCs w:val="24"/>
        </w:rPr>
        <w:lastRenderedPageBreak/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se zavazuje, že po </w:t>
      </w:r>
      <w:r w:rsidR="00A833B2" w:rsidRPr="00242159">
        <w:rPr>
          <w:rFonts w:asciiTheme="minorHAnsi" w:hAnsiTheme="minorHAnsi" w:cs="Arial"/>
          <w:sz w:val="24"/>
          <w:szCs w:val="24"/>
        </w:rPr>
        <w:t xml:space="preserve">ukončení </w:t>
      </w:r>
      <w:r w:rsidR="00F6353A" w:rsidRPr="00242159">
        <w:rPr>
          <w:rFonts w:asciiTheme="minorHAnsi" w:hAnsiTheme="minorHAnsi" w:cs="Arial"/>
          <w:sz w:val="24"/>
          <w:szCs w:val="24"/>
        </w:rPr>
        <w:t>A</w:t>
      </w:r>
      <w:r w:rsidR="00A833B2" w:rsidRPr="00242159">
        <w:rPr>
          <w:rFonts w:asciiTheme="minorHAnsi" w:hAnsiTheme="minorHAnsi" w:cs="Arial"/>
          <w:sz w:val="24"/>
          <w:szCs w:val="24"/>
        </w:rPr>
        <w:t>kce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uvede </w:t>
      </w:r>
      <w:r w:rsidR="00F6353A" w:rsidRPr="00242159">
        <w:rPr>
          <w:rFonts w:asciiTheme="minorHAnsi" w:hAnsiTheme="minorHAnsi" w:cs="Arial"/>
          <w:sz w:val="24"/>
          <w:szCs w:val="24"/>
        </w:rPr>
        <w:t>P</w:t>
      </w:r>
      <w:r w:rsidR="00F16CAD" w:rsidRPr="00242159">
        <w:rPr>
          <w:rFonts w:asciiTheme="minorHAnsi" w:hAnsiTheme="minorHAnsi" w:cs="Arial"/>
          <w:sz w:val="24"/>
          <w:szCs w:val="24"/>
        </w:rPr>
        <w:t>rostory do původního stavu. Odpad vznik</w:t>
      </w:r>
      <w:r w:rsidR="00A833B2" w:rsidRPr="00242159">
        <w:rPr>
          <w:rFonts w:asciiTheme="minorHAnsi" w:hAnsiTheme="minorHAnsi" w:cs="Arial"/>
          <w:sz w:val="24"/>
          <w:szCs w:val="24"/>
        </w:rPr>
        <w:t>lý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530CD5" w:rsidRPr="00242159">
        <w:rPr>
          <w:rFonts w:asciiTheme="minorHAnsi" w:hAnsiTheme="minorHAnsi" w:cs="Arial"/>
          <w:sz w:val="24"/>
          <w:szCs w:val="24"/>
        </w:rPr>
        <w:t>v</w:t>
      </w:r>
      <w:r w:rsidR="00F6353A" w:rsidRPr="00242159">
        <w:rPr>
          <w:rFonts w:asciiTheme="minorHAnsi" w:hAnsiTheme="minorHAnsi" w:cs="Arial"/>
          <w:sz w:val="24"/>
          <w:szCs w:val="24"/>
        </w:rPr>
        <w:t> </w:t>
      </w:r>
      <w:r w:rsidR="00530CD5" w:rsidRPr="00242159">
        <w:rPr>
          <w:rFonts w:asciiTheme="minorHAnsi" w:hAnsiTheme="minorHAnsi" w:cs="Arial"/>
          <w:sz w:val="24"/>
          <w:szCs w:val="24"/>
        </w:rPr>
        <w:t>souvislosti</w:t>
      </w:r>
      <w:r w:rsidR="00F6353A" w:rsidRPr="00242159">
        <w:rPr>
          <w:rFonts w:asciiTheme="minorHAnsi" w:hAnsiTheme="minorHAnsi" w:cs="Arial"/>
          <w:sz w:val="24"/>
          <w:szCs w:val="24"/>
        </w:rPr>
        <w:t xml:space="preserve"> s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6353A" w:rsidRPr="00242159">
        <w:rPr>
          <w:rFonts w:asciiTheme="minorHAnsi" w:hAnsiTheme="minorHAnsi" w:cs="Arial"/>
          <w:sz w:val="24"/>
          <w:szCs w:val="24"/>
        </w:rPr>
        <w:t>Akcí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je povinen </w:t>
      </w:r>
      <w:r w:rsidR="00EC35B6"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>jemce likvidovat sám na svůj vlastní náklad.</w:t>
      </w:r>
    </w:p>
    <w:p w14:paraId="030BD3B8" w14:textId="77777777" w:rsidR="00C80A79" w:rsidRPr="00242159" w:rsidRDefault="00C80A79" w:rsidP="000C3610">
      <w:pPr>
        <w:rPr>
          <w:rFonts w:asciiTheme="minorHAnsi" w:hAnsiTheme="minorHAnsi"/>
          <w:sz w:val="24"/>
          <w:szCs w:val="24"/>
        </w:rPr>
      </w:pPr>
    </w:p>
    <w:p w14:paraId="77C5FCC0" w14:textId="7AD0292F" w:rsidR="00987DEB" w:rsidRPr="00242159" w:rsidRDefault="00EC35B6" w:rsidP="000C3610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jemce bere na vědomí, že jím </w:t>
      </w:r>
      <w:r w:rsidR="00FD305A" w:rsidRPr="00242159">
        <w:rPr>
          <w:rFonts w:asciiTheme="minorHAnsi" w:hAnsiTheme="minorHAnsi" w:cs="Arial"/>
          <w:sz w:val="24"/>
          <w:szCs w:val="24"/>
        </w:rPr>
        <w:t>provozovaná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hudební produkce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 může naplnit definici veřejné hudební produkce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smyslu § </w:t>
      </w:r>
      <w:r w:rsidR="00083425" w:rsidRPr="00242159">
        <w:rPr>
          <w:rFonts w:asciiTheme="minorHAnsi" w:hAnsiTheme="minorHAnsi" w:cs="Arial"/>
          <w:sz w:val="24"/>
          <w:szCs w:val="24"/>
        </w:rPr>
        <w:t>98c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odst. </w:t>
      </w:r>
      <w:r w:rsidR="00083425" w:rsidRPr="00242159">
        <w:rPr>
          <w:rFonts w:asciiTheme="minorHAnsi" w:hAnsiTheme="minorHAnsi" w:cs="Arial"/>
          <w:sz w:val="24"/>
          <w:szCs w:val="24"/>
        </w:rPr>
        <w:t>4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autorsk</w:t>
      </w:r>
      <w:r w:rsidR="0070182B" w:rsidRPr="00242159">
        <w:rPr>
          <w:rFonts w:asciiTheme="minorHAnsi" w:hAnsiTheme="minorHAnsi" w:cs="Arial"/>
          <w:sz w:val="24"/>
          <w:szCs w:val="24"/>
        </w:rPr>
        <w:t>ého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zákon</w:t>
      </w:r>
      <w:r w:rsidR="0070182B" w:rsidRPr="00242159">
        <w:rPr>
          <w:rFonts w:asciiTheme="minorHAnsi" w:hAnsiTheme="minorHAnsi" w:cs="Arial"/>
          <w:sz w:val="24"/>
          <w:szCs w:val="24"/>
        </w:rPr>
        <w:t>a. V takovém případě je Nájemce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povinen oznámit p</w:t>
      </w:r>
      <w:r w:rsidR="004B6DD4" w:rsidRPr="00242159">
        <w:rPr>
          <w:rFonts w:asciiTheme="minorHAnsi" w:hAnsiTheme="minorHAnsi" w:cs="Arial"/>
          <w:sz w:val="24"/>
          <w:szCs w:val="24"/>
        </w:rPr>
        <w:t>ř</w:t>
      </w:r>
      <w:r w:rsidR="00987DEB" w:rsidRPr="00242159">
        <w:rPr>
          <w:rFonts w:asciiTheme="minorHAnsi" w:hAnsiTheme="minorHAnsi" w:cs="Arial"/>
          <w:sz w:val="24"/>
          <w:szCs w:val="24"/>
        </w:rPr>
        <w:t>íslušnému kolektivnímu správci prog</w:t>
      </w:r>
      <w:r w:rsidR="004B6DD4" w:rsidRPr="00242159">
        <w:rPr>
          <w:rFonts w:asciiTheme="minorHAnsi" w:hAnsiTheme="minorHAnsi" w:cs="Arial"/>
          <w:sz w:val="24"/>
          <w:szCs w:val="24"/>
        </w:rPr>
        <w:t>r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am 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hudební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produkce 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a 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zaplatit </w:t>
      </w:r>
      <w:r w:rsidR="0070182B" w:rsidRPr="00242159">
        <w:rPr>
          <w:rFonts w:asciiTheme="minorHAnsi" w:hAnsiTheme="minorHAnsi" w:cs="Arial"/>
          <w:sz w:val="24"/>
          <w:szCs w:val="24"/>
        </w:rPr>
        <w:t xml:space="preserve">příslušné </w:t>
      </w:r>
      <w:r w:rsidR="00987DEB" w:rsidRPr="00242159">
        <w:rPr>
          <w:rFonts w:asciiTheme="minorHAnsi" w:hAnsiTheme="minorHAnsi" w:cs="Arial"/>
          <w:sz w:val="24"/>
          <w:szCs w:val="24"/>
        </w:rPr>
        <w:t>autorské poplatky.</w:t>
      </w:r>
    </w:p>
    <w:p w14:paraId="017E59D4" w14:textId="77777777" w:rsidR="00C80A79" w:rsidRPr="00242159" w:rsidRDefault="00C80A79" w:rsidP="000C3610">
      <w:pPr>
        <w:rPr>
          <w:rFonts w:asciiTheme="minorHAnsi" w:hAnsiTheme="minorHAnsi"/>
          <w:sz w:val="24"/>
          <w:szCs w:val="24"/>
        </w:rPr>
      </w:pPr>
    </w:p>
    <w:p w14:paraId="6748B8CF" w14:textId="53939389" w:rsidR="00987DEB" w:rsidRPr="00242159" w:rsidRDefault="00EC35B6" w:rsidP="00D14F9F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jemce se zavazuje dodržovat obecné povinnosti včetně přísného zákazu kouření 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(včetně elektronických cigaret </w:t>
      </w:r>
      <w:r w:rsidR="00E36E6E" w:rsidRPr="00242159">
        <w:rPr>
          <w:rFonts w:asciiTheme="minorHAnsi" w:hAnsiTheme="minorHAnsi" w:cs="Arial"/>
          <w:sz w:val="24"/>
          <w:szCs w:val="24"/>
        </w:rPr>
        <w:t>a</w:t>
      </w:r>
      <w:r w:rsidR="00207A0C" w:rsidRPr="00242159">
        <w:rPr>
          <w:rFonts w:asciiTheme="minorHAnsi" w:hAnsiTheme="minorHAnsi" w:cs="Arial"/>
          <w:sz w:val="24"/>
          <w:szCs w:val="24"/>
        </w:rPr>
        <w:t xml:space="preserve"> IQOS)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 ve všech prostorách. V případě porušení zákazu kouření bude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jemci účtována pokuta ve výši </w:t>
      </w:r>
      <w:r w:rsidR="00E36E6E" w:rsidRPr="00242159">
        <w:rPr>
          <w:rFonts w:asciiTheme="minorHAnsi" w:hAnsiTheme="minorHAnsi" w:cs="Arial"/>
          <w:sz w:val="24"/>
          <w:szCs w:val="24"/>
        </w:rPr>
        <w:t>5</w:t>
      </w:r>
      <w:r w:rsidR="00987DEB" w:rsidRPr="00242159">
        <w:rPr>
          <w:rFonts w:asciiTheme="minorHAnsi" w:hAnsiTheme="minorHAnsi" w:cs="Arial"/>
          <w:sz w:val="24"/>
          <w:szCs w:val="24"/>
        </w:rPr>
        <w:t xml:space="preserve">.000,- Kč za každého účastníka akce, který nedodrží tento zákaz.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987DEB" w:rsidRPr="00242159">
        <w:rPr>
          <w:rFonts w:asciiTheme="minorHAnsi" w:hAnsiTheme="minorHAnsi" w:cs="Arial"/>
          <w:sz w:val="24"/>
          <w:szCs w:val="24"/>
        </w:rPr>
        <w:t>jemce se zavazuje zaplatit takovouto smluvní pokutu na výzvu p</w:t>
      </w:r>
      <w:r w:rsidRPr="00242159">
        <w:rPr>
          <w:rFonts w:asciiTheme="minorHAnsi" w:hAnsiTheme="minorHAnsi" w:cs="Arial"/>
          <w:sz w:val="24"/>
          <w:szCs w:val="24"/>
        </w:rPr>
        <w:t>ronajím</w:t>
      </w:r>
      <w:r w:rsidR="00987DEB" w:rsidRPr="00242159">
        <w:rPr>
          <w:rFonts w:asciiTheme="minorHAnsi" w:hAnsiTheme="minorHAnsi" w:cs="Arial"/>
          <w:sz w:val="24"/>
          <w:szCs w:val="24"/>
        </w:rPr>
        <w:t>atele.</w:t>
      </w:r>
    </w:p>
    <w:p w14:paraId="756F0375" w14:textId="77777777" w:rsidR="00560447" w:rsidRPr="00242159" w:rsidRDefault="00560447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3EE49BBC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IV.</w:t>
      </w:r>
    </w:p>
    <w:p w14:paraId="63375B6E" w14:textId="2971C175" w:rsidR="00F16CAD" w:rsidRPr="00242159" w:rsidRDefault="007A2B15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Nájemné</w:t>
      </w:r>
    </w:p>
    <w:p w14:paraId="5DBB6686" w14:textId="77777777" w:rsidR="00723D64" w:rsidRPr="00242159" w:rsidRDefault="00723D64" w:rsidP="000C361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7958FB2B" w14:textId="5D9DE3C2" w:rsidR="008075D2" w:rsidRPr="00242159" w:rsidRDefault="0046022C" w:rsidP="000C3610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jemce se zavazuje </w:t>
      </w:r>
      <w:r w:rsidR="00242159">
        <w:rPr>
          <w:rFonts w:asciiTheme="minorHAnsi" w:hAnsiTheme="minorHAnsi" w:cs="Arial"/>
          <w:sz w:val="24"/>
          <w:szCs w:val="24"/>
        </w:rPr>
        <w:t>zaplatit Pronajímateli</w:t>
      </w:r>
      <w:r w:rsidR="0024215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za </w:t>
      </w:r>
      <w:r w:rsidR="00A515A0" w:rsidRPr="00242159">
        <w:rPr>
          <w:rFonts w:asciiTheme="minorHAnsi" w:hAnsiTheme="minorHAnsi" w:cs="Arial"/>
          <w:sz w:val="24"/>
          <w:szCs w:val="24"/>
        </w:rPr>
        <w:t>nájem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560447" w:rsidRPr="00242159">
        <w:rPr>
          <w:rFonts w:asciiTheme="minorHAnsi" w:hAnsiTheme="minorHAnsi" w:cs="Arial"/>
          <w:sz w:val="24"/>
          <w:szCs w:val="24"/>
        </w:rPr>
        <w:t>P</w:t>
      </w:r>
      <w:r w:rsidR="00F16CAD" w:rsidRPr="00242159">
        <w:rPr>
          <w:rFonts w:asciiTheme="minorHAnsi" w:hAnsiTheme="minorHAnsi" w:cs="Arial"/>
          <w:sz w:val="24"/>
          <w:szCs w:val="24"/>
        </w:rPr>
        <w:t xml:space="preserve">rostor a za </w:t>
      </w:r>
      <w:r w:rsidR="00242159">
        <w:rPr>
          <w:rFonts w:asciiTheme="minorHAnsi" w:hAnsiTheme="minorHAnsi" w:cs="Arial"/>
          <w:sz w:val="24"/>
          <w:szCs w:val="24"/>
        </w:rPr>
        <w:t>veškeré související služby Pronajímatele podle této smlouvy nájemné v celkové výši</w:t>
      </w:r>
      <w:r w:rsidR="00831F4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A27730">
        <w:rPr>
          <w:rFonts w:asciiTheme="minorHAnsi" w:hAnsiTheme="minorHAnsi" w:cs="Arial"/>
          <w:b/>
          <w:sz w:val="24"/>
          <w:szCs w:val="24"/>
        </w:rPr>
        <w:t>6</w:t>
      </w:r>
      <w:r w:rsidR="003510A2">
        <w:rPr>
          <w:rFonts w:asciiTheme="minorHAnsi" w:hAnsiTheme="minorHAnsi" w:cs="Arial"/>
          <w:b/>
          <w:sz w:val="24"/>
          <w:szCs w:val="24"/>
        </w:rPr>
        <w:t>57</w:t>
      </w:r>
      <w:r w:rsidR="00D24CF9">
        <w:rPr>
          <w:rFonts w:asciiTheme="minorHAnsi" w:hAnsiTheme="minorHAnsi" w:cs="Arial"/>
          <w:b/>
          <w:sz w:val="24"/>
          <w:szCs w:val="24"/>
        </w:rPr>
        <w:t>.500,-</w:t>
      </w:r>
      <w:r w:rsidR="00416098">
        <w:rPr>
          <w:rFonts w:asciiTheme="minorHAnsi" w:hAnsiTheme="minorHAnsi" w:cs="Arial"/>
          <w:b/>
          <w:sz w:val="24"/>
          <w:szCs w:val="24"/>
        </w:rPr>
        <w:t xml:space="preserve"> </w:t>
      </w:r>
      <w:r w:rsidR="00242159" w:rsidRPr="00242159">
        <w:rPr>
          <w:rFonts w:asciiTheme="minorHAnsi" w:hAnsiTheme="minorHAnsi" w:cs="Arial"/>
          <w:b/>
          <w:sz w:val="24"/>
          <w:szCs w:val="24"/>
        </w:rPr>
        <w:t xml:space="preserve">Kč </w:t>
      </w:r>
      <w:r w:rsidR="00060059" w:rsidRPr="00242159">
        <w:rPr>
          <w:rFonts w:asciiTheme="minorHAnsi" w:hAnsiTheme="minorHAnsi" w:cs="Arial"/>
          <w:b/>
          <w:sz w:val="24"/>
          <w:szCs w:val="24"/>
        </w:rPr>
        <w:t>bez DPH</w:t>
      </w:r>
      <w:r w:rsidR="00242159">
        <w:rPr>
          <w:rFonts w:asciiTheme="minorHAnsi" w:hAnsiTheme="minorHAnsi" w:cs="Arial"/>
          <w:sz w:val="24"/>
          <w:szCs w:val="24"/>
        </w:rPr>
        <w:t xml:space="preserve"> (dále jen „</w:t>
      </w:r>
      <w:r w:rsidR="00242159" w:rsidRPr="00242159">
        <w:rPr>
          <w:rFonts w:asciiTheme="minorHAnsi" w:hAnsiTheme="minorHAnsi" w:cs="Arial"/>
          <w:b/>
          <w:sz w:val="24"/>
          <w:szCs w:val="24"/>
        </w:rPr>
        <w:t>Nájemné</w:t>
      </w:r>
      <w:r w:rsidR="00242159">
        <w:rPr>
          <w:rFonts w:asciiTheme="minorHAnsi" w:hAnsiTheme="minorHAnsi" w:cs="Arial"/>
          <w:sz w:val="24"/>
          <w:szCs w:val="24"/>
        </w:rPr>
        <w:t>“).</w:t>
      </w:r>
      <w:r w:rsidR="005A11B2" w:rsidRPr="00242159">
        <w:rPr>
          <w:rFonts w:asciiTheme="minorHAnsi" w:hAnsiTheme="minorHAnsi" w:cs="Arial"/>
          <w:sz w:val="24"/>
          <w:szCs w:val="24"/>
        </w:rPr>
        <w:t xml:space="preserve"> </w:t>
      </w:r>
    </w:p>
    <w:p w14:paraId="65A88E50" w14:textId="77777777" w:rsidR="00E575AF" w:rsidRPr="00242159" w:rsidRDefault="00E575AF" w:rsidP="000C3610">
      <w:pPr>
        <w:pStyle w:val="Odstavecseseznamem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5C736E8C" w14:textId="5FC5DC8D" w:rsidR="00831F49" w:rsidRDefault="00242159" w:rsidP="0054344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3510A2">
        <w:rPr>
          <w:rFonts w:asciiTheme="minorHAnsi" w:hAnsiTheme="minorHAnsi" w:cs="Arial"/>
          <w:sz w:val="24"/>
          <w:szCs w:val="24"/>
        </w:rPr>
        <w:t xml:space="preserve">Nájemné a DPH ve výši </w:t>
      </w:r>
      <w:r w:rsidR="00A27730" w:rsidRPr="003510A2">
        <w:rPr>
          <w:rFonts w:asciiTheme="minorHAnsi" w:hAnsiTheme="minorHAnsi" w:cs="Arial"/>
          <w:sz w:val="24"/>
          <w:szCs w:val="24"/>
        </w:rPr>
        <w:t>13</w:t>
      </w:r>
      <w:r w:rsidR="003510A2" w:rsidRPr="003510A2">
        <w:rPr>
          <w:rFonts w:asciiTheme="minorHAnsi" w:hAnsiTheme="minorHAnsi" w:cs="Arial"/>
          <w:sz w:val="24"/>
          <w:szCs w:val="24"/>
        </w:rPr>
        <w:t>8</w:t>
      </w:r>
      <w:r w:rsidR="00A27730" w:rsidRPr="003510A2">
        <w:rPr>
          <w:rFonts w:asciiTheme="minorHAnsi" w:hAnsiTheme="minorHAnsi" w:cs="Arial"/>
          <w:sz w:val="24"/>
          <w:szCs w:val="24"/>
        </w:rPr>
        <w:t>.03</w:t>
      </w:r>
      <w:r w:rsidR="00D24CF9" w:rsidRPr="003510A2">
        <w:rPr>
          <w:rFonts w:asciiTheme="minorHAnsi" w:hAnsiTheme="minorHAnsi" w:cs="Arial"/>
          <w:sz w:val="24"/>
          <w:szCs w:val="24"/>
        </w:rPr>
        <w:t>5,-</w:t>
      </w:r>
      <w:r w:rsidRPr="003510A2">
        <w:rPr>
          <w:rFonts w:asciiTheme="minorHAnsi" w:hAnsiTheme="minorHAnsi" w:cs="Arial"/>
          <w:sz w:val="24"/>
          <w:szCs w:val="24"/>
        </w:rPr>
        <w:t xml:space="preserve"> Kč, tj. částku </w:t>
      </w:r>
      <w:r w:rsidR="003510A2" w:rsidRPr="003510A2">
        <w:rPr>
          <w:rFonts w:asciiTheme="minorHAnsi" w:hAnsiTheme="minorHAnsi" w:cs="Arial"/>
          <w:sz w:val="24"/>
          <w:szCs w:val="24"/>
        </w:rPr>
        <w:t>795</w:t>
      </w:r>
      <w:r w:rsidR="00A27730" w:rsidRPr="003510A2">
        <w:rPr>
          <w:rFonts w:asciiTheme="minorHAnsi" w:hAnsiTheme="minorHAnsi" w:cs="Arial"/>
          <w:sz w:val="24"/>
          <w:szCs w:val="24"/>
        </w:rPr>
        <w:t>.5</w:t>
      </w:r>
      <w:r w:rsidR="003510A2" w:rsidRPr="003510A2">
        <w:rPr>
          <w:rFonts w:asciiTheme="minorHAnsi" w:hAnsiTheme="minorHAnsi" w:cs="Arial"/>
          <w:sz w:val="24"/>
          <w:szCs w:val="24"/>
        </w:rPr>
        <w:t>7</w:t>
      </w:r>
      <w:r w:rsidR="00D24CF9" w:rsidRPr="003510A2">
        <w:rPr>
          <w:rFonts w:asciiTheme="minorHAnsi" w:hAnsiTheme="minorHAnsi" w:cs="Arial"/>
          <w:sz w:val="24"/>
          <w:szCs w:val="24"/>
        </w:rPr>
        <w:t>5,-</w:t>
      </w:r>
      <w:r w:rsidRPr="003510A2">
        <w:rPr>
          <w:rFonts w:asciiTheme="minorHAnsi" w:hAnsiTheme="minorHAnsi" w:cs="Arial"/>
          <w:sz w:val="24"/>
          <w:szCs w:val="24"/>
        </w:rPr>
        <w:t xml:space="preserve"> Kč</w:t>
      </w:r>
      <w:r w:rsidR="007A2B15" w:rsidRPr="003510A2">
        <w:rPr>
          <w:rFonts w:asciiTheme="minorHAnsi" w:hAnsiTheme="minorHAnsi" w:cs="Arial"/>
          <w:sz w:val="24"/>
          <w:szCs w:val="24"/>
        </w:rPr>
        <w:t>,</w:t>
      </w:r>
      <w:r w:rsidRPr="003510A2">
        <w:rPr>
          <w:rFonts w:asciiTheme="minorHAnsi" w:hAnsiTheme="minorHAnsi" w:cs="Arial"/>
          <w:sz w:val="24"/>
          <w:szCs w:val="24"/>
        </w:rPr>
        <w:t xml:space="preserve"> uhradí </w:t>
      </w:r>
      <w:r w:rsidR="00E575AF" w:rsidRPr="003510A2">
        <w:rPr>
          <w:rFonts w:asciiTheme="minorHAnsi" w:hAnsiTheme="minorHAnsi" w:cs="Arial"/>
          <w:sz w:val="24"/>
          <w:szCs w:val="24"/>
        </w:rPr>
        <w:t xml:space="preserve">Nájemce nejpozději ke dni </w:t>
      </w:r>
      <w:proofErr w:type="gramStart"/>
      <w:r w:rsidR="003510A2" w:rsidRPr="003510A2">
        <w:rPr>
          <w:rFonts w:asciiTheme="minorHAnsi" w:hAnsiTheme="minorHAnsi" w:cs="Arial"/>
          <w:sz w:val="24"/>
          <w:szCs w:val="24"/>
        </w:rPr>
        <w:t>1</w:t>
      </w:r>
      <w:r w:rsidR="00A27730" w:rsidRPr="003510A2">
        <w:rPr>
          <w:rFonts w:asciiTheme="minorHAnsi" w:hAnsiTheme="minorHAnsi" w:cs="Arial"/>
          <w:sz w:val="24"/>
          <w:szCs w:val="24"/>
        </w:rPr>
        <w:t>4</w:t>
      </w:r>
      <w:r w:rsidR="00E575AF" w:rsidRPr="003510A2">
        <w:rPr>
          <w:rFonts w:asciiTheme="minorHAnsi" w:hAnsiTheme="minorHAnsi" w:cs="Arial"/>
          <w:sz w:val="24"/>
          <w:szCs w:val="24"/>
        </w:rPr>
        <w:t>.</w:t>
      </w:r>
      <w:r w:rsidR="00A27730" w:rsidRPr="003510A2">
        <w:rPr>
          <w:rFonts w:asciiTheme="minorHAnsi" w:hAnsiTheme="minorHAnsi" w:cs="Arial"/>
          <w:sz w:val="24"/>
          <w:szCs w:val="24"/>
        </w:rPr>
        <w:t>01.2020</w:t>
      </w:r>
      <w:proofErr w:type="gramEnd"/>
      <w:r w:rsidR="00E575AF" w:rsidRPr="003510A2">
        <w:rPr>
          <w:rFonts w:asciiTheme="minorHAnsi" w:hAnsiTheme="minorHAnsi" w:cs="Arial"/>
          <w:sz w:val="24"/>
          <w:szCs w:val="24"/>
        </w:rPr>
        <w:t xml:space="preserve">. </w:t>
      </w:r>
      <w:r w:rsidRPr="003510A2">
        <w:rPr>
          <w:rFonts w:asciiTheme="minorHAnsi" w:hAnsiTheme="minorHAnsi" w:cs="Arial"/>
          <w:sz w:val="24"/>
          <w:szCs w:val="24"/>
        </w:rPr>
        <w:t>Řádným u</w:t>
      </w:r>
      <w:r w:rsidR="00E575AF" w:rsidRPr="003510A2">
        <w:rPr>
          <w:rFonts w:asciiTheme="minorHAnsi" w:hAnsiTheme="minorHAnsi" w:cs="Arial"/>
          <w:sz w:val="24"/>
          <w:szCs w:val="24"/>
        </w:rPr>
        <w:t>hrazením</w:t>
      </w:r>
      <w:r w:rsidRPr="003510A2">
        <w:rPr>
          <w:rFonts w:asciiTheme="minorHAnsi" w:hAnsiTheme="minorHAnsi" w:cs="Arial"/>
          <w:sz w:val="24"/>
          <w:szCs w:val="24"/>
        </w:rPr>
        <w:t xml:space="preserve"> Nájemného</w:t>
      </w:r>
      <w:r w:rsidR="00E575AF" w:rsidRPr="003510A2">
        <w:rPr>
          <w:rFonts w:asciiTheme="minorHAnsi" w:hAnsiTheme="minorHAnsi" w:cs="Arial"/>
          <w:sz w:val="24"/>
          <w:szCs w:val="24"/>
        </w:rPr>
        <w:t xml:space="preserve"> se rozumí připsání celé částky na </w:t>
      </w:r>
      <w:r w:rsidR="007A2B15" w:rsidRPr="003510A2">
        <w:rPr>
          <w:rFonts w:asciiTheme="minorHAnsi" w:hAnsiTheme="minorHAnsi" w:cs="Arial"/>
          <w:sz w:val="24"/>
          <w:szCs w:val="24"/>
        </w:rPr>
        <w:t xml:space="preserve">bankovní </w:t>
      </w:r>
      <w:r w:rsidR="00E575AF" w:rsidRPr="003510A2">
        <w:rPr>
          <w:rFonts w:asciiTheme="minorHAnsi" w:hAnsiTheme="minorHAnsi" w:cs="Arial"/>
          <w:sz w:val="24"/>
          <w:szCs w:val="24"/>
        </w:rPr>
        <w:t xml:space="preserve">účet </w:t>
      </w:r>
      <w:r w:rsidRPr="003510A2">
        <w:rPr>
          <w:rFonts w:asciiTheme="minorHAnsi" w:hAnsiTheme="minorHAnsi" w:cs="Arial"/>
          <w:sz w:val="24"/>
          <w:szCs w:val="24"/>
        </w:rPr>
        <w:t>P</w:t>
      </w:r>
      <w:r w:rsidR="00E575AF" w:rsidRPr="003510A2">
        <w:rPr>
          <w:rFonts w:asciiTheme="minorHAnsi" w:hAnsiTheme="minorHAnsi" w:cs="Arial"/>
          <w:sz w:val="24"/>
          <w:szCs w:val="24"/>
        </w:rPr>
        <w:t>ronajímatele.</w:t>
      </w:r>
      <w:r w:rsidRPr="003510A2">
        <w:rPr>
          <w:rFonts w:asciiTheme="minorHAnsi" w:hAnsiTheme="minorHAnsi" w:cs="Arial"/>
          <w:sz w:val="24"/>
          <w:szCs w:val="24"/>
        </w:rPr>
        <w:t xml:space="preserve"> </w:t>
      </w:r>
    </w:p>
    <w:p w14:paraId="44AAF034" w14:textId="77777777" w:rsidR="003510A2" w:rsidRPr="003510A2" w:rsidRDefault="003510A2" w:rsidP="003510A2">
      <w:pPr>
        <w:jc w:val="both"/>
        <w:rPr>
          <w:rFonts w:asciiTheme="minorHAnsi" w:hAnsiTheme="minorHAnsi" w:cs="Arial"/>
          <w:sz w:val="24"/>
          <w:szCs w:val="24"/>
        </w:rPr>
      </w:pPr>
    </w:p>
    <w:p w14:paraId="5364D5A3" w14:textId="00F14C1E" w:rsidR="003A0AF0" w:rsidRPr="00242159" w:rsidRDefault="003A0AF0" w:rsidP="000C3610">
      <w:pPr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Nedojde-li k uhrazení celé částky </w:t>
      </w:r>
      <w:r w:rsidR="00242159">
        <w:rPr>
          <w:rFonts w:asciiTheme="minorHAnsi" w:hAnsiTheme="minorHAnsi" w:cs="Arial"/>
          <w:sz w:val="24"/>
          <w:szCs w:val="24"/>
        </w:rPr>
        <w:t>N</w:t>
      </w:r>
      <w:r w:rsidRPr="00242159">
        <w:rPr>
          <w:rFonts w:asciiTheme="minorHAnsi" w:hAnsiTheme="minorHAnsi" w:cs="Arial"/>
          <w:sz w:val="24"/>
          <w:szCs w:val="24"/>
        </w:rPr>
        <w:t>ájemného v uvedeném termínu</w:t>
      </w:r>
      <w:r w:rsidR="00AF2FEB" w:rsidRPr="00242159">
        <w:rPr>
          <w:rFonts w:asciiTheme="minorHAnsi" w:hAnsiTheme="minorHAnsi" w:cs="Arial"/>
          <w:sz w:val="24"/>
          <w:szCs w:val="24"/>
        </w:rPr>
        <w:t>,</w:t>
      </w:r>
      <w:r w:rsidRPr="00242159">
        <w:rPr>
          <w:rFonts w:asciiTheme="minorHAnsi" w:hAnsiTheme="minorHAnsi" w:cs="Arial"/>
          <w:sz w:val="24"/>
          <w:szCs w:val="24"/>
        </w:rPr>
        <w:t xml:space="preserve"> vyhrazuje si 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Pr="00242159">
        <w:rPr>
          <w:rFonts w:asciiTheme="minorHAnsi" w:hAnsiTheme="minorHAnsi" w:cs="Arial"/>
          <w:sz w:val="24"/>
          <w:szCs w:val="24"/>
        </w:rPr>
        <w:t xml:space="preserve">atel právo odstoupit od smlouvy a konání </w:t>
      </w:r>
      <w:r w:rsidR="00242159">
        <w:rPr>
          <w:rFonts w:asciiTheme="minorHAnsi" w:hAnsiTheme="minorHAnsi" w:cs="Arial"/>
          <w:sz w:val="24"/>
          <w:szCs w:val="24"/>
        </w:rPr>
        <w:t>A</w:t>
      </w:r>
      <w:r w:rsidRPr="00242159">
        <w:rPr>
          <w:rFonts w:asciiTheme="minorHAnsi" w:hAnsiTheme="minorHAnsi" w:cs="Arial"/>
          <w:sz w:val="24"/>
          <w:szCs w:val="24"/>
        </w:rPr>
        <w:t>kce neumožnit.</w:t>
      </w:r>
    </w:p>
    <w:p w14:paraId="5E64B3D1" w14:textId="77777777" w:rsidR="002F6B72" w:rsidRDefault="002F6B72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0C8FC6B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V.</w:t>
      </w:r>
    </w:p>
    <w:p w14:paraId="02C6A3B6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Další ujednání</w:t>
      </w:r>
    </w:p>
    <w:p w14:paraId="1F32C0DE" w14:textId="77777777" w:rsidR="00F16CAD" w:rsidRPr="00242159" w:rsidRDefault="00F16CAD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791DCDC6" w14:textId="164E13EB" w:rsidR="00C13F6D" w:rsidRPr="00242159" w:rsidRDefault="00F16CAD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Požadované úpravy ze strany </w:t>
      </w:r>
      <w:r w:rsidR="00464C86" w:rsidRPr="00242159">
        <w:rPr>
          <w:rFonts w:asciiTheme="minorHAnsi" w:hAnsiTheme="minorHAnsi" w:cs="Arial"/>
          <w:sz w:val="24"/>
          <w:szCs w:val="24"/>
        </w:rPr>
        <w:t>Ná</w:t>
      </w:r>
      <w:r w:rsidRPr="00242159">
        <w:rPr>
          <w:rFonts w:asciiTheme="minorHAnsi" w:hAnsiTheme="minorHAnsi" w:cs="Arial"/>
          <w:sz w:val="24"/>
          <w:szCs w:val="24"/>
        </w:rPr>
        <w:t>jemce</w:t>
      </w:r>
      <w:r w:rsidR="001E71F0" w:rsidRPr="00242159">
        <w:rPr>
          <w:rFonts w:asciiTheme="minorHAnsi" w:hAnsiTheme="minorHAnsi" w:cs="Arial"/>
          <w:sz w:val="24"/>
          <w:szCs w:val="24"/>
        </w:rPr>
        <w:t xml:space="preserve"> musí být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provedeny s ohledem na to, že </w:t>
      </w:r>
      <w:r w:rsidR="007A2B15">
        <w:rPr>
          <w:rFonts w:asciiTheme="minorHAnsi" w:hAnsiTheme="minorHAnsi" w:cs="Arial"/>
          <w:sz w:val="24"/>
          <w:szCs w:val="24"/>
        </w:rPr>
        <w:t>Objekt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 je historickým a památkově chráněným objektem. Veškeré zásahy musí být </w:t>
      </w:r>
      <w:r w:rsidR="001E71F0" w:rsidRPr="00242159">
        <w:rPr>
          <w:rFonts w:asciiTheme="minorHAnsi" w:hAnsiTheme="minorHAnsi" w:cs="Arial"/>
          <w:sz w:val="24"/>
          <w:szCs w:val="24"/>
        </w:rPr>
        <w:t xml:space="preserve">odsouhlaseny </w:t>
      </w:r>
      <w:r w:rsidR="000921B4" w:rsidRPr="00242159">
        <w:rPr>
          <w:rFonts w:asciiTheme="minorHAnsi" w:hAnsiTheme="minorHAnsi" w:cs="Arial"/>
          <w:sz w:val="24"/>
          <w:szCs w:val="24"/>
        </w:rPr>
        <w:t>P</w:t>
      </w:r>
      <w:r w:rsidR="00464C86" w:rsidRPr="00242159">
        <w:rPr>
          <w:rFonts w:asciiTheme="minorHAnsi" w:hAnsiTheme="minorHAnsi" w:cs="Arial"/>
          <w:sz w:val="24"/>
          <w:szCs w:val="24"/>
        </w:rPr>
        <w:t>ronajím</w:t>
      </w:r>
      <w:r w:rsidR="001E71F0" w:rsidRPr="00242159">
        <w:rPr>
          <w:rFonts w:asciiTheme="minorHAnsi" w:hAnsiTheme="minorHAnsi" w:cs="Arial"/>
          <w:sz w:val="24"/>
          <w:szCs w:val="24"/>
        </w:rPr>
        <w:t xml:space="preserve">atelem a </w:t>
      </w:r>
      <w:r w:rsidR="00464C86" w:rsidRPr="00242159">
        <w:rPr>
          <w:rFonts w:asciiTheme="minorHAnsi" w:hAnsiTheme="minorHAnsi" w:cs="Arial"/>
          <w:sz w:val="24"/>
          <w:szCs w:val="24"/>
        </w:rPr>
        <w:t>Ná</w:t>
      </w:r>
      <w:r w:rsidR="00171FDC" w:rsidRPr="00242159">
        <w:rPr>
          <w:rFonts w:asciiTheme="minorHAnsi" w:hAnsiTheme="minorHAnsi" w:cs="Arial"/>
          <w:sz w:val="24"/>
          <w:szCs w:val="24"/>
        </w:rPr>
        <w:t xml:space="preserve">jemce </w:t>
      </w:r>
      <w:r w:rsidR="001E71F0" w:rsidRPr="00242159">
        <w:rPr>
          <w:rFonts w:asciiTheme="minorHAnsi" w:hAnsiTheme="minorHAnsi" w:cs="Arial"/>
          <w:sz w:val="24"/>
          <w:szCs w:val="24"/>
        </w:rPr>
        <w:t>mus</w:t>
      </w:r>
      <w:r w:rsidRPr="00242159">
        <w:rPr>
          <w:rFonts w:asciiTheme="minorHAnsi" w:hAnsiTheme="minorHAnsi" w:cs="Arial"/>
          <w:sz w:val="24"/>
          <w:szCs w:val="24"/>
        </w:rPr>
        <w:t>í vždy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tuto skutečnost </w:t>
      </w:r>
      <w:r w:rsidRPr="00242159">
        <w:rPr>
          <w:rFonts w:asciiTheme="minorHAnsi" w:hAnsiTheme="minorHAnsi" w:cs="Arial"/>
          <w:sz w:val="24"/>
          <w:szCs w:val="24"/>
        </w:rPr>
        <w:t>respektova</w:t>
      </w:r>
      <w:r w:rsidR="006C1959" w:rsidRPr="00242159">
        <w:rPr>
          <w:rFonts w:asciiTheme="minorHAnsi" w:hAnsiTheme="minorHAnsi" w:cs="Arial"/>
          <w:sz w:val="24"/>
          <w:szCs w:val="24"/>
        </w:rPr>
        <w:t>t</w:t>
      </w:r>
      <w:r w:rsidR="004910B2" w:rsidRPr="00242159">
        <w:rPr>
          <w:rFonts w:asciiTheme="minorHAnsi" w:hAnsiTheme="minorHAnsi" w:cs="Arial"/>
          <w:sz w:val="24"/>
          <w:szCs w:val="24"/>
        </w:rPr>
        <w:t>.</w:t>
      </w:r>
      <w:r w:rsidR="006C1959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7A2B15">
        <w:rPr>
          <w:rFonts w:asciiTheme="minorHAnsi" w:hAnsiTheme="minorHAnsi" w:cs="Arial"/>
          <w:sz w:val="24"/>
          <w:szCs w:val="24"/>
        </w:rPr>
        <w:t>Pronajímatel tímto prohlašuje, že byl Nájemcem informován o charakteru a rozsahu Akce a Prostory shledává k tomuto účelu vhodnými.</w:t>
      </w:r>
    </w:p>
    <w:p w14:paraId="076C2FED" w14:textId="77777777" w:rsidR="005463E0" w:rsidRPr="00242159" w:rsidRDefault="005463E0" w:rsidP="000C3610">
      <w:pPr>
        <w:rPr>
          <w:rFonts w:asciiTheme="minorHAnsi" w:hAnsiTheme="minorHAnsi" w:cs="Arial"/>
          <w:sz w:val="24"/>
          <w:szCs w:val="24"/>
        </w:rPr>
      </w:pPr>
    </w:p>
    <w:p w14:paraId="67243EB1" w14:textId="52E2CD41" w:rsidR="00A226FA" w:rsidRDefault="00464C86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Ná</w:t>
      </w:r>
      <w:r w:rsidR="005463E0" w:rsidRPr="00242159">
        <w:rPr>
          <w:rFonts w:asciiTheme="minorHAnsi" w:hAnsiTheme="minorHAnsi" w:cs="Arial"/>
          <w:sz w:val="24"/>
          <w:szCs w:val="24"/>
        </w:rPr>
        <w:t>jemce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nese plnou odpov</w:t>
      </w:r>
      <w:r w:rsidR="00551421" w:rsidRPr="00242159">
        <w:rPr>
          <w:rFonts w:asciiTheme="minorHAnsi" w:hAnsiTheme="minorHAnsi" w:cs="Arial"/>
          <w:sz w:val="24"/>
          <w:szCs w:val="24"/>
        </w:rPr>
        <w:t>ě</w:t>
      </w:r>
      <w:r w:rsidR="004910B2" w:rsidRPr="00242159">
        <w:rPr>
          <w:rFonts w:asciiTheme="minorHAnsi" w:hAnsiTheme="minorHAnsi" w:cs="Arial"/>
          <w:sz w:val="24"/>
          <w:szCs w:val="24"/>
        </w:rPr>
        <w:t>dnost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v</w:t>
      </w:r>
      <w:r w:rsidR="004910B2" w:rsidRPr="00242159">
        <w:rPr>
          <w:rFonts w:asciiTheme="minorHAnsi" w:hAnsiTheme="minorHAnsi" w:cs="Arial"/>
          <w:sz w:val="24"/>
          <w:szCs w:val="24"/>
        </w:rPr>
        <w:t>e všech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případech úrazu nebo smrti osob a poškození nebo zničení majetku</w:t>
      </w:r>
      <w:r w:rsidR="00551421" w:rsidRPr="00242159">
        <w:rPr>
          <w:rFonts w:asciiTheme="minorHAnsi" w:hAnsiTheme="minorHAnsi" w:cs="Arial"/>
          <w:sz w:val="24"/>
          <w:szCs w:val="24"/>
        </w:rPr>
        <w:t xml:space="preserve"> (movitého i nemovitého)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</w:t>
      </w:r>
      <w:r w:rsidR="00AF2FEB" w:rsidRPr="00242159">
        <w:rPr>
          <w:rFonts w:asciiTheme="minorHAnsi" w:hAnsiTheme="minorHAnsi" w:cs="Arial"/>
          <w:sz w:val="24"/>
          <w:szCs w:val="24"/>
        </w:rPr>
        <w:t>P</w:t>
      </w:r>
      <w:r w:rsidR="00A515A0" w:rsidRPr="00242159">
        <w:rPr>
          <w:rFonts w:asciiTheme="minorHAnsi" w:hAnsiTheme="minorHAnsi" w:cs="Arial"/>
          <w:sz w:val="24"/>
          <w:szCs w:val="24"/>
        </w:rPr>
        <w:t>ronajíma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tele, vzniklých v době užívání </w:t>
      </w:r>
      <w:r w:rsidR="007A2B15">
        <w:rPr>
          <w:rFonts w:asciiTheme="minorHAnsi" w:hAnsiTheme="minorHAnsi" w:cs="Arial"/>
          <w:sz w:val="24"/>
          <w:szCs w:val="24"/>
        </w:rPr>
        <w:t>Prostor</w:t>
      </w:r>
      <w:r w:rsidR="007A2B15" w:rsidRPr="00242159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551421" w:rsidRPr="00242159">
        <w:rPr>
          <w:rFonts w:asciiTheme="minorHAnsi" w:hAnsiTheme="minorHAnsi" w:cs="Arial"/>
          <w:sz w:val="24"/>
          <w:szCs w:val="24"/>
        </w:rPr>
        <w:t>jemcem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a přímo způsobených</w:t>
      </w:r>
      <w:r w:rsidR="00551421" w:rsidRPr="00242159">
        <w:rPr>
          <w:rFonts w:asciiTheme="minorHAnsi" w:hAnsiTheme="minorHAnsi" w:cs="Arial"/>
          <w:sz w:val="24"/>
          <w:szCs w:val="24"/>
        </w:rPr>
        <w:t xml:space="preserve"> úmyslně či z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nedbalost</w:t>
      </w:r>
      <w:r w:rsidR="00551421" w:rsidRPr="00242159">
        <w:rPr>
          <w:rFonts w:asciiTheme="minorHAnsi" w:hAnsiTheme="minorHAnsi" w:cs="Arial"/>
          <w:sz w:val="24"/>
          <w:szCs w:val="24"/>
        </w:rPr>
        <w:t>i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sz w:val="24"/>
          <w:szCs w:val="24"/>
        </w:rPr>
        <w:t>Ná</w:t>
      </w:r>
      <w:r w:rsidR="005463E0" w:rsidRPr="00242159">
        <w:rPr>
          <w:rFonts w:asciiTheme="minorHAnsi" w:hAnsiTheme="minorHAnsi" w:cs="Arial"/>
          <w:sz w:val="24"/>
          <w:szCs w:val="24"/>
        </w:rPr>
        <w:t xml:space="preserve">jemce nebo kteréhokoli z jeho zaměstnanců, dodavatelů nebo přizvaných osob při zapojení do činností povolených podle této smlouvy. </w:t>
      </w:r>
    </w:p>
    <w:p w14:paraId="1EBB58D7" w14:textId="77777777" w:rsidR="000C0F25" w:rsidRPr="000C0F25" w:rsidRDefault="000C0F25" w:rsidP="000C0F25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431F3183" w14:textId="6AE29C8E" w:rsidR="000C0F25" w:rsidRDefault="000C0F25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Odpad vzniklý během příprav a vlastní akce odstraní nájemce na vlastní náklady po skončení akce.</w:t>
      </w:r>
    </w:p>
    <w:p w14:paraId="61E9115A" w14:textId="77777777" w:rsidR="00D86E7C" w:rsidRPr="00D86E7C" w:rsidRDefault="00D86E7C" w:rsidP="00D86E7C">
      <w:pPr>
        <w:jc w:val="both"/>
        <w:rPr>
          <w:rFonts w:asciiTheme="minorHAnsi" w:hAnsiTheme="minorHAnsi" w:cs="Arial"/>
          <w:sz w:val="24"/>
          <w:szCs w:val="24"/>
        </w:rPr>
      </w:pPr>
    </w:p>
    <w:p w14:paraId="74860C5A" w14:textId="77777777" w:rsidR="00C13F6D" w:rsidRPr="00242159" w:rsidRDefault="00464C86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lastRenderedPageBreak/>
        <w:t>Ná</w:t>
      </w:r>
      <w:r w:rsidR="00F02303" w:rsidRPr="00242159">
        <w:rPr>
          <w:rFonts w:asciiTheme="minorHAnsi" w:hAnsiTheme="minorHAnsi" w:cs="Arial"/>
          <w:sz w:val="24"/>
          <w:szCs w:val="24"/>
        </w:rPr>
        <w:t xml:space="preserve">jemce je povinen mít uzavřenou pojistnou smlouvu pro případ vzniku odpovědnosti za škodu s limitem pojistného plnění ve výši nejméně </w:t>
      </w:r>
      <w:r w:rsidR="00074E8B" w:rsidRPr="00242159">
        <w:rPr>
          <w:rFonts w:asciiTheme="minorHAnsi" w:hAnsiTheme="minorHAnsi" w:cs="Arial"/>
          <w:sz w:val="24"/>
          <w:szCs w:val="24"/>
        </w:rPr>
        <w:t>1</w:t>
      </w:r>
      <w:r w:rsidR="00F02303" w:rsidRPr="00242159">
        <w:rPr>
          <w:rFonts w:asciiTheme="minorHAnsi" w:hAnsiTheme="minorHAnsi" w:cs="Arial"/>
          <w:sz w:val="24"/>
          <w:szCs w:val="24"/>
        </w:rPr>
        <w:t>5.000.000,- Kč.</w:t>
      </w:r>
    </w:p>
    <w:p w14:paraId="5594C2CB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4701C761" w14:textId="0FE15767" w:rsidR="00F16CAD" w:rsidRPr="00242159" w:rsidRDefault="00F16CAD" w:rsidP="000C36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Bez souhlasu </w:t>
      </w:r>
      <w:r w:rsidR="007A2B15">
        <w:rPr>
          <w:rFonts w:asciiTheme="minorHAnsi" w:hAnsiTheme="minorHAnsi" w:cs="Arial"/>
          <w:sz w:val="24"/>
          <w:szCs w:val="24"/>
        </w:rPr>
        <w:t>Pověřené osoby</w:t>
      </w:r>
      <w:r w:rsidRPr="00242159">
        <w:rPr>
          <w:rFonts w:asciiTheme="minorHAnsi" w:hAnsiTheme="minorHAnsi" w:cs="Arial"/>
          <w:sz w:val="24"/>
          <w:szCs w:val="24"/>
        </w:rPr>
        <w:t xml:space="preserve"> není povolena</w:t>
      </w:r>
      <w:r w:rsidR="004910B2" w:rsidRPr="00242159">
        <w:rPr>
          <w:rFonts w:asciiTheme="minorHAnsi" w:hAnsiTheme="minorHAnsi" w:cs="Arial"/>
          <w:sz w:val="24"/>
          <w:szCs w:val="24"/>
        </w:rPr>
        <w:t xml:space="preserve"> jakákoliv</w:t>
      </w:r>
      <w:r w:rsidRPr="00242159">
        <w:rPr>
          <w:rFonts w:asciiTheme="minorHAnsi" w:hAnsiTheme="minorHAnsi" w:cs="Arial"/>
          <w:sz w:val="24"/>
          <w:szCs w:val="24"/>
        </w:rPr>
        <w:t xml:space="preserve"> manipulace </w:t>
      </w:r>
      <w:r w:rsidR="00AF2FEB" w:rsidRPr="00242159">
        <w:rPr>
          <w:rFonts w:asciiTheme="minorHAnsi" w:hAnsiTheme="minorHAnsi" w:cs="Arial"/>
          <w:sz w:val="24"/>
          <w:szCs w:val="24"/>
        </w:rPr>
        <w:t xml:space="preserve">s </w:t>
      </w:r>
      <w:r w:rsidRPr="00242159">
        <w:rPr>
          <w:rFonts w:asciiTheme="minorHAnsi" w:hAnsiTheme="minorHAnsi" w:cs="Arial"/>
          <w:sz w:val="24"/>
          <w:szCs w:val="24"/>
        </w:rPr>
        <w:t>muzejním mobiliářem.</w:t>
      </w:r>
    </w:p>
    <w:p w14:paraId="2A4AA1B7" w14:textId="77777777" w:rsidR="0072617C" w:rsidRDefault="0072617C" w:rsidP="000C3610">
      <w:pPr>
        <w:jc w:val="both"/>
        <w:rPr>
          <w:rFonts w:asciiTheme="minorHAnsi" w:hAnsiTheme="minorHAnsi" w:cs="Arial"/>
          <w:sz w:val="24"/>
          <w:szCs w:val="24"/>
        </w:rPr>
      </w:pPr>
    </w:p>
    <w:p w14:paraId="5E85BE9E" w14:textId="77777777" w:rsidR="00F16CAD" w:rsidRPr="00242159" w:rsidRDefault="00F9041B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V</w:t>
      </w:r>
      <w:r w:rsidR="00F16CAD" w:rsidRPr="00242159">
        <w:rPr>
          <w:rFonts w:asciiTheme="minorHAnsi" w:hAnsiTheme="minorHAnsi" w:cs="Arial"/>
          <w:b/>
          <w:szCs w:val="24"/>
        </w:rPr>
        <w:t>I.</w:t>
      </w:r>
    </w:p>
    <w:p w14:paraId="4BEE9089" w14:textId="77777777" w:rsidR="00F16CAD" w:rsidRPr="00242159" w:rsidRDefault="00F16CAD" w:rsidP="007A2B15">
      <w:pPr>
        <w:pStyle w:val="Zkladntextodsazen2"/>
        <w:ind w:left="0" w:firstLine="0"/>
        <w:jc w:val="center"/>
        <w:rPr>
          <w:rFonts w:asciiTheme="minorHAnsi" w:hAnsiTheme="minorHAnsi" w:cs="Arial"/>
          <w:b/>
          <w:szCs w:val="24"/>
        </w:rPr>
      </w:pPr>
      <w:r w:rsidRPr="00242159">
        <w:rPr>
          <w:rFonts w:asciiTheme="minorHAnsi" w:hAnsiTheme="minorHAnsi" w:cs="Arial"/>
          <w:b/>
          <w:szCs w:val="24"/>
        </w:rPr>
        <w:t>Závěrečná ustanovení</w:t>
      </w:r>
    </w:p>
    <w:p w14:paraId="1A2BA925" w14:textId="77777777" w:rsidR="00F16CAD" w:rsidRPr="00242159" w:rsidRDefault="00F16CAD" w:rsidP="000C3610">
      <w:pPr>
        <w:pStyle w:val="Zkladntextodsazen2"/>
        <w:ind w:left="0"/>
        <w:jc w:val="center"/>
        <w:rPr>
          <w:rFonts w:asciiTheme="minorHAnsi" w:hAnsiTheme="minorHAnsi" w:cs="Arial"/>
          <w:b/>
          <w:szCs w:val="24"/>
        </w:rPr>
      </w:pPr>
    </w:p>
    <w:p w14:paraId="1804ADF6" w14:textId="77777777" w:rsidR="00F16CAD" w:rsidRPr="00242159" w:rsidRDefault="00F16CAD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szCs w:val="24"/>
        </w:rPr>
        <w:t>Tuto smlouvu lze měnit nebo doplňovat pouze písemnými dodatky podepsanými oběma smluvními stranami</w:t>
      </w:r>
      <w:r w:rsidR="00714410" w:rsidRPr="00242159">
        <w:rPr>
          <w:rFonts w:asciiTheme="minorHAnsi" w:hAnsiTheme="minorHAnsi" w:cs="Arial"/>
          <w:szCs w:val="24"/>
        </w:rPr>
        <w:t>, které se po připojení podpisů obou smluvních stran stanou nedílnou součástí této smlouvy</w:t>
      </w:r>
      <w:r w:rsidRPr="00242159">
        <w:rPr>
          <w:rFonts w:asciiTheme="minorHAnsi" w:hAnsiTheme="minorHAnsi" w:cs="Arial"/>
          <w:szCs w:val="24"/>
        </w:rPr>
        <w:t>.</w:t>
      </w:r>
    </w:p>
    <w:p w14:paraId="06926EB8" w14:textId="77777777" w:rsidR="00877AB9" w:rsidRPr="00242159" w:rsidRDefault="00877AB9" w:rsidP="000C3610">
      <w:pPr>
        <w:pStyle w:val="Zkladntextodsazen2"/>
        <w:ind w:left="360" w:firstLine="0"/>
        <w:rPr>
          <w:rFonts w:asciiTheme="minorHAnsi" w:hAnsiTheme="minorHAnsi" w:cs="Arial"/>
          <w:szCs w:val="24"/>
        </w:rPr>
      </w:pPr>
    </w:p>
    <w:p w14:paraId="3AAE2CBC" w14:textId="64AB08B8" w:rsidR="00A226FA" w:rsidRPr="00242159" w:rsidRDefault="007A2B15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Tahoma"/>
          <w:szCs w:val="24"/>
        </w:rPr>
        <w:t>Pronajímatel</w:t>
      </w:r>
      <w:r w:rsidR="00A226FA" w:rsidRPr="00242159">
        <w:rPr>
          <w:rFonts w:asciiTheme="minorHAnsi" w:hAnsiTheme="minorHAnsi" w:cs="Tahoma"/>
          <w:szCs w:val="24"/>
        </w:rPr>
        <w:t xml:space="preserve"> je právnickou osobou povinnou uveřejňovat příslušné smlouvy v předepsaném Registru smluv v souladu s ustanovením § 2 odst. 1 písm. c) </w:t>
      </w:r>
      <w:r w:rsidR="00A226FA" w:rsidRPr="00242159">
        <w:rPr>
          <w:rFonts w:asciiTheme="minorHAnsi" w:hAnsiTheme="minorHAnsi" w:cs="Tahoma"/>
          <w:i/>
          <w:szCs w:val="24"/>
        </w:rPr>
        <w:t>zákona č. 340/2015 Sb., o zvláštních podmínkách účinnosti některých smluv, uveřejňování těchto smluv a registru smluv</w:t>
      </w:r>
      <w:r w:rsidR="00A226FA" w:rsidRPr="00242159" w:rsidDel="00533A09">
        <w:rPr>
          <w:rFonts w:asciiTheme="minorHAnsi" w:hAnsiTheme="minorHAnsi" w:cs="Tahoma"/>
          <w:i/>
          <w:szCs w:val="24"/>
        </w:rPr>
        <w:t xml:space="preserve"> </w:t>
      </w:r>
      <w:r w:rsidR="00A226FA" w:rsidRPr="00242159">
        <w:rPr>
          <w:rFonts w:asciiTheme="minorHAnsi" w:hAnsiTheme="minorHAnsi" w:cs="Tahoma"/>
          <w:i/>
          <w:szCs w:val="24"/>
        </w:rPr>
        <w:t>(zákon o registru smluv)</w:t>
      </w:r>
      <w:r w:rsidR="00A226FA" w:rsidRPr="00242159">
        <w:rPr>
          <w:rFonts w:asciiTheme="minorHAnsi" w:hAnsiTheme="minorHAnsi" w:cs="Tahoma"/>
          <w:szCs w:val="24"/>
        </w:rPr>
        <w:t xml:space="preserve">. </w:t>
      </w:r>
      <w:r>
        <w:rPr>
          <w:rFonts w:asciiTheme="minorHAnsi" w:hAnsiTheme="minorHAnsi" w:cs="Tahoma"/>
          <w:szCs w:val="24"/>
        </w:rPr>
        <w:t>Nájemce</w:t>
      </w:r>
      <w:r w:rsidR="00A226FA" w:rsidRPr="00242159">
        <w:rPr>
          <w:rFonts w:asciiTheme="minorHAnsi" w:hAnsiTheme="minorHAnsi" w:cs="Tahoma"/>
          <w:szCs w:val="24"/>
        </w:rPr>
        <w:t xml:space="preserve"> bere tuto skutečnost na vědomí, podpisem této smlouvy zároveň potvrzuje svůj souhlas se zveřejněním smlouvy. </w:t>
      </w:r>
    </w:p>
    <w:p w14:paraId="46F7025C" w14:textId="77777777" w:rsidR="005463E0" w:rsidRPr="00242159" w:rsidRDefault="005463E0" w:rsidP="000C3610">
      <w:pPr>
        <w:pStyle w:val="Zkladntextodsazen2"/>
        <w:ind w:left="0" w:firstLine="0"/>
        <w:rPr>
          <w:rFonts w:asciiTheme="minorHAnsi" w:hAnsiTheme="minorHAnsi" w:cs="Arial"/>
          <w:szCs w:val="24"/>
        </w:rPr>
      </w:pPr>
    </w:p>
    <w:p w14:paraId="0D226A01" w14:textId="77777777" w:rsidR="00F16CAD" w:rsidRPr="00242159" w:rsidRDefault="00F16CAD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szCs w:val="24"/>
        </w:rPr>
        <w:t xml:space="preserve">Tato smlouva je podepsána ve </w:t>
      </w:r>
      <w:r w:rsidR="00F9041B" w:rsidRPr="00242159">
        <w:rPr>
          <w:rFonts w:asciiTheme="minorHAnsi" w:hAnsiTheme="minorHAnsi" w:cs="Arial"/>
          <w:szCs w:val="24"/>
        </w:rPr>
        <w:t>tř</w:t>
      </w:r>
      <w:r w:rsidR="003615B8" w:rsidRPr="00242159">
        <w:rPr>
          <w:rFonts w:asciiTheme="minorHAnsi" w:hAnsiTheme="minorHAnsi" w:cs="Arial"/>
          <w:szCs w:val="24"/>
        </w:rPr>
        <w:t>ech</w:t>
      </w:r>
      <w:r w:rsidRPr="00242159">
        <w:rPr>
          <w:rFonts w:asciiTheme="minorHAnsi" w:hAnsiTheme="minorHAnsi" w:cs="Arial"/>
          <w:szCs w:val="24"/>
        </w:rPr>
        <w:t xml:space="preserve"> vyhotoveních</w:t>
      </w:r>
      <w:r w:rsidR="006F4D38" w:rsidRPr="00242159">
        <w:rPr>
          <w:rFonts w:asciiTheme="minorHAnsi" w:hAnsiTheme="minorHAnsi" w:cs="Arial"/>
          <w:szCs w:val="24"/>
        </w:rPr>
        <w:t xml:space="preserve"> s platností originálu</w:t>
      </w:r>
      <w:r w:rsidRPr="00242159">
        <w:rPr>
          <w:rFonts w:asciiTheme="minorHAnsi" w:hAnsiTheme="minorHAnsi" w:cs="Arial"/>
          <w:szCs w:val="24"/>
        </w:rPr>
        <w:t xml:space="preserve">, z nichž po </w:t>
      </w:r>
      <w:r w:rsidR="003615B8" w:rsidRPr="00242159">
        <w:rPr>
          <w:rFonts w:asciiTheme="minorHAnsi" w:hAnsiTheme="minorHAnsi" w:cs="Arial"/>
          <w:szCs w:val="24"/>
        </w:rPr>
        <w:t>dvou</w:t>
      </w:r>
      <w:r w:rsidRPr="00242159">
        <w:rPr>
          <w:rFonts w:asciiTheme="minorHAnsi" w:hAnsiTheme="minorHAnsi" w:cs="Arial"/>
          <w:szCs w:val="24"/>
        </w:rPr>
        <w:t xml:space="preserve"> obdrží</w:t>
      </w:r>
      <w:r w:rsidR="00F9041B" w:rsidRPr="00242159">
        <w:rPr>
          <w:rFonts w:asciiTheme="minorHAnsi" w:hAnsiTheme="minorHAnsi" w:cs="Arial"/>
          <w:szCs w:val="24"/>
        </w:rPr>
        <w:t xml:space="preserve"> P</w:t>
      </w:r>
      <w:r w:rsidR="00464C86" w:rsidRPr="00242159">
        <w:rPr>
          <w:rFonts w:asciiTheme="minorHAnsi" w:hAnsiTheme="minorHAnsi" w:cs="Arial"/>
          <w:szCs w:val="24"/>
        </w:rPr>
        <w:t>ronajím</w:t>
      </w:r>
      <w:r w:rsidR="00F9041B" w:rsidRPr="00242159">
        <w:rPr>
          <w:rFonts w:asciiTheme="minorHAnsi" w:hAnsiTheme="minorHAnsi" w:cs="Arial"/>
          <w:szCs w:val="24"/>
        </w:rPr>
        <w:t xml:space="preserve">atel a jedno </w:t>
      </w:r>
      <w:r w:rsidR="00464C86" w:rsidRPr="00242159">
        <w:rPr>
          <w:rFonts w:asciiTheme="minorHAnsi" w:hAnsiTheme="minorHAnsi" w:cs="Arial"/>
          <w:szCs w:val="24"/>
        </w:rPr>
        <w:t>Ná</w:t>
      </w:r>
      <w:r w:rsidR="00F9041B" w:rsidRPr="00242159">
        <w:rPr>
          <w:rFonts w:asciiTheme="minorHAnsi" w:hAnsiTheme="minorHAnsi" w:cs="Arial"/>
          <w:szCs w:val="24"/>
        </w:rPr>
        <w:t>jemce.</w:t>
      </w:r>
    </w:p>
    <w:p w14:paraId="7C494F06" w14:textId="77777777" w:rsidR="004910B2" w:rsidRPr="00242159" w:rsidRDefault="004910B2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23698EE5" w14:textId="77777777" w:rsidR="004910B2" w:rsidRDefault="004910B2" w:rsidP="000C3610">
      <w:pPr>
        <w:pStyle w:val="Zkladntextodsazen2"/>
        <w:numPr>
          <w:ilvl w:val="0"/>
          <w:numId w:val="5"/>
        </w:numPr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szCs w:val="24"/>
        </w:rPr>
        <w:t>Tato smlou</w:t>
      </w:r>
      <w:r w:rsidR="00F9041B" w:rsidRPr="00242159">
        <w:rPr>
          <w:rFonts w:asciiTheme="minorHAnsi" w:hAnsiTheme="minorHAnsi" w:cs="Arial"/>
          <w:szCs w:val="24"/>
        </w:rPr>
        <w:t xml:space="preserve">va nabývá platnosti </w:t>
      </w:r>
      <w:r w:rsidRPr="00242159">
        <w:rPr>
          <w:rFonts w:asciiTheme="minorHAnsi" w:hAnsiTheme="minorHAnsi" w:cs="Arial"/>
          <w:szCs w:val="24"/>
        </w:rPr>
        <w:t>dnem podpisu oběma smluvními stranami</w:t>
      </w:r>
      <w:r w:rsidR="00F9041B" w:rsidRPr="00242159">
        <w:rPr>
          <w:rFonts w:asciiTheme="minorHAnsi" w:hAnsiTheme="minorHAnsi" w:cs="Arial"/>
          <w:szCs w:val="24"/>
        </w:rPr>
        <w:t xml:space="preserve"> a účinnosti dnem zveřejnění v</w:t>
      </w:r>
      <w:r w:rsidR="00A226FA" w:rsidRPr="00242159">
        <w:rPr>
          <w:rFonts w:asciiTheme="minorHAnsi" w:hAnsiTheme="minorHAnsi" w:cs="Arial"/>
          <w:szCs w:val="24"/>
        </w:rPr>
        <w:t xml:space="preserve"> příslušném </w:t>
      </w:r>
      <w:r w:rsidR="00F9041B" w:rsidRPr="00242159">
        <w:rPr>
          <w:rFonts w:asciiTheme="minorHAnsi" w:hAnsiTheme="minorHAnsi" w:cs="Arial"/>
          <w:szCs w:val="24"/>
        </w:rPr>
        <w:t>registru smluv</w:t>
      </w:r>
      <w:r w:rsidRPr="00242159">
        <w:rPr>
          <w:rFonts w:asciiTheme="minorHAnsi" w:hAnsiTheme="minorHAnsi" w:cs="Arial"/>
          <w:szCs w:val="24"/>
        </w:rPr>
        <w:t>.</w:t>
      </w:r>
    </w:p>
    <w:p w14:paraId="2B625805" w14:textId="77777777" w:rsidR="004910B2" w:rsidRPr="006537F1" w:rsidRDefault="004910B2" w:rsidP="006537F1">
      <w:pPr>
        <w:rPr>
          <w:rFonts w:asciiTheme="minorHAnsi" w:hAnsiTheme="minorHAnsi" w:cs="Arial"/>
          <w:sz w:val="24"/>
          <w:szCs w:val="24"/>
        </w:rPr>
      </w:pPr>
    </w:p>
    <w:p w14:paraId="71EB39B8" w14:textId="77777777" w:rsidR="00D97987" w:rsidRDefault="00D97987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76D77E3F" w14:textId="2E793BA1" w:rsidR="004E2678" w:rsidRDefault="004E2678" w:rsidP="004E2678">
      <w:pPr>
        <w:pStyle w:val="Odstavecseseznamem"/>
        <w:ind w:left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</w:p>
    <w:p w14:paraId="44132D33" w14:textId="77777777" w:rsidR="004E2678" w:rsidRPr="00242159" w:rsidRDefault="004E2678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4E2678" w14:paraId="35B851DC" w14:textId="77777777" w:rsidTr="004E2678">
        <w:tc>
          <w:tcPr>
            <w:tcW w:w="4672" w:type="dxa"/>
          </w:tcPr>
          <w:p w14:paraId="2EB9D02D" w14:textId="26D2FF11" w:rsidR="004E2678" w:rsidRPr="004E2678" w:rsidRDefault="004E2678" w:rsidP="00845CB8">
            <w:r w:rsidRPr="004E2678">
              <w:t xml:space="preserve">Za </w:t>
            </w:r>
            <w:r>
              <w:rPr>
                <w:b/>
              </w:rPr>
              <w:t>Národní muzeum</w:t>
            </w:r>
            <w:r>
              <w:t xml:space="preserve"> jako Pronajímatel</w:t>
            </w:r>
            <w:r w:rsidR="00631070">
              <w:t>e</w:t>
            </w:r>
          </w:p>
          <w:p w14:paraId="29740F3D" w14:textId="77777777" w:rsidR="004E2678" w:rsidRPr="004E2678" w:rsidRDefault="004E2678" w:rsidP="00845CB8">
            <w:pPr>
              <w:pStyle w:val="Zkladntext"/>
            </w:pPr>
          </w:p>
          <w:p w14:paraId="6479562C" w14:textId="77777777" w:rsidR="004E2678" w:rsidRPr="004E2678" w:rsidRDefault="004E2678" w:rsidP="00845CB8">
            <w:pPr>
              <w:pStyle w:val="Zkladntext"/>
            </w:pPr>
          </w:p>
          <w:p w14:paraId="1DEBCCF9" w14:textId="77777777" w:rsidR="004E2678" w:rsidRPr="004E2678" w:rsidRDefault="004E2678" w:rsidP="00845CB8">
            <w:pPr>
              <w:pStyle w:val="Zkladntext"/>
            </w:pPr>
          </w:p>
          <w:p w14:paraId="7A233103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331C4803" w14:textId="255EE1BC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4B6604">
              <w:t>Ing. Rudolf Pohl</w:t>
            </w:r>
          </w:p>
          <w:p w14:paraId="5F0361BF" w14:textId="4406BAE5" w:rsidR="004E2678" w:rsidRPr="004E2678" w:rsidRDefault="004E2678" w:rsidP="00A27730">
            <w:pPr>
              <w:pStyle w:val="Zkladntext"/>
            </w:pPr>
            <w:r w:rsidRPr="004E2678">
              <w:t xml:space="preserve">Funkce: </w:t>
            </w:r>
            <w:r w:rsidR="004B6604">
              <w:t>provozní náměstek</w:t>
            </w:r>
          </w:p>
        </w:tc>
        <w:tc>
          <w:tcPr>
            <w:tcW w:w="4530" w:type="dxa"/>
          </w:tcPr>
          <w:p w14:paraId="1FC9C13E" w14:textId="1F4E8B93" w:rsidR="004E2678" w:rsidRPr="00D0562A" w:rsidRDefault="004E2678" w:rsidP="00845CB8">
            <w:pPr>
              <w:rPr>
                <w:rFonts w:cs="Arial"/>
              </w:rPr>
            </w:pPr>
            <w:r w:rsidRPr="004E2678">
              <w:t xml:space="preserve">Za </w:t>
            </w:r>
            <w:r w:rsidR="003510A2">
              <w:rPr>
                <w:rFonts w:cs="Arial"/>
                <w:b/>
                <w:color w:val="333333"/>
                <w:shd w:val="clear" w:color="auto" w:fill="FFFFFF"/>
              </w:rPr>
              <w:t>B P R</w:t>
            </w:r>
            <w:r w:rsidR="00A27730">
              <w:rPr>
                <w:rFonts w:cs="Arial"/>
                <w:b/>
                <w:color w:val="333333"/>
                <w:shd w:val="clear" w:color="auto" w:fill="FFFFFF"/>
              </w:rPr>
              <w:t xml:space="preserve"> s.r.o.</w:t>
            </w:r>
            <w:r>
              <w:rPr>
                <w:b/>
              </w:rPr>
              <w:t xml:space="preserve"> </w:t>
            </w:r>
            <w:r w:rsidRPr="004E2678">
              <w:t>jako Nájemce</w:t>
            </w:r>
          </w:p>
          <w:p w14:paraId="1A072DBC" w14:textId="77777777" w:rsidR="004E2678" w:rsidRPr="004E2678" w:rsidRDefault="004E2678" w:rsidP="00845CB8">
            <w:pPr>
              <w:pStyle w:val="Zkladntext"/>
            </w:pPr>
          </w:p>
          <w:p w14:paraId="20724058" w14:textId="77777777" w:rsidR="004E2678" w:rsidRPr="004E2678" w:rsidRDefault="004E2678" w:rsidP="00845CB8">
            <w:pPr>
              <w:pStyle w:val="Zkladntext"/>
            </w:pPr>
          </w:p>
          <w:p w14:paraId="5A1B288A" w14:textId="77777777" w:rsidR="004E2678" w:rsidRPr="004E2678" w:rsidRDefault="004E2678" w:rsidP="00845CB8">
            <w:pPr>
              <w:pStyle w:val="Zkladntext"/>
            </w:pPr>
          </w:p>
          <w:p w14:paraId="5EEF154A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1510ABF3" w14:textId="08EBE82E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3510A2">
              <w:rPr>
                <w:rFonts w:cs="Arial"/>
              </w:rPr>
              <w:t>Tomáš Pochop</w:t>
            </w:r>
          </w:p>
          <w:p w14:paraId="3BA14A9E" w14:textId="02324A1B" w:rsidR="004E2678" w:rsidRPr="004E2678" w:rsidRDefault="004E2678" w:rsidP="00845CB8">
            <w:pPr>
              <w:pStyle w:val="Zkladntext"/>
            </w:pPr>
            <w:r w:rsidRPr="004E2678">
              <w:t xml:space="preserve">Funkce: </w:t>
            </w:r>
            <w:r>
              <w:t>J</w:t>
            </w:r>
            <w:r w:rsidR="00D0562A">
              <w:t>ednatel</w:t>
            </w:r>
          </w:p>
        </w:tc>
      </w:tr>
    </w:tbl>
    <w:p w14:paraId="62F672F8" w14:textId="69EF4EB0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1304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7F132" w14:textId="77777777" w:rsidR="0073299F" w:rsidRDefault="0073299F" w:rsidP="001119E9">
      <w:r>
        <w:separator/>
      </w:r>
    </w:p>
  </w:endnote>
  <w:endnote w:type="continuationSeparator" w:id="0">
    <w:p w14:paraId="52378B61" w14:textId="77777777" w:rsidR="0073299F" w:rsidRDefault="0073299F" w:rsidP="001119E9">
      <w:r>
        <w:continuationSeparator/>
      </w:r>
    </w:p>
  </w:endnote>
  <w:endnote w:type="continuationNotice" w:id="1">
    <w:p w14:paraId="497CC49A" w14:textId="77777777" w:rsidR="0073299F" w:rsidRDefault="00732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7A672" w14:textId="77777777" w:rsidR="00987DEB" w:rsidRPr="00560447" w:rsidRDefault="00062307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3510A2">
      <w:rPr>
        <w:rFonts w:asciiTheme="minorHAnsi" w:hAnsiTheme="minorHAnsi"/>
        <w:noProof/>
        <w:sz w:val="24"/>
        <w:szCs w:val="24"/>
      </w:rPr>
      <w:t>2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2A49639E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065EB" w14:textId="77777777" w:rsidR="0073299F" w:rsidRDefault="0073299F" w:rsidP="001119E9">
      <w:r>
        <w:separator/>
      </w:r>
    </w:p>
  </w:footnote>
  <w:footnote w:type="continuationSeparator" w:id="0">
    <w:p w14:paraId="5D73294B" w14:textId="77777777" w:rsidR="0073299F" w:rsidRDefault="0073299F" w:rsidP="001119E9">
      <w:r>
        <w:continuationSeparator/>
      </w:r>
    </w:p>
  </w:footnote>
  <w:footnote w:type="continuationNotice" w:id="1">
    <w:p w14:paraId="04322F6A" w14:textId="77777777" w:rsidR="0073299F" w:rsidRDefault="007329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53E96" w14:textId="5132E16A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020</w:t>
    </w:r>
    <w:r w:rsidR="00E100F5" w:rsidRPr="00877AB9">
      <w:rPr>
        <w:rFonts w:asciiTheme="minorHAnsi" w:hAnsiTheme="minorHAnsi"/>
        <w:sz w:val="16"/>
        <w:szCs w:val="16"/>
      </w:rPr>
      <w:t>/</w:t>
    </w:r>
    <w:r w:rsidR="00447467">
      <w:rPr>
        <w:rFonts w:asciiTheme="minorHAnsi" w:hAnsiTheme="minorHAnsi"/>
        <w:sz w:val="16"/>
        <w:szCs w:val="16"/>
      </w:rPr>
      <w:t>14</w:t>
    </w:r>
    <w:r w:rsidR="00B42DA0">
      <w:rPr>
        <w:rFonts w:asciiTheme="minorHAnsi" w:hAnsiTheme="minorHAnsi"/>
        <w:sz w:val="16"/>
        <w:szCs w:val="16"/>
      </w:rPr>
      <w:t>2</w:t>
    </w:r>
    <w:r w:rsidR="00450509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447467">
      <w:rPr>
        <w:rFonts w:asciiTheme="minorHAnsi" w:hAnsiTheme="minorHAnsi"/>
        <w:sz w:val="16"/>
        <w:szCs w:val="16"/>
      </w:rPr>
      <w:t>OPN 7</w:t>
    </w:r>
    <w:r w:rsidRPr="00877AB9">
      <w:rPr>
        <w:rFonts w:asciiTheme="minorHAnsi" w:hAnsiTheme="minorHAnsi"/>
        <w:sz w:val="16"/>
        <w:szCs w:val="16"/>
      </w:rPr>
      <w:t>)</w:t>
    </w:r>
  </w:p>
  <w:p w14:paraId="5DC86ACC" w14:textId="47446138" w:rsidR="00447467" w:rsidRDefault="00447467" w:rsidP="00447467">
    <w:pPr>
      <w:pStyle w:val="Zhlav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</w:t>
    </w:r>
    <w:r w:rsidR="00B42DA0">
      <w:rPr>
        <w:rFonts w:asciiTheme="minorHAnsi" w:hAnsiTheme="minorHAnsi"/>
        <w:sz w:val="16"/>
        <w:szCs w:val="16"/>
      </w:rPr>
      <w:t>mlouva č. 200032</w:t>
    </w:r>
  </w:p>
  <w:p w14:paraId="673A6BBF" w14:textId="77777777" w:rsidR="00B42DA0" w:rsidRPr="00877AB9" w:rsidRDefault="00B42DA0" w:rsidP="00447467">
    <w:pPr>
      <w:pStyle w:val="Zhlav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609"/>
    <w:multiLevelType w:val="hybridMultilevel"/>
    <w:tmpl w:val="3BF488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A9"/>
    <w:rsid w:val="00004E26"/>
    <w:rsid w:val="000104BF"/>
    <w:rsid w:val="000107DF"/>
    <w:rsid w:val="000110B1"/>
    <w:rsid w:val="00012FAE"/>
    <w:rsid w:val="000176FB"/>
    <w:rsid w:val="000245F6"/>
    <w:rsid w:val="00024A46"/>
    <w:rsid w:val="00050531"/>
    <w:rsid w:val="0005188B"/>
    <w:rsid w:val="00056DCB"/>
    <w:rsid w:val="00060059"/>
    <w:rsid w:val="00060F70"/>
    <w:rsid w:val="00062307"/>
    <w:rsid w:val="00067D5E"/>
    <w:rsid w:val="0007436E"/>
    <w:rsid w:val="00074E8B"/>
    <w:rsid w:val="00083425"/>
    <w:rsid w:val="000863E4"/>
    <w:rsid w:val="000865C9"/>
    <w:rsid w:val="00090E56"/>
    <w:rsid w:val="000921B4"/>
    <w:rsid w:val="000942A9"/>
    <w:rsid w:val="00095605"/>
    <w:rsid w:val="00095E0A"/>
    <w:rsid w:val="000A0741"/>
    <w:rsid w:val="000A2956"/>
    <w:rsid w:val="000A59FD"/>
    <w:rsid w:val="000B12CE"/>
    <w:rsid w:val="000B2B9C"/>
    <w:rsid w:val="000B58BA"/>
    <w:rsid w:val="000C0F25"/>
    <w:rsid w:val="000C3610"/>
    <w:rsid w:val="000D6400"/>
    <w:rsid w:val="000E3ABE"/>
    <w:rsid w:val="000F6DAC"/>
    <w:rsid w:val="0010181D"/>
    <w:rsid w:val="00110C37"/>
    <w:rsid w:val="001119E9"/>
    <w:rsid w:val="001155BD"/>
    <w:rsid w:val="001234CC"/>
    <w:rsid w:val="0013047B"/>
    <w:rsid w:val="00133B93"/>
    <w:rsid w:val="00141358"/>
    <w:rsid w:val="00144D05"/>
    <w:rsid w:val="001606CC"/>
    <w:rsid w:val="00165FA4"/>
    <w:rsid w:val="00171FDC"/>
    <w:rsid w:val="001734ED"/>
    <w:rsid w:val="00183D7E"/>
    <w:rsid w:val="0019636B"/>
    <w:rsid w:val="00197230"/>
    <w:rsid w:val="001B5D76"/>
    <w:rsid w:val="001C220E"/>
    <w:rsid w:val="001E71F0"/>
    <w:rsid w:val="002008F4"/>
    <w:rsid w:val="00205664"/>
    <w:rsid w:val="0020623D"/>
    <w:rsid w:val="0020703F"/>
    <w:rsid w:val="00207A0C"/>
    <w:rsid w:val="0022762D"/>
    <w:rsid w:val="002308AC"/>
    <w:rsid w:val="00233885"/>
    <w:rsid w:val="00241959"/>
    <w:rsid w:val="0024195B"/>
    <w:rsid w:val="00242159"/>
    <w:rsid w:val="00255BF0"/>
    <w:rsid w:val="002656AD"/>
    <w:rsid w:val="00266C9E"/>
    <w:rsid w:val="002764D6"/>
    <w:rsid w:val="00283184"/>
    <w:rsid w:val="00287525"/>
    <w:rsid w:val="002A2593"/>
    <w:rsid w:val="002A5C2A"/>
    <w:rsid w:val="002B0102"/>
    <w:rsid w:val="002B6940"/>
    <w:rsid w:val="002D3E75"/>
    <w:rsid w:val="002D64A5"/>
    <w:rsid w:val="002E11A9"/>
    <w:rsid w:val="002E676E"/>
    <w:rsid w:val="002F4C2E"/>
    <w:rsid w:val="002F6B72"/>
    <w:rsid w:val="00306602"/>
    <w:rsid w:val="00306AAD"/>
    <w:rsid w:val="003211C9"/>
    <w:rsid w:val="00340BD7"/>
    <w:rsid w:val="003510A2"/>
    <w:rsid w:val="0035783A"/>
    <w:rsid w:val="003615B8"/>
    <w:rsid w:val="00363BB4"/>
    <w:rsid w:val="0036453F"/>
    <w:rsid w:val="00372486"/>
    <w:rsid w:val="0037717C"/>
    <w:rsid w:val="00380BC0"/>
    <w:rsid w:val="00380DEB"/>
    <w:rsid w:val="00386BD5"/>
    <w:rsid w:val="0039308F"/>
    <w:rsid w:val="003A0AF0"/>
    <w:rsid w:val="003A3676"/>
    <w:rsid w:val="003A5632"/>
    <w:rsid w:val="003A78E1"/>
    <w:rsid w:val="003A7FCB"/>
    <w:rsid w:val="003B4FFD"/>
    <w:rsid w:val="003D2C5C"/>
    <w:rsid w:val="003D7DA6"/>
    <w:rsid w:val="003D7DF7"/>
    <w:rsid w:val="003E0F0E"/>
    <w:rsid w:val="003F1697"/>
    <w:rsid w:val="00401E51"/>
    <w:rsid w:val="00412215"/>
    <w:rsid w:val="00416098"/>
    <w:rsid w:val="004204E1"/>
    <w:rsid w:val="0042109F"/>
    <w:rsid w:val="00424BA9"/>
    <w:rsid w:val="00431ED1"/>
    <w:rsid w:val="0043633A"/>
    <w:rsid w:val="00447467"/>
    <w:rsid w:val="00450509"/>
    <w:rsid w:val="00451D48"/>
    <w:rsid w:val="0046022C"/>
    <w:rsid w:val="00463C3C"/>
    <w:rsid w:val="00464C86"/>
    <w:rsid w:val="0046542B"/>
    <w:rsid w:val="0046646C"/>
    <w:rsid w:val="00471C07"/>
    <w:rsid w:val="0048733E"/>
    <w:rsid w:val="00487387"/>
    <w:rsid w:val="004910B2"/>
    <w:rsid w:val="00494BEF"/>
    <w:rsid w:val="004A0C4B"/>
    <w:rsid w:val="004B263B"/>
    <w:rsid w:val="004B59C8"/>
    <w:rsid w:val="004B6604"/>
    <w:rsid w:val="004B6A3F"/>
    <w:rsid w:val="004B6DD4"/>
    <w:rsid w:val="004B7BC5"/>
    <w:rsid w:val="004D2BF6"/>
    <w:rsid w:val="004D778E"/>
    <w:rsid w:val="004E19BD"/>
    <w:rsid w:val="004E2678"/>
    <w:rsid w:val="004E420B"/>
    <w:rsid w:val="004F1789"/>
    <w:rsid w:val="00516BB4"/>
    <w:rsid w:val="00522872"/>
    <w:rsid w:val="00524F0D"/>
    <w:rsid w:val="005256BB"/>
    <w:rsid w:val="005276E1"/>
    <w:rsid w:val="00530CD5"/>
    <w:rsid w:val="005409B4"/>
    <w:rsid w:val="00540D6F"/>
    <w:rsid w:val="005463E0"/>
    <w:rsid w:val="00551421"/>
    <w:rsid w:val="0055456B"/>
    <w:rsid w:val="00560447"/>
    <w:rsid w:val="00563558"/>
    <w:rsid w:val="00564BE4"/>
    <w:rsid w:val="005705B3"/>
    <w:rsid w:val="00570E29"/>
    <w:rsid w:val="00571536"/>
    <w:rsid w:val="005715BB"/>
    <w:rsid w:val="005725E5"/>
    <w:rsid w:val="00584E41"/>
    <w:rsid w:val="005A11B2"/>
    <w:rsid w:val="005A2299"/>
    <w:rsid w:val="005B659D"/>
    <w:rsid w:val="005B6DBD"/>
    <w:rsid w:val="005C690A"/>
    <w:rsid w:val="005D365C"/>
    <w:rsid w:val="005D37D7"/>
    <w:rsid w:val="005E064D"/>
    <w:rsid w:val="005E6148"/>
    <w:rsid w:val="006043FB"/>
    <w:rsid w:val="006131A9"/>
    <w:rsid w:val="006243BF"/>
    <w:rsid w:val="00631070"/>
    <w:rsid w:val="00641602"/>
    <w:rsid w:val="006537F1"/>
    <w:rsid w:val="00654F8A"/>
    <w:rsid w:val="0066088E"/>
    <w:rsid w:val="006656ED"/>
    <w:rsid w:val="00671CC9"/>
    <w:rsid w:val="006753A4"/>
    <w:rsid w:val="006878E8"/>
    <w:rsid w:val="006A253D"/>
    <w:rsid w:val="006B0A77"/>
    <w:rsid w:val="006C1959"/>
    <w:rsid w:val="006C7549"/>
    <w:rsid w:val="006D478E"/>
    <w:rsid w:val="006D5C03"/>
    <w:rsid w:val="006F31F3"/>
    <w:rsid w:val="006F3DE1"/>
    <w:rsid w:val="006F4CEB"/>
    <w:rsid w:val="006F4D38"/>
    <w:rsid w:val="006F78BD"/>
    <w:rsid w:val="0070182B"/>
    <w:rsid w:val="00701C41"/>
    <w:rsid w:val="00710D4B"/>
    <w:rsid w:val="00712886"/>
    <w:rsid w:val="00714410"/>
    <w:rsid w:val="00715AE1"/>
    <w:rsid w:val="00723D64"/>
    <w:rsid w:val="0072617C"/>
    <w:rsid w:val="0072674B"/>
    <w:rsid w:val="007308EE"/>
    <w:rsid w:val="0073299F"/>
    <w:rsid w:val="007350DA"/>
    <w:rsid w:val="007367C0"/>
    <w:rsid w:val="0073731E"/>
    <w:rsid w:val="00737A43"/>
    <w:rsid w:val="007501C9"/>
    <w:rsid w:val="00754B14"/>
    <w:rsid w:val="0076175C"/>
    <w:rsid w:val="00767092"/>
    <w:rsid w:val="00767E08"/>
    <w:rsid w:val="00794A8F"/>
    <w:rsid w:val="007A0E50"/>
    <w:rsid w:val="007A17F5"/>
    <w:rsid w:val="007A2B15"/>
    <w:rsid w:val="007A2E38"/>
    <w:rsid w:val="007A419C"/>
    <w:rsid w:val="007B1430"/>
    <w:rsid w:val="007C26E1"/>
    <w:rsid w:val="007C322B"/>
    <w:rsid w:val="007D07AA"/>
    <w:rsid w:val="007D1F52"/>
    <w:rsid w:val="007D307C"/>
    <w:rsid w:val="007D32F9"/>
    <w:rsid w:val="0080162C"/>
    <w:rsid w:val="008075D2"/>
    <w:rsid w:val="008121F4"/>
    <w:rsid w:val="008130DA"/>
    <w:rsid w:val="00815513"/>
    <w:rsid w:val="00825994"/>
    <w:rsid w:val="00831F49"/>
    <w:rsid w:val="00835A48"/>
    <w:rsid w:val="008367FA"/>
    <w:rsid w:val="008418B7"/>
    <w:rsid w:val="00854E1E"/>
    <w:rsid w:val="00865F44"/>
    <w:rsid w:val="008668B7"/>
    <w:rsid w:val="00877AB9"/>
    <w:rsid w:val="00881B15"/>
    <w:rsid w:val="00896A69"/>
    <w:rsid w:val="008A2BF5"/>
    <w:rsid w:val="008B194D"/>
    <w:rsid w:val="008C0224"/>
    <w:rsid w:val="008C0D94"/>
    <w:rsid w:val="008D4852"/>
    <w:rsid w:val="008E53C4"/>
    <w:rsid w:val="008F0CB8"/>
    <w:rsid w:val="00900E52"/>
    <w:rsid w:val="0093198A"/>
    <w:rsid w:val="009433F9"/>
    <w:rsid w:val="0094515E"/>
    <w:rsid w:val="0095463C"/>
    <w:rsid w:val="009656AC"/>
    <w:rsid w:val="00976923"/>
    <w:rsid w:val="00987DEB"/>
    <w:rsid w:val="0099758B"/>
    <w:rsid w:val="00997DE3"/>
    <w:rsid w:val="009C36B8"/>
    <w:rsid w:val="009D0558"/>
    <w:rsid w:val="009D2F69"/>
    <w:rsid w:val="009D658C"/>
    <w:rsid w:val="009E0D27"/>
    <w:rsid w:val="009E107D"/>
    <w:rsid w:val="009F1E1E"/>
    <w:rsid w:val="00A02D1E"/>
    <w:rsid w:val="00A0580F"/>
    <w:rsid w:val="00A05EB0"/>
    <w:rsid w:val="00A11CA6"/>
    <w:rsid w:val="00A158BF"/>
    <w:rsid w:val="00A226FA"/>
    <w:rsid w:val="00A26DBC"/>
    <w:rsid w:val="00A270D3"/>
    <w:rsid w:val="00A27730"/>
    <w:rsid w:val="00A34D88"/>
    <w:rsid w:val="00A40600"/>
    <w:rsid w:val="00A40930"/>
    <w:rsid w:val="00A45DE4"/>
    <w:rsid w:val="00A515A0"/>
    <w:rsid w:val="00A5432A"/>
    <w:rsid w:val="00A62E73"/>
    <w:rsid w:val="00A833B2"/>
    <w:rsid w:val="00A86ED2"/>
    <w:rsid w:val="00A93500"/>
    <w:rsid w:val="00AA0C8F"/>
    <w:rsid w:val="00AA680F"/>
    <w:rsid w:val="00AB04C2"/>
    <w:rsid w:val="00AB2E95"/>
    <w:rsid w:val="00AB55FD"/>
    <w:rsid w:val="00AC6FC0"/>
    <w:rsid w:val="00AD1F2B"/>
    <w:rsid w:val="00AE7854"/>
    <w:rsid w:val="00AF2FEB"/>
    <w:rsid w:val="00B06D38"/>
    <w:rsid w:val="00B10FDC"/>
    <w:rsid w:val="00B150C3"/>
    <w:rsid w:val="00B201CD"/>
    <w:rsid w:val="00B24153"/>
    <w:rsid w:val="00B24CE4"/>
    <w:rsid w:val="00B25325"/>
    <w:rsid w:val="00B26D71"/>
    <w:rsid w:val="00B33464"/>
    <w:rsid w:val="00B34FC7"/>
    <w:rsid w:val="00B42DA0"/>
    <w:rsid w:val="00B56E5D"/>
    <w:rsid w:val="00B966B6"/>
    <w:rsid w:val="00BA7118"/>
    <w:rsid w:val="00BB2C36"/>
    <w:rsid w:val="00BB4E4A"/>
    <w:rsid w:val="00BB6DE5"/>
    <w:rsid w:val="00BB7904"/>
    <w:rsid w:val="00BC176E"/>
    <w:rsid w:val="00BC3002"/>
    <w:rsid w:val="00BD0A90"/>
    <w:rsid w:val="00BD7AAD"/>
    <w:rsid w:val="00BE536D"/>
    <w:rsid w:val="00BF0D9E"/>
    <w:rsid w:val="00BF18D0"/>
    <w:rsid w:val="00C103AB"/>
    <w:rsid w:val="00C10FA9"/>
    <w:rsid w:val="00C13F6D"/>
    <w:rsid w:val="00C53F31"/>
    <w:rsid w:val="00C55244"/>
    <w:rsid w:val="00C6498C"/>
    <w:rsid w:val="00C77511"/>
    <w:rsid w:val="00C80A79"/>
    <w:rsid w:val="00C8537E"/>
    <w:rsid w:val="00C91EDB"/>
    <w:rsid w:val="00C93D7C"/>
    <w:rsid w:val="00CA318B"/>
    <w:rsid w:val="00CC4441"/>
    <w:rsid w:val="00CE3FC6"/>
    <w:rsid w:val="00CE51E1"/>
    <w:rsid w:val="00CE6E39"/>
    <w:rsid w:val="00D0562A"/>
    <w:rsid w:val="00D134E5"/>
    <w:rsid w:val="00D14CC7"/>
    <w:rsid w:val="00D17614"/>
    <w:rsid w:val="00D24CF9"/>
    <w:rsid w:val="00D3327F"/>
    <w:rsid w:val="00D42AA3"/>
    <w:rsid w:val="00D504E3"/>
    <w:rsid w:val="00D506EA"/>
    <w:rsid w:val="00D612BF"/>
    <w:rsid w:val="00D62485"/>
    <w:rsid w:val="00D6271A"/>
    <w:rsid w:val="00D62A5A"/>
    <w:rsid w:val="00D64DB7"/>
    <w:rsid w:val="00D86E7C"/>
    <w:rsid w:val="00D90D48"/>
    <w:rsid w:val="00D94D5C"/>
    <w:rsid w:val="00D97987"/>
    <w:rsid w:val="00DA2985"/>
    <w:rsid w:val="00DA45A9"/>
    <w:rsid w:val="00DA56B5"/>
    <w:rsid w:val="00DA6BED"/>
    <w:rsid w:val="00DB1468"/>
    <w:rsid w:val="00DC6EEE"/>
    <w:rsid w:val="00DD546E"/>
    <w:rsid w:val="00DE4DB1"/>
    <w:rsid w:val="00DE5A35"/>
    <w:rsid w:val="00DF08FA"/>
    <w:rsid w:val="00E00FC6"/>
    <w:rsid w:val="00E01D27"/>
    <w:rsid w:val="00E05C25"/>
    <w:rsid w:val="00E100F5"/>
    <w:rsid w:val="00E259BF"/>
    <w:rsid w:val="00E2723D"/>
    <w:rsid w:val="00E36E6E"/>
    <w:rsid w:val="00E575AF"/>
    <w:rsid w:val="00E654BB"/>
    <w:rsid w:val="00E93882"/>
    <w:rsid w:val="00EA20AB"/>
    <w:rsid w:val="00EA4609"/>
    <w:rsid w:val="00EA76F6"/>
    <w:rsid w:val="00EB2775"/>
    <w:rsid w:val="00EB5D89"/>
    <w:rsid w:val="00EC1424"/>
    <w:rsid w:val="00EC35B6"/>
    <w:rsid w:val="00EC552E"/>
    <w:rsid w:val="00ED6A67"/>
    <w:rsid w:val="00ED75CA"/>
    <w:rsid w:val="00EE2C71"/>
    <w:rsid w:val="00EE3B57"/>
    <w:rsid w:val="00EE6112"/>
    <w:rsid w:val="00EF1C94"/>
    <w:rsid w:val="00EF5EBD"/>
    <w:rsid w:val="00F02303"/>
    <w:rsid w:val="00F050D6"/>
    <w:rsid w:val="00F16CAD"/>
    <w:rsid w:val="00F25076"/>
    <w:rsid w:val="00F328A6"/>
    <w:rsid w:val="00F42E3D"/>
    <w:rsid w:val="00F47BDB"/>
    <w:rsid w:val="00F6353A"/>
    <w:rsid w:val="00F655C4"/>
    <w:rsid w:val="00F75573"/>
    <w:rsid w:val="00F86D89"/>
    <w:rsid w:val="00F9041B"/>
    <w:rsid w:val="00F91D9D"/>
    <w:rsid w:val="00F92574"/>
    <w:rsid w:val="00FA371B"/>
    <w:rsid w:val="00FA4852"/>
    <w:rsid w:val="00FC1D8D"/>
    <w:rsid w:val="00FC3923"/>
    <w:rsid w:val="00FD305A"/>
    <w:rsid w:val="00FF0249"/>
    <w:rsid w:val="00FF0528"/>
    <w:rsid w:val="00FF1588"/>
    <w:rsid w:val="00FF1A27"/>
    <w:rsid w:val="00FF260F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7458B"/>
  <w15:docId w15:val="{25044F95-8035-40C0-93BF-9F7B671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9BE42-ADEC-42E5-A753-28E8693F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1150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獫票楧栮捯洀鉭曮㞱Û뜰⠲쎔딁烊皭〼፥ᙼ䕸忤઱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Marek Dvořák</cp:lastModifiedBy>
  <cp:revision>3</cp:revision>
  <cp:lastPrinted>2020-01-07T16:11:00Z</cp:lastPrinted>
  <dcterms:created xsi:type="dcterms:W3CDTF">2020-01-07T16:21:00Z</dcterms:created>
  <dcterms:modified xsi:type="dcterms:W3CDTF">2020-01-07T16:38:00Z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</Properties>
</file>