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96B" w:rsidRDefault="003F7AE9">
      <w:pPr>
        <w:pStyle w:val="Zkladntext2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5191125</wp:posOffset>
                </wp:positionH>
                <wp:positionV relativeFrom="paragraph">
                  <wp:posOffset>12700</wp:posOffset>
                </wp:positionV>
                <wp:extent cx="2054860" cy="1828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6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196B" w:rsidRDefault="003F7AE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color w:val="3B5B9C"/>
                              </w:rPr>
                              <w:t>OBJEDNÁVKA č. 200VC015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08.75pt;margin-top:1pt;width:161.8pt;height:14.4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" filled="f" stroked="f">
                <v:textbox inset="0,0,0,0">
                  <w:txbxContent>
                    <w:p w:rsidR="0037196B" w:rsidRDefault="003F7AE9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color w:val="3B5B9C"/>
                        </w:rPr>
                        <w:t>OBJEDNÁVKA č. 200VC015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SPORTOVNÍ HALA MOST,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4"/>
        <w:gridCol w:w="3427"/>
        <w:gridCol w:w="2210"/>
        <w:gridCol w:w="2927"/>
      </w:tblGrid>
      <w:tr w:rsidR="0037196B">
        <w:tblPrEx>
          <w:tblCellMar>
            <w:top w:w="0" w:type="dxa"/>
            <w:bottom w:w="0" w:type="dxa"/>
          </w:tblCellMar>
        </w:tblPrEx>
        <w:trPr>
          <w:trHeight w:hRule="exact" w:val="1379"/>
          <w:jc w:val="center"/>
        </w:trPr>
        <w:tc>
          <w:tcPr>
            <w:tcW w:w="569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196B" w:rsidRDefault="003F7AE9">
            <w:pPr>
              <w:pStyle w:val="Jin0"/>
              <w:shd w:val="clear" w:color="auto" w:fill="auto"/>
              <w:spacing w:after="100"/>
              <w:ind w:firstLine="280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3B5B9C"/>
                <w:sz w:val="16"/>
                <w:szCs w:val="16"/>
              </w:rPr>
              <w:t>Odběratel:</w:t>
            </w:r>
          </w:p>
          <w:p w:rsidR="003F7AE9" w:rsidRDefault="003F7AE9">
            <w:pPr>
              <w:pStyle w:val="Jin0"/>
              <w:shd w:val="clear" w:color="auto" w:fill="auto"/>
              <w:ind w:left="280" w:firstLine="20"/>
            </w:pPr>
            <w:r>
              <w:t>SPORTOVNÍ HALA MOST, a.s.</w:t>
            </w:r>
          </w:p>
          <w:p w:rsidR="0037196B" w:rsidRDefault="003F7AE9">
            <w:pPr>
              <w:pStyle w:val="Jin0"/>
              <w:shd w:val="clear" w:color="auto" w:fill="auto"/>
              <w:ind w:left="280" w:firstLine="20"/>
            </w:pPr>
            <w:r>
              <w:t>tř. Budovatelů 112/7</w:t>
            </w:r>
          </w:p>
          <w:p w:rsidR="0037196B" w:rsidRDefault="003F7AE9">
            <w:pPr>
              <w:pStyle w:val="Jin0"/>
              <w:shd w:val="clear" w:color="auto" w:fill="auto"/>
              <w:ind w:firstLine="280"/>
            </w:pPr>
            <w:r>
              <w:t>434 01 Most 1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37196B" w:rsidRDefault="003F7AE9">
            <w:pPr>
              <w:pStyle w:val="Jin0"/>
              <w:shd w:val="clear" w:color="auto" w:fill="auto"/>
              <w:spacing w:after="60"/>
              <w:ind w:firstLine="280"/>
              <w:rPr>
                <w:sz w:val="19"/>
                <w:szCs w:val="19"/>
              </w:rPr>
            </w:pPr>
            <w:r>
              <w:rPr>
                <w:b w:val="0"/>
                <w:bCs w:val="0"/>
                <w:sz w:val="19"/>
                <w:szCs w:val="19"/>
              </w:rPr>
              <w:t>Datum objednávky:</w:t>
            </w:r>
          </w:p>
          <w:p w:rsidR="0037196B" w:rsidRDefault="003F7AE9">
            <w:pPr>
              <w:pStyle w:val="Jin0"/>
              <w:shd w:val="clear" w:color="auto" w:fill="auto"/>
              <w:spacing w:after="60"/>
              <w:ind w:firstLine="280"/>
              <w:rPr>
                <w:sz w:val="19"/>
                <w:szCs w:val="19"/>
              </w:rPr>
            </w:pPr>
            <w:r>
              <w:rPr>
                <w:b w:val="0"/>
                <w:bCs w:val="0"/>
                <w:sz w:val="19"/>
                <w:szCs w:val="19"/>
              </w:rPr>
              <w:t>Datum dodání:</w:t>
            </w:r>
          </w:p>
          <w:p w:rsidR="0037196B" w:rsidRDefault="003F7AE9">
            <w:pPr>
              <w:pStyle w:val="Jin0"/>
              <w:shd w:val="clear" w:color="auto" w:fill="auto"/>
              <w:spacing w:after="60"/>
              <w:ind w:firstLine="280"/>
              <w:rPr>
                <w:sz w:val="19"/>
                <w:szCs w:val="19"/>
              </w:rPr>
            </w:pPr>
            <w:r>
              <w:rPr>
                <w:b w:val="0"/>
                <w:bCs w:val="0"/>
                <w:sz w:val="19"/>
                <w:szCs w:val="19"/>
              </w:rPr>
              <w:t>Forma úhrady:</w:t>
            </w: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196B" w:rsidRDefault="003F7AE9">
            <w:pPr>
              <w:pStyle w:val="Jin0"/>
              <w:shd w:val="clear" w:color="auto" w:fill="auto"/>
              <w:spacing w:after="40"/>
              <w:ind w:firstLine="340"/>
              <w:rPr>
                <w:sz w:val="19"/>
                <w:szCs w:val="19"/>
              </w:rPr>
            </w:pPr>
            <w:r>
              <w:rPr>
                <w:b w:val="0"/>
                <w:bCs w:val="0"/>
                <w:sz w:val="19"/>
                <w:szCs w:val="19"/>
              </w:rPr>
              <w:t>01.01.2020</w:t>
            </w:r>
          </w:p>
          <w:p w:rsidR="0037196B" w:rsidRDefault="003F7AE9">
            <w:pPr>
              <w:pStyle w:val="Jin0"/>
              <w:shd w:val="clear" w:color="auto" w:fill="auto"/>
              <w:spacing w:after="40"/>
              <w:ind w:firstLine="340"/>
            </w:pPr>
            <w:r>
              <w:t>31.12.2020</w:t>
            </w:r>
          </w:p>
          <w:p w:rsidR="0037196B" w:rsidRDefault="003F7AE9">
            <w:pPr>
              <w:pStyle w:val="Jin0"/>
              <w:shd w:val="clear" w:color="auto" w:fill="auto"/>
              <w:spacing w:after="40"/>
              <w:ind w:firstLine="34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sz w:val="19"/>
                <w:szCs w:val="19"/>
              </w:rPr>
              <w:t>Příkazem</w:t>
            </w:r>
          </w:p>
        </w:tc>
      </w:tr>
      <w:tr w:rsidR="0037196B">
        <w:tblPrEx>
          <w:tblCellMar>
            <w:top w:w="0" w:type="dxa"/>
            <w:bottom w:w="0" w:type="dxa"/>
          </w:tblCellMar>
        </w:tblPrEx>
        <w:trPr>
          <w:trHeight w:hRule="exact" w:val="788"/>
          <w:jc w:val="center"/>
        </w:trPr>
        <w:tc>
          <w:tcPr>
            <w:tcW w:w="2264" w:type="dxa"/>
            <w:shd w:val="clear" w:color="auto" w:fill="FFFFFF"/>
            <w:vAlign w:val="center"/>
          </w:tcPr>
          <w:p w:rsidR="0037196B" w:rsidRDefault="003F7AE9">
            <w:pPr>
              <w:pStyle w:val="Jin0"/>
              <w:shd w:val="clear" w:color="auto" w:fill="auto"/>
              <w:spacing w:after="60"/>
              <w:ind w:firstLine="28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3B5B9C"/>
                <w:sz w:val="18"/>
                <w:szCs w:val="18"/>
              </w:rPr>
              <w:t>IČ:25044001</w:t>
            </w:r>
          </w:p>
          <w:p w:rsidR="0037196B" w:rsidRDefault="003F7AE9">
            <w:pPr>
              <w:pStyle w:val="Jin0"/>
              <w:shd w:val="clear" w:color="auto" w:fill="auto"/>
              <w:ind w:firstLine="28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3B5B9C"/>
                <w:sz w:val="18"/>
                <w:szCs w:val="18"/>
              </w:rPr>
              <w:t>DIČ: CZ25044001</w:t>
            </w:r>
          </w:p>
        </w:tc>
        <w:tc>
          <w:tcPr>
            <w:tcW w:w="3427" w:type="dxa"/>
            <w:shd w:val="clear" w:color="auto" w:fill="FFFFFF"/>
          </w:tcPr>
          <w:p w:rsidR="0037196B" w:rsidRDefault="0037196B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96B" w:rsidRDefault="003F7AE9">
            <w:pPr>
              <w:pStyle w:val="Jin0"/>
              <w:shd w:val="clear" w:color="auto" w:fill="auto"/>
              <w:spacing w:before="140"/>
              <w:ind w:firstLine="560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3B5B9C"/>
                <w:sz w:val="16"/>
                <w:szCs w:val="16"/>
              </w:rPr>
              <w:t>Dodavatel:</w:t>
            </w:r>
          </w:p>
        </w:tc>
        <w:tc>
          <w:tcPr>
            <w:tcW w:w="29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96B" w:rsidRDefault="003F7AE9">
            <w:pPr>
              <w:pStyle w:val="Jin0"/>
              <w:shd w:val="clear" w:color="auto" w:fill="auto"/>
              <w:tabs>
                <w:tab w:val="left" w:pos="762"/>
              </w:tabs>
              <w:spacing w:after="60"/>
              <w:ind w:firstLine="20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IČ:</w:t>
            </w:r>
            <w:r>
              <w:rPr>
                <w:b w:val="0"/>
                <w:bCs w:val="0"/>
                <w:sz w:val="18"/>
                <w:szCs w:val="18"/>
              </w:rPr>
              <w:tab/>
            </w:r>
            <w:r>
              <w:rPr>
                <w:b w:val="0"/>
                <w:bCs w:val="0"/>
                <w:sz w:val="18"/>
                <w:szCs w:val="18"/>
              </w:rPr>
              <w:t>76497780</w:t>
            </w:r>
          </w:p>
          <w:p w:rsidR="0037196B" w:rsidRDefault="003F7AE9">
            <w:pPr>
              <w:pStyle w:val="Jin0"/>
              <w:shd w:val="clear" w:color="auto" w:fill="auto"/>
              <w:ind w:firstLine="20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DIČ:</w:t>
            </w:r>
          </w:p>
        </w:tc>
      </w:tr>
      <w:tr w:rsidR="0037196B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2264" w:type="dxa"/>
            <w:shd w:val="clear" w:color="auto" w:fill="FFFFFF"/>
          </w:tcPr>
          <w:p w:rsidR="0037196B" w:rsidRDefault="003F7AE9">
            <w:pPr>
              <w:pStyle w:val="Jin0"/>
              <w:shd w:val="clear" w:color="auto" w:fill="auto"/>
              <w:spacing w:before="100" w:after="100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Objednávku vystavil:</w:t>
            </w:r>
          </w:p>
          <w:p w:rsidR="0037196B" w:rsidRDefault="003F7AE9">
            <w:pPr>
              <w:pStyle w:val="Jin0"/>
              <w:shd w:val="clear" w:color="auto" w:fill="auto"/>
              <w:spacing w:after="100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číslo:</w:t>
            </w:r>
          </w:p>
          <w:p w:rsidR="0037196B" w:rsidRDefault="003F7AE9">
            <w:pPr>
              <w:pStyle w:val="Jin0"/>
              <w:shd w:val="clear" w:color="auto" w:fill="auto"/>
              <w:spacing w:after="100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</w:tc>
        <w:tc>
          <w:tcPr>
            <w:tcW w:w="3427" w:type="dxa"/>
            <w:shd w:val="clear" w:color="auto" w:fill="FFFFFF"/>
          </w:tcPr>
          <w:p w:rsidR="0037196B" w:rsidRDefault="003F7AE9">
            <w:pPr>
              <w:pStyle w:val="Jin0"/>
              <w:shd w:val="clear" w:color="auto" w:fill="auto"/>
              <w:spacing w:before="100" w:after="10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xxx</w:t>
            </w:r>
            <w:proofErr w:type="spellEnd"/>
          </w:p>
          <w:p w:rsidR="0037196B" w:rsidRDefault="003F7AE9">
            <w:pPr>
              <w:pStyle w:val="Jin0"/>
              <w:shd w:val="clear" w:color="auto" w:fill="auto"/>
              <w:spacing w:after="10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xxx</w:t>
            </w:r>
            <w:proofErr w:type="spellEnd"/>
          </w:p>
          <w:p w:rsidR="0037196B" w:rsidRDefault="003F7AE9">
            <w:pPr>
              <w:pStyle w:val="Jin0"/>
              <w:shd w:val="clear" w:color="auto" w:fill="auto"/>
              <w:spacing w:after="100"/>
              <w:ind w:firstLine="0"/>
              <w:rPr>
                <w:sz w:val="16"/>
                <w:szCs w:val="16"/>
              </w:rPr>
            </w:pPr>
            <w:hyperlink r:id="rId7" w:history="1">
              <w:r>
                <w:rPr>
                  <w:b w:val="0"/>
                  <w:bCs w:val="0"/>
                  <w:sz w:val="16"/>
                  <w:szCs w:val="16"/>
                  <w:lang w:val="en-US" w:eastAsia="en-US" w:bidi="en-US"/>
                </w:rPr>
                <w:t>xxx</w:t>
              </w:r>
            </w:hyperlink>
          </w:p>
        </w:tc>
        <w:tc>
          <w:tcPr>
            <w:tcW w:w="2210" w:type="dxa"/>
            <w:tcBorders>
              <w:left w:val="single" w:sz="4" w:space="0" w:color="auto"/>
            </w:tcBorders>
            <w:shd w:val="clear" w:color="auto" w:fill="FFFFFF"/>
          </w:tcPr>
          <w:p w:rsidR="0037196B" w:rsidRDefault="003F7AE9">
            <w:pPr>
              <w:pStyle w:val="Jin0"/>
              <w:shd w:val="clear" w:color="auto" w:fill="auto"/>
              <w:spacing w:before="120"/>
              <w:ind w:left="560" w:firstLine="0"/>
            </w:pPr>
            <w:r>
              <w:t xml:space="preserve">Jiří </w:t>
            </w:r>
            <w:proofErr w:type="spellStart"/>
            <w:r>
              <w:t>Klupák</w:t>
            </w:r>
            <w:proofErr w:type="spellEnd"/>
            <w:r>
              <w:t xml:space="preserve"> Lidická 64/23 434 01 Most</w:t>
            </w:r>
          </w:p>
        </w:tc>
        <w:tc>
          <w:tcPr>
            <w:tcW w:w="2927" w:type="dxa"/>
            <w:tcBorders>
              <w:right w:val="single" w:sz="4" w:space="0" w:color="auto"/>
            </w:tcBorders>
            <w:shd w:val="clear" w:color="auto" w:fill="FFFFFF"/>
          </w:tcPr>
          <w:p w:rsidR="0037196B" w:rsidRDefault="0037196B">
            <w:pPr>
              <w:rPr>
                <w:sz w:val="10"/>
                <w:szCs w:val="10"/>
              </w:rPr>
            </w:pPr>
          </w:p>
        </w:tc>
      </w:tr>
      <w:tr w:rsidR="0037196B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5691" w:type="dxa"/>
            <w:gridSpan w:val="2"/>
            <w:shd w:val="clear" w:color="auto" w:fill="FFFFFF"/>
            <w:vAlign w:val="bottom"/>
          </w:tcPr>
          <w:p w:rsidR="0037196B" w:rsidRDefault="003F7AE9">
            <w:pPr>
              <w:pStyle w:val="Jin0"/>
              <w:shd w:val="clear" w:color="auto" w:fill="auto"/>
              <w:tabs>
                <w:tab w:val="left" w:pos="2829"/>
              </w:tabs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Splatnost vystavené faktury:</w:t>
            </w:r>
            <w:r>
              <w:rPr>
                <w:sz w:val="16"/>
                <w:szCs w:val="16"/>
              </w:rPr>
              <w:tab/>
            </w:r>
            <w:r>
              <w:rPr>
                <w:b w:val="0"/>
                <w:bCs w:val="0"/>
                <w:sz w:val="16"/>
                <w:szCs w:val="16"/>
              </w:rPr>
              <w:t>30 dní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96B" w:rsidRDefault="0037196B">
            <w:pPr>
              <w:rPr>
                <w:sz w:val="10"/>
                <w:szCs w:val="10"/>
              </w:rPr>
            </w:pPr>
          </w:p>
        </w:tc>
        <w:tc>
          <w:tcPr>
            <w:tcW w:w="29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96B" w:rsidRDefault="0037196B">
            <w:pPr>
              <w:rPr>
                <w:sz w:val="10"/>
                <w:szCs w:val="10"/>
              </w:rPr>
            </w:pPr>
          </w:p>
        </w:tc>
      </w:tr>
    </w:tbl>
    <w:p w:rsidR="0037196B" w:rsidRDefault="003F7AE9">
      <w:pPr>
        <w:pStyle w:val="Titulektabulky0"/>
        <w:shd w:val="clear" w:color="auto" w:fill="auto"/>
        <w:tabs>
          <w:tab w:val="left" w:pos="6944"/>
        </w:tabs>
        <w:ind w:left="6235"/>
        <w:rPr>
          <w:sz w:val="18"/>
          <w:szCs w:val="18"/>
        </w:rPr>
      </w:pPr>
      <w:r>
        <w:rPr>
          <w:sz w:val="18"/>
          <w:szCs w:val="18"/>
        </w:rPr>
        <w:t>Tel.: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xxx</w:t>
      </w:r>
      <w:proofErr w:type="spellEnd"/>
    </w:p>
    <w:p w:rsidR="0037196B" w:rsidRDefault="0037196B">
      <w:pPr>
        <w:spacing w:after="1179" w:line="1" w:lineRule="exact"/>
      </w:pPr>
    </w:p>
    <w:p w:rsidR="0037196B" w:rsidRDefault="003F7AE9">
      <w:pPr>
        <w:pStyle w:val="Zkladntext1"/>
        <w:shd w:val="clear" w:color="auto" w:fill="auto"/>
        <w:spacing w:after="200"/>
        <w:ind w:left="280" w:firstLine="0"/>
      </w:pPr>
      <w:r>
        <w:t xml:space="preserve">Objednáváme u Vás provádění kontrol včetně údržby a seřízení níže uvedených ploch a nářadí, která jsou umístěna na našich sportovištích a na </w:t>
      </w:r>
      <w:proofErr w:type="spellStart"/>
      <w:r>
        <w:t>dět</w:t>
      </w:r>
      <w:proofErr w:type="spellEnd"/>
      <w:r>
        <w:t>. hřištích dle jednotlivých požadavků v roce 2020.</w:t>
      </w:r>
    </w:p>
    <w:p w:rsidR="0037196B" w:rsidRDefault="003F7AE9">
      <w:pPr>
        <w:pStyle w:val="Zkladntext1"/>
        <w:numPr>
          <w:ilvl w:val="0"/>
          <w:numId w:val="1"/>
        </w:numPr>
        <w:shd w:val="clear" w:color="auto" w:fill="auto"/>
        <w:tabs>
          <w:tab w:val="left" w:pos="534"/>
        </w:tabs>
        <w:spacing w:after="0"/>
      </w:pPr>
      <w:r>
        <w:t>tělocvičné a gymnastického nářadí</w:t>
      </w:r>
    </w:p>
    <w:p w:rsidR="0037196B" w:rsidRDefault="003F7AE9">
      <w:pPr>
        <w:pStyle w:val="Zkladntext1"/>
        <w:numPr>
          <w:ilvl w:val="0"/>
          <w:numId w:val="1"/>
        </w:numPr>
        <w:shd w:val="clear" w:color="auto" w:fill="auto"/>
        <w:tabs>
          <w:tab w:val="left" w:pos="534"/>
        </w:tabs>
        <w:spacing w:after="0"/>
      </w:pPr>
      <w:r>
        <w:t>zařízení</w:t>
      </w:r>
      <w:r>
        <w:t xml:space="preserve"> hracích ploch</w:t>
      </w:r>
    </w:p>
    <w:p w:rsidR="0037196B" w:rsidRDefault="003F7AE9">
      <w:pPr>
        <w:pStyle w:val="Zkladntext1"/>
        <w:numPr>
          <w:ilvl w:val="0"/>
          <w:numId w:val="1"/>
        </w:numPr>
        <w:shd w:val="clear" w:color="auto" w:fill="auto"/>
        <w:tabs>
          <w:tab w:val="left" w:pos="534"/>
        </w:tabs>
        <w:spacing w:after="0"/>
      </w:pPr>
      <w:r>
        <w:t>stacionární tréninková zařízení</w:t>
      </w:r>
    </w:p>
    <w:p w:rsidR="0037196B" w:rsidRDefault="003F7AE9">
      <w:pPr>
        <w:pStyle w:val="Zkladntext1"/>
        <w:numPr>
          <w:ilvl w:val="0"/>
          <w:numId w:val="1"/>
        </w:numPr>
        <w:shd w:val="clear" w:color="auto" w:fill="auto"/>
        <w:tabs>
          <w:tab w:val="left" w:pos="534"/>
        </w:tabs>
        <w:spacing w:after="3400"/>
      </w:pPr>
      <w:r>
        <w:t>zařízení dětských hřišť</w:t>
      </w:r>
    </w:p>
    <w:p w:rsidR="0037196B" w:rsidRDefault="003F7AE9">
      <w:pPr>
        <w:pStyle w:val="Zkladntext1"/>
        <w:shd w:val="clear" w:color="auto" w:fill="auto"/>
        <w:spacing w:after="0"/>
        <w:rPr>
          <w:sz w:val="18"/>
          <w:szCs w:val="18"/>
        </w:rPr>
        <w:sectPr w:rsidR="0037196B">
          <w:footerReference w:type="default" r:id="rId8"/>
          <w:pgSz w:w="11900" w:h="16840"/>
          <w:pgMar w:top="633" w:right="503" w:bottom="1430" w:left="568" w:header="205" w:footer="3" w:gutter="0"/>
          <w:pgNumType w:start="1"/>
          <w:cols w:space="720"/>
          <w:noEndnote/>
          <w:docGrid w:linePitch="360"/>
        </w:sectPr>
      </w:pPr>
      <w:r>
        <w:rPr>
          <w:b/>
          <w:bCs/>
          <w:sz w:val="18"/>
          <w:szCs w:val="18"/>
        </w:rPr>
        <w:t xml:space="preserve">Potvrzenou objednávku zašlete zpět na e-mailovou adresu: </w:t>
      </w:r>
      <w:hyperlink r:id="rId9" w:history="1">
        <w:r>
          <w:rPr>
            <w:b/>
            <w:bCs/>
            <w:sz w:val="18"/>
            <w:szCs w:val="18"/>
            <w:lang w:val="en-US" w:eastAsia="en-US" w:bidi="en-US"/>
          </w:rPr>
          <w:t>xxx</w:t>
        </w:r>
      </w:hyperlink>
    </w:p>
    <w:p w:rsidR="0037196B" w:rsidRDefault="0037196B">
      <w:pPr>
        <w:spacing w:line="240" w:lineRule="exact"/>
        <w:rPr>
          <w:sz w:val="19"/>
          <w:szCs w:val="19"/>
        </w:rPr>
      </w:pPr>
    </w:p>
    <w:p w:rsidR="0037196B" w:rsidRDefault="0037196B">
      <w:pPr>
        <w:spacing w:line="240" w:lineRule="exact"/>
        <w:rPr>
          <w:sz w:val="19"/>
          <w:szCs w:val="19"/>
        </w:rPr>
      </w:pPr>
    </w:p>
    <w:p w:rsidR="0037196B" w:rsidRDefault="0037196B">
      <w:pPr>
        <w:spacing w:line="240" w:lineRule="exact"/>
        <w:rPr>
          <w:sz w:val="19"/>
          <w:szCs w:val="19"/>
        </w:rPr>
      </w:pPr>
    </w:p>
    <w:p w:rsidR="0037196B" w:rsidRDefault="0037196B">
      <w:pPr>
        <w:spacing w:line="240" w:lineRule="exact"/>
        <w:rPr>
          <w:sz w:val="19"/>
          <w:szCs w:val="19"/>
        </w:rPr>
      </w:pPr>
    </w:p>
    <w:p w:rsidR="0037196B" w:rsidRDefault="0037196B">
      <w:pPr>
        <w:spacing w:line="240" w:lineRule="exact"/>
        <w:rPr>
          <w:sz w:val="19"/>
          <w:szCs w:val="19"/>
        </w:rPr>
      </w:pPr>
    </w:p>
    <w:p w:rsidR="0037196B" w:rsidRDefault="0037196B">
      <w:pPr>
        <w:spacing w:line="240" w:lineRule="exact"/>
        <w:rPr>
          <w:sz w:val="19"/>
          <w:szCs w:val="19"/>
        </w:rPr>
      </w:pPr>
    </w:p>
    <w:p w:rsidR="0037196B" w:rsidRDefault="0037196B">
      <w:pPr>
        <w:spacing w:line="240" w:lineRule="exact"/>
        <w:rPr>
          <w:sz w:val="19"/>
          <w:szCs w:val="19"/>
        </w:rPr>
      </w:pPr>
    </w:p>
    <w:p w:rsidR="0037196B" w:rsidRDefault="0037196B">
      <w:pPr>
        <w:spacing w:line="240" w:lineRule="exact"/>
        <w:rPr>
          <w:sz w:val="19"/>
          <w:szCs w:val="19"/>
        </w:rPr>
      </w:pPr>
    </w:p>
    <w:p w:rsidR="0037196B" w:rsidRDefault="0037196B">
      <w:pPr>
        <w:spacing w:line="240" w:lineRule="exact"/>
        <w:rPr>
          <w:sz w:val="19"/>
          <w:szCs w:val="19"/>
        </w:rPr>
      </w:pPr>
    </w:p>
    <w:p w:rsidR="0037196B" w:rsidRDefault="0037196B">
      <w:pPr>
        <w:spacing w:before="9" w:after="9" w:line="240" w:lineRule="exact"/>
        <w:rPr>
          <w:sz w:val="19"/>
          <w:szCs w:val="19"/>
        </w:rPr>
      </w:pPr>
    </w:p>
    <w:p w:rsidR="0037196B" w:rsidRDefault="0037196B">
      <w:pPr>
        <w:spacing w:line="1" w:lineRule="exact"/>
        <w:sectPr w:rsidR="0037196B">
          <w:type w:val="continuous"/>
          <w:pgSz w:w="11900" w:h="16840"/>
          <w:pgMar w:top="633" w:right="0" w:bottom="1185" w:left="0" w:header="0" w:footer="3" w:gutter="0"/>
          <w:cols w:space="720"/>
          <w:noEndnote/>
          <w:docGrid w:linePitch="360"/>
        </w:sectPr>
      </w:pPr>
    </w:p>
    <w:p w:rsidR="0037196B" w:rsidRDefault="0037196B">
      <w:pPr>
        <w:pStyle w:val="Titulekobrzku0"/>
        <w:framePr w:w="1512" w:h="230" w:wrap="none" w:vAnchor="text" w:hAnchor="page" w:x="6642" w:y="129"/>
        <w:shd w:val="clear" w:color="auto" w:fill="auto"/>
      </w:pPr>
    </w:p>
    <w:p w:rsidR="0037196B" w:rsidRDefault="0037196B">
      <w:pPr>
        <w:spacing w:line="360" w:lineRule="exact"/>
      </w:pPr>
      <w:bookmarkStart w:id="0" w:name="_GoBack"/>
      <w:bookmarkEnd w:id="0"/>
    </w:p>
    <w:p w:rsidR="0037196B" w:rsidRDefault="0037196B">
      <w:pPr>
        <w:spacing w:line="360" w:lineRule="exact"/>
      </w:pPr>
    </w:p>
    <w:p w:rsidR="0037196B" w:rsidRDefault="0037196B">
      <w:pPr>
        <w:spacing w:after="481" w:line="1" w:lineRule="exact"/>
      </w:pPr>
    </w:p>
    <w:p w:rsidR="0037196B" w:rsidRDefault="0037196B">
      <w:pPr>
        <w:spacing w:line="1" w:lineRule="exact"/>
      </w:pPr>
    </w:p>
    <w:sectPr w:rsidR="0037196B">
      <w:type w:val="continuous"/>
      <w:pgSz w:w="11900" w:h="16840"/>
      <w:pgMar w:top="633" w:right="489" w:bottom="1185" w:left="5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F7AE9">
      <w:r>
        <w:separator/>
      </w:r>
    </w:p>
  </w:endnote>
  <w:endnote w:type="continuationSeparator" w:id="0">
    <w:p w:rsidR="00000000" w:rsidRDefault="003F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96B" w:rsidRDefault="003F7AE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554990</wp:posOffset>
              </wp:positionH>
              <wp:positionV relativeFrom="page">
                <wp:posOffset>9877425</wp:posOffset>
              </wp:positionV>
              <wp:extent cx="1682750" cy="844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275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196B" w:rsidRDefault="003F7AE9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3.7pt;margin-top:777.75pt;width:132.5pt;height: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" filled="f" stroked="f">
              <v:textbox style="mso-fit-shape-to-text:t" inset="0,0,0,0">
                <w:txbxContent>
                  <w:p w:rsidR="0037196B" w:rsidRDefault="003F7AE9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96B" w:rsidRDefault="0037196B"/>
  </w:footnote>
  <w:footnote w:type="continuationSeparator" w:id="0">
    <w:p w:rsidR="0037196B" w:rsidRDefault="003719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16A60"/>
    <w:multiLevelType w:val="multilevel"/>
    <w:tmpl w:val="8B0830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6B"/>
    <w:rsid w:val="0037196B"/>
    <w:rsid w:val="003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33D6"/>
  <w15:docId w15:val="{74B58C3A-1183-407E-9733-C77D01D5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1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ind w:firstLine="280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borcova@sportovnihalam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borcova@sportovnihala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22C-6e-20200114085215</dc:title>
  <dc:subject/>
  <dc:creator/>
  <cp:keywords/>
  <cp:lastModifiedBy>Miroslava</cp:lastModifiedBy>
  <cp:revision>2</cp:revision>
  <dcterms:created xsi:type="dcterms:W3CDTF">2020-01-14T09:27:00Z</dcterms:created>
  <dcterms:modified xsi:type="dcterms:W3CDTF">2020-01-14T09:28:00Z</dcterms:modified>
</cp:coreProperties>
</file>