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42" w:rsidRDefault="00866742" w:rsidP="00655834">
      <w:pPr>
        <w:jc w:val="center"/>
        <w:rPr>
          <w:rFonts w:ascii="Arial" w:hAnsi="Arial" w:cs="Arial"/>
          <w:b/>
          <w:sz w:val="28"/>
          <w:szCs w:val="28"/>
        </w:rPr>
      </w:pPr>
    </w:p>
    <w:p w:rsidR="00866742" w:rsidRDefault="00866742" w:rsidP="00655834">
      <w:pPr>
        <w:jc w:val="center"/>
        <w:rPr>
          <w:rFonts w:ascii="Arial" w:hAnsi="Arial" w:cs="Arial"/>
          <w:b/>
          <w:sz w:val="28"/>
          <w:szCs w:val="28"/>
        </w:rPr>
      </w:pPr>
    </w:p>
    <w:p w:rsidR="00655834" w:rsidRPr="00866742" w:rsidRDefault="00866742" w:rsidP="00655834">
      <w:pPr>
        <w:jc w:val="center"/>
        <w:rPr>
          <w:rFonts w:ascii="Arial" w:hAnsi="Arial" w:cs="Arial"/>
          <w:b/>
          <w:sz w:val="28"/>
          <w:szCs w:val="28"/>
        </w:rPr>
      </w:pPr>
      <w:r w:rsidRPr="00866742">
        <w:rPr>
          <w:rFonts w:ascii="Arial" w:hAnsi="Arial" w:cs="Arial"/>
          <w:b/>
          <w:sz w:val="28"/>
          <w:szCs w:val="28"/>
        </w:rPr>
        <w:t>DODATEK č. 2</w:t>
      </w:r>
    </w:p>
    <w:p w:rsidR="00655834" w:rsidRPr="00655834" w:rsidRDefault="00655834" w:rsidP="00332A76">
      <w:pPr>
        <w:jc w:val="center"/>
        <w:rPr>
          <w:rFonts w:ascii="Arial" w:hAnsi="Arial" w:cs="Arial"/>
          <w:b/>
        </w:rPr>
      </w:pPr>
      <w:r w:rsidRPr="00655834">
        <w:rPr>
          <w:rFonts w:ascii="Arial" w:hAnsi="Arial" w:cs="Arial"/>
          <w:b/>
        </w:rPr>
        <w:t xml:space="preserve">k nájemní smlouvě uzavřené dne </w:t>
      </w:r>
      <w:r w:rsidR="00332A76">
        <w:rPr>
          <w:rFonts w:ascii="Arial" w:hAnsi="Arial" w:cs="Arial"/>
          <w:b/>
        </w:rPr>
        <w:t xml:space="preserve">21.12.2004 </w:t>
      </w:r>
      <w:r w:rsidRPr="00655834">
        <w:rPr>
          <w:rFonts w:ascii="Arial" w:hAnsi="Arial" w:cs="Arial"/>
          <w:b/>
        </w:rPr>
        <w:t xml:space="preserve"> na pronájem části pozemku parc.č. 674/12</w:t>
      </w:r>
      <w:r w:rsidR="00332A76">
        <w:rPr>
          <w:rFonts w:ascii="Arial" w:hAnsi="Arial" w:cs="Arial"/>
          <w:b/>
        </w:rPr>
        <w:t xml:space="preserve"> </w:t>
      </w:r>
      <w:r w:rsidRPr="00655834">
        <w:rPr>
          <w:rFonts w:ascii="Arial" w:hAnsi="Arial" w:cs="Arial"/>
          <w:b/>
        </w:rPr>
        <w:t>v </w:t>
      </w:r>
      <w:proofErr w:type="gramStart"/>
      <w:r w:rsidRPr="00655834">
        <w:rPr>
          <w:rFonts w:ascii="Arial" w:hAnsi="Arial" w:cs="Arial"/>
          <w:b/>
        </w:rPr>
        <w:t>k.ú.</w:t>
      </w:r>
      <w:proofErr w:type="gramEnd"/>
      <w:r w:rsidRPr="00655834">
        <w:rPr>
          <w:rFonts w:ascii="Arial" w:hAnsi="Arial" w:cs="Arial"/>
          <w:b/>
        </w:rPr>
        <w:t xml:space="preserve"> Štěrboholy</w:t>
      </w:r>
    </w:p>
    <w:p w:rsidR="00655834" w:rsidRDefault="00655834" w:rsidP="00655834">
      <w:pPr>
        <w:rPr>
          <w:rFonts w:ascii="Arial" w:hAnsi="Arial" w:cs="Arial"/>
          <w:b/>
        </w:rPr>
      </w:pPr>
    </w:p>
    <w:p w:rsidR="00866742" w:rsidRPr="00655834" w:rsidRDefault="00866742" w:rsidP="00655834">
      <w:pPr>
        <w:rPr>
          <w:rFonts w:ascii="Arial" w:hAnsi="Arial" w:cs="Arial"/>
          <w:b/>
        </w:rPr>
      </w:pPr>
    </w:p>
    <w:p w:rsidR="00655834" w:rsidRPr="00655834" w:rsidRDefault="00655834" w:rsidP="00655834">
      <w:pPr>
        <w:rPr>
          <w:rFonts w:ascii="Arial" w:hAnsi="Arial" w:cs="Arial"/>
          <w:b/>
          <w:sz w:val="22"/>
          <w:szCs w:val="22"/>
        </w:rPr>
      </w:pPr>
      <w:r w:rsidRPr="00655834">
        <w:rPr>
          <w:rFonts w:ascii="Arial" w:hAnsi="Arial" w:cs="Arial"/>
          <w:b/>
          <w:sz w:val="22"/>
          <w:szCs w:val="22"/>
        </w:rPr>
        <w:t>Smluvní strany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</w:p>
    <w:p w:rsidR="00655834" w:rsidRPr="00655834" w:rsidRDefault="00655834" w:rsidP="00655834">
      <w:pPr>
        <w:rPr>
          <w:rFonts w:ascii="Arial" w:hAnsi="Arial" w:cs="Arial"/>
          <w:b/>
          <w:sz w:val="22"/>
          <w:szCs w:val="22"/>
        </w:rPr>
      </w:pPr>
      <w:r w:rsidRPr="00655834">
        <w:rPr>
          <w:rFonts w:ascii="Arial" w:hAnsi="Arial" w:cs="Arial"/>
          <w:b/>
          <w:sz w:val="22"/>
          <w:szCs w:val="22"/>
        </w:rPr>
        <w:t>Městská část Praha - Štěrboholy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se sídlem Ústřední 135/15, 102 00 Praha -Štěrboholy,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zastoupená </w:t>
      </w:r>
      <w:r w:rsidRPr="00655834">
        <w:rPr>
          <w:rFonts w:ascii="Arial" w:hAnsi="Arial" w:cs="Arial"/>
          <w:b/>
          <w:sz w:val="22"/>
          <w:szCs w:val="22"/>
        </w:rPr>
        <w:t xml:space="preserve">panem Františkem  </w:t>
      </w:r>
      <w:proofErr w:type="gramStart"/>
      <w:r w:rsidRPr="00655834">
        <w:rPr>
          <w:rFonts w:ascii="Arial" w:hAnsi="Arial" w:cs="Arial"/>
          <w:b/>
          <w:sz w:val="22"/>
          <w:szCs w:val="22"/>
        </w:rPr>
        <w:t>Ševítem</w:t>
      </w:r>
      <w:r w:rsidRPr="00655834">
        <w:rPr>
          <w:rFonts w:ascii="Arial" w:hAnsi="Arial" w:cs="Arial"/>
          <w:sz w:val="22"/>
          <w:szCs w:val="22"/>
        </w:rPr>
        <w:t>,  starostou</w:t>
      </w:r>
      <w:proofErr w:type="gramEnd"/>
      <w:r w:rsidRPr="00655834">
        <w:rPr>
          <w:rFonts w:ascii="Arial" w:hAnsi="Arial" w:cs="Arial"/>
          <w:sz w:val="22"/>
          <w:szCs w:val="22"/>
        </w:rPr>
        <w:t xml:space="preserve"> městské části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bankovní spojení: Česká spořitelna, a.s. pobočka Praha 9,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proofErr w:type="gramStart"/>
      <w:r w:rsidRPr="00655834">
        <w:rPr>
          <w:rFonts w:ascii="Arial" w:hAnsi="Arial" w:cs="Arial"/>
          <w:sz w:val="22"/>
          <w:szCs w:val="22"/>
        </w:rPr>
        <w:t>č.ú. 9021</w:t>
      </w:r>
      <w:proofErr w:type="gramEnd"/>
      <w:r w:rsidRPr="00655834">
        <w:rPr>
          <w:rFonts w:ascii="Arial" w:hAnsi="Arial" w:cs="Arial"/>
          <w:sz w:val="22"/>
          <w:szCs w:val="22"/>
        </w:rPr>
        <w:t xml:space="preserve">-2000718329/0800, variabilní symbol </w:t>
      </w:r>
      <w:r w:rsidR="009F3275">
        <w:rPr>
          <w:rFonts w:ascii="Arial" w:hAnsi="Arial" w:cs="Arial"/>
          <w:sz w:val="22"/>
          <w:szCs w:val="22"/>
        </w:rPr>
        <w:t>3021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IČ: 00231371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DIČ: CZ00231371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(dále jen "pronajímatel")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a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</w:p>
    <w:p w:rsidR="00655834" w:rsidRPr="00655834" w:rsidRDefault="00655834" w:rsidP="00655834">
      <w:pPr>
        <w:rPr>
          <w:rFonts w:ascii="Arial" w:hAnsi="Arial" w:cs="Arial"/>
          <w:b/>
          <w:sz w:val="22"/>
          <w:szCs w:val="22"/>
        </w:rPr>
      </w:pPr>
      <w:proofErr w:type="spellStart"/>
      <w:r w:rsidRPr="00655834">
        <w:rPr>
          <w:rFonts w:ascii="Arial" w:hAnsi="Arial" w:cs="Arial"/>
          <w:b/>
          <w:sz w:val="22"/>
          <w:szCs w:val="22"/>
        </w:rPr>
        <w:t>BigBoard</w:t>
      </w:r>
      <w:proofErr w:type="spellEnd"/>
      <w:r w:rsidRPr="0065583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655834">
        <w:rPr>
          <w:rFonts w:ascii="Arial" w:hAnsi="Arial" w:cs="Arial"/>
          <w:b/>
          <w:sz w:val="22"/>
          <w:szCs w:val="22"/>
        </w:rPr>
        <w:t>Praha,</w:t>
      </w:r>
      <w:r w:rsidRPr="0065583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655834">
        <w:rPr>
          <w:rFonts w:ascii="Arial" w:hAnsi="Arial" w:cs="Arial"/>
          <w:b/>
          <w:sz w:val="22"/>
          <w:szCs w:val="22"/>
        </w:rPr>
        <w:t xml:space="preserve"> a.</w:t>
      </w:r>
      <w:proofErr w:type="gramEnd"/>
      <w:r w:rsidRPr="00655834">
        <w:rPr>
          <w:rFonts w:ascii="Arial" w:hAnsi="Arial" w:cs="Arial"/>
          <w:b/>
          <w:sz w:val="22"/>
          <w:szCs w:val="22"/>
        </w:rPr>
        <w:t xml:space="preserve">s. </w:t>
      </w:r>
    </w:p>
    <w:p w:rsidR="00655834" w:rsidRPr="00655834" w:rsidRDefault="00655834" w:rsidP="00655834">
      <w:pPr>
        <w:jc w:val="both"/>
        <w:rPr>
          <w:rFonts w:ascii="Arial" w:hAnsi="Arial" w:cs="Arial"/>
          <w:bCs/>
          <w:sz w:val="22"/>
          <w:szCs w:val="22"/>
        </w:rPr>
      </w:pPr>
      <w:r w:rsidRPr="00655834">
        <w:rPr>
          <w:rFonts w:ascii="Arial" w:hAnsi="Arial" w:cs="Arial"/>
          <w:bCs/>
          <w:sz w:val="22"/>
          <w:szCs w:val="22"/>
        </w:rPr>
        <w:t xml:space="preserve">zapsaná v obchodním rejstříku vedeném u Městského soudu v Praze, </w:t>
      </w:r>
    </w:p>
    <w:p w:rsidR="00655834" w:rsidRPr="00655834" w:rsidRDefault="00655834" w:rsidP="00655834">
      <w:pPr>
        <w:jc w:val="both"/>
        <w:rPr>
          <w:rFonts w:ascii="Arial" w:hAnsi="Arial" w:cs="Arial"/>
          <w:bCs/>
          <w:sz w:val="22"/>
          <w:szCs w:val="22"/>
        </w:rPr>
      </w:pPr>
      <w:r w:rsidRPr="00655834">
        <w:rPr>
          <w:rFonts w:ascii="Arial" w:hAnsi="Arial" w:cs="Arial"/>
          <w:bCs/>
          <w:sz w:val="22"/>
          <w:szCs w:val="22"/>
        </w:rPr>
        <w:t>spisová značka:  B 18563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se sídlem Štětkova 1638/18, </w:t>
      </w:r>
      <w:proofErr w:type="gramStart"/>
      <w:r w:rsidRPr="00655834">
        <w:rPr>
          <w:rFonts w:ascii="Arial" w:hAnsi="Arial" w:cs="Arial"/>
          <w:sz w:val="22"/>
          <w:szCs w:val="22"/>
        </w:rPr>
        <w:t>140 00  Praha</w:t>
      </w:r>
      <w:proofErr w:type="gramEnd"/>
      <w:r w:rsidRPr="00655834">
        <w:rPr>
          <w:rFonts w:ascii="Arial" w:hAnsi="Arial" w:cs="Arial"/>
          <w:sz w:val="22"/>
          <w:szCs w:val="22"/>
        </w:rPr>
        <w:t xml:space="preserve"> 4 - Nusle</w:t>
      </w:r>
    </w:p>
    <w:p w:rsidR="00655834" w:rsidRPr="00655834" w:rsidRDefault="00655834" w:rsidP="00655834">
      <w:pPr>
        <w:rPr>
          <w:rFonts w:ascii="Arial" w:hAnsi="Arial" w:cs="Arial"/>
          <w:bCs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zastoupená </w:t>
      </w:r>
      <w:r w:rsidRPr="00655834">
        <w:rPr>
          <w:rFonts w:ascii="Arial" w:hAnsi="Arial" w:cs="Arial"/>
          <w:b/>
          <w:sz w:val="22"/>
          <w:szCs w:val="22"/>
        </w:rPr>
        <w:t>panem Ing. Richardem Fuxou</w:t>
      </w:r>
      <w:r w:rsidRPr="00655834">
        <w:rPr>
          <w:rFonts w:ascii="Arial" w:hAnsi="Arial" w:cs="Arial"/>
          <w:sz w:val="22"/>
          <w:szCs w:val="22"/>
        </w:rPr>
        <w:t>, předsedou představenstva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IČ:   24226491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DIČ: CZ 24226491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>(dále jen "nájemce")</w:t>
      </w:r>
    </w:p>
    <w:p w:rsidR="00655834" w:rsidRPr="00655834" w:rsidRDefault="00655834" w:rsidP="00655834">
      <w:pPr>
        <w:rPr>
          <w:rFonts w:ascii="Arial" w:hAnsi="Arial" w:cs="Arial"/>
          <w:b/>
          <w:sz w:val="22"/>
          <w:szCs w:val="22"/>
        </w:rPr>
      </w:pPr>
    </w:p>
    <w:p w:rsid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55834">
        <w:rPr>
          <w:rFonts w:ascii="Arial" w:hAnsi="Arial" w:cs="Arial"/>
          <w:sz w:val="22"/>
          <w:szCs w:val="22"/>
        </w:rPr>
        <w:t>se</w:t>
      </w:r>
      <w:proofErr w:type="gramEnd"/>
      <w:r w:rsidRPr="00655834">
        <w:rPr>
          <w:rFonts w:ascii="Arial" w:hAnsi="Arial" w:cs="Arial"/>
          <w:sz w:val="22"/>
          <w:szCs w:val="22"/>
        </w:rPr>
        <w:t xml:space="preserve"> dnešního </w:t>
      </w:r>
      <w:proofErr w:type="gramStart"/>
      <w:r w:rsidRPr="00655834">
        <w:rPr>
          <w:rFonts w:ascii="Arial" w:hAnsi="Arial" w:cs="Arial"/>
          <w:sz w:val="22"/>
          <w:szCs w:val="22"/>
        </w:rPr>
        <w:t>dne</w:t>
      </w:r>
      <w:proofErr w:type="gramEnd"/>
      <w:r w:rsidRPr="00655834">
        <w:rPr>
          <w:rFonts w:ascii="Arial" w:hAnsi="Arial" w:cs="Arial"/>
          <w:sz w:val="22"/>
          <w:szCs w:val="22"/>
        </w:rPr>
        <w:t xml:space="preserve"> dohodly na následující změně smlouvy o nájmu nemovitosti: </w:t>
      </w: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866742" w:rsidRPr="00655834" w:rsidRDefault="00866742" w:rsidP="00655834">
      <w:pPr>
        <w:rPr>
          <w:rFonts w:ascii="Arial" w:hAnsi="Arial" w:cs="Arial"/>
          <w:sz w:val="22"/>
          <w:szCs w:val="22"/>
        </w:rPr>
      </w:pPr>
    </w:p>
    <w:p w:rsidR="00655834" w:rsidRPr="00655834" w:rsidRDefault="00655834" w:rsidP="00655834">
      <w:pPr>
        <w:jc w:val="both"/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 </w:t>
      </w:r>
    </w:p>
    <w:p w:rsidR="00615DCF" w:rsidRPr="00977C14" w:rsidRDefault="00615DCF" w:rsidP="00977C1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7C14">
        <w:rPr>
          <w:rFonts w:ascii="Arial" w:hAnsi="Arial" w:cs="Arial"/>
          <w:b/>
          <w:sz w:val="22"/>
          <w:szCs w:val="22"/>
          <w:u w:val="single"/>
        </w:rPr>
        <w:t xml:space="preserve">Článek II. Nájemné a způsob jeho placení, odst. 1 se mění a nově zní takto: </w:t>
      </w:r>
    </w:p>
    <w:p w:rsidR="00977C14" w:rsidRDefault="00977C14" w:rsidP="00615DCF">
      <w:pPr>
        <w:jc w:val="both"/>
        <w:rPr>
          <w:rFonts w:ascii="Arial" w:hAnsi="Arial" w:cs="Arial"/>
          <w:sz w:val="22"/>
          <w:szCs w:val="22"/>
        </w:rPr>
      </w:pPr>
    </w:p>
    <w:p w:rsidR="00615DCF" w:rsidRDefault="00977C14" w:rsidP="00977C14">
      <w:pPr>
        <w:ind w:left="284"/>
        <w:jc w:val="both"/>
        <w:rPr>
          <w:rFonts w:ascii="Arial" w:hAnsi="Arial" w:cs="Arial"/>
          <w:sz w:val="22"/>
          <w:szCs w:val="22"/>
        </w:rPr>
      </w:pPr>
      <w:r w:rsidRPr="00977C14">
        <w:rPr>
          <w:rFonts w:ascii="Arial" w:hAnsi="Arial" w:cs="Arial"/>
          <w:sz w:val="22"/>
          <w:szCs w:val="22"/>
        </w:rPr>
        <w:t xml:space="preserve">Výše </w:t>
      </w:r>
      <w:r>
        <w:rPr>
          <w:rFonts w:ascii="Arial" w:hAnsi="Arial" w:cs="Arial"/>
          <w:sz w:val="22"/>
          <w:szCs w:val="22"/>
        </w:rPr>
        <w:t xml:space="preserve">ročního </w:t>
      </w:r>
      <w:r w:rsidRPr="00977C14">
        <w:rPr>
          <w:rFonts w:ascii="Arial" w:hAnsi="Arial" w:cs="Arial"/>
          <w:sz w:val="22"/>
          <w:szCs w:val="22"/>
        </w:rPr>
        <w:t xml:space="preserve">nájemného </w:t>
      </w:r>
      <w:r>
        <w:rPr>
          <w:rFonts w:ascii="Arial" w:hAnsi="Arial" w:cs="Arial"/>
          <w:sz w:val="22"/>
          <w:szCs w:val="22"/>
        </w:rPr>
        <w:t xml:space="preserve">počínaje rokem 2015 je mezi nájemcem a pronajímatelem dohodnuta na částku 120 000,00 Kč (slovy </w:t>
      </w:r>
      <w:proofErr w:type="spellStart"/>
      <w:r>
        <w:rPr>
          <w:rFonts w:ascii="Arial" w:hAnsi="Arial" w:cs="Arial"/>
          <w:sz w:val="22"/>
          <w:szCs w:val="22"/>
        </w:rPr>
        <w:t>jednostodvacettisíc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</w:t>
      </w:r>
    </w:p>
    <w:p w:rsidR="00977C14" w:rsidRPr="00977C14" w:rsidRDefault="00977C14" w:rsidP="00977C1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55834" w:rsidRPr="00615DCF" w:rsidRDefault="00655834" w:rsidP="00977C1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5DCF">
        <w:rPr>
          <w:rFonts w:ascii="Arial" w:hAnsi="Arial" w:cs="Arial"/>
          <w:b/>
          <w:sz w:val="22"/>
          <w:szCs w:val="22"/>
          <w:u w:val="single"/>
        </w:rPr>
        <w:t>Článek V. Trvání smlouvy, odst. 1 se mění a nově zní takto:</w:t>
      </w:r>
    </w:p>
    <w:p w:rsidR="00655834" w:rsidRPr="00655834" w:rsidRDefault="00655834" w:rsidP="00655834">
      <w:pPr>
        <w:jc w:val="both"/>
        <w:rPr>
          <w:rFonts w:ascii="Arial" w:hAnsi="Arial" w:cs="Arial"/>
          <w:sz w:val="22"/>
          <w:szCs w:val="22"/>
        </w:rPr>
      </w:pPr>
    </w:p>
    <w:p w:rsidR="00655834" w:rsidRPr="00655834" w:rsidRDefault="00655834" w:rsidP="00977C14">
      <w:pPr>
        <w:ind w:left="360" w:hanging="76"/>
        <w:jc w:val="both"/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Tato smlouva se uzavírá na dobu určitou, a to do </w:t>
      </w:r>
      <w:r w:rsidR="009F32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7C14">
        <w:rPr>
          <w:rFonts w:ascii="Arial" w:hAnsi="Arial" w:cs="Arial"/>
          <w:sz w:val="22"/>
          <w:szCs w:val="22"/>
        </w:rPr>
        <w:t>20.12.2019</w:t>
      </w:r>
      <w:proofErr w:type="gramEnd"/>
      <w:r w:rsidR="00977C14">
        <w:rPr>
          <w:rFonts w:ascii="Arial" w:hAnsi="Arial" w:cs="Arial"/>
          <w:sz w:val="22"/>
          <w:szCs w:val="22"/>
        </w:rPr>
        <w:t xml:space="preserve">. </w:t>
      </w:r>
    </w:p>
    <w:p w:rsidR="00655834" w:rsidRPr="00655834" w:rsidRDefault="00655834" w:rsidP="00655834">
      <w:pPr>
        <w:jc w:val="both"/>
        <w:rPr>
          <w:rFonts w:ascii="Arial" w:hAnsi="Arial" w:cs="Arial"/>
          <w:sz w:val="22"/>
          <w:szCs w:val="22"/>
        </w:rPr>
      </w:pPr>
    </w:p>
    <w:p w:rsidR="00655834" w:rsidRPr="00655834" w:rsidRDefault="00977C14" w:rsidP="00655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55834" w:rsidRPr="00655834">
        <w:rPr>
          <w:rFonts w:ascii="Arial" w:hAnsi="Arial" w:cs="Arial"/>
          <w:b/>
          <w:sz w:val="22"/>
          <w:szCs w:val="22"/>
        </w:rPr>
        <w:t xml:space="preserve">.  </w:t>
      </w:r>
      <w:r w:rsidR="00655834" w:rsidRPr="00655834">
        <w:rPr>
          <w:rFonts w:ascii="Arial" w:hAnsi="Arial" w:cs="Arial"/>
          <w:sz w:val="22"/>
          <w:szCs w:val="22"/>
        </w:rPr>
        <w:t xml:space="preserve">Ostatní ustanovení předmětné smlouvy zůstávají beze změn. </w:t>
      </w:r>
    </w:p>
    <w:p w:rsidR="00655834" w:rsidRPr="00655834" w:rsidRDefault="00655834" w:rsidP="00655834">
      <w:pPr>
        <w:jc w:val="both"/>
        <w:rPr>
          <w:rFonts w:ascii="Arial" w:hAnsi="Arial" w:cs="Arial"/>
          <w:sz w:val="22"/>
          <w:szCs w:val="22"/>
        </w:rPr>
      </w:pPr>
    </w:p>
    <w:p w:rsidR="00655834" w:rsidRPr="00655834" w:rsidRDefault="00655834" w:rsidP="006558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b/>
          <w:sz w:val="22"/>
          <w:szCs w:val="22"/>
        </w:rPr>
        <w:t>4.</w:t>
      </w:r>
      <w:r w:rsidRPr="00655834">
        <w:rPr>
          <w:rFonts w:ascii="Arial" w:hAnsi="Arial" w:cs="Arial"/>
          <w:sz w:val="22"/>
          <w:szCs w:val="22"/>
        </w:rPr>
        <w:t xml:space="preserve">  Tento dodatek je vyhotoven ve dvou stejnopisech, z nichž pronajímatel a nájemce obdrží po jednom. Dodatek nabývá platnosti a účinnosti podpisem smluvních stran.</w:t>
      </w:r>
    </w:p>
    <w:p w:rsidR="00655834" w:rsidRPr="00655834" w:rsidRDefault="00655834" w:rsidP="00655834">
      <w:pPr>
        <w:jc w:val="both"/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jc w:val="both"/>
        <w:rPr>
          <w:rFonts w:ascii="Arial" w:hAnsi="Arial" w:cs="Arial"/>
          <w:sz w:val="22"/>
          <w:szCs w:val="22"/>
        </w:rPr>
      </w:pPr>
    </w:p>
    <w:p w:rsidR="00655834" w:rsidRPr="00655834" w:rsidRDefault="00655834" w:rsidP="00655834">
      <w:pPr>
        <w:jc w:val="both"/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V Praze dne </w:t>
      </w:r>
      <w:proofErr w:type="gramStart"/>
      <w:r w:rsidR="00660FC4">
        <w:rPr>
          <w:rFonts w:ascii="Arial" w:hAnsi="Arial" w:cs="Arial"/>
          <w:sz w:val="22"/>
          <w:szCs w:val="22"/>
        </w:rPr>
        <w:t>17.04.2014</w:t>
      </w:r>
      <w:proofErr w:type="gramEnd"/>
      <w:r w:rsidRPr="00655834">
        <w:rPr>
          <w:rFonts w:ascii="Arial" w:hAnsi="Arial" w:cs="Arial"/>
          <w:sz w:val="22"/>
          <w:szCs w:val="22"/>
        </w:rPr>
        <w:tab/>
      </w:r>
      <w:r w:rsidRPr="00655834">
        <w:rPr>
          <w:rFonts w:ascii="Arial" w:hAnsi="Arial" w:cs="Arial"/>
          <w:sz w:val="22"/>
          <w:szCs w:val="22"/>
        </w:rPr>
        <w:tab/>
      </w:r>
      <w:r w:rsidRPr="00655834">
        <w:rPr>
          <w:rFonts w:ascii="Arial" w:hAnsi="Arial" w:cs="Arial"/>
          <w:sz w:val="22"/>
          <w:szCs w:val="22"/>
        </w:rPr>
        <w:tab/>
        <w:t xml:space="preserve">V Praze dne </w:t>
      </w:r>
      <w:r w:rsidR="00660FC4">
        <w:rPr>
          <w:rFonts w:ascii="Arial" w:hAnsi="Arial" w:cs="Arial"/>
          <w:sz w:val="22"/>
          <w:szCs w:val="22"/>
        </w:rPr>
        <w:t>14.04.2014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  <w:r w:rsidRPr="00655834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655834">
        <w:rPr>
          <w:rFonts w:ascii="Arial" w:hAnsi="Arial" w:cs="Arial"/>
          <w:sz w:val="22"/>
          <w:szCs w:val="22"/>
        </w:rPr>
        <w:t>BigBoard</w:t>
      </w:r>
      <w:proofErr w:type="spellEnd"/>
      <w:r w:rsidRPr="00655834">
        <w:rPr>
          <w:rFonts w:ascii="Arial" w:hAnsi="Arial" w:cs="Arial"/>
          <w:sz w:val="22"/>
          <w:szCs w:val="22"/>
        </w:rPr>
        <w:t xml:space="preserve"> Praha a.s.: </w:t>
      </w:r>
      <w:r w:rsidR="00977C14">
        <w:rPr>
          <w:rFonts w:ascii="Arial" w:hAnsi="Arial" w:cs="Arial"/>
          <w:sz w:val="22"/>
          <w:szCs w:val="22"/>
        </w:rPr>
        <w:t xml:space="preserve">                                 </w:t>
      </w:r>
      <w:r w:rsidRPr="00655834">
        <w:rPr>
          <w:rFonts w:ascii="Arial" w:hAnsi="Arial" w:cs="Arial"/>
          <w:sz w:val="22"/>
          <w:szCs w:val="22"/>
        </w:rPr>
        <w:t xml:space="preserve">  </w:t>
      </w:r>
      <w:r w:rsidR="00977C14">
        <w:rPr>
          <w:rFonts w:ascii="Arial" w:hAnsi="Arial" w:cs="Arial"/>
          <w:sz w:val="22"/>
          <w:szCs w:val="22"/>
        </w:rPr>
        <w:tab/>
      </w:r>
      <w:r w:rsidRPr="00655834">
        <w:rPr>
          <w:rFonts w:ascii="Arial" w:hAnsi="Arial" w:cs="Arial"/>
          <w:sz w:val="22"/>
          <w:szCs w:val="22"/>
        </w:rPr>
        <w:t>za Městskou část Praha - Štěrboholy:</w:t>
      </w:r>
    </w:p>
    <w:p w:rsidR="00655834" w:rsidRPr="00655834" w:rsidRDefault="00655834" w:rsidP="00655834">
      <w:pPr>
        <w:rPr>
          <w:rFonts w:ascii="Arial" w:hAnsi="Arial" w:cs="Arial"/>
          <w:sz w:val="22"/>
          <w:szCs w:val="22"/>
        </w:rPr>
      </w:pPr>
    </w:p>
    <w:p w:rsidR="009F3275" w:rsidRPr="004E17F3" w:rsidRDefault="00655834" w:rsidP="009F3275">
      <w:r w:rsidRPr="00655834">
        <w:rPr>
          <w:rFonts w:ascii="Arial" w:hAnsi="Arial" w:cs="Arial"/>
          <w:sz w:val="22"/>
          <w:szCs w:val="22"/>
        </w:rPr>
        <w:t xml:space="preserve"> </w:t>
      </w:r>
    </w:p>
    <w:p w:rsidR="00977C14" w:rsidRDefault="00977C14" w:rsidP="00655834">
      <w:pPr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866742" w:rsidRDefault="00866742" w:rsidP="00655834">
      <w:pPr>
        <w:rPr>
          <w:rFonts w:ascii="Arial" w:hAnsi="Arial" w:cs="Arial"/>
          <w:sz w:val="22"/>
          <w:szCs w:val="22"/>
        </w:rPr>
      </w:pPr>
    </w:p>
    <w:p w:rsidR="00866742" w:rsidRPr="00655834" w:rsidRDefault="00866742" w:rsidP="00655834">
      <w:pPr>
        <w:rPr>
          <w:rFonts w:ascii="Arial" w:hAnsi="Arial" w:cs="Arial"/>
          <w:sz w:val="22"/>
          <w:szCs w:val="22"/>
        </w:rPr>
      </w:pPr>
    </w:p>
    <w:p w:rsidR="00655834" w:rsidRPr="00495E71" w:rsidRDefault="00655834" w:rsidP="00655834">
      <w:pPr>
        <w:rPr>
          <w:sz w:val="20"/>
          <w:szCs w:val="20"/>
        </w:rPr>
      </w:pPr>
    </w:p>
    <w:p w:rsidR="00655834" w:rsidRPr="00495E71" w:rsidRDefault="00655834" w:rsidP="00655834">
      <w:pPr>
        <w:pStyle w:val="Nadpis1"/>
        <w:rPr>
          <w:b w:val="0"/>
          <w:bCs w:val="0"/>
          <w:iCs/>
          <w:sz w:val="20"/>
          <w:szCs w:val="20"/>
        </w:rPr>
      </w:pPr>
      <w:r w:rsidRPr="00495E71">
        <w:rPr>
          <w:b w:val="0"/>
          <w:bCs w:val="0"/>
          <w:sz w:val="20"/>
          <w:szCs w:val="20"/>
        </w:rPr>
        <w:t>DOLOŽKA</w:t>
      </w:r>
    </w:p>
    <w:p w:rsidR="00655834" w:rsidRPr="00495E71" w:rsidRDefault="00655834" w:rsidP="00655834">
      <w:pPr>
        <w:jc w:val="both"/>
        <w:rPr>
          <w:rFonts w:ascii="Arial" w:hAnsi="Arial" w:cs="Arial"/>
          <w:sz w:val="20"/>
          <w:szCs w:val="20"/>
        </w:rPr>
      </w:pPr>
    </w:p>
    <w:p w:rsidR="00655834" w:rsidRPr="00495E71" w:rsidRDefault="00655834" w:rsidP="00655834">
      <w:pPr>
        <w:jc w:val="center"/>
        <w:rPr>
          <w:rFonts w:ascii="Arial" w:hAnsi="Arial" w:cs="Arial"/>
          <w:sz w:val="20"/>
          <w:szCs w:val="20"/>
        </w:rPr>
      </w:pPr>
      <w:r w:rsidRPr="00495E71">
        <w:rPr>
          <w:rFonts w:ascii="Arial" w:hAnsi="Arial" w:cs="Arial"/>
          <w:sz w:val="20"/>
          <w:szCs w:val="20"/>
        </w:rPr>
        <w:t xml:space="preserve">Potvrzujeme ve smyslu § 43 zákona č. 131/2000 Sb., </w:t>
      </w:r>
    </w:p>
    <w:p w:rsidR="00655834" w:rsidRPr="00495E71" w:rsidRDefault="00655834" w:rsidP="00655834">
      <w:pPr>
        <w:jc w:val="center"/>
        <w:rPr>
          <w:rFonts w:ascii="Arial" w:hAnsi="Arial" w:cs="Arial"/>
          <w:sz w:val="20"/>
          <w:szCs w:val="20"/>
        </w:rPr>
      </w:pPr>
      <w:r w:rsidRPr="00495E71">
        <w:rPr>
          <w:rFonts w:ascii="Arial" w:hAnsi="Arial" w:cs="Arial"/>
          <w:sz w:val="20"/>
          <w:szCs w:val="20"/>
        </w:rPr>
        <w:t>že byly splněny podmínky pro platnost tohoto právního úkonu.</w:t>
      </w:r>
    </w:p>
    <w:p w:rsidR="00655834" w:rsidRPr="00495E71" w:rsidRDefault="00655834" w:rsidP="00655834">
      <w:pPr>
        <w:jc w:val="center"/>
        <w:rPr>
          <w:rFonts w:ascii="Arial" w:hAnsi="Arial" w:cs="Arial"/>
          <w:sz w:val="20"/>
          <w:szCs w:val="20"/>
        </w:rPr>
      </w:pPr>
    </w:p>
    <w:p w:rsidR="00655834" w:rsidRPr="00495E71" w:rsidRDefault="00655834" w:rsidP="00655834">
      <w:pPr>
        <w:jc w:val="center"/>
        <w:rPr>
          <w:rFonts w:ascii="Arial" w:hAnsi="Arial" w:cs="Arial"/>
          <w:sz w:val="20"/>
          <w:szCs w:val="20"/>
        </w:rPr>
      </w:pPr>
      <w:r w:rsidRPr="00495E71">
        <w:rPr>
          <w:rFonts w:ascii="Arial" w:hAnsi="Arial" w:cs="Arial"/>
          <w:sz w:val="20"/>
          <w:szCs w:val="20"/>
        </w:rPr>
        <w:t>Pověření členové</w:t>
      </w:r>
    </w:p>
    <w:p w:rsidR="00655834" w:rsidRPr="00495E71" w:rsidRDefault="00655834" w:rsidP="00655834">
      <w:pPr>
        <w:jc w:val="center"/>
        <w:rPr>
          <w:rFonts w:ascii="Arial" w:hAnsi="Arial" w:cs="Arial"/>
          <w:sz w:val="20"/>
          <w:szCs w:val="20"/>
        </w:rPr>
      </w:pPr>
      <w:r w:rsidRPr="00495E71">
        <w:rPr>
          <w:rFonts w:ascii="Arial" w:hAnsi="Arial" w:cs="Arial"/>
          <w:sz w:val="20"/>
          <w:szCs w:val="20"/>
        </w:rPr>
        <w:t>zastupitelstva městské části Praha – Štěrboholy</w:t>
      </w:r>
    </w:p>
    <w:p w:rsidR="00655834" w:rsidRPr="00495E71" w:rsidRDefault="00655834" w:rsidP="00655834">
      <w:pPr>
        <w:jc w:val="both"/>
        <w:rPr>
          <w:rFonts w:ascii="Arial" w:hAnsi="Arial" w:cs="Arial"/>
          <w:sz w:val="20"/>
          <w:szCs w:val="20"/>
        </w:rPr>
      </w:pPr>
    </w:p>
    <w:p w:rsidR="00655834" w:rsidRPr="00495E71" w:rsidRDefault="00655834" w:rsidP="0065583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95E71">
        <w:rPr>
          <w:rFonts w:ascii="Arial" w:hAnsi="Arial" w:cs="Arial"/>
          <w:sz w:val="20"/>
          <w:szCs w:val="20"/>
        </w:rPr>
        <w:t xml:space="preserve">             …………………………</w:t>
      </w:r>
      <w:r w:rsidRPr="00495E71">
        <w:rPr>
          <w:rFonts w:ascii="Arial" w:hAnsi="Arial" w:cs="Arial"/>
          <w:sz w:val="20"/>
          <w:szCs w:val="20"/>
        </w:rPr>
        <w:tab/>
      </w:r>
      <w:r w:rsidRPr="00495E71">
        <w:rPr>
          <w:rFonts w:ascii="Arial" w:hAnsi="Arial" w:cs="Arial"/>
          <w:sz w:val="20"/>
          <w:szCs w:val="20"/>
        </w:rPr>
        <w:tab/>
      </w:r>
      <w:r w:rsidRPr="00495E71">
        <w:rPr>
          <w:rFonts w:ascii="Arial" w:hAnsi="Arial" w:cs="Arial"/>
          <w:sz w:val="20"/>
          <w:szCs w:val="20"/>
        </w:rPr>
        <w:tab/>
        <w:t>………………………..</w:t>
      </w:r>
    </w:p>
    <w:p w:rsidR="00655834" w:rsidRPr="00495E71" w:rsidRDefault="00655834" w:rsidP="0065583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95E71">
        <w:rPr>
          <w:rFonts w:ascii="Arial" w:hAnsi="Arial" w:cs="Arial"/>
          <w:sz w:val="20"/>
          <w:szCs w:val="20"/>
        </w:rPr>
        <w:t xml:space="preserve">                Ing. Petr Kollmann              </w:t>
      </w:r>
      <w:r w:rsidRPr="00495E71">
        <w:rPr>
          <w:rFonts w:ascii="Arial" w:hAnsi="Arial" w:cs="Arial"/>
          <w:sz w:val="20"/>
          <w:szCs w:val="20"/>
        </w:rPr>
        <w:tab/>
        <w:t xml:space="preserve">                    Josef Urban</w:t>
      </w:r>
    </w:p>
    <w:p w:rsidR="00655834" w:rsidRPr="00495E71" w:rsidRDefault="00655834" w:rsidP="00655834">
      <w:pPr>
        <w:ind w:firstLine="708"/>
        <w:rPr>
          <w:rFonts w:ascii="Arial" w:hAnsi="Arial" w:cs="Arial"/>
          <w:sz w:val="20"/>
          <w:szCs w:val="20"/>
        </w:rPr>
      </w:pPr>
    </w:p>
    <w:p w:rsidR="00E4053E" w:rsidRPr="00977C14" w:rsidRDefault="00655834" w:rsidP="00977C14">
      <w:pPr>
        <w:ind w:firstLine="708"/>
        <w:rPr>
          <w:rFonts w:ascii="Arial" w:hAnsi="Arial" w:cs="Arial"/>
          <w:sz w:val="20"/>
          <w:szCs w:val="20"/>
        </w:rPr>
      </w:pPr>
      <w:r w:rsidRPr="0046157B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495E71">
        <w:rPr>
          <w:rFonts w:ascii="Arial" w:hAnsi="Arial" w:cs="Arial"/>
          <w:sz w:val="20"/>
          <w:szCs w:val="20"/>
        </w:rPr>
        <w:t xml:space="preserve">V Praze dne </w:t>
      </w:r>
      <w:r w:rsidR="00660FC4">
        <w:rPr>
          <w:rFonts w:ascii="Arial" w:hAnsi="Arial" w:cs="Arial"/>
          <w:sz w:val="20"/>
          <w:szCs w:val="20"/>
        </w:rPr>
        <w:t>14.04.2014</w:t>
      </w:r>
      <w:bookmarkStart w:id="0" w:name="_GoBack"/>
      <w:bookmarkEnd w:id="0"/>
    </w:p>
    <w:sectPr w:rsidR="00E4053E" w:rsidRPr="00977C14" w:rsidSect="0045503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769"/>
    <w:multiLevelType w:val="hybridMultilevel"/>
    <w:tmpl w:val="CFFE0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34"/>
    <w:rsid w:val="00332A76"/>
    <w:rsid w:val="00615DCF"/>
    <w:rsid w:val="00655834"/>
    <w:rsid w:val="00660FC4"/>
    <w:rsid w:val="00866742"/>
    <w:rsid w:val="00977C14"/>
    <w:rsid w:val="009F3275"/>
    <w:rsid w:val="00E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583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583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583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583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Štěrboholy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Jana Vydrářová</cp:lastModifiedBy>
  <cp:revision>2</cp:revision>
  <cp:lastPrinted>2014-03-31T08:13:00Z</cp:lastPrinted>
  <dcterms:created xsi:type="dcterms:W3CDTF">2018-03-21T15:38:00Z</dcterms:created>
  <dcterms:modified xsi:type="dcterms:W3CDTF">2018-03-21T15:38:00Z</dcterms:modified>
</cp:coreProperties>
</file>