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BC" w:rsidRDefault="00C74EBC">
      <w:pPr>
        <w:pStyle w:val="Nadpis1"/>
        <w:jc w:val="center"/>
      </w:pPr>
      <w:bookmarkStart w:id="0" w:name="_GoBack"/>
      <w:bookmarkEnd w:id="0"/>
      <w:r>
        <w:t xml:space="preserve">DODATEK č. </w:t>
      </w:r>
      <w:r w:rsidR="00815128">
        <w:t>1</w:t>
      </w:r>
      <w:r w:rsidR="00ED649E">
        <w:t>7</w:t>
      </w:r>
    </w:p>
    <w:p w:rsidR="00C74EBC" w:rsidRDefault="00C74EBC"/>
    <w:p w:rsidR="00C74EBC" w:rsidRDefault="00C74EBC" w:rsidP="00C70C1E">
      <w:pPr>
        <w:tabs>
          <w:tab w:val="left" w:pos="1620"/>
        </w:tabs>
        <w:spacing w:line="276" w:lineRule="auto"/>
        <w:jc w:val="center"/>
      </w:pPr>
      <w:r>
        <w:t>ke smlouvě o nájmu vodovodu a kanalizace pro veřejnou potřebu a jiného vodohospodářského</w:t>
      </w:r>
      <w:r w:rsidR="00064095">
        <w:t xml:space="preserve"> </w:t>
      </w:r>
      <w:r>
        <w:t xml:space="preserve">majetku města Jindřichův Hradec uzavřené mezi </w:t>
      </w:r>
      <w:r w:rsidR="00412DD4">
        <w:t>m</w:t>
      </w:r>
      <w:r>
        <w:t xml:space="preserve">ěstem J. Hradec a obchodní společností </w:t>
      </w:r>
      <w:proofErr w:type="spellStart"/>
      <w:r>
        <w:t>VaK</w:t>
      </w:r>
      <w:proofErr w:type="spellEnd"/>
      <w:r>
        <w:t xml:space="preserve"> Jižní Čechy, a.s. ze dne 27. 7.2005 </w:t>
      </w:r>
      <w:r w:rsidR="00BD17C5">
        <w:t xml:space="preserve">v platném znění </w:t>
      </w:r>
    </w:p>
    <w:p w:rsidR="00C74EBC" w:rsidRDefault="00C74EBC" w:rsidP="00C70C1E">
      <w:pPr>
        <w:tabs>
          <w:tab w:val="left" w:pos="1620"/>
        </w:tabs>
        <w:spacing w:line="276" w:lineRule="auto"/>
      </w:pPr>
      <w:r>
        <w:t xml:space="preserve"> 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Město Jindřichův Hradec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 xml:space="preserve">IČ: </w:t>
      </w:r>
      <w:r w:rsidR="002A484A">
        <w:rPr>
          <w:b/>
          <w:bCs/>
        </w:rPr>
        <w:t>00</w:t>
      </w:r>
      <w:r>
        <w:rPr>
          <w:b/>
          <w:bCs/>
        </w:rPr>
        <w:t>2</w:t>
      </w:r>
      <w:r w:rsidR="002A484A">
        <w:rPr>
          <w:b/>
          <w:bCs/>
        </w:rPr>
        <w:t xml:space="preserve"> </w:t>
      </w:r>
      <w:r>
        <w:rPr>
          <w:b/>
          <w:bCs/>
        </w:rPr>
        <w:t>46 875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DIČ: CZ00246875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 xml:space="preserve">číslo účtu: 19-0603140379/0800 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se sídlem Klášterská 135/II Jindřichův Hradec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zastoupené starostou Ing. Stanislavem Mrvkou</w:t>
      </w:r>
    </w:p>
    <w:p w:rsidR="00C74EBC" w:rsidRDefault="00C74EBC" w:rsidP="00C70C1E">
      <w:pPr>
        <w:spacing w:before="120"/>
        <w:ind w:left="720"/>
        <w:rPr>
          <w:b/>
          <w:bCs/>
        </w:rPr>
      </w:pPr>
      <w:r>
        <w:rPr>
          <w:b/>
          <w:bCs/>
        </w:rPr>
        <w:t>jako    p r o n a j í m a t e l</w:t>
      </w:r>
    </w:p>
    <w:p w:rsidR="00C74EBC" w:rsidRDefault="00C74EBC" w:rsidP="00C70C1E">
      <w:pPr>
        <w:ind w:left="720"/>
        <w:rPr>
          <w:b/>
          <w:bCs/>
        </w:rPr>
      </w:pP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a</w:t>
      </w:r>
    </w:p>
    <w:p w:rsidR="00C74EBC" w:rsidRDefault="00C74EBC" w:rsidP="00C70C1E">
      <w:pPr>
        <w:ind w:left="720"/>
        <w:rPr>
          <w:b/>
          <w:bCs/>
        </w:rPr>
      </w:pP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ČEVAK, a.s.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IČ: 608</w:t>
      </w:r>
      <w:r w:rsidR="002A484A">
        <w:rPr>
          <w:b/>
          <w:bCs/>
        </w:rPr>
        <w:t xml:space="preserve"> </w:t>
      </w:r>
      <w:r>
        <w:rPr>
          <w:b/>
          <w:bCs/>
        </w:rPr>
        <w:t>49</w:t>
      </w:r>
      <w:r w:rsidR="002A484A">
        <w:rPr>
          <w:b/>
          <w:bCs/>
        </w:rPr>
        <w:t xml:space="preserve"> </w:t>
      </w:r>
      <w:r>
        <w:rPr>
          <w:b/>
          <w:bCs/>
        </w:rPr>
        <w:t>657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DIČ: CZ60849657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 xml:space="preserve">se sídlem Severní </w:t>
      </w:r>
      <w:r w:rsidR="00412DD4">
        <w:rPr>
          <w:b/>
          <w:bCs/>
        </w:rPr>
        <w:t>8/2264</w:t>
      </w:r>
      <w:r>
        <w:rPr>
          <w:b/>
          <w:bCs/>
        </w:rPr>
        <w:t>, České Budějovice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zastoupená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předsedou představenstva Ing. Jiřím Heřmanem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 xml:space="preserve">a členem představenstva Ing. </w:t>
      </w:r>
      <w:r w:rsidR="00064095">
        <w:rPr>
          <w:b/>
          <w:bCs/>
        </w:rPr>
        <w:t xml:space="preserve">Lenkou Petráškovou 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zapsaná v obchodním rejstříku u Krajského soudu v Českých Budějovicích, oddíl B, vložka 657</w:t>
      </w:r>
    </w:p>
    <w:p w:rsidR="00C74EBC" w:rsidRDefault="00C74EBC" w:rsidP="00C70C1E">
      <w:pPr>
        <w:spacing w:before="120"/>
        <w:ind w:left="720"/>
        <w:rPr>
          <w:b/>
          <w:bCs/>
        </w:rPr>
      </w:pPr>
      <w:r>
        <w:rPr>
          <w:b/>
          <w:bCs/>
        </w:rPr>
        <w:t>jako   n á j e m c e</w:t>
      </w:r>
    </w:p>
    <w:p w:rsidR="00C74EBC" w:rsidRDefault="00C74EBC">
      <w:pPr>
        <w:ind w:left="720"/>
        <w:rPr>
          <w:b/>
          <w:bCs/>
        </w:rPr>
      </w:pPr>
    </w:p>
    <w:p w:rsidR="00C74EBC" w:rsidRDefault="00C74EBC">
      <w:pPr>
        <w:pStyle w:val="Zkladntextodsazen2"/>
        <w:ind w:left="0"/>
      </w:pPr>
    </w:p>
    <w:p w:rsidR="0057317E" w:rsidRDefault="0057317E">
      <w:pPr>
        <w:pStyle w:val="Zkladntextodsazen2"/>
        <w:ind w:left="0"/>
      </w:pPr>
    </w:p>
    <w:p w:rsidR="00C74EBC" w:rsidRDefault="00C74EBC" w:rsidP="00C70C1E">
      <w:pPr>
        <w:pStyle w:val="Zkladntextodsazen2"/>
        <w:spacing w:line="276" w:lineRule="auto"/>
        <w:ind w:left="0"/>
        <w:jc w:val="both"/>
      </w:pPr>
      <w:r>
        <w:t xml:space="preserve">uzavřeli níže uvedeného dne, </w:t>
      </w:r>
      <w:r w:rsidR="00064095">
        <w:t>měsíce a roku tento dodatek č. 1</w:t>
      </w:r>
      <w:r w:rsidR="00ED649E">
        <w:t>7</w:t>
      </w:r>
      <w:r w:rsidR="00064095">
        <w:t xml:space="preserve"> </w:t>
      </w:r>
      <w:r>
        <w:t>ke smlouvě o nájmu vodovodu a kanalizace pro veřejnou potřebu a jiného vodohospodářského majetku města Jindřichův Hradec za účelem jeho správy a provozování</w:t>
      </w: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  <w:r>
        <w:rPr>
          <w:b/>
          <w:bCs/>
        </w:rPr>
        <w:t xml:space="preserve"> </w:t>
      </w:r>
    </w:p>
    <w:p w:rsidR="00C74EBC" w:rsidRDefault="00C74EBC" w:rsidP="00C70C1E">
      <w:pPr>
        <w:pStyle w:val="Nadpis2"/>
        <w:spacing w:line="276" w:lineRule="auto"/>
        <w:jc w:val="left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Článek  I.</w:t>
      </w:r>
      <w:proofErr w:type="gramEnd"/>
      <w:r>
        <w:t xml:space="preserve"> </w:t>
      </w:r>
    </w:p>
    <w:p w:rsidR="00C74EBC" w:rsidRDefault="00C74EBC" w:rsidP="00C70C1E">
      <w:pPr>
        <w:pStyle w:val="Zkladntext"/>
        <w:spacing w:line="276" w:lineRule="auto"/>
      </w:pPr>
    </w:p>
    <w:p w:rsidR="00C36984" w:rsidRDefault="00C74EBC" w:rsidP="00C70C1E">
      <w:pPr>
        <w:pStyle w:val="Zkladntext"/>
        <w:spacing w:line="276" w:lineRule="auto"/>
      </w:pPr>
      <w:r>
        <w:t xml:space="preserve">Tímto dodatkem č. </w:t>
      </w:r>
      <w:r w:rsidR="00064095">
        <w:t>1</w:t>
      </w:r>
      <w:r w:rsidR="00ED649E">
        <w:t>7</w:t>
      </w:r>
      <w:r>
        <w:t xml:space="preserve"> </w:t>
      </w:r>
      <w:r w:rsidR="00C36984">
        <w:t>se smluvní strany dohodly na rozšíření předmětu nájmu o následující</w:t>
      </w:r>
      <w:r w:rsidR="00ED649E">
        <w:t xml:space="preserve"> stavbu:</w:t>
      </w:r>
    </w:p>
    <w:p w:rsidR="00894C68" w:rsidRDefault="00894C68" w:rsidP="0057317E">
      <w:pPr>
        <w:numPr>
          <w:ilvl w:val="0"/>
          <w:numId w:val="23"/>
        </w:numPr>
        <w:tabs>
          <w:tab w:val="left" w:pos="0"/>
        </w:tabs>
        <w:spacing w:before="120" w:line="276" w:lineRule="auto"/>
        <w:jc w:val="both"/>
        <w:rPr>
          <w:szCs w:val="16"/>
        </w:rPr>
      </w:pPr>
      <w:r>
        <w:t xml:space="preserve">prodloužení vodovodního řadu </w:t>
      </w:r>
      <w:r w:rsidR="00ED649E">
        <w:t xml:space="preserve">Dolní Radouň, PE 110, </w:t>
      </w:r>
      <w:r w:rsidR="0057317E">
        <w:t xml:space="preserve">v délce </w:t>
      </w:r>
      <w:r w:rsidR="00ED649E">
        <w:t xml:space="preserve">59 </w:t>
      </w:r>
      <w:r w:rsidR="0057317E">
        <w:t>m</w:t>
      </w:r>
    </w:p>
    <w:p w:rsidR="00C70C1E" w:rsidRDefault="00C70C1E" w:rsidP="00C70C1E">
      <w:pPr>
        <w:tabs>
          <w:tab w:val="left" w:pos="0"/>
        </w:tabs>
        <w:jc w:val="both"/>
        <w:rPr>
          <w:szCs w:val="16"/>
        </w:rPr>
      </w:pPr>
    </w:p>
    <w:p w:rsidR="00894C68" w:rsidRDefault="00894C68" w:rsidP="00C70C1E">
      <w:pPr>
        <w:tabs>
          <w:tab w:val="left" w:pos="0"/>
        </w:tabs>
        <w:jc w:val="both"/>
        <w:rPr>
          <w:szCs w:val="16"/>
        </w:rPr>
      </w:pPr>
    </w:p>
    <w:p w:rsidR="0057317E" w:rsidRDefault="0057317E" w:rsidP="00C70C1E">
      <w:pPr>
        <w:tabs>
          <w:tab w:val="left" w:pos="0"/>
        </w:tabs>
        <w:jc w:val="both"/>
        <w:rPr>
          <w:szCs w:val="16"/>
        </w:rPr>
      </w:pPr>
    </w:p>
    <w:p w:rsidR="00ED649E" w:rsidRDefault="00ED649E" w:rsidP="00C70C1E">
      <w:pPr>
        <w:tabs>
          <w:tab w:val="left" w:pos="0"/>
        </w:tabs>
        <w:jc w:val="both"/>
        <w:rPr>
          <w:szCs w:val="16"/>
        </w:rPr>
      </w:pPr>
    </w:p>
    <w:p w:rsidR="0057317E" w:rsidRDefault="0057317E" w:rsidP="00C70C1E">
      <w:pPr>
        <w:tabs>
          <w:tab w:val="left" w:pos="0"/>
        </w:tabs>
        <w:jc w:val="both"/>
        <w:rPr>
          <w:szCs w:val="16"/>
        </w:rPr>
      </w:pPr>
    </w:p>
    <w:p w:rsidR="00894C68" w:rsidRPr="00BD17C5" w:rsidRDefault="00894C68" w:rsidP="00C70C1E">
      <w:pPr>
        <w:tabs>
          <w:tab w:val="left" w:pos="0"/>
        </w:tabs>
        <w:jc w:val="both"/>
        <w:rPr>
          <w:szCs w:val="16"/>
        </w:rPr>
      </w:pPr>
    </w:p>
    <w:p w:rsidR="00C74EBC" w:rsidRDefault="00C74EBC">
      <w:pPr>
        <w:pStyle w:val="Zkladntext"/>
      </w:pPr>
      <w:r>
        <w:lastRenderedPageBreak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Čl</w:t>
      </w:r>
      <w:r w:rsidR="0064542D">
        <w:rPr>
          <w:b/>
          <w:bCs/>
        </w:rPr>
        <w:t>ánek</w:t>
      </w:r>
      <w:r>
        <w:rPr>
          <w:b/>
          <w:bCs/>
        </w:rPr>
        <w:t xml:space="preserve"> II</w:t>
      </w:r>
      <w:r w:rsidR="0064542D">
        <w:rPr>
          <w:b/>
          <w:bCs/>
        </w:rPr>
        <w:t>.</w:t>
      </w:r>
      <w:r>
        <w:rPr>
          <w:b/>
          <w:bCs/>
        </w:rPr>
        <w:t xml:space="preserve"> </w:t>
      </w:r>
    </w:p>
    <w:p w:rsidR="00C74EBC" w:rsidRPr="00CD2B8E" w:rsidRDefault="00C74EBC" w:rsidP="00CD2B8E">
      <w:pPr>
        <w:pStyle w:val="Nadpis4"/>
        <w:spacing w:before="120"/>
        <w:rPr>
          <w:b w:val="0"/>
        </w:rPr>
      </w:pPr>
      <w:r w:rsidRPr="00CD2B8E">
        <w:rPr>
          <w:b w:val="0"/>
        </w:rPr>
        <w:t xml:space="preserve">Uzavření dodatku č. </w:t>
      </w:r>
      <w:r w:rsidR="00A7659B" w:rsidRPr="00CD2B8E">
        <w:rPr>
          <w:b w:val="0"/>
        </w:rPr>
        <w:t>1</w:t>
      </w:r>
      <w:r w:rsidR="00ED649E">
        <w:rPr>
          <w:b w:val="0"/>
        </w:rPr>
        <w:t>7</w:t>
      </w:r>
      <w:r w:rsidRPr="00CD2B8E">
        <w:rPr>
          <w:b w:val="0"/>
        </w:rPr>
        <w:t xml:space="preserve"> schválila rada města na svém zasedání dne</w:t>
      </w:r>
      <w:r w:rsidR="00776205">
        <w:rPr>
          <w:b w:val="0"/>
        </w:rPr>
        <w:t xml:space="preserve"> 20.11.2019 </w:t>
      </w:r>
      <w:r w:rsidR="00186817">
        <w:rPr>
          <w:b w:val="0"/>
        </w:rPr>
        <w:t>u</w:t>
      </w:r>
      <w:r w:rsidRPr="00CD2B8E">
        <w:rPr>
          <w:b w:val="0"/>
        </w:rPr>
        <w:t>snesením č.</w:t>
      </w:r>
      <w:r w:rsidR="00776205">
        <w:rPr>
          <w:b w:val="0"/>
        </w:rPr>
        <w:t xml:space="preserve"> 1088/37R/2019. </w:t>
      </w:r>
      <w:r w:rsidR="00094A53">
        <w:rPr>
          <w:b w:val="0"/>
        </w:rPr>
        <w:t xml:space="preserve"> </w:t>
      </w:r>
      <w:r w:rsidR="00186817">
        <w:rPr>
          <w:b w:val="0"/>
        </w:rPr>
        <w:t xml:space="preserve"> </w:t>
      </w:r>
      <w:r w:rsidR="00917DC1">
        <w:rPr>
          <w:b w:val="0"/>
        </w:rPr>
        <w:t xml:space="preserve"> </w:t>
      </w:r>
      <w:r w:rsidR="008D1319" w:rsidRPr="00CD2B8E">
        <w:rPr>
          <w:b w:val="0"/>
        </w:rPr>
        <w:t xml:space="preserve"> </w:t>
      </w:r>
      <w:r w:rsidR="00412DD4" w:rsidRPr="00CD2B8E">
        <w:rPr>
          <w:b w:val="0"/>
        </w:rPr>
        <w:t xml:space="preserve"> </w:t>
      </w:r>
    </w:p>
    <w:p w:rsidR="00C74EBC" w:rsidRDefault="00C74EBC" w:rsidP="00C70C1E">
      <w:pPr>
        <w:spacing w:line="276" w:lineRule="auto"/>
        <w:jc w:val="both"/>
      </w:pPr>
      <w:r>
        <w:t xml:space="preserve">Tento dodatek č. </w:t>
      </w:r>
      <w:r w:rsidR="00A7659B">
        <w:t>1</w:t>
      </w:r>
      <w:r w:rsidR="00ED649E">
        <w:t>7</w:t>
      </w:r>
      <w:r>
        <w:t xml:space="preserve"> je vyhotoven ve čtyřech stejnopisech, z nichž po dvou obdrží každá smluvní strana. </w:t>
      </w:r>
    </w:p>
    <w:p w:rsidR="0002539E" w:rsidRDefault="00C74EBC" w:rsidP="00C70C1E">
      <w:pPr>
        <w:spacing w:line="276" w:lineRule="auto"/>
        <w:jc w:val="both"/>
      </w:pPr>
      <w:r>
        <w:t xml:space="preserve">Smluvní strany shodně prohlašují, že si tento dodatek před jeho podpisem přečetly, že byl uzavřen po vzájemném projednání podle jejich pravé a svobodné vůle, vážně, určitě a srozumitelně, nikoliv v tísni za nápadně nevýhodných podmínek. </w:t>
      </w:r>
    </w:p>
    <w:p w:rsidR="0002539E" w:rsidRDefault="0002539E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</w:pPr>
      <w:r>
        <w:t xml:space="preserve"> </w:t>
      </w:r>
    </w:p>
    <w:p w:rsidR="0002539E" w:rsidRDefault="0002539E" w:rsidP="0002539E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:rsidR="00C74EBC" w:rsidRDefault="00C74EBC" w:rsidP="00CD2B8E">
      <w:pPr>
        <w:spacing w:before="120" w:line="276" w:lineRule="auto"/>
        <w:jc w:val="both"/>
      </w:pPr>
      <w:r>
        <w:t xml:space="preserve">Tento dodatek č. </w:t>
      </w:r>
      <w:r w:rsidR="00A7659B">
        <w:t>1</w:t>
      </w:r>
      <w:r w:rsidR="00644B1C">
        <w:t>7</w:t>
      </w:r>
      <w:r>
        <w:t xml:space="preserve"> nabývá platnosti dnem</w:t>
      </w:r>
      <w:r w:rsidR="00412DD4">
        <w:t xml:space="preserve"> </w:t>
      </w:r>
      <w:r>
        <w:t xml:space="preserve">podpisu obou smluvních stran.  </w:t>
      </w:r>
    </w:p>
    <w:p w:rsidR="00C74EBC" w:rsidRDefault="00C74EBC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  <w:rPr>
          <w:b/>
          <w:bCs/>
        </w:rPr>
      </w:pPr>
    </w:p>
    <w:p w:rsidR="00C74EBC" w:rsidRDefault="00C74EBC" w:rsidP="00C70C1E">
      <w:pPr>
        <w:spacing w:line="276" w:lineRule="auto"/>
      </w:pPr>
      <w:r>
        <w:t>V Jindřichově Hradci dne …………….</w:t>
      </w:r>
      <w:r>
        <w:tab/>
        <w:t xml:space="preserve">  V ……………………… dne ………………….</w:t>
      </w:r>
    </w:p>
    <w:p w:rsidR="00C74EBC" w:rsidRDefault="00C74EBC" w:rsidP="00C70C1E">
      <w:pPr>
        <w:spacing w:line="276" w:lineRule="auto"/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rPr>
          <w:b/>
          <w:bCs/>
        </w:rPr>
      </w:pPr>
    </w:p>
    <w:p w:rsidR="00C74EBC" w:rsidRDefault="00C74EBC" w:rsidP="00C70C1E">
      <w:pPr>
        <w:spacing w:line="276" w:lineRule="auto"/>
        <w:rPr>
          <w:b/>
          <w:bCs/>
        </w:rPr>
      </w:pPr>
      <w:r>
        <w:rPr>
          <w:b/>
          <w:bCs/>
        </w:rPr>
        <w:t>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………………………………………….</w:t>
      </w:r>
    </w:p>
    <w:p w:rsidR="00C74EBC" w:rsidRDefault="00C74EBC" w:rsidP="00C70C1E">
      <w:pPr>
        <w:spacing w:line="276" w:lineRule="auto"/>
      </w:pPr>
      <w:r>
        <w:t xml:space="preserve">                za pronajímatele</w:t>
      </w:r>
      <w:r w:rsidR="00D976D4">
        <w:t>:</w:t>
      </w:r>
      <w:r>
        <w:tab/>
      </w:r>
      <w:r>
        <w:tab/>
      </w:r>
      <w:r>
        <w:tab/>
      </w:r>
      <w:r>
        <w:tab/>
      </w:r>
      <w:r>
        <w:tab/>
        <w:t xml:space="preserve">    za nájemce</w:t>
      </w:r>
      <w:r w:rsidR="00D976D4">
        <w:t>:</w:t>
      </w:r>
      <w:r>
        <w:tab/>
      </w:r>
    </w:p>
    <w:p w:rsidR="00C74EBC" w:rsidRDefault="00C74EBC" w:rsidP="00C70C1E">
      <w:pPr>
        <w:spacing w:before="120"/>
      </w:pPr>
      <w:r>
        <w:t xml:space="preserve">            Ing. Stanislav Mrvka </w:t>
      </w:r>
      <w:r>
        <w:tab/>
      </w:r>
      <w:r>
        <w:tab/>
      </w:r>
      <w:r>
        <w:tab/>
        <w:t xml:space="preserve">                     Ing. Jiří Heřman  </w:t>
      </w:r>
    </w:p>
    <w:p w:rsidR="00C74EBC" w:rsidRDefault="00C74EBC" w:rsidP="00C70C1E">
      <w:pPr>
        <w:ind w:left="2832" w:hanging="2832"/>
      </w:pPr>
      <w:r>
        <w:t xml:space="preserve">               starosta města </w:t>
      </w:r>
      <w:r>
        <w:tab/>
      </w:r>
      <w:r>
        <w:tab/>
      </w:r>
      <w:r>
        <w:tab/>
        <w:t xml:space="preserve">          </w:t>
      </w:r>
      <w:r w:rsidR="00334EE9">
        <w:tab/>
        <w:t xml:space="preserve">    </w:t>
      </w:r>
      <w:r>
        <w:t xml:space="preserve">předseda představenstva                                                                   </w:t>
      </w:r>
    </w:p>
    <w:p w:rsidR="00C74EBC" w:rsidRDefault="00C74EBC"/>
    <w:p w:rsidR="00C74EBC" w:rsidRDefault="00C74EBC"/>
    <w:p w:rsidR="00C74EBC" w:rsidRDefault="00C74EBC"/>
    <w:p w:rsidR="00C74EBC" w:rsidRDefault="00C74EBC"/>
    <w:p w:rsidR="00C74EBC" w:rsidRDefault="00C74EBC"/>
    <w:p w:rsidR="00C74EBC" w:rsidRDefault="00C74EB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……………………………………………</w:t>
      </w:r>
    </w:p>
    <w:p w:rsidR="00C74EBC" w:rsidRDefault="00C74EBC" w:rsidP="00C70C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334EE9">
        <w:t xml:space="preserve">Lenka Petrášková </w:t>
      </w:r>
      <w:r>
        <w:t xml:space="preserve"> </w:t>
      </w:r>
    </w:p>
    <w:p w:rsidR="00C74EBC" w:rsidRDefault="00C74EBC" w:rsidP="00917DC1">
      <w:pPr>
        <w:ind w:left="4956"/>
      </w:pPr>
      <w:r>
        <w:t xml:space="preserve">        </w:t>
      </w:r>
      <w:r w:rsidR="00334EE9">
        <w:t xml:space="preserve">  </w:t>
      </w:r>
      <w:r>
        <w:t xml:space="preserve"> </w:t>
      </w:r>
      <w:r w:rsidR="00334EE9">
        <w:t xml:space="preserve"> </w:t>
      </w:r>
      <w:r>
        <w:t>člen</w:t>
      </w:r>
      <w:r w:rsidR="00334EE9">
        <w:t>ka</w:t>
      </w:r>
      <w:r>
        <w:t xml:space="preserve"> představenstva        </w:t>
      </w:r>
      <w:r>
        <w:tab/>
        <w:t xml:space="preserve"> </w:t>
      </w:r>
    </w:p>
    <w:sectPr w:rsidR="00C7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637"/>
    <w:multiLevelType w:val="hybridMultilevel"/>
    <w:tmpl w:val="56709572"/>
    <w:lvl w:ilvl="0" w:tplc="812273D6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" w15:restartNumberingAfterBreak="0">
    <w:nsid w:val="0829438B"/>
    <w:multiLevelType w:val="hybridMultilevel"/>
    <w:tmpl w:val="A4C00C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5EDD"/>
    <w:multiLevelType w:val="hybridMultilevel"/>
    <w:tmpl w:val="3C7CE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60B56"/>
    <w:multiLevelType w:val="hybridMultilevel"/>
    <w:tmpl w:val="889AE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F38CC"/>
    <w:multiLevelType w:val="hybridMultilevel"/>
    <w:tmpl w:val="F7DEAAA4"/>
    <w:lvl w:ilvl="0" w:tplc="3C1A2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618A"/>
    <w:multiLevelType w:val="hybridMultilevel"/>
    <w:tmpl w:val="5B8A1922"/>
    <w:lvl w:ilvl="0" w:tplc="57F01F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F51557"/>
    <w:multiLevelType w:val="hybridMultilevel"/>
    <w:tmpl w:val="C56E81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D1C6B"/>
    <w:multiLevelType w:val="hybridMultilevel"/>
    <w:tmpl w:val="CC821560"/>
    <w:lvl w:ilvl="0" w:tplc="6DB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0A62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F6BA8"/>
    <w:multiLevelType w:val="hybridMultilevel"/>
    <w:tmpl w:val="F246FF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24CD9"/>
    <w:multiLevelType w:val="hybridMultilevel"/>
    <w:tmpl w:val="CD2A5B68"/>
    <w:lvl w:ilvl="0" w:tplc="703ADC52">
      <w:start w:val="6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35BE720C"/>
    <w:multiLevelType w:val="hybridMultilevel"/>
    <w:tmpl w:val="46DCB6C4"/>
    <w:lvl w:ilvl="0" w:tplc="9DBE19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635F46"/>
    <w:multiLevelType w:val="hybridMultilevel"/>
    <w:tmpl w:val="AC0842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EA7D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32FD"/>
    <w:multiLevelType w:val="hybridMultilevel"/>
    <w:tmpl w:val="9A80C2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4773A"/>
    <w:multiLevelType w:val="hybridMultilevel"/>
    <w:tmpl w:val="49886B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878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018A6"/>
    <w:multiLevelType w:val="hybridMultilevel"/>
    <w:tmpl w:val="0CCEA1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8ED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F732F5"/>
    <w:multiLevelType w:val="hybridMultilevel"/>
    <w:tmpl w:val="1A42BEA4"/>
    <w:lvl w:ilvl="0" w:tplc="BE544CDC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6" w15:restartNumberingAfterBreak="0">
    <w:nsid w:val="5A9B2286"/>
    <w:multiLevelType w:val="hybridMultilevel"/>
    <w:tmpl w:val="13A2B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A343E"/>
    <w:multiLevelType w:val="hybridMultilevel"/>
    <w:tmpl w:val="52F03F7C"/>
    <w:lvl w:ilvl="0" w:tplc="41D28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D164F"/>
    <w:multiLevelType w:val="hybridMultilevel"/>
    <w:tmpl w:val="A4C00C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267D1"/>
    <w:multiLevelType w:val="hybridMultilevel"/>
    <w:tmpl w:val="F3C8E96A"/>
    <w:lvl w:ilvl="0" w:tplc="12464524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20" w15:restartNumberingAfterBreak="0">
    <w:nsid w:val="6B950055"/>
    <w:multiLevelType w:val="hybridMultilevel"/>
    <w:tmpl w:val="45008B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B313D"/>
    <w:multiLevelType w:val="hybridMultilevel"/>
    <w:tmpl w:val="A81CC7E0"/>
    <w:lvl w:ilvl="0" w:tplc="3FC01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861C4"/>
    <w:multiLevelType w:val="hybridMultilevel"/>
    <w:tmpl w:val="4DE23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"/>
  </w:num>
  <w:num w:numId="5">
    <w:abstractNumId w:val="20"/>
  </w:num>
  <w:num w:numId="6">
    <w:abstractNumId w:val="11"/>
  </w:num>
  <w:num w:numId="7">
    <w:abstractNumId w:val="4"/>
  </w:num>
  <w:num w:numId="8">
    <w:abstractNumId w:val="8"/>
  </w:num>
  <w:num w:numId="9">
    <w:abstractNumId w:val="17"/>
  </w:num>
  <w:num w:numId="10">
    <w:abstractNumId w:val="14"/>
  </w:num>
  <w:num w:numId="11">
    <w:abstractNumId w:val="6"/>
  </w:num>
  <w:num w:numId="12">
    <w:abstractNumId w:val="19"/>
  </w:num>
  <w:num w:numId="13">
    <w:abstractNumId w:val="0"/>
  </w:num>
  <w:num w:numId="14">
    <w:abstractNumId w:val="15"/>
  </w:num>
  <w:num w:numId="15">
    <w:abstractNumId w:val="7"/>
  </w:num>
  <w:num w:numId="16">
    <w:abstractNumId w:val="12"/>
  </w:num>
  <w:num w:numId="17">
    <w:abstractNumId w:val="22"/>
  </w:num>
  <w:num w:numId="18">
    <w:abstractNumId w:val="5"/>
  </w:num>
  <w:num w:numId="19">
    <w:abstractNumId w:val="16"/>
  </w:num>
  <w:num w:numId="20">
    <w:abstractNumId w:val="10"/>
  </w:num>
  <w:num w:numId="21">
    <w:abstractNumId w:val="18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F0"/>
    <w:rsid w:val="0002539E"/>
    <w:rsid w:val="00064095"/>
    <w:rsid w:val="00073F8E"/>
    <w:rsid w:val="00094A53"/>
    <w:rsid w:val="00186817"/>
    <w:rsid w:val="001C1220"/>
    <w:rsid w:val="001F398F"/>
    <w:rsid w:val="002A484A"/>
    <w:rsid w:val="003269B7"/>
    <w:rsid w:val="00334EE9"/>
    <w:rsid w:val="00337D46"/>
    <w:rsid w:val="00412DD4"/>
    <w:rsid w:val="0057317E"/>
    <w:rsid w:val="005B1690"/>
    <w:rsid w:val="00644B1C"/>
    <w:rsid w:val="0064542D"/>
    <w:rsid w:val="006B7680"/>
    <w:rsid w:val="00776205"/>
    <w:rsid w:val="007B3B37"/>
    <w:rsid w:val="00815128"/>
    <w:rsid w:val="00894C68"/>
    <w:rsid w:val="008D1319"/>
    <w:rsid w:val="00917DC1"/>
    <w:rsid w:val="00930A89"/>
    <w:rsid w:val="00A7659B"/>
    <w:rsid w:val="00B344F5"/>
    <w:rsid w:val="00BB6CF0"/>
    <w:rsid w:val="00BD17C5"/>
    <w:rsid w:val="00BF2CA0"/>
    <w:rsid w:val="00C36984"/>
    <w:rsid w:val="00C42D4B"/>
    <w:rsid w:val="00C70C1E"/>
    <w:rsid w:val="00C74EBC"/>
    <w:rsid w:val="00C967A3"/>
    <w:rsid w:val="00CD2B8E"/>
    <w:rsid w:val="00D976D4"/>
    <w:rsid w:val="00DE7A1E"/>
    <w:rsid w:val="00E03521"/>
    <w:rsid w:val="00E31077"/>
    <w:rsid w:val="00E968DC"/>
    <w:rsid w:val="00E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456206-4A2D-48DC-938C-EC3071C9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ind w:left="72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ind w:left="720"/>
    </w:pPr>
    <w:rPr>
      <w:b/>
      <w:bCs/>
    </w:rPr>
  </w:style>
  <w:style w:type="paragraph" w:styleId="Zkladntextodsazen2">
    <w:name w:val="Body Text Indent 2"/>
    <w:basedOn w:val="Normln"/>
    <w:semiHidden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0C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Jindřichův Hradec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Musilová</dc:creator>
  <cp:lastModifiedBy>Svobodová, Kateřina (OKS)</cp:lastModifiedBy>
  <cp:revision>2</cp:revision>
  <cp:lastPrinted>2019-11-21T13:44:00Z</cp:lastPrinted>
  <dcterms:created xsi:type="dcterms:W3CDTF">2020-01-13T13:19:00Z</dcterms:created>
  <dcterms:modified xsi:type="dcterms:W3CDTF">2020-01-13T13:19:00Z</dcterms:modified>
</cp:coreProperties>
</file>