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0036B858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2B00E8">
        <w:rPr>
          <w:rFonts w:asciiTheme="minorHAnsi" w:hAnsiTheme="minorHAnsi"/>
          <w:b/>
          <w:sz w:val="28"/>
          <w:szCs w:val="28"/>
        </w:rPr>
        <w:t>00047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2524F5AE" w:rsidR="004E0CDF" w:rsidRPr="00336A59" w:rsidRDefault="00EE2207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CEDR Pardubice, o.p.s.</w:t>
      </w:r>
    </w:p>
    <w:p w14:paraId="44C1712D" w14:textId="74416782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EE2207">
        <w:rPr>
          <w:rFonts w:asciiTheme="minorHAnsi" w:hAnsiTheme="minorHAnsi" w:cstheme="minorHAnsi"/>
          <w:sz w:val="22"/>
          <w:szCs w:val="22"/>
        </w:rPr>
        <w:t>Jana Palacha 324, 530 02 Pardubice</w:t>
      </w:r>
    </w:p>
    <w:p w14:paraId="30B65B9F" w14:textId="376C555A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EE2207">
        <w:rPr>
          <w:rFonts w:ascii="Calibri" w:hAnsi="Calibri"/>
          <w:sz w:val="22"/>
          <w:szCs w:val="22"/>
        </w:rPr>
        <w:t>27547850</w:t>
      </w:r>
    </w:p>
    <w:p w14:paraId="5EE5B99A" w14:textId="4327037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EE2207">
        <w:rPr>
          <w:rFonts w:ascii="Calibri" w:hAnsi="Calibri"/>
          <w:sz w:val="22"/>
          <w:szCs w:val="22"/>
        </w:rPr>
        <w:t>273548987/0300</w:t>
      </w:r>
    </w:p>
    <w:p w14:paraId="2E0E36CB" w14:textId="226C22D5" w:rsidR="00AC4ECF" w:rsidRDefault="00EE2207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Milanem </w:t>
      </w:r>
      <w:proofErr w:type="spellStart"/>
      <w:r>
        <w:rPr>
          <w:rFonts w:ascii="Calibri" w:hAnsi="Calibri"/>
          <w:sz w:val="22"/>
          <w:szCs w:val="22"/>
        </w:rPr>
        <w:t>Zaninou</w:t>
      </w:r>
      <w:proofErr w:type="spellEnd"/>
      <w:r>
        <w:rPr>
          <w:rFonts w:ascii="Calibri" w:hAnsi="Calibri"/>
          <w:sz w:val="22"/>
          <w:szCs w:val="22"/>
        </w:rPr>
        <w:t xml:space="preserve">, ředitelem a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612A9710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</w:t>
      </w:r>
      <w:proofErr w:type="gramStart"/>
      <w:r w:rsidRPr="00966565">
        <w:rPr>
          <w:rFonts w:asciiTheme="minorHAnsi" w:hAnsiTheme="minorHAnsi"/>
          <w:sz w:val="22"/>
          <w:szCs w:val="22"/>
        </w:rPr>
        <w:t>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proofErr w:type="gramEnd"/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EE2207">
        <w:rPr>
          <w:rFonts w:asciiTheme="minorHAnsi" w:hAnsiTheme="minorHAnsi"/>
          <w:b/>
          <w:sz w:val="22"/>
          <w:szCs w:val="22"/>
        </w:rPr>
        <w:t>181.300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EE220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E2207">
        <w:rPr>
          <w:rFonts w:asciiTheme="minorHAnsi" w:hAnsiTheme="minorHAnsi"/>
          <w:b/>
          <w:sz w:val="22"/>
          <w:szCs w:val="22"/>
        </w:rPr>
        <w:t>jednostoosmdesátjedentisíctřistakorun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EE2207">
        <w:rPr>
          <w:rFonts w:asciiTheme="minorHAnsi" w:hAnsiTheme="minorHAnsi"/>
          <w:b/>
          <w:sz w:val="22"/>
          <w:szCs w:val="22"/>
        </w:rPr>
        <w:t>Centrum denních aktivit – sociálně aktivizační služby § 66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26E6D4DB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EE2207" w:rsidRPr="00EE2207">
        <w:rPr>
          <w:rFonts w:asciiTheme="minorHAnsi" w:hAnsiTheme="minorHAnsi"/>
          <w:sz w:val="22"/>
          <w:szCs w:val="22"/>
        </w:rPr>
        <w:t xml:space="preserve">181.300,- Kč (slovy: </w:t>
      </w:r>
      <w:proofErr w:type="spellStart"/>
      <w:r w:rsidR="00EE2207" w:rsidRPr="00EE2207">
        <w:rPr>
          <w:rFonts w:asciiTheme="minorHAnsi" w:hAnsiTheme="minorHAnsi"/>
          <w:sz w:val="22"/>
          <w:szCs w:val="22"/>
        </w:rPr>
        <w:t>jednostoosmdesátjedentisíctřistakorun</w:t>
      </w:r>
      <w:proofErr w:type="spellEnd"/>
      <w:r w:rsidR="00EE2207" w:rsidRPr="00EE2207">
        <w:rPr>
          <w:rFonts w:asciiTheme="minorHAnsi" w:hAnsiTheme="minorHAnsi"/>
          <w:sz w:val="22"/>
          <w:szCs w:val="22"/>
        </w:rPr>
        <w:t>)</w:t>
      </w:r>
      <w:r w:rsidR="00EE220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78CA16B9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EE2207" w:rsidRPr="00EE2207">
        <w:rPr>
          <w:rFonts w:asciiTheme="minorHAnsi" w:hAnsiTheme="minorHAnsi"/>
          <w:sz w:val="22"/>
          <w:szCs w:val="22"/>
        </w:rPr>
        <w:t xml:space="preserve">181.300,- Kč (slovy: </w:t>
      </w:r>
      <w:proofErr w:type="spellStart"/>
      <w:r w:rsidR="00EE2207" w:rsidRPr="00EE2207">
        <w:rPr>
          <w:rFonts w:asciiTheme="minorHAnsi" w:hAnsiTheme="minorHAnsi"/>
          <w:sz w:val="22"/>
          <w:szCs w:val="22"/>
        </w:rPr>
        <w:t>jednostoosmdesátjedentisíctřistakorun</w:t>
      </w:r>
      <w:proofErr w:type="spellEnd"/>
      <w:r w:rsidR="00EE2207" w:rsidRPr="00EE2207">
        <w:rPr>
          <w:rFonts w:asciiTheme="minorHAnsi" w:hAnsiTheme="minorHAnsi"/>
          <w:sz w:val="22"/>
          <w:szCs w:val="22"/>
        </w:rPr>
        <w:t>)</w:t>
      </w:r>
      <w:r w:rsidR="00EE220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50018383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EE2207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EE2207">
        <w:rPr>
          <w:rFonts w:asciiTheme="minorHAnsi" w:hAnsiTheme="minorHAnsi"/>
          <w:sz w:val="22"/>
          <w:szCs w:val="22"/>
        </w:rPr>
        <w:t>9846/2019,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8BAB590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431A57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4412FCF4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EE2207">
        <w:rPr>
          <w:rFonts w:asciiTheme="minorHAnsi" w:hAnsiTheme="minorHAnsi"/>
          <w:sz w:val="22"/>
          <w:szCs w:val="22"/>
        </w:rPr>
        <w:t xml:space="preserve">Mgr. Milan </w:t>
      </w:r>
      <w:proofErr w:type="spellStart"/>
      <w:r w:rsidR="00EE2207">
        <w:rPr>
          <w:rFonts w:asciiTheme="minorHAnsi" w:hAnsiTheme="minorHAnsi"/>
          <w:sz w:val="22"/>
          <w:szCs w:val="22"/>
        </w:rPr>
        <w:t>Zanina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4BD74E5A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2B00E8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277EEB64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4B19317F" w14:textId="208CAAA2" w:rsidR="00EE2207" w:rsidRDefault="00EE2207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F7AC5FE" w14:textId="099811A1" w:rsidR="00EE2207" w:rsidRDefault="00EE2207" w:rsidP="00EE2207">
      <w:pPr>
        <w:rPr>
          <w:rFonts w:asciiTheme="minorHAnsi" w:hAnsiTheme="minorHAnsi"/>
          <w:sz w:val="20"/>
          <w:szCs w:val="20"/>
        </w:rPr>
      </w:pPr>
      <w:r w:rsidRPr="00EE2207">
        <w:rPr>
          <w:noProof/>
        </w:rPr>
        <w:lastRenderedPageBreak/>
        <w:drawing>
          <wp:inline distT="0" distB="0" distL="0" distR="0" wp14:anchorId="742D4050" wp14:editId="7E523797">
            <wp:extent cx="5904865" cy="8765171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7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207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2B00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2B00E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00E8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1A57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EE2207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509662-881C-4E14-9724-5A8E7B3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14981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4</cp:revision>
  <cp:lastPrinted>2018-01-17T12:28:00Z</cp:lastPrinted>
  <dcterms:created xsi:type="dcterms:W3CDTF">2019-02-11T10:44:00Z</dcterms:created>
  <dcterms:modified xsi:type="dcterms:W3CDTF">2019-03-05T08:29:00Z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