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497205</wp:posOffset>
                </wp:positionH>
                <wp:positionV relativeFrom="paragraph">
                  <wp:posOffset>12700</wp:posOffset>
                </wp:positionV>
                <wp:extent cx="2411095" cy="582295"/>
                <wp:wrapSquare wrapText="bothSides"/>
                <wp:docPr id="1" name="Shape 1"/>
                <a:graphic xmlns:a="http://schemas.openxmlformats.org/drawingml/2006/main">
                  <a:graphicData uri="http://schemas.microsoft.com/office/word/2010/wordprocessingShape">
                    <wps:wsp>
                      <wps:cNvSpPr txBox="1"/>
                      <wps:spPr>
                        <a:xfrm>
                          <a:ext cx="2411095" cy="582295"/>
                        </a:xfrm>
                        <a:prstGeom prst="rect"/>
                        <a:noFill/>
                      </wps:spPr>
                      <wps:txbx>
                        <w:txbxContent>
                          <w:p>
                            <w:pPr>
                              <w:pStyle w:val="Style2"/>
                              <w:keepNext w:val="0"/>
                              <w:keepLines w:val="0"/>
                              <w:widowControl w:val="0"/>
                              <w:shd w:val="clear" w:color="auto" w:fill="auto"/>
                              <w:bidi w:val="0"/>
                              <w:spacing w:before="0" w:after="0"/>
                              <w:ind w:left="0" w:right="0" w:firstLine="0"/>
                              <w:jc w:val="left"/>
                              <w:rPr>
                                <w:sz w:val="19"/>
                                <w:szCs w:val="19"/>
                              </w:rPr>
                            </w:pPr>
                            <w:r>
                              <w:rPr>
                                <w:color w:val="000000"/>
                                <w:spacing w:val="0"/>
                                <w:w w:val="100"/>
                                <w:position w:val="0"/>
                                <w:sz w:val="30"/>
                                <w:szCs w:val="30"/>
                                <w:shd w:val="clear" w:color="auto" w:fill="auto"/>
                                <w:lang w:val="cs-CZ" w:eastAsia="cs-CZ" w:bidi="cs-CZ"/>
                              </w:rPr>
                              <w:t>Krajská správa a údržba silníc</w:t>
                            </w:r>
                            <w:r>
                              <w:rPr>
                                <w:b w:val="0"/>
                                <w:bCs w:val="0"/>
                                <w:i w:val="0"/>
                                <w:iCs w:val="0"/>
                                <w:color w:val="000000"/>
                                <w:spacing w:val="0"/>
                                <w:w w:val="100"/>
                                <w:position w:val="0"/>
                                <w:sz w:val="30"/>
                                <w:szCs w:val="30"/>
                                <w:shd w:val="clear" w:color="auto" w:fill="auto"/>
                                <w:lang w:val="cs-CZ" w:eastAsia="cs-CZ" w:bidi="cs-CZ"/>
                              </w:rPr>
                              <w:t xml:space="preserve"> Vysočiny </w:t>
                            </w:r>
                            <w:r>
                              <w:rPr>
                                <w:color w:val="000000"/>
                                <w:spacing w:val="0"/>
                                <w:w w:val="100"/>
                                <w:position w:val="0"/>
                                <w:sz w:val="19"/>
                                <w:szCs w:val="19"/>
                                <w:shd w:val="clear" w:color="auto" w:fill="auto"/>
                                <w:lang w:val="cs-CZ" w:eastAsia="cs-CZ" w:bidi="cs-CZ"/>
                              </w:rPr>
                              <w:t>příspěvková organizace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9.149999999999999pt;margin-top:1.pt;width:189.84999999999999pt;height:45.850000000000001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rPr>
                          <w:sz w:val="19"/>
                          <w:szCs w:val="19"/>
                        </w:rPr>
                      </w:pPr>
                      <w:r>
                        <w:rPr>
                          <w:color w:val="000000"/>
                          <w:spacing w:val="0"/>
                          <w:w w:val="100"/>
                          <w:position w:val="0"/>
                          <w:sz w:val="30"/>
                          <w:szCs w:val="30"/>
                          <w:shd w:val="clear" w:color="auto" w:fill="auto"/>
                          <w:lang w:val="cs-CZ" w:eastAsia="cs-CZ" w:bidi="cs-CZ"/>
                        </w:rPr>
                        <w:t>Krajská správa a údržba silníc</w:t>
                      </w:r>
                      <w:r>
                        <w:rPr>
                          <w:b w:val="0"/>
                          <w:bCs w:val="0"/>
                          <w:i w:val="0"/>
                          <w:iCs w:val="0"/>
                          <w:color w:val="000000"/>
                          <w:spacing w:val="0"/>
                          <w:w w:val="100"/>
                          <w:position w:val="0"/>
                          <w:sz w:val="30"/>
                          <w:szCs w:val="30"/>
                          <w:shd w:val="clear" w:color="auto" w:fill="auto"/>
                          <w:lang w:val="cs-CZ" w:eastAsia="cs-CZ" w:bidi="cs-CZ"/>
                        </w:rPr>
                        <w:t xml:space="preserve"> Vysočiny </w:t>
                      </w:r>
                      <w:r>
                        <w:rPr>
                          <w:color w:val="000000"/>
                          <w:spacing w:val="0"/>
                          <w:w w:val="100"/>
                          <w:position w:val="0"/>
                          <w:sz w:val="19"/>
                          <w:szCs w:val="19"/>
                          <w:shd w:val="clear" w:color="auto" w:fill="auto"/>
                          <w:lang w:val="cs-CZ" w:eastAsia="cs-CZ" w:bidi="cs-CZ"/>
                        </w:rPr>
                        <w:t>příspěvková organizace</w:t>
                      </w:r>
                    </w:p>
                  </w:txbxContent>
                </v:textbox>
                <w10:wrap type="square" anchorx="page"/>
              </v:shape>
            </w:pict>
          </mc:Fallback>
        </mc:AlternateContent>
      </w:r>
      <w:r>
        <w:drawing>
          <wp:anchor distT="0" distB="0" distL="0" distR="0" simplePos="0" relativeHeight="125829380" behindDoc="0" locked="0" layoutInCell="1" allowOverlap="1">
            <wp:simplePos x="0" y="0"/>
            <wp:positionH relativeFrom="page">
              <wp:posOffset>1990725</wp:posOffset>
            </wp:positionH>
            <wp:positionV relativeFrom="paragraph">
              <wp:posOffset>277495</wp:posOffset>
            </wp:positionV>
            <wp:extent cx="890270" cy="280670"/>
            <wp:wrapSquare wrapText="bothSides"/>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890270" cy="280670"/>
                    </a:xfrm>
                    <a:prstGeom prst="rect"/>
                  </pic:spPr>
                </pic:pic>
              </a:graphicData>
            </a:graphic>
          </wp:anchor>
        </w:drawing>
      </w:r>
    </w:p>
    <w:p>
      <w:pPr>
        <w:pStyle w:val="Style6"/>
        <w:keepNext w:val="0"/>
        <w:keepLines w:val="0"/>
        <w:widowControl w:val="0"/>
        <w:shd w:val="clear" w:color="auto" w:fill="auto"/>
        <w:tabs>
          <w:tab w:pos="2319" w:val="left"/>
        </w:tabs>
        <w:bidi w:val="0"/>
        <w:spacing w:before="0" w:after="0" w:line="264" w:lineRule="auto"/>
        <w:ind w:left="14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6"/>
        <w:keepNext w:val="0"/>
        <w:keepLines w:val="0"/>
        <w:widowControl w:val="0"/>
        <w:shd w:val="clear" w:color="auto" w:fill="auto"/>
        <w:bidi w:val="0"/>
        <w:spacing w:before="0" w:after="0" w:line="264" w:lineRule="auto"/>
        <w:ind w:left="0" w:right="0" w:firstLine="140"/>
        <w:jc w:val="left"/>
      </w:pPr>
      <w:r>
        <w:rPr>
          <w:color w:val="000000"/>
          <w:spacing w:val="0"/>
          <w:w w:val="100"/>
          <w:position w:val="0"/>
          <w:shd w:val="clear" w:color="auto" w:fill="auto"/>
          <w:lang w:val="cs-CZ" w:eastAsia="cs-CZ" w:bidi="cs-CZ"/>
        </w:rPr>
        <w:t>Jihlava</w:t>
      </w:r>
    </w:p>
    <w:p>
      <w:pPr>
        <w:pStyle w:val="Style6"/>
        <w:keepNext w:val="0"/>
        <w:keepLines w:val="0"/>
        <w:widowControl w:val="0"/>
        <w:shd w:val="clear" w:color="auto" w:fill="auto"/>
        <w:tabs>
          <w:tab w:pos="1742" w:val="left"/>
        </w:tabs>
        <w:bidi w:val="0"/>
        <w:spacing w:before="0" w:after="0" w:line="264" w:lineRule="auto"/>
        <w:ind w:left="0" w:right="0" w:firstLine="0"/>
        <w:jc w:val="center"/>
        <w:sectPr>
          <w:footerReference w:type="default" r:id="rId7"/>
          <w:footnotePr>
            <w:pos w:val="pageBottom"/>
            <w:numFmt w:val="decimal"/>
            <w:numRestart w:val="continuous"/>
          </w:footnotePr>
          <w:pgSz w:w="11900" w:h="16840"/>
          <w:pgMar w:top="935" w:left="4580" w:right="792" w:bottom="1080" w:header="507" w:footer="3" w:gutter="0"/>
          <w:pgNumType w:start="1"/>
          <w:cols w:space="720"/>
          <w:noEndnote/>
          <w:rtlGutter w:val="0"/>
          <w:docGrid w:linePitch="360"/>
        </w:sectPr>
      </w:pPr>
      <w:r>
        <w:rPr>
          <w:color w:val="000000"/>
          <w:spacing w:val="0"/>
          <w:w w:val="100"/>
          <w:position w:val="0"/>
          <w:shd w:val="clear" w:color="auto" w:fill="auto"/>
          <w:lang w:val="cs-CZ" w:eastAsia="cs-CZ" w:bidi="cs-CZ"/>
        </w:rPr>
        <w:t>100:00090450</w:t>
        <w:tab/>
        <w:t>DIČ:CZ00090450</w:t>
      </w:r>
    </w:p>
    <w:p>
      <w:pPr>
        <w:pStyle w:val="Style11"/>
        <w:keepNext w:val="0"/>
        <w:keepLines w:val="0"/>
        <w:widowControl w:val="0"/>
        <w:shd w:val="clear" w:color="auto" w:fill="auto"/>
        <w:bidi w:val="0"/>
        <w:spacing w:before="0" w:after="0" w:line="240" w:lineRule="auto"/>
        <w:ind w:left="19" w:right="0" w:firstLine="0"/>
        <w:jc w:val="left"/>
        <w:rPr>
          <w:sz w:val="19"/>
          <w:szCs w:val="19"/>
        </w:rPr>
      </w:pPr>
      <w:r>
        <w:rPr>
          <w:b/>
          <w:bCs/>
          <w:color w:val="000000"/>
          <w:spacing w:val="0"/>
          <w:w w:val="100"/>
          <w:position w:val="0"/>
          <w:sz w:val="19"/>
          <w:szCs w:val="19"/>
          <w:shd w:val="clear" w:color="auto" w:fill="auto"/>
          <w:lang w:val="cs-CZ" w:eastAsia="cs-CZ" w:bidi="cs-CZ"/>
        </w:rPr>
        <w:t>Číslo objednávky: 71000032</w:t>
      </w:r>
    </w:p>
    <w:tbl>
      <w:tblPr>
        <w:tblOverlap w:val="never"/>
        <w:jc w:val="center"/>
        <w:tblLayout w:type="fixed"/>
      </w:tblPr>
      <w:tblGrid>
        <w:gridCol w:w="1690"/>
        <w:gridCol w:w="2184"/>
      </w:tblGrid>
      <w:tr>
        <w:trPr>
          <w:trHeight w:val="27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71000032</w:t>
            </w:r>
          </w:p>
        </w:tc>
      </w:tr>
      <w:tr>
        <w:trPr>
          <w:trHeight w:val="259"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 2020</w:t>
            </w:r>
          </w:p>
        </w:tc>
      </w:tr>
      <w:tr>
        <w:trPr>
          <w:trHeight w:val="26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69" w:hRule="exact"/>
        </w:trPr>
        <w:tc>
          <w:tcPr>
            <w:tcBorders>
              <w:top w:val="single" w:sz="4"/>
              <w:left w:val="single" w:sz="4"/>
              <w:bottom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column"/>
      </w:r>
    </w:p>
    <w:p>
      <w:pPr>
        <w:pStyle w:val="Style6"/>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07.01.2020</w:t>
      </w:r>
    </w:p>
    <w:p>
      <w:pPr>
        <w:pStyle w:val="Style6"/>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Dodavatel:</w:t>
      </w:r>
    </w:p>
    <w:p>
      <w:pPr>
        <w:pStyle w:val="Style6"/>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ATOS spol. s r.o.</w:t>
      </w:r>
    </w:p>
    <w:p>
      <w:pPr>
        <w:pStyle w:val="Style6"/>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Husovo nám. 139</w:t>
      </w:r>
    </w:p>
    <w:p>
      <w:pPr>
        <w:pStyle w:val="Style6"/>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584 01 Ledeč nad Sázavou</w:t>
      </w:r>
    </w:p>
    <w:p>
      <w:pPr>
        <w:pStyle w:val="Style6"/>
        <w:keepNext w:val="0"/>
        <w:keepLines w:val="0"/>
        <w:widowControl w:val="0"/>
        <w:shd w:val="clear" w:color="auto" w:fill="auto"/>
        <w:tabs>
          <w:tab w:pos="2890" w:val="left"/>
        </w:tabs>
        <w:bidi w:val="0"/>
        <w:spacing w:before="0" w:after="0" w:line="240" w:lineRule="auto"/>
        <w:ind w:left="0" w:right="0" w:firstLine="360"/>
        <w:jc w:val="left"/>
        <w:sectPr>
          <w:footnotePr>
            <w:pos w:val="pageBottom"/>
            <w:numFmt w:val="decimal"/>
            <w:numRestart w:val="continuous"/>
          </w:footnotePr>
          <w:type w:val="continuous"/>
          <w:pgSz w:w="11900" w:h="16840"/>
          <w:pgMar w:top="935" w:left="831" w:right="2597" w:bottom="1080" w:header="0" w:footer="3" w:gutter="0"/>
          <w:cols w:num="2" w:space="720" w:equalWidth="0">
            <w:col w:w="3874" w:space="125"/>
            <w:col w:w="4474"/>
          </w:cols>
          <w:noEndnote/>
          <w:rtlGutter w:val="0"/>
          <w:docGrid w:linePitch="360"/>
        </w:sectPr>
      </w:pPr>
      <w:r>
        <w:rPr>
          <w:color w:val="000000"/>
          <w:spacing w:val="0"/>
          <w:w w:val="100"/>
          <w:position w:val="0"/>
          <w:shd w:val="clear" w:color="auto" w:fill="auto"/>
          <w:lang w:val="cs-CZ" w:eastAsia="cs-CZ" w:bidi="cs-CZ"/>
        </w:rPr>
        <w:t>IČO: 62028081</w:t>
        <w:tab/>
        <w:t>DIČ: CZ62028081</w:t>
      </w:r>
    </w:p>
    <w:p>
      <w:pPr>
        <w:widowControl w:val="0"/>
        <w:spacing w:line="101" w:lineRule="exact"/>
        <w:rPr>
          <w:sz w:val="8"/>
          <w:szCs w:val="8"/>
        </w:rPr>
      </w:pPr>
    </w:p>
    <w:p>
      <w:pPr>
        <w:widowControl w:val="0"/>
        <w:spacing w:line="1" w:lineRule="exact"/>
        <w:sectPr>
          <w:footnotePr>
            <w:pos w:val="pageBottom"/>
            <w:numFmt w:val="decimal"/>
            <w:numRestart w:val="continuous"/>
          </w:footnotePr>
          <w:type w:val="continuous"/>
          <w:pgSz w:w="11900" w:h="16840"/>
          <w:pgMar w:top="811" w:left="0" w:right="0" w:bottom="1203" w:header="0" w:footer="3" w:gutter="0"/>
          <w:cols w:space="720"/>
          <w:noEndnote/>
          <w:rtlGutter w:val="0"/>
          <w:docGrid w:linePitch="360"/>
        </w:sectPr>
      </w:pPr>
    </w:p>
    <w:p>
      <w:pPr>
        <w:pStyle w:val="Style6"/>
        <w:keepNext w:val="0"/>
        <w:keepLines w:val="0"/>
        <w:widowControl w:val="0"/>
        <w:shd w:val="clear" w:color="auto" w:fill="auto"/>
        <w:bidi w:val="0"/>
        <w:spacing w:before="0" w:after="160" w:line="266" w:lineRule="auto"/>
        <w:ind w:left="3740" w:right="0" w:hanging="2280"/>
        <w:jc w:val="left"/>
      </w:pPr>
      <w:r>
        <mc:AlternateContent>
          <mc:Choice Requires="wps">
            <w:drawing>
              <wp:anchor distT="0" distB="0" distL="114300" distR="114300" simplePos="0" relativeHeight="125829381" behindDoc="0" locked="0" layoutInCell="1" allowOverlap="1">
                <wp:simplePos x="0" y="0"/>
                <wp:positionH relativeFrom="page">
                  <wp:posOffset>554990</wp:posOffset>
                </wp:positionH>
                <wp:positionV relativeFrom="paragraph">
                  <wp:posOffset>12700</wp:posOffset>
                </wp:positionV>
                <wp:extent cx="1649095" cy="615950"/>
                <wp:wrapSquare wrapText="right"/>
                <wp:docPr id="7" name="Shape 7"/>
                <a:graphic xmlns:a="http://schemas.openxmlformats.org/drawingml/2006/main">
                  <a:graphicData uri="http://schemas.microsoft.com/office/word/2010/wordprocessingShape">
                    <wps:wsp>
                      <wps:cNvSpPr txBox="1"/>
                      <wps:spPr>
                        <a:xfrm>
                          <a:ext cx="1649095" cy="6159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6"/>
                              <w:keepNext w:val="0"/>
                              <w:keepLines w:val="0"/>
                              <w:widowControl w:val="0"/>
                              <w:shd w:val="clear" w:color="auto" w:fill="auto"/>
                              <w:tabs>
                                <w:tab w:pos="2372" w:val="left"/>
                              </w:tabs>
                              <w:bidi w:val="0"/>
                              <w:spacing w:before="0" w:after="0" w:line="240" w:lineRule="auto"/>
                              <w:ind w:left="140" w:right="0" w:firstLine="0"/>
                              <w:jc w:val="left"/>
                            </w:pPr>
                            <w:r>
                              <w:rPr>
                                <w:color w:val="000000"/>
                                <w:spacing w:val="0"/>
                                <w:w w:val="100"/>
                                <w:position w:val="0"/>
                                <w:shd w:val="clear" w:color="auto" w:fill="auto"/>
                                <w:lang w:val="cs-CZ" w:eastAsia="cs-CZ" w:bidi="cs-CZ"/>
                              </w:rPr>
                              <w:t>Cestmistrovství Chotěboř Partyzánská</w:t>
                              <w:tab/>
                              <w:t>31</w:t>
                            </w:r>
                          </w:p>
                          <w:p>
                            <w:pPr>
                              <w:pStyle w:val="Style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583 01 Chotěboř</w:t>
                            </w:r>
                          </w:p>
                        </w:txbxContent>
                      </wps:txbx>
                      <wps:bodyPr lIns="0" tIns="0" rIns="0" bIns="0">
                        <a:noAutoFit/>
                      </wps:bodyPr>
                    </wps:wsp>
                  </a:graphicData>
                </a:graphic>
              </wp:anchor>
            </w:drawing>
          </mc:Choice>
          <mc:Fallback>
            <w:pict>
              <v:shape id="_x0000_s1033" type="#_x0000_t202" style="position:absolute;margin-left:43.700000000000003pt;margin-top:1.pt;width:129.84999999999999pt;height:48.5pt;z-index:-125829372;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6"/>
                        <w:keepNext w:val="0"/>
                        <w:keepLines w:val="0"/>
                        <w:widowControl w:val="0"/>
                        <w:shd w:val="clear" w:color="auto" w:fill="auto"/>
                        <w:tabs>
                          <w:tab w:pos="2372" w:val="left"/>
                        </w:tabs>
                        <w:bidi w:val="0"/>
                        <w:spacing w:before="0" w:after="0" w:line="240" w:lineRule="auto"/>
                        <w:ind w:left="140" w:right="0" w:firstLine="0"/>
                        <w:jc w:val="left"/>
                      </w:pPr>
                      <w:r>
                        <w:rPr>
                          <w:color w:val="000000"/>
                          <w:spacing w:val="0"/>
                          <w:w w:val="100"/>
                          <w:position w:val="0"/>
                          <w:shd w:val="clear" w:color="auto" w:fill="auto"/>
                          <w:lang w:val="cs-CZ" w:eastAsia="cs-CZ" w:bidi="cs-CZ"/>
                        </w:rPr>
                        <w:t>Cestmistrovství Chotěboř Partyzánská</w:t>
                        <w:tab/>
                        <w:t>31</w:t>
                      </w:r>
                    </w:p>
                    <w:p>
                      <w:pPr>
                        <w:pStyle w:val="Style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583 01 Chotěboř</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20"/>
        <w:keepNext/>
        <w:keepLines/>
        <w:widowControl w:val="0"/>
        <w:pBdr>
          <w:top w:val="single" w:sz="4" w:space="0" w:color="auto"/>
        </w:pBdr>
        <w:shd w:val="clear" w:color="auto" w:fill="auto"/>
        <w:bidi w:val="0"/>
        <w:spacing w:before="0" w:after="560" w:line="283" w:lineRule="auto"/>
        <w:ind w:left="1980" w:right="0" w:hanging="1980"/>
        <w:jc w:val="left"/>
      </w:pPr>
      <w:bookmarkStart w:id="0" w:name="bookmark0"/>
      <w:bookmarkStart w:id="1" w:name="bookmark1"/>
      <w:r>
        <w:rPr>
          <w:color w:val="000000"/>
          <w:spacing w:val="0"/>
          <w:w w:val="100"/>
          <w:position w:val="0"/>
          <w:shd w:val="clear" w:color="auto" w:fill="auto"/>
          <w:lang w:val="cs-CZ" w:eastAsia="cs-CZ" w:bidi="cs-CZ"/>
        </w:rPr>
        <w:t>Objednáváme u Vás: drobný stavební materiál na rok 2020 dle smlouvy 146/2015 - KSÚSV. ID 4883812</w:t>
      </w:r>
      <w:bookmarkEnd w:id="0"/>
      <w:bookmarkEnd w:id="1"/>
    </w:p>
    <w:p>
      <w:pPr>
        <w:pStyle w:val="Style6"/>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Smluvní podmínky objednávky</w:t>
      </w:r>
    </w:p>
    <w:p>
      <w:pPr>
        <w:pStyle w:val="Style6"/>
        <w:keepNext w:val="0"/>
        <w:keepLines w:val="0"/>
        <w:widowControl w:val="0"/>
        <w:numPr>
          <w:ilvl w:val="0"/>
          <w:numId w:val="1"/>
        </w:numPr>
        <w:shd w:val="clear" w:color="auto" w:fill="auto"/>
        <w:tabs>
          <w:tab w:pos="736" w:val="left"/>
        </w:tabs>
        <w:bidi w:val="0"/>
        <w:spacing w:before="0" w:after="0"/>
        <w:ind w:left="720" w:right="0" w:hanging="340"/>
        <w:jc w:val="left"/>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6"/>
        <w:keepNext w:val="0"/>
        <w:keepLines w:val="0"/>
        <w:widowControl w:val="0"/>
        <w:numPr>
          <w:ilvl w:val="0"/>
          <w:numId w:val="1"/>
        </w:numPr>
        <w:shd w:val="clear" w:color="auto" w:fill="auto"/>
        <w:tabs>
          <w:tab w:pos="736" w:val="left"/>
        </w:tabs>
        <w:bidi w:val="0"/>
        <w:spacing w:before="0" w:after="0"/>
        <w:ind w:left="720" w:right="0" w:hanging="340"/>
        <w:jc w:val="left"/>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6"/>
        <w:keepNext w:val="0"/>
        <w:keepLines w:val="0"/>
        <w:widowControl w:val="0"/>
        <w:numPr>
          <w:ilvl w:val="0"/>
          <w:numId w:val="1"/>
        </w:numPr>
        <w:shd w:val="clear" w:color="auto" w:fill="auto"/>
        <w:tabs>
          <w:tab w:pos="736" w:val="left"/>
        </w:tabs>
        <w:bidi w:val="0"/>
        <w:spacing w:before="0" w:after="0"/>
        <w:ind w:left="0" w:right="0" w:firstLine="360"/>
        <w:jc w:val="left"/>
      </w:pPr>
      <w:r>
        <w:rPr>
          <w:color w:val="000000"/>
          <w:spacing w:val="0"/>
          <w:w w:val="100"/>
          <w:position w:val="0"/>
          <w:shd w:val="clear" w:color="auto" w:fill="auto"/>
          <w:lang w:val="cs-CZ" w:eastAsia="cs-CZ" w:bidi="cs-CZ"/>
        </w:rPr>
        <w:t>Smluvní vztah se řídí zák. č. 89/2012 Sb. občanský zákoník.</w:t>
      </w:r>
    </w:p>
    <w:p>
      <w:pPr>
        <w:pStyle w:val="Style6"/>
        <w:keepNext w:val="0"/>
        <w:keepLines w:val="0"/>
        <w:widowControl w:val="0"/>
        <w:numPr>
          <w:ilvl w:val="0"/>
          <w:numId w:val="1"/>
        </w:numPr>
        <w:shd w:val="clear" w:color="auto" w:fill="auto"/>
        <w:tabs>
          <w:tab w:pos="736" w:val="left"/>
        </w:tabs>
        <w:bidi w:val="0"/>
        <w:spacing w:before="0" w:after="0"/>
        <w:ind w:left="720" w:right="0" w:hanging="340"/>
        <w:jc w:val="left"/>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6"/>
        <w:keepNext w:val="0"/>
        <w:keepLines w:val="0"/>
        <w:widowControl w:val="0"/>
        <w:numPr>
          <w:ilvl w:val="0"/>
          <w:numId w:val="1"/>
        </w:numPr>
        <w:shd w:val="clear" w:color="auto" w:fill="auto"/>
        <w:tabs>
          <w:tab w:pos="736" w:val="left"/>
        </w:tabs>
        <w:bidi w:val="0"/>
        <w:spacing w:before="0" w:after="0"/>
        <w:ind w:left="720" w:right="0" w:hanging="340"/>
        <w:jc w:val="left"/>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6"/>
        <w:keepNext w:val="0"/>
        <w:keepLines w:val="0"/>
        <w:widowControl w:val="0"/>
        <w:numPr>
          <w:ilvl w:val="0"/>
          <w:numId w:val="1"/>
        </w:numPr>
        <w:shd w:val="clear" w:color="auto" w:fill="auto"/>
        <w:tabs>
          <w:tab w:pos="736" w:val="left"/>
        </w:tabs>
        <w:bidi w:val="0"/>
        <w:spacing w:before="0" w:after="0"/>
        <w:ind w:left="720" w:right="0" w:hanging="34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6"/>
        <w:keepNext w:val="0"/>
        <w:keepLines w:val="0"/>
        <w:widowControl w:val="0"/>
        <w:numPr>
          <w:ilvl w:val="0"/>
          <w:numId w:val="1"/>
        </w:numPr>
        <w:shd w:val="clear" w:color="auto" w:fill="auto"/>
        <w:tabs>
          <w:tab w:pos="736" w:val="left"/>
        </w:tabs>
        <w:bidi w:val="0"/>
        <w:spacing w:before="0" w:after="0"/>
        <w:ind w:left="720" w:right="0" w:hanging="340"/>
        <w:jc w:val="left"/>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6"/>
        <w:keepNext w:val="0"/>
        <w:keepLines w:val="0"/>
        <w:widowControl w:val="0"/>
        <w:numPr>
          <w:ilvl w:val="0"/>
          <w:numId w:val="1"/>
        </w:numPr>
        <w:shd w:val="clear" w:color="auto" w:fill="auto"/>
        <w:tabs>
          <w:tab w:pos="736" w:val="left"/>
        </w:tabs>
        <w:bidi w:val="0"/>
        <w:spacing w:before="0" w:after="0"/>
        <w:ind w:left="720" w:right="0" w:hanging="340"/>
        <w:jc w:val="left"/>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6"/>
        <w:keepNext w:val="0"/>
        <w:keepLines w:val="0"/>
        <w:widowControl w:val="0"/>
        <w:numPr>
          <w:ilvl w:val="0"/>
          <w:numId w:val="1"/>
        </w:numPr>
        <w:shd w:val="clear" w:color="auto" w:fill="auto"/>
        <w:tabs>
          <w:tab w:pos="736" w:val="left"/>
        </w:tabs>
        <w:bidi w:val="0"/>
        <w:spacing w:before="0" w:after="0"/>
        <w:ind w:left="720" w:right="0" w:hanging="340"/>
        <w:jc w:val="left"/>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6"/>
        <w:keepNext w:val="0"/>
        <w:keepLines w:val="0"/>
        <w:widowControl w:val="0"/>
        <w:numPr>
          <w:ilvl w:val="0"/>
          <w:numId w:val="1"/>
        </w:numPr>
        <w:shd w:val="clear" w:color="auto" w:fill="auto"/>
        <w:tabs>
          <w:tab w:pos="774" w:val="left"/>
        </w:tabs>
        <w:bidi w:val="0"/>
        <w:spacing w:before="0" w:after="0"/>
        <w:ind w:left="720" w:right="0" w:hanging="340"/>
        <w:jc w:val="left"/>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6"/>
        <w:keepNext w:val="0"/>
        <w:keepLines w:val="0"/>
        <w:widowControl w:val="0"/>
        <w:numPr>
          <w:ilvl w:val="0"/>
          <w:numId w:val="1"/>
        </w:numPr>
        <w:shd w:val="clear" w:color="auto" w:fill="auto"/>
        <w:tabs>
          <w:tab w:pos="779" w:val="left"/>
        </w:tabs>
        <w:bidi w:val="0"/>
        <w:spacing w:before="0" w:after="0"/>
        <w:ind w:left="720" w:right="0" w:hanging="340"/>
        <w:jc w:val="left"/>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6"/>
        <w:keepNext w:val="0"/>
        <w:keepLines w:val="0"/>
        <w:widowControl w:val="0"/>
        <w:numPr>
          <w:ilvl w:val="0"/>
          <w:numId w:val="1"/>
        </w:numPr>
        <w:shd w:val="clear" w:color="auto" w:fill="auto"/>
        <w:tabs>
          <w:tab w:pos="779" w:val="left"/>
        </w:tabs>
        <w:bidi w:val="0"/>
        <w:spacing w:before="0" w:after="0"/>
        <w:ind w:left="720" w:right="0" w:hanging="340"/>
        <w:jc w:val="left"/>
      </w:pPr>
      <w:r>
        <w:rPr>
          <w:color w:val="000000"/>
          <w:spacing w:val="0"/>
          <w:w w:val="100"/>
          <w:position w:val="0"/>
          <w:shd w:val="clear" w:color="auto" w:fill="auto"/>
          <w:lang w:val="cs-CZ" w:eastAsia="cs-CZ" w:bidi="cs-CZ"/>
        </w:rPr>
        <w:t>Neodstraní-li dodavatel vady v přiměřené době, určené objednatelem dle charakteru vady v ráme oznámení dodavateli, je objednatel oprávněn vady odstranit na náklady dodavatele.</w:t>
      </w:r>
    </w:p>
    <w:p>
      <w:pPr>
        <w:pStyle w:val="Style6"/>
        <w:keepNext w:val="0"/>
        <w:keepLines w:val="0"/>
        <w:widowControl w:val="0"/>
        <w:numPr>
          <w:ilvl w:val="0"/>
          <w:numId w:val="1"/>
        </w:numPr>
        <w:shd w:val="clear" w:color="auto" w:fill="auto"/>
        <w:tabs>
          <w:tab w:pos="779" w:val="left"/>
        </w:tabs>
        <w:bidi w:val="0"/>
        <w:spacing w:before="0" w:after="0"/>
        <w:ind w:left="720" w:right="0" w:hanging="340"/>
        <w:jc w:val="left"/>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6"/>
        <w:keepNext w:val="0"/>
        <w:keepLines w:val="0"/>
        <w:widowControl w:val="0"/>
        <w:numPr>
          <w:ilvl w:val="0"/>
          <w:numId w:val="1"/>
        </w:numPr>
        <w:shd w:val="clear" w:color="auto" w:fill="auto"/>
        <w:tabs>
          <w:tab w:pos="759" w:val="left"/>
        </w:tabs>
        <w:bidi w:val="0"/>
        <w:spacing w:before="0" w:after="0"/>
        <w:ind w:left="0" w:right="0" w:firstLine="360"/>
        <w:jc w:val="left"/>
      </w:pPr>
      <w:r>
        <w:rPr>
          <w:color w:val="000000"/>
          <w:spacing w:val="0"/>
          <w:w w:val="100"/>
          <w:position w:val="0"/>
          <w:shd w:val="clear" w:color="auto" w:fill="auto"/>
          <w:lang w:val="cs-CZ" w:eastAsia="cs-CZ" w:bidi="cs-CZ"/>
        </w:rPr>
        <w:t>Záruční doba na věcné plnění se sjednává viz. smlouva č.146/2015 - KSÚSV.</w:t>
      </w:r>
    </w:p>
    <w:p>
      <w:pPr>
        <w:pStyle w:val="Style6"/>
        <w:keepNext w:val="0"/>
        <w:keepLines w:val="0"/>
        <w:widowControl w:val="0"/>
        <w:numPr>
          <w:ilvl w:val="0"/>
          <w:numId w:val="1"/>
        </w:numPr>
        <w:shd w:val="clear" w:color="auto" w:fill="auto"/>
        <w:tabs>
          <w:tab w:pos="779" w:val="left"/>
        </w:tabs>
        <w:bidi w:val="0"/>
        <w:spacing w:before="0" w:after="80"/>
        <w:ind w:left="720" w:right="0" w:hanging="34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w:t>
      </w:r>
      <w:r>
        <w:br w:type="page"/>
      </w:r>
    </w:p>
    <w:p>
      <w:pPr>
        <w:pStyle w:val="Style6"/>
        <w:keepNext w:val="0"/>
        <w:keepLines w:val="0"/>
        <w:widowControl w:val="0"/>
        <w:shd w:val="clear" w:color="auto" w:fill="auto"/>
        <w:tabs>
          <w:tab w:pos="2165" w:val="left"/>
        </w:tabs>
        <w:bidi w:val="0"/>
        <w:spacing w:before="0" w:after="0" w:line="240" w:lineRule="auto"/>
        <w:ind w:left="0" w:right="0" w:firstLine="0"/>
        <w:jc w:val="left"/>
      </w:pPr>
      <w:r>
        <mc:AlternateContent>
          <mc:Choice Requires="wps">
            <w:drawing>
              <wp:anchor distT="0" distB="344170" distL="82550" distR="76200" simplePos="0" relativeHeight="125829383" behindDoc="0" locked="0" layoutInCell="1" allowOverlap="1">
                <wp:simplePos x="0" y="0"/>
                <wp:positionH relativeFrom="page">
                  <wp:posOffset>491490</wp:posOffset>
                </wp:positionH>
                <wp:positionV relativeFrom="margin">
                  <wp:posOffset>33020</wp:posOffset>
                </wp:positionV>
                <wp:extent cx="2389505" cy="247015"/>
                <wp:wrapSquare wrapText="bothSides"/>
                <wp:docPr id="9" name="Shape 9"/>
                <a:graphic xmlns:a="http://schemas.openxmlformats.org/drawingml/2006/main">
                  <a:graphicData uri="http://schemas.microsoft.com/office/word/2010/wordprocessingShape">
                    <wps:wsp>
                      <wps:cNvSpPr txBox="1"/>
                      <wps:spPr>
                        <a:xfrm>
                          <a:ext cx="2389505" cy="2470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35" type="#_x0000_t202" style="position:absolute;margin-left:38.700000000000003pt;margin-top:2.6000000000000001pt;width:188.15000000000001pt;height:19.449999999999999pt;z-index:-125829370;mso-wrap-distance-left:6.5pt;mso-wrap-distance-right:6.pt;mso-wrap-distance-bottom:27.10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anchory="margin"/>
              </v:shape>
            </w:pict>
          </mc:Fallback>
        </mc:AlternateContent>
      </w:r>
      <w:r>
        <w:drawing>
          <wp:anchor distT="302260" distB="17780" distL="1560830" distR="103505" simplePos="0" relativeHeight="125829385" behindDoc="0" locked="0" layoutInCell="1" allowOverlap="1">
            <wp:simplePos x="0" y="0"/>
            <wp:positionH relativeFrom="page">
              <wp:posOffset>1969770</wp:posOffset>
            </wp:positionH>
            <wp:positionV relativeFrom="margin">
              <wp:posOffset>335280</wp:posOffset>
            </wp:positionV>
            <wp:extent cx="883920" cy="274320"/>
            <wp:wrapSquare wrapText="bothSides"/>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8"/>
                    <a:stretch/>
                  </pic:blipFill>
                  <pic:spPr>
                    <a:xfrm>
                      <a:ext cx="883920" cy="27432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485140</wp:posOffset>
                </wp:positionH>
                <wp:positionV relativeFrom="margin">
                  <wp:posOffset>267970</wp:posOffset>
                </wp:positionV>
                <wp:extent cx="1481455" cy="356870"/>
                <wp:wrapNone/>
                <wp:docPr id="13" name="Shape 13"/>
                <a:graphic xmlns:a="http://schemas.openxmlformats.org/drawingml/2006/main">
                  <a:graphicData uri="http://schemas.microsoft.com/office/word/2010/wordprocessingShape">
                    <wps:wsp>
                      <wps:cNvSpPr txBox="1"/>
                      <wps:spPr>
                        <a:xfrm>
                          <a:ext cx="1481455" cy="356870"/>
                        </a:xfrm>
                        <a:prstGeom prst="rect"/>
                        <a:noFill/>
                      </wps:spPr>
                      <wps:txbx>
                        <w:txbxContent>
                          <w:p>
                            <w:pPr>
                              <w:pStyle w:val="Style17"/>
                              <w:keepNext w:val="0"/>
                              <w:keepLines w:val="0"/>
                              <w:widowControl w:val="0"/>
                              <w:shd w:val="clear" w:color="auto" w:fill="auto"/>
                              <w:bidi w:val="0"/>
                              <w:spacing w:before="0" w:after="0"/>
                              <w:ind w:left="0" w:right="0" w:firstLine="0"/>
                              <w:jc w:val="both"/>
                            </w:pPr>
                            <w:r>
                              <w:rPr>
                                <w:color w:val="000000"/>
                                <w:spacing w:val="0"/>
                                <w:w w:val="100"/>
                                <w:position w:val="0"/>
                                <w:sz w:val="30"/>
                                <w:szCs w:val="30"/>
                                <w:shd w:val="clear" w:color="auto" w:fill="auto"/>
                                <w:lang w:val="cs-CZ" w:eastAsia="cs-CZ" w:bidi="cs-CZ"/>
                              </w:rPr>
                              <w:t xml:space="preserve">silnic Vysočiny </w:t>
                            </w:r>
                            <w:r>
                              <w:rPr>
                                <w:color w:val="000000"/>
                                <w:spacing w:val="0"/>
                                <w:w w:val="100"/>
                                <w:position w:val="0"/>
                                <w:shd w:val="clear" w:color="auto" w:fill="auto"/>
                                <w:lang w:val="cs-CZ" w:eastAsia="cs-CZ" w:bidi="cs-CZ"/>
                              </w:rPr>
                              <w:t>přístfěviaBvá organizace</w:t>
                            </w:r>
                          </w:p>
                        </w:txbxContent>
                      </wps:txbx>
                      <wps:bodyPr lIns="0" tIns="0" rIns="0" bIns="0">
                        <a:noAutoFit/>
                      </wps:bodyPr>
                    </wps:wsp>
                  </a:graphicData>
                </a:graphic>
              </wp:anchor>
            </w:drawing>
          </mc:Choice>
          <mc:Fallback>
            <w:pict>
              <v:shape id="_x0000_s1039" type="#_x0000_t202" style="position:absolute;margin-left:38.200000000000003pt;margin-top:21.100000000000001pt;width:116.65000000000001pt;height:28.100000000000001pt;z-index:251657729;mso-wrap-distance-left:0;mso-wrap-distance-right:0;mso-position-horizontal-relative:page;mso-position-vertical-relative:margin" filled="f" stroked="f">
                <v:textbox inset="0,0,0,0">
                  <w:txbxContent>
                    <w:p>
                      <w:pPr>
                        <w:pStyle w:val="Style17"/>
                        <w:keepNext w:val="0"/>
                        <w:keepLines w:val="0"/>
                        <w:widowControl w:val="0"/>
                        <w:shd w:val="clear" w:color="auto" w:fill="auto"/>
                        <w:bidi w:val="0"/>
                        <w:spacing w:before="0" w:after="0"/>
                        <w:ind w:left="0" w:right="0" w:firstLine="0"/>
                        <w:jc w:val="both"/>
                      </w:pPr>
                      <w:r>
                        <w:rPr>
                          <w:color w:val="000000"/>
                          <w:spacing w:val="0"/>
                          <w:w w:val="100"/>
                          <w:position w:val="0"/>
                          <w:sz w:val="30"/>
                          <w:szCs w:val="30"/>
                          <w:shd w:val="clear" w:color="auto" w:fill="auto"/>
                          <w:lang w:val="cs-CZ" w:eastAsia="cs-CZ" w:bidi="cs-CZ"/>
                        </w:rPr>
                        <w:t xml:space="preserve">silnic Vysočiny </w:t>
                      </w:r>
                      <w:r>
                        <w:rPr>
                          <w:color w:val="000000"/>
                          <w:spacing w:val="0"/>
                          <w:w w:val="100"/>
                          <w:position w:val="0"/>
                          <w:shd w:val="clear" w:color="auto" w:fill="auto"/>
                          <w:lang w:val="cs-CZ" w:eastAsia="cs-CZ" w:bidi="cs-CZ"/>
                        </w:rPr>
                        <w:t>přístfěviaBvá organizace</w:t>
                      </w:r>
                    </w:p>
                  </w:txbxContent>
                </v:textbox>
                <w10:wrap anchorx="page" anchory="margin"/>
              </v:shape>
            </w:pict>
          </mc:Fallback>
        </mc:AlternateContent>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p>
      <w:pPr>
        <w:pStyle w:val="Style6"/>
        <w:keepNext w:val="0"/>
        <w:keepLines w:val="0"/>
        <w:widowControl w:val="0"/>
        <w:shd w:val="clear" w:color="auto" w:fill="auto"/>
        <w:tabs>
          <w:tab w:pos="3033" w:val="left"/>
        </w:tabs>
        <w:bidi w:val="0"/>
        <w:spacing w:before="0" w:after="0" w:line="240" w:lineRule="auto"/>
        <w:ind w:left="1300" w:right="0" w:firstLine="0"/>
        <w:jc w:val="left"/>
        <w:sectPr>
          <w:footnotePr>
            <w:pos w:val="pageBottom"/>
            <w:numFmt w:val="decimal"/>
            <w:numRestart w:val="continuous"/>
          </w:footnotePr>
          <w:type w:val="continuous"/>
          <w:pgSz w:w="11900" w:h="16840"/>
          <w:pgMar w:top="811" w:left="833" w:right="781" w:bottom="1203" w:header="383" w:footer="3" w:gutter="0"/>
          <w:cols w:space="720"/>
          <w:noEndnote/>
          <w:rtlGutter w:val="0"/>
          <w:docGrid w:linePitch="360"/>
        </w:sectPr>
      </w:pPr>
      <w:r>
        <mc:AlternateContent>
          <mc:Choice Requires="wps">
            <w:drawing>
              <wp:anchor distT="243840" distB="0" distL="114300" distR="3025140" simplePos="0" relativeHeight="125829386" behindDoc="0" locked="0" layoutInCell="1" allowOverlap="1">
                <wp:simplePos x="0" y="0"/>
                <wp:positionH relativeFrom="page">
                  <wp:posOffset>518795</wp:posOffset>
                </wp:positionH>
                <wp:positionV relativeFrom="margin">
                  <wp:posOffset>998855</wp:posOffset>
                </wp:positionV>
                <wp:extent cx="2441575" cy="1185545"/>
                <wp:wrapTopAndBottom/>
                <wp:docPr id="15" name="Shape 15"/>
                <a:graphic xmlns:a="http://schemas.openxmlformats.org/drawingml/2006/main">
                  <a:graphicData uri="http://schemas.microsoft.com/office/word/2010/wordprocessingShape">
                    <wps:wsp>
                      <wps:cNvSpPr txBox="1"/>
                      <wps:spPr>
                        <a:xfrm>
                          <a:ext cx="2441575" cy="1185545"/>
                        </a:xfrm>
                        <a:prstGeom prst="rect"/>
                        <a:noFill/>
                      </wps:spPr>
                      <wps:txbx>
                        <w:txbxContent>
                          <w:tbl>
                            <w:tblPr>
                              <w:tblOverlap w:val="never"/>
                              <w:jc w:val="left"/>
                              <w:tblLayout w:type="fixed"/>
                            </w:tblPr>
                            <w:tblGrid>
                              <w:gridCol w:w="1675"/>
                              <w:gridCol w:w="2170"/>
                            </w:tblGrid>
                            <w:tr>
                              <w:trPr>
                                <w:tblHeader/>
                                <w:trHeight w:val="27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71000032</w:t>
                                  </w:r>
                                </w:p>
                              </w:tc>
                            </w:tr>
                            <w:tr>
                              <w:trPr>
                                <w:trHeight w:val="269"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 2020</w:t>
                                  </w:r>
                                </w:p>
                              </w:tc>
                            </w:tr>
                            <w:tr>
                              <w:trPr>
                                <w:trHeight w:val="269"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59"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78"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41" type="#_x0000_t202" style="position:absolute;margin-left:40.850000000000001pt;margin-top:78.650000000000006pt;width:192.25pt;height:93.349999999999994pt;z-index:-125829367;mso-wrap-distance-left:9.pt;mso-wrap-distance-top:19.199999999999999pt;mso-wrap-distance-right:238.19999999999999pt;mso-position-horizontal-relative:page;mso-position-vertical-relative:margin" filled="f" stroked="f">
                <v:textbox inset="0,0,0,0">
                  <w:txbxContent>
                    <w:tbl>
                      <w:tblPr>
                        <w:tblOverlap w:val="never"/>
                        <w:jc w:val="left"/>
                        <w:tblLayout w:type="fixed"/>
                      </w:tblPr>
                      <w:tblGrid>
                        <w:gridCol w:w="1675"/>
                        <w:gridCol w:w="2170"/>
                      </w:tblGrid>
                      <w:tr>
                        <w:trPr>
                          <w:tblHeader/>
                          <w:trHeight w:val="27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71000032</w:t>
                            </w:r>
                          </w:p>
                        </w:tc>
                      </w:tr>
                      <w:tr>
                        <w:trPr>
                          <w:trHeight w:val="269"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 2020</w:t>
                            </w:r>
                          </w:p>
                        </w:tc>
                      </w:tr>
                      <w:tr>
                        <w:trPr>
                          <w:trHeight w:val="269"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59"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78"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530860</wp:posOffset>
                </wp:positionH>
                <wp:positionV relativeFrom="margin">
                  <wp:posOffset>755015</wp:posOffset>
                </wp:positionV>
                <wp:extent cx="1637030" cy="179705"/>
                <wp:wrapNone/>
                <wp:docPr id="17" name="Shape 17"/>
                <a:graphic xmlns:a="http://schemas.openxmlformats.org/drawingml/2006/main">
                  <a:graphicData uri="http://schemas.microsoft.com/office/word/2010/wordprocessingShape">
                    <wps:wsp>
                      <wps:cNvSpPr txBox="1"/>
                      <wps:spPr>
                        <a:xfrm>
                          <a:ext cx="1637030" cy="17970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71000032</w:t>
                            </w:r>
                          </w:p>
                        </w:txbxContent>
                      </wps:txbx>
                      <wps:bodyPr lIns="0" tIns="0" rIns="0" bIns="0">
                        <a:noAutoFit/>
                      </wps:bodyPr>
                    </wps:wsp>
                  </a:graphicData>
                </a:graphic>
              </wp:anchor>
            </w:drawing>
          </mc:Choice>
          <mc:Fallback>
            <w:pict>
              <v:shape id="_x0000_s1043" type="#_x0000_t202" style="position:absolute;margin-left:41.799999999999997pt;margin-top:59.450000000000003pt;width:128.90000000000001pt;height:14.15pt;z-index:251657731;mso-wrap-distance-left:0;mso-wrap-distance-right:0;mso-position-horizontal-relative:page;mso-position-vertical-relative:margin"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71000032</w:t>
                      </w:r>
                    </w:p>
                  </w:txbxContent>
                </v:textbox>
                <w10:wrap anchorx="page" anchory="margin"/>
              </v:shape>
            </w:pict>
          </mc:Fallback>
        </mc:AlternateContent>
      </w:r>
      <w:r>
        <mc:AlternateContent>
          <mc:Choice Requires="wps">
            <w:drawing>
              <wp:anchor distT="15240" distB="328930" distL="2637790" distR="114935" simplePos="0" relativeHeight="125829388" behindDoc="0" locked="0" layoutInCell="1" allowOverlap="1">
                <wp:simplePos x="0" y="0"/>
                <wp:positionH relativeFrom="page">
                  <wp:posOffset>3042285</wp:posOffset>
                </wp:positionH>
                <wp:positionV relativeFrom="margin">
                  <wp:posOffset>770255</wp:posOffset>
                </wp:positionV>
                <wp:extent cx="2828290" cy="1085215"/>
                <wp:wrapTopAndBottom/>
                <wp:docPr id="19" name="Shape 19"/>
                <a:graphic xmlns:a="http://schemas.openxmlformats.org/drawingml/2006/main">
                  <a:graphicData uri="http://schemas.microsoft.com/office/word/2010/wordprocessingShape">
                    <wps:wsp>
                      <wps:cNvSpPr txBox="1"/>
                      <wps:spPr>
                        <a:xfrm>
                          <a:ext cx="2828290" cy="1085215"/>
                        </a:xfrm>
                        <a:prstGeom prst="rect"/>
                        <a:noFill/>
                      </wps:spPr>
                      <wps:txbx>
                        <w:txbxContent>
                          <w:p>
                            <w:pPr>
                              <w:pStyle w:val="Style6"/>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07.01.2020</w:t>
                            </w:r>
                          </w:p>
                          <w:p>
                            <w:pPr>
                              <w:pStyle w:val="Style6"/>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 xml:space="preserve">Dodavatel: </w:t>
                            </w:r>
                          </w:p>
                          <w:p>
                            <w:pPr>
                              <w:pStyle w:val="Style6"/>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ATOS spol. s r.o.</w:t>
                            </w:r>
                          </w:p>
                          <w:p>
                            <w:pPr>
                              <w:pStyle w:val="Style6"/>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Husovo nám. 139</w:t>
                            </w:r>
                          </w:p>
                          <w:p>
                            <w:pPr>
                              <w:pStyle w:val="Style6"/>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584 01 Ledeč nad Sázavou</w:t>
                            </w:r>
                          </w:p>
                          <w:p>
                            <w:pPr>
                              <w:pStyle w:val="Style6"/>
                              <w:keepNext w:val="0"/>
                              <w:keepLines w:val="0"/>
                              <w:widowControl w:val="0"/>
                              <w:shd w:val="clear" w:color="auto" w:fill="auto"/>
                              <w:tabs>
                                <w:tab w:pos="2875"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62028081</w:t>
                              <w:tab/>
                              <w:t>DIČ: CZ62028081</w:t>
                            </w:r>
                          </w:p>
                        </w:txbxContent>
                      </wps:txbx>
                      <wps:bodyPr lIns="0" tIns="0" rIns="0" bIns="0">
                        <a:noAutoFit/>
                      </wps:bodyPr>
                    </wps:wsp>
                  </a:graphicData>
                </a:graphic>
              </wp:anchor>
            </w:drawing>
          </mc:Choice>
          <mc:Fallback>
            <w:pict>
              <v:shape id="_x0000_s1045" type="#_x0000_t202" style="position:absolute;margin-left:239.55000000000001pt;margin-top:60.649999999999999pt;width:222.69999999999999pt;height:85.450000000000003pt;z-index:-125829365;mso-wrap-distance-left:207.69999999999999pt;mso-wrap-distance-top:1.2pt;mso-wrap-distance-right:9.0500000000000007pt;mso-wrap-distance-bottom:25.899999999999999pt;mso-position-horizontal-relative:page;mso-position-vertical-relative:margin" filled="f" stroked="f">
                <v:textbox inset="0,0,0,0">
                  <w:txbxContent>
                    <w:p>
                      <w:pPr>
                        <w:pStyle w:val="Style6"/>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07.01.2020</w:t>
                      </w:r>
                    </w:p>
                    <w:p>
                      <w:pPr>
                        <w:pStyle w:val="Style6"/>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 xml:space="preserve">Dodavatel: </w:t>
                      </w:r>
                    </w:p>
                    <w:p>
                      <w:pPr>
                        <w:pStyle w:val="Style6"/>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ATOS spol. s r.o.</w:t>
                      </w:r>
                    </w:p>
                    <w:p>
                      <w:pPr>
                        <w:pStyle w:val="Style6"/>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Husovo nám. 139</w:t>
                      </w:r>
                    </w:p>
                    <w:p>
                      <w:pPr>
                        <w:pStyle w:val="Style6"/>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584 01 Ledeč nad Sázavou</w:t>
                      </w:r>
                    </w:p>
                    <w:p>
                      <w:pPr>
                        <w:pStyle w:val="Style6"/>
                        <w:keepNext w:val="0"/>
                        <w:keepLines w:val="0"/>
                        <w:widowControl w:val="0"/>
                        <w:shd w:val="clear" w:color="auto" w:fill="auto"/>
                        <w:tabs>
                          <w:tab w:pos="2875"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62028081</w:t>
                        <w:tab/>
                        <w:t>DIČ: CZ62028081</w:t>
                      </w:r>
                    </w:p>
                  </w:txbxContent>
                </v:textbox>
                <w10:wrap type="topAndBottom" anchorx="page" anchory="margin"/>
              </v:shape>
            </w:pict>
          </mc:Fallback>
        </mc:AlternateContent>
      </w:r>
      <w:r>
        <w:rPr>
          <w:color w:val="000000"/>
          <w:spacing w:val="0"/>
          <w:w w:val="100"/>
          <w:position w:val="0"/>
          <w:shd w:val="clear" w:color="auto" w:fill="auto"/>
          <w:lang w:val="cs-CZ" w:eastAsia="cs-CZ" w:bidi="cs-CZ"/>
        </w:rPr>
        <w:t>IČO:00090450</w:t>
        <w:tab/>
        <w:t>DIČ:CZ00090450</w:t>
      </w:r>
    </w:p>
    <w:p>
      <w:pPr>
        <w:widowControl w:val="0"/>
        <w:spacing w:line="96" w:lineRule="exact"/>
        <w:rPr>
          <w:sz w:val="8"/>
          <w:szCs w:val="8"/>
        </w:rPr>
      </w:pPr>
    </w:p>
    <w:p>
      <w:pPr>
        <w:widowControl w:val="0"/>
        <w:spacing w:line="1" w:lineRule="exact"/>
        <w:sectPr>
          <w:footnotePr>
            <w:pos w:val="pageBottom"/>
            <w:numFmt w:val="decimal"/>
            <w:numRestart w:val="continuous"/>
          </w:footnotePr>
          <w:type w:val="continuous"/>
          <w:pgSz w:w="11900" w:h="16840"/>
          <w:pgMar w:top="926" w:left="0" w:right="0" w:bottom="1224" w:header="0" w:footer="3" w:gutter="0"/>
          <w:cols w:space="720"/>
          <w:noEndnote/>
          <w:rtlGutter w:val="0"/>
          <w:docGrid w:linePitch="360"/>
        </w:sectPr>
      </w:pPr>
    </w:p>
    <w:p>
      <w:pPr>
        <w:pStyle w:val="Style6"/>
        <w:keepNext w:val="0"/>
        <w:keepLines w:val="0"/>
        <w:widowControl w:val="0"/>
        <w:shd w:val="clear" w:color="auto" w:fill="auto"/>
        <w:bidi w:val="0"/>
        <w:spacing w:before="0" w:after="140" w:line="264" w:lineRule="auto"/>
        <w:ind w:left="3700" w:right="0" w:hanging="2260"/>
        <w:jc w:val="both"/>
      </w:pPr>
      <w:r>
        <mc:AlternateContent>
          <mc:Choice Requires="wps">
            <w:drawing>
              <wp:anchor distT="0" distB="0" distL="114300" distR="114300" simplePos="0" relativeHeight="125829390" behindDoc="0" locked="0" layoutInCell="1" allowOverlap="1">
                <wp:simplePos x="0" y="0"/>
                <wp:positionH relativeFrom="page">
                  <wp:posOffset>539750</wp:posOffset>
                </wp:positionH>
                <wp:positionV relativeFrom="paragraph">
                  <wp:posOffset>12700</wp:posOffset>
                </wp:positionV>
                <wp:extent cx="1642745" cy="628015"/>
                <wp:wrapSquare wrapText="right"/>
                <wp:docPr id="21" name="Shape 21"/>
                <a:graphic xmlns:a="http://schemas.openxmlformats.org/drawingml/2006/main">
                  <a:graphicData uri="http://schemas.microsoft.com/office/word/2010/wordprocessingShape">
                    <wps:wsp>
                      <wps:cNvSpPr txBox="1"/>
                      <wps:spPr>
                        <a:xfrm>
                          <a:ext cx="1642745" cy="628015"/>
                        </a:xfrm>
                        <a:prstGeom prst="rect"/>
                        <a:noFill/>
                      </wps:spPr>
                      <wps:txbx>
                        <w:txbxContent>
                          <w:p>
                            <w:pPr>
                              <w:pStyle w:val="Style6"/>
                              <w:keepNext w:val="0"/>
                              <w:keepLines w:val="0"/>
                              <w:widowControl w:val="0"/>
                              <w:shd w:val="clear" w:color="auto" w:fill="auto"/>
                              <w:tabs>
                                <w:tab w:pos="2347" w:val="left"/>
                              </w:tabs>
                              <w:bidi w:val="0"/>
                              <w:spacing w:before="0" w:after="0" w:line="257" w:lineRule="auto"/>
                              <w:ind w:left="140" w:right="0" w:hanging="140"/>
                              <w:jc w:val="left"/>
                            </w:pPr>
                            <w:r>
                              <w:rPr>
                                <w:color w:val="000000"/>
                                <w:spacing w:val="0"/>
                                <w:w w:val="100"/>
                                <w:position w:val="0"/>
                                <w:shd w:val="clear" w:color="auto" w:fill="auto"/>
                                <w:lang w:val="cs-CZ" w:eastAsia="cs-CZ" w:bidi="cs-CZ"/>
                              </w:rPr>
                              <w:t>Dodací adresa: Cestmistrovství Chotěboř Partyzánská</w:t>
                              <w:tab/>
                              <w:t>31</w:t>
                            </w:r>
                          </w:p>
                          <w:p>
                            <w:pPr>
                              <w:pStyle w:val="Style6"/>
                              <w:keepNext w:val="0"/>
                              <w:keepLines w:val="0"/>
                              <w:widowControl w:val="0"/>
                              <w:shd w:val="clear" w:color="auto" w:fill="auto"/>
                              <w:bidi w:val="0"/>
                              <w:spacing w:before="0" w:after="0" w:line="257" w:lineRule="auto"/>
                              <w:ind w:left="0" w:right="0" w:firstLine="140"/>
                              <w:jc w:val="left"/>
                            </w:pPr>
                            <w:r>
                              <w:rPr>
                                <w:color w:val="000000"/>
                                <w:spacing w:val="0"/>
                                <w:w w:val="100"/>
                                <w:position w:val="0"/>
                                <w:shd w:val="clear" w:color="auto" w:fill="auto"/>
                                <w:lang w:val="cs-CZ" w:eastAsia="cs-CZ" w:bidi="cs-CZ"/>
                              </w:rPr>
                              <w:t>583 01 Chotěboř</w:t>
                            </w:r>
                          </w:p>
                        </w:txbxContent>
                      </wps:txbx>
                      <wps:bodyPr lIns="0" tIns="0" rIns="0" bIns="0">
                        <a:noAutoFit/>
                      </wps:bodyPr>
                    </wps:wsp>
                  </a:graphicData>
                </a:graphic>
              </wp:anchor>
            </w:drawing>
          </mc:Choice>
          <mc:Fallback>
            <w:pict>
              <v:shape id="_x0000_s1047" type="#_x0000_t202" style="position:absolute;margin-left:42.5pt;margin-top:1.pt;width:129.34999999999999pt;height:49.450000000000003pt;z-index:-125829363;mso-wrap-distance-left:9.pt;mso-wrap-distance-right:9.pt;mso-position-horizontal-relative:page" filled="f" stroked="f">
                <v:textbox inset="0,0,0,0">
                  <w:txbxContent>
                    <w:p>
                      <w:pPr>
                        <w:pStyle w:val="Style6"/>
                        <w:keepNext w:val="0"/>
                        <w:keepLines w:val="0"/>
                        <w:widowControl w:val="0"/>
                        <w:shd w:val="clear" w:color="auto" w:fill="auto"/>
                        <w:tabs>
                          <w:tab w:pos="2347" w:val="left"/>
                        </w:tabs>
                        <w:bidi w:val="0"/>
                        <w:spacing w:before="0" w:after="0" w:line="257" w:lineRule="auto"/>
                        <w:ind w:left="140" w:right="0" w:hanging="140"/>
                        <w:jc w:val="left"/>
                      </w:pPr>
                      <w:r>
                        <w:rPr>
                          <w:color w:val="000000"/>
                          <w:spacing w:val="0"/>
                          <w:w w:val="100"/>
                          <w:position w:val="0"/>
                          <w:shd w:val="clear" w:color="auto" w:fill="auto"/>
                          <w:lang w:val="cs-CZ" w:eastAsia="cs-CZ" w:bidi="cs-CZ"/>
                        </w:rPr>
                        <w:t>Dodací adresa: Cestmistrovství Chotěboř Partyzánská</w:t>
                        <w:tab/>
                        <w:t>31</w:t>
                      </w:r>
                    </w:p>
                    <w:p>
                      <w:pPr>
                        <w:pStyle w:val="Style6"/>
                        <w:keepNext w:val="0"/>
                        <w:keepLines w:val="0"/>
                        <w:widowControl w:val="0"/>
                        <w:shd w:val="clear" w:color="auto" w:fill="auto"/>
                        <w:bidi w:val="0"/>
                        <w:spacing w:before="0" w:after="0" w:line="257" w:lineRule="auto"/>
                        <w:ind w:left="0" w:right="0" w:firstLine="140"/>
                        <w:jc w:val="left"/>
                      </w:pPr>
                      <w:r>
                        <w:rPr>
                          <w:color w:val="000000"/>
                          <w:spacing w:val="0"/>
                          <w:w w:val="100"/>
                          <w:position w:val="0"/>
                          <w:shd w:val="clear" w:color="auto" w:fill="auto"/>
                          <w:lang w:val="cs-CZ" w:eastAsia="cs-CZ" w:bidi="cs-CZ"/>
                        </w:rPr>
                        <w:t>583 01 Chotěboř</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6"/>
        <w:keepNext w:val="0"/>
        <w:keepLines w:val="0"/>
        <w:widowControl w:val="0"/>
        <w:pBdr>
          <w:top w:val="single" w:sz="4" w:space="0" w:color="auto"/>
        </w:pBdr>
        <w:shd w:val="clear" w:color="auto" w:fill="auto"/>
        <w:bidi w:val="0"/>
        <w:spacing w:before="0" w:after="1400" w:line="240" w:lineRule="auto"/>
        <w:ind w:left="720" w:right="0" w:firstLine="0"/>
        <w:jc w:val="left"/>
      </w:pPr>
      <w:r>
        <w:rPr>
          <w:color w:val="000000"/>
          <w:spacing w:val="0"/>
          <w:w w:val="100"/>
          <w:position w:val="0"/>
          <w:shd w:val="clear" w:color="auto" w:fill="auto"/>
          <w:lang w:val="cs-CZ" w:eastAsia="cs-CZ" w:bidi="cs-CZ"/>
        </w:rPr>
        <w:t>pokutu. V případě, že kterékoliv ze stran této smlouvy vznikne povinnost nahradit druhé straně škodu, je povinna nahradit škodu skutečnou i ušlý zisk.</w:t>
      </w:r>
    </w:p>
    <w:tbl>
      <w:tblPr>
        <w:tblOverlap w:val="never"/>
        <w:jc w:val="left"/>
        <w:tblLayout w:type="fixed"/>
      </w:tblPr>
      <w:tblGrid>
        <w:gridCol w:w="3192"/>
        <w:gridCol w:w="1147"/>
        <w:gridCol w:w="994"/>
        <w:gridCol w:w="571"/>
        <w:gridCol w:w="1248"/>
        <w:gridCol w:w="946"/>
        <w:gridCol w:w="1032"/>
        <w:gridCol w:w="1085"/>
      </w:tblGrid>
      <w:tr>
        <w:trPr>
          <w:trHeight w:val="730" w:hRule="exact"/>
        </w:trPr>
        <w:tc>
          <w:tcPr>
            <w:tcBorders>
              <w:top w:val="single" w:sz="4"/>
              <w:left w:val="single" w:sz="4"/>
              <w:bottom w:val="single" w:sz="4"/>
            </w:tcBorders>
            <w:shd w:val="clear" w:color="auto" w:fill="FFFFFF"/>
            <w:vAlign w:val="top"/>
          </w:tcPr>
          <w:p>
            <w:pPr>
              <w:pStyle w:val="Style14"/>
              <w:keepNext w:val="0"/>
              <w:keepLines w:val="0"/>
              <w:framePr w:w="10214" w:h="730" w:vSpace="466" w:wrap="notBeside" w:vAnchor="text" w:hAnchor="text" w:x="8"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4"/>
              <w:keepNext w:val="0"/>
              <w:keepLines w:val="0"/>
              <w:framePr w:w="10214" w:h="730" w:vSpace="466" w:wrap="notBeside" w:vAnchor="text" w:hAnchor="text" w:x="8" w:y="1"/>
              <w:widowControl w:val="0"/>
              <w:shd w:val="clear" w:color="auto" w:fill="auto"/>
              <w:bidi w:val="0"/>
              <w:spacing w:before="0" w:after="0" w:line="240" w:lineRule="auto"/>
              <w:ind w:left="0" w:right="0" w:firstLine="360"/>
              <w:jc w:val="left"/>
              <w:rPr>
                <w:sz w:val="18"/>
                <w:szCs w:val="18"/>
              </w:rPr>
            </w:pPr>
            <w:r>
              <w:rPr>
                <w:color w:val="000000"/>
                <w:spacing w:val="0"/>
                <w:w w:val="100"/>
                <w:position w:val="0"/>
                <w:sz w:val="18"/>
                <w:szCs w:val="18"/>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4"/>
              <w:keepNext w:val="0"/>
              <w:keepLines w:val="0"/>
              <w:framePr w:w="10214" w:h="730" w:vSpace="466" w:wrap="notBeside" w:vAnchor="text" w:hAnchor="text" w:x="8" w:y="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4"/>
              <w:keepNext w:val="0"/>
              <w:keepLines w:val="0"/>
              <w:framePr w:w="10214" w:h="730" w:vSpace="466" w:wrap="notBeside" w:vAnchor="text" w:hAnchor="text" w:x="8"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4"/>
              <w:keepNext w:val="0"/>
              <w:keepLines w:val="0"/>
              <w:framePr w:w="10214" w:h="730" w:vSpace="466" w:wrap="notBeside" w:vAnchor="text" w:hAnchor="text" w:x="8"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4"/>
              <w:keepNext w:val="0"/>
              <w:keepLines w:val="0"/>
              <w:framePr w:w="10214" w:h="730" w:vSpace="466" w:wrap="notBeside" w:vAnchor="text" w:hAnchor="text" w:x="8"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4"/>
              <w:keepNext w:val="0"/>
              <w:keepLines w:val="0"/>
              <w:framePr w:w="10214" w:h="730" w:vSpace="466" w:wrap="notBeside" w:vAnchor="text" w:hAnchor="text" w:x="8"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4"/>
              <w:keepNext w:val="0"/>
              <w:keepLines w:val="0"/>
              <w:framePr w:w="10214" w:h="730" w:vSpace="466" w:wrap="notBeside" w:vAnchor="text" w:hAnchor="text" w:x="8" w:y="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Cena celkem vč.dph</w:t>
            </w:r>
          </w:p>
        </w:tc>
      </w:tr>
    </w:tbl>
    <w:p>
      <w:pPr>
        <w:pStyle w:val="Style11"/>
        <w:keepNext w:val="0"/>
        <w:keepLines w:val="0"/>
        <w:framePr w:w="2688" w:h="466" w:hSpace="7" w:wrap="notBeside" w:vAnchor="text" w:hAnchor="text" w:x="37" w:y="7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Stavební a spotřební materiál dle potřeb CM Chotěboř.</w:t>
      </w:r>
    </w:p>
    <w:p>
      <w:pPr>
        <w:pStyle w:val="Style11"/>
        <w:keepNext w:val="0"/>
        <w:keepLines w:val="0"/>
        <w:framePr w:w="859" w:h="245" w:hSpace="7" w:wrap="notBeside" w:vAnchor="text" w:hAnchor="text" w:x="3478" w:y="7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30 000,00</w:t>
      </w:r>
    </w:p>
    <w:p>
      <w:pPr>
        <w:pStyle w:val="Style11"/>
        <w:keepNext w:val="0"/>
        <w:keepLines w:val="0"/>
        <w:framePr w:w="2203" w:h="245" w:hSpace="7" w:wrap="notBeside" w:vAnchor="text" w:hAnchor="text" w:x="4942" w:y="7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 sad 30 000,00</w:t>
      </w:r>
    </w:p>
    <w:p>
      <w:pPr>
        <w:pStyle w:val="Style11"/>
        <w:keepNext w:val="0"/>
        <w:keepLines w:val="0"/>
        <w:framePr w:w="2357" w:h="245" w:hSpace="7" w:wrap="notBeside" w:vAnchor="text" w:hAnchor="text" w:x="7846" w:y="731"/>
        <w:widowControl w:val="0"/>
        <w:shd w:val="clear" w:color="auto" w:fill="auto"/>
        <w:tabs>
          <w:tab w:pos="523" w:val="left"/>
          <w:tab w:pos="1502" w:val="left"/>
        </w:tabs>
        <w:bidi w:val="0"/>
        <w:spacing w:before="0" w:after="0" w:line="240" w:lineRule="auto"/>
        <w:ind w:left="0" w:right="0" w:firstLine="0"/>
        <w:jc w:val="left"/>
      </w:pPr>
      <w:r>
        <w:rPr>
          <w:color w:val="000000"/>
          <w:spacing w:val="0"/>
          <w:w w:val="100"/>
          <w:position w:val="0"/>
          <w:shd w:val="clear" w:color="auto" w:fill="auto"/>
          <w:lang w:val="cs-CZ" w:eastAsia="cs-CZ" w:bidi="cs-CZ"/>
        </w:rPr>
        <w:t>21</w:t>
        <w:tab/>
        <w:t>6 300,00</w:t>
        <w:tab/>
        <w:t>36 300,00</w:t>
      </w:r>
    </w:p>
    <w:p>
      <w:pPr>
        <w:widowControl w:val="0"/>
        <w:spacing w:line="1" w:lineRule="exact"/>
      </w:pPr>
    </w:p>
    <w:p>
      <w:pPr>
        <w:pStyle w:val="Style6"/>
        <w:keepNext w:val="0"/>
        <w:keepLines w:val="0"/>
        <w:widowControl w:val="0"/>
        <w:shd w:val="clear" w:color="auto" w:fill="auto"/>
        <w:bidi w:val="0"/>
        <w:spacing w:before="0" w:after="80" w:line="240" w:lineRule="auto"/>
        <w:ind w:left="5020" w:right="0" w:firstLine="0"/>
        <w:jc w:val="left"/>
      </w:pPr>
      <w:r>
        <w:rPr>
          <w:color w:val="000000"/>
          <w:spacing w:val="0"/>
          <w:w w:val="100"/>
          <w:position w:val="0"/>
          <w:shd w:val="clear" w:color="auto" w:fill="auto"/>
          <w:lang w:val="cs-CZ" w:eastAsia="cs-CZ" w:bidi="cs-CZ"/>
        </w:rPr>
        <w:t>Věcná správnost</w:t>
      </w:r>
    </w:p>
    <w:p>
      <w:pPr>
        <w:pStyle w:val="Style6"/>
        <w:keepNext w:val="0"/>
        <w:keepLines w:val="0"/>
        <w:widowControl w:val="0"/>
        <w:shd w:val="clear" w:color="auto" w:fill="auto"/>
        <w:bidi w:val="0"/>
        <w:spacing w:before="0" w:after="80" w:line="240" w:lineRule="auto"/>
        <w:ind w:left="5020" w:right="0" w:firstLine="0"/>
        <w:jc w:val="left"/>
      </w:pPr>
      <w:r>
        <w:rPr>
          <w:color w:val="000000"/>
          <w:spacing w:val="0"/>
          <w:w w:val="100"/>
          <w:position w:val="0"/>
          <w:shd w:val="clear" w:color="auto" w:fill="auto"/>
          <w:lang w:val="cs-CZ" w:eastAsia="cs-CZ" w:bidi="cs-CZ"/>
        </w:rPr>
        <w:t>Příkazce</w:t>
      </w:r>
    </w:p>
    <w:p>
      <w:pPr>
        <w:pStyle w:val="Style6"/>
        <w:keepNext w:val="0"/>
        <w:keepLines w:val="0"/>
        <w:widowControl w:val="0"/>
        <w:shd w:val="clear" w:color="auto" w:fill="auto"/>
        <w:bidi w:val="0"/>
        <w:spacing w:before="0" w:after="540" w:line="240" w:lineRule="auto"/>
        <w:ind w:left="5020" w:right="0" w:firstLine="0"/>
        <w:jc w:val="left"/>
      </w:pPr>
      <w:r>
        <w:rPr>
          <w:color w:val="000000"/>
          <w:spacing w:val="0"/>
          <w:w w:val="100"/>
          <w:position w:val="0"/>
          <w:shd w:val="clear" w:color="auto" w:fill="auto"/>
          <w:lang w:val="cs-CZ" w:eastAsia="cs-CZ" w:bidi="cs-CZ"/>
        </w:rPr>
        <w:t>Správce rozpočtu</w:t>
      </w:r>
    </w:p>
    <w:p>
      <w:pPr>
        <w:pStyle w:val="Style6"/>
        <w:keepNext w:val="0"/>
        <w:keepLines w:val="0"/>
        <w:widowControl w:val="0"/>
        <w:shd w:val="clear" w:color="auto" w:fill="auto"/>
        <w:bidi w:val="0"/>
        <w:spacing w:before="0" w:after="0" w:line="240" w:lineRule="auto"/>
        <w:ind w:left="5020" w:right="0" w:firstLine="0"/>
        <w:jc w:val="left"/>
      </w:pPr>
      <w:r>
        <w:rPr>
          <w:color w:val="000000"/>
          <w:spacing w:val="0"/>
          <w:w w:val="100"/>
          <w:position w:val="0"/>
          <w:shd w:val="clear" w:color="auto" w:fill="auto"/>
          <w:lang w:val="cs-CZ" w:eastAsia="cs-CZ" w:bidi="cs-CZ"/>
        </w:rPr>
        <w:t>Vystavil:</w:t>
      </w:r>
    </w:p>
    <w:p>
      <w:pPr>
        <w:pStyle w:val="Style6"/>
        <w:keepNext w:val="0"/>
        <w:keepLines w:val="0"/>
        <w:widowControl w:val="0"/>
        <w:shd w:val="clear" w:color="auto" w:fill="auto"/>
        <w:bidi w:val="0"/>
        <w:spacing w:before="0" w:after="0" w:line="240" w:lineRule="auto"/>
        <w:ind w:left="5020" w:right="0" w:firstLine="0"/>
        <w:jc w:val="left"/>
      </w:pPr>
      <w:r>
        <w:rPr>
          <w:color w:val="000000"/>
          <w:spacing w:val="0"/>
          <w:w w:val="100"/>
          <w:position w:val="0"/>
          <w:shd w:val="clear" w:color="auto" w:fill="auto"/>
          <w:lang w:val="cs-CZ" w:eastAsia="cs-CZ" w:bidi="cs-CZ"/>
        </w:rPr>
        <w:t>Tisk: 07.01.2020</w:t>
      </w:r>
    </w:p>
    <w:p>
      <w:pPr>
        <w:widowControl w:val="0"/>
        <w:spacing w:line="1" w:lineRule="exact"/>
      </w:pPr>
      <w:r>
        <mc:AlternateContent>
          <mc:Choice Requires="wps">
            <w:drawing>
              <wp:anchor distT="15240" distB="0" distL="0" distR="0" simplePos="0" relativeHeight="125829392" behindDoc="0" locked="0" layoutInCell="1" allowOverlap="1">
                <wp:simplePos x="0" y="0"/>
                <wp:positionH relativeFrom="page">
                  <wp:posOffset>628650</wp:posOffset>
                </wp:positionH>
                <wp:positionV relativeFrom="paragraph">
                  <wp:posOffset>15240</wp:posOffset>
                </wp:positionV>
                <wp:extent cx="3029585" cy="673735"/>
                <wp:wrapTopAndBottom/>
                <wp:docPr id="23" name="Shape 23"/>
                <a:graphic xmlns:a="http://schemas.openxmlformats.org/drawingml/2006/main">
                  <a:graphicData uri="http://schemas.microsoft.com/office/word/2010/wordprocessingShape">
                    <wps:wsp>
                      <wps:cNvSpPr txBox="1"/>
                      <wps:spPr>
                        <a:xfrm>
                          <a:ext cx="3029585" cy="673735"/>
                        </a:xfrm>
                        <a:prstGeom prst="rect"/>
                        <a:noFill/>
                      </wps:spPr>
                      <wps:txbx>
                        <w:txbxContent>
                          <w:tbl>
                            <w:tblPr>
                              <w:tblOverlap w:val="never"/>
                              <w:jc w:val="left"/>
                              <w:tblLayout w:type="fixed"/>
                            </w:tblPr>
                            <w:tblGrid>
                              <w:gridCol w:w="1435"/>
                              <w:gridCol w:w="3336"/>
                            </w:tblGrid>
                            <w:tr>
                              <w:trPr>
                                <w:tblHeader/>
                                <w:trHeight w:val="336" w:hRule="exact"/>
                              </w:trPr>
                              <w:tc>
                                <w:tcPr>
                                  <w:gridSpan w:val="2"/>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49" type="#_x0000_t202" style="position:absolute;margin-left:49.5pt;margin-top:1.2pt;width:238.55000000000001pt;height:53.049999999999997pt;z-index:-125829361;mso-wrap-distance-left:0;mso-wrap-distance-top:1.2pt;mso-wrap-distance-right:0;mso-position-horizontal-relative:page" filled="f" stroked="f">
                <v:textbox inset="0,0,0,0">
                  <w:txbxContent>
                    <w:tbl>
                      <w:tblPr>
                        <w:tblOverlap w:val="never"/>
                        <w:jc w:val="left"/>
                        <w:tblLayout w:type="fixed"/>
                      </w:tblPr>
                      <w:tblGrid>
                        <w:gridCol w:w="1435"/>
                        <w:gridCol w:w="3336"/>
                      </w:tblGrid>
                      <w:tr>
                        <w:trPr>
                          <w:tblHeader/>
                          <w:trHeight w:val="336" w:hRule="exact"/>
                        </w:trPr>
                        <w:tc>
                          <w:tcPr>
                            <w:gridSpan w:val="2"/>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0" distB="518160" distL="0" distR="0" simplePos="0" relativeHeight="125829394" behindDoc="0" locked="0" layoutInCell="1" allowOverlap="1">
                <wp:simplePos x="0" y="0"/>
                <wp:positionH relativeFrom="page">
                  <wp:posOffset>3719195</wp:posOffset>
                </wp:positionH>
                <wp:positionV relativeFrom="paragraph">
                  <wp:posOffset>0</wp:posOffset>
                </wp:positionV>
                <wp:extent cx="2477770" cy="170815"/>
                <wp:wrapTopAndBottom/>
                <wp:docPr id="25" name="Shape 25"/>
                <a:graphic xmlns:a="http://schemas.openxmlformats.org/drawingml/2006/main">
                  <a:graphicData uri="http://schemas.microsoft.com/office/word/2010/wordprocessingShape">
                    <wps:wsp>
                      <wps:cNvSpPr txBox="1"/>
                      <wps:spPr>
                        <a:xfrm>
                          <a:ext cx="2477770" cy="17081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36 300,00</w:t>
                            </w:r>
                          </w:p>
                        </w:txbxContent>
                      </wps:txbx>
                      <wps:bodyPr wrap="none" lIns="0" tIns="0" rIns="0" bIns="0">
                        <a:noAutoFit/>
                      </wps:bodyPr>
                    </wps:wsp>
                  </a:graphicData>
                </a:graphic>
              </wp:anchor>
            </w:drawing>
          </mc:Choice>
          <mc:Fallback>
            <w:pict>
              <v:shape id="_x0000_s1051" type="#_x0000_t202" style="position:absolute;margin-left:292.85000000000002pt;margin-top:0;width:195.09999999999999pt;height:13.449999999999999pt;z-index:-125829359;mso-wrap-distance-left:0;mso-wrap-distance-right:0;mso-wrap-distance-bottom:40.799999999999997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36 300,00</w:t>
                      </w:r>
                    </w:p>
                  </w:txbxContent>
                </v:textbox>
                <w10:wrap type="topAndBottom" anchorx="page"/>
              </v:shape>
            </w:pict>
          </mc:Fallback>
        </mc:AlternateContent>
      </w:r>
    </w:p>
    <w:p>
      <w:pPr>
        <w:pStyle w:val="Style6"/>
        <w:keepNext w:val="0"/>
        <w:keepLines w:val="0"/>
        <w:widowControl w:val="0"/>
        <w:shd w:val="clear" w:color="auto" w:fill="auto"/>
        <w:bidi w:val="0"/>
        <w:spacing w:before="0" w:after="360" w:line="240" w:lineRule="auto"/>
        <w:ind w:left="7160" w:right="0" w:firstLine="0"/>
        <w:jc w:val="left"/>
      </w:pPr>
      <w:r>
        <w:rPr>
          <w:color w:val="000000"/>
          <w:spacing w:val="0"/>
          <w:w w:val="100"/>
          <w:position w:val="0"/>
          <w:shd w:val="clear" w:color="auto" w:fill="auto"/>
          <w:lang w:val="cs-CZ" w:eastAsia="cs-CZ" w:bidi="cs-CZ"/>
        </w:rPr>
        <w:t>razítko a podpis</w:t>
      </w:r>
    </w:p>
    <w:p>
      <w:pPr>
        <w:pStyle w:val="Style24"/>
        <w:keepNext w:val="0"/>
        <w:keepLines w:val="0"/>
        <w:widowControl w:val="0"/>
        <w:shd w:val="clear" w:color="auto" w:fill="auto"/>
        <w:bidi w:val="0"/>
        <w:spacing w:before="0" w:after="0" w:line="240" w:lineRule="auto"/>
        <w:ind w:right="0" w:firstLine="0"/>
        <w:jc w:val="both"/>
        <w:sectPr>
          <w:footnotePr>
            <w:pos w:val="pageBottom"/>
            <w:numFmt w:val="decimal"/>
            <w:numRestart w:val="continuous"/>
          </w:footnotePr>
          <w:type w:val="continuous"/>
          <w:pgSz w:w="11900" w:h="16840"/>
          <w:pgMar w:top="926" w:left="817" w:right="855" w:bottom="1224"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6"/>
        <w:keepNext w:val="0"/>
        <w:keepLines w:val="0"/>
        <w:widowControl w:val="0"/>
        <w:shd w:val="clear" w:color="auto" w:fill="auto"/>
        <w:bidi w:val="0"/>
        <w:spacing w:before="0" w:after="4320" w:line="305" w:lineRule="auto"/>
        <w:ind w:left="3060" w:right="0" w:hanging="940"/>
        <w:jc w:val="left"/>
      </w:pPr>
      <w:r>
        <mc:AlternateContent>
          <mc:Choice Requires="wps">
            <w:drawing>
              <wp:anchor distT="0" distB="0" distL="114300" distR="114300" simplePos="0" relativeHeight="125829396" behindDoc="0" locked="0" layoutInCell="1" allowOverlap="1">
                <wp:simplePos x="0" y="0"/>
                <wp:positionH relativeFrom="page">
                  <wp:posOffset>520065</wp:posOffset>
                </wp:positionH>
                <wp:positionV relativeFrom="paragraph">
                  <wp:posOffset>12700</wp:posOffset>
                </wp:positionV>
                <wp:extent cx="487680" cy="170815"/>
                <wp:wrapSquare wrapText="bothSides"/>
                <wp:docPr id="27" name="Shape 27"/>
                <a:graphic xmlns:a="http://schemas.openxmlformats.org/drawingml/2006/main">
                  <a:graphicData uri="http://schemas.microsoft.com/office/word/2010/wordprocessingShape">
                    <wps:wsp>
                      <wps:cNvSpPr txBox="1"/>
                      <wps:spPr>
                        <a:xfrm>
                          <a:ext cx="487680" cy="17081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Přílohy:</w:t>
                            </w:r>
                          </w:p>
                        </w:txbxContent>
                      </wps:txbx>
                      <wps:bodyPr wrap="none" lIns="0" tIns="0" rIns="0" bIns="0">
                        <a:noAutoFit/>
                      </wps:bodyPr>
                    </wps:wsp>
                  </a:graphicData>
                </a:graphic>
              </wp:anchor>
            </w:drawing>
          </mc:Choice>
          <mc:Fallback>
            <w:pict>
              <v:shape id="_x0000_s1053" type="#_x0000_t202" style="position:absolute;margin-left:40.950000000000003pt;margin-top:1.pt;width:38.399999999999999pt;height:13.449999999999999pt;z-index:-125829357;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Přílohy:</w:t>
                      </w:r>
                    </w:p>
                  </w:txbxContent>
                </v:textbox>
                <w10:wrap type="square" anchorx="page"/>
              </v:shape>
            </w:pict>
          </mc:Fallback>
        </mc:AlternateContent>
      </w:r>
      <w:r>
        <w:rPr>
          <w:color w:val="000000"/>
          <w:spacing w:val="0"/>
          <w:w w:val="100"/>
          <w:position w:val="0"/>
          <w:shd w:val="clear" w:color="auto" w:fill="auto"/>
          <w:lang w:val="cs-CZ" w:eastAsia="cs-CZ" w:bidi="cs-CZ"/>
        </w:rPr>
        <w:t xml:space="preserve">ATOS CM Havlíčkův Brod </w:t>
      </w:r>
      <w:r>
        <w:rPr>
          <w:color w:val="000000"/>
          <w:spacing w:val="0"/>
          <w:w w:val="100"/>
          <w:position w:val="0"/>
          <w:shd w:val="clear" w:color="auto" w:fill="auto"/>
          <w:lang w:val="en-US" w:eastAsia="en-US" w:bidi="en-US"/>
        </w:rPr>
        <w:t xml:space="preserve">7W0047.rtf; </w:t>
      </w:r>
      <w:r>
        <w:rPr>
          <w:color w:val="000000"/>
          <w:spacing w:val="0"/>
          <w:w w:val="100"/>
          <w:position w:val="0"/>
          <w:shd w:val="clear" w:color="auto" w:fill="auto"/>
          <w:lang w:val="cs-CZ" w:eastAsia="cs-CZ" w:bidi="cs-CZ"/>
        </w:rPr>
        <w:t xml:space="preserve">ATOS CM Chotěboř </w:t>
      </w:r>
      <w:r>
        <w:rPr>
          <w:color w:val="000000"/>
          <w:spacing w:val="0"/>
          <w:w w:val="100"/>
          <w:position w:val="0"/>
          <w:shd w:val="clear" w:color="auto" w:fill="auto"/>
          <w:lang w:val="en-US" w:eastAsia="en-US" w:bidi="en-US"/>
        </w:rPr>
        <w:t xml:space="preserve">7100032.rtf; </w:t>
      </w:r>
      <w:r>
        <w:rPr>
          <w:color w:val="000000"/>
          <w:spacing w:val="0"/>
          <w:w w:val="100"/>
          <w:position w:val="0"/>
          <w:shd w:val="clear" w:color="auto" w:fill="auto"/>
          <w:lang w:val="cs-CZ" w:eastAsia="cs-CZ" w:bidi="cs-CZ"/>
        </w:rPr>
        <w:t xml:space="preserve">ATOS CM Ledeč </w:t>
      </w:r>
      <w:r>
        <w:rPr>
          <w:color w:val="000000"/>
          <w:spacing w:val="0"/>
          <w:w w:val="100"/>
          <w:position w:val="0"/>
          <w:shd w:val="clear" w:color="auto" w:fill="auto"/>
          <w:lang w:val="en-US" w:eastAsia="en-US" w:bidi="en-US"/>
        </w:rPr>
        <w:t>7100003.rtf</w:t>
      </w:r>
    </w:p>
    <w:p>
      <w:pPr>
        <w:pStyle w:val="Style6"/>
        <w:keepNext w:val="0"/>
        <w:keepLines w:val="0"/>
        <w:widowControl w:val="0"/>
        <w:shd w:val="clear" w:color="auto" w:fill="auto"/>
        <w:tabs>
          <w:tab w:pos="3552" w:val="left"/>
        </w:tabs>
        <w:bidi w:val="0"/>
        <w:spacing w:before="0" w:after="40" w:line="240" w:lineRule="auto"/>
        <w:ind w:left="0" w:right="0" w:firstLine="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atos.cz</w:t>
      </w:r>
      <w:r>
        <w:rPr>
          <w:color w:val="000000"/>
          <w:spacing w:val="0"/>
          <w:w w:val="100"/>
          <w:position w:val="0"/>
          <w:shd w:val="clear" w:color="auto" w:fill="auto"/>
          <w:lang w:val="cs-CZ" w:eastAsia="cs-CZ" w:bidi="cs-CZ"/>
        </w:rPr>
        <w:t>]</w:t>
      </w:r>
    </w:p>
    <w:p>
      <w:pPr>
        <w:pStyle w:val="Style6"/>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Wednesday, January 8, 2020 1:03 PM</w:t>
      </w:r>
    </w:p>
    <w:p>
      <w:pPr>
        <w:pStyle w:val="Style6"/>
        <w:keepNext w:val="0"/>
        <w:keepLines w:val="0"/>
        <w:widowControl w:val="0"/>
        <w:shd w:val="clear" w:color="auto" w:fill="auto"/>
        <w:tabs>
          <w:tab w:pos="3350" w:val="left"/>
        </w:tabs>
        <w:bidi w:val="0"/>
        <w:spacing w:before="0" w:after="40" w:line="240" w:lineRule="auto"/>
        <w:ind w:left="0" w:right="0" w:firstLine="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en-US" w:eastAsia="en-US" w:bidi="en-US"/>
        </w:rPr>
        <w:t>aksusv.cz</w:t>
      </w:r>
      <w:r>
        <w:rPr>
          <w:color w:val="000000"/>
          <w:spacing w:val="0"/>
          <w:w w:val="100"/>
          <w:position w:val="0"/>
          <w:shd w:val="clear" w:color="auto" w:fill="auto"/>
          <w:lang w:val="en-US" w:eastAsia="en-US" w:bidi="en-US"/>
        </w:rPr>
        <w:t>&gt;</w:t>
      </w:r>
    </w:p>
    <w:p>
      <w:pPr>
        <w:pStyle w:val="Style6"/>
        <w:keepNext w:val="0"/>
        <w:keepLines w:val="0"/>
        <w:widowControl w:val="0"/>
        <w:shd w:val="clear" w:color="auto" w:fill="auto"/>
        <w:bidi w:val="0"/>
        <w:spacing w:before="0" w:after="560" w:line="240" w:lineRule="auto"/>
        <w:ind w:left="0" w:right="0" w:firstLine="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objednávky - akceptace rok 2020</w:t>
      </w:r>
    </w:p>
    <w:p>
      <w:pPr>
        <w:pStyle w:val="Style20"/>
        <w:keepNext/>
        <w:keepLines/>
        <w:widowControl w:val="0"/>
        <w:shd w:val="clear" w:color="auto" w:fill="auto"/>
        <w:bidi w:val="0"/>
        <w:spacing w:before="0" w:after="0" w:line="528"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Ahoj,</w:t>
      </w:r>
      <w:bookmarkEnd w:id="2"/>
      <w:bookmarkEnd w:id="3"/>
    </w:p>
    <w:p>
      <w:pPr>
        <w:pStyle w:val="Style20"/>
        <w:keepNext/>
        <w:keepLines/>
        <w:widowControl w:val="0"/>
        <w:shd w:val="clear" w:color="auto" w:fill="auto"/>
        <w:bidi w:val="0"/>
        <w:spacing w:before="0" w:after="0" w:line="528"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zdravím tě v novém roce a potvrzuji převzetí Vaší objednávky, díky.</w:t>
      </w:r>
      <w:bookmarkEnd w:id="4"/>
      <w:bookmarkEnd w:id="5"/>
    </w:p>
    <w:p>
      <w:pPr>
        <w:pStyle w:val="Style20"/>
        <w:keepNext/>
        <w:keepLines/>
        <w:widowControl w:val="0"/>
        <w:shd w:val="clear" w:color="auto" w:fill="auto"/>
        <w:bidi w:val="0"/>
        <w:spacing w:before="0" w:after="40"/>
        <w:ind w:left="0" w:right="0" w:firstLine="0"/>
        <w:jc w:val="left"/>
        <w:rPr>
          <w:sz w:val="24"/>
          <w:szCs w:val="24"/>
        </w:rPr>
      </w:pPr>
      <w:bookmarkStart w:id="6" w:name="bookmark6"/>
      <w:bookmarkStart w:id="7" w:name="bookmark7"/>
      <w:r>
        <w:rPr>
          <w:rFonts w:ascii="Arial" w:eastAsia="Arial" w:hAnsi="Arial" w:cs="Arial"/>
          <w:color w:val="000000"/>
          <w:spacing w:val="0"/>
          <w:w w:val="100"/>
          <w:position w:val="0"/>
          <w:sz w:val="24"/>
          <w:szCs w:val="24"/>
          <w:shd w:val="clear" w:color="auto" w:fill="auto"/>
          <w:lang w:val="cs-CZ" w:eastAsia="cs-CZ" w:bidi="cs-CZ"/>
        </w:rPr>
        <w:t>V případě jakýchkoli dotazů jsem Vám rád k dispozici.</w:t>
      </w:r>
      <w:bookmarkEnd w:id="6"/>
      <w:bookmarkEnd w:id="7"/>
    </w:p>
    <w:p>
      <w:pPr>
        <w:pStyle w:val="Style20"/>
        <w:keepNext/>
        <w:keepLines/>
        <w:widowControl w:val="0"/>
        <w:shd w:val="clear" w:color="auto" w:fill="auto"/>
        <w:bidi w:val="0"/>
        <w:spacing w:before="0" w:after="560"/>
        <w:ind w:left="0" w:right="0" w:firstLine="0"/>
        <w:jc w:val="left"/>
        <w:rPr>
          <w:sz w:val="24"/>
          <w:szCs w:val="24"/>
        </w:rPr>
      </w:pPr>
      <w:bookmarkStart w:id="8" w:name="bookmark8"/>
      <w:bookmarkStart w:id="9" w:name="bookmark9"/>
      <w:r>
        <w:rPr>
          <w:rFonts w:ascii="Arial" w:eastAsia="Arial" w:hAnsi="Arial" w:cs="Arial"/>
          <w:color w:val="000000"/>
          <w:spacing w:val="0"/>
          <w:w w:val="100"/>
          <w:position w:val="0"/>
          <w:sz w:val="24"/>
          <w:szCs w:val="24"/>
          <w:shd w:val="clear" w:color="auto" w:fill="auto"/>
          <w:lang w:val="cs-CZ" w:eastAsia="cs-CZ" w:bidi="cs-CZ"/>
        </w:rPr>
        <w:t>Přeji Vám pěkný den.</w:t>
      </w:r>
      <w:bookmarkEnd w:id="8"/>
      <w:bookmarkEnd w:id="9"/>
    </w:p>
    <w:p>
      <w:pPr>
        <w:pStyle w:val="Style20"/>
        <w:keepNext/>
        <w:keepLines/>
        <w:widowControl w:val="0"/>
        <w:shd w:val="clear" w:color="auto" w:fill="auto"/>
        <w:bidi w:val="0"/>
        <w:spacing w:before="0" w:after="260" w:line="240" w:lineRule="auto"/>
        <w:ind w:left="0" w:right="0" w:firstLine="0"/>
        <w:jc w:val="left"/>
        <w:rPr>
          <w:sz w:val="24"/>
          <w:szCs w:val="24"/>
        </w:rPr>
      </w:pPr>
      <w:bookmarkStart w:id="10" w:name="bookmark10"/>
      <w:bookmarkStart w:id="11" w:name="bookmark11"/>
      <w:r>
        <w:rPr>
          <w:rFonts w:ascii="Arial" w:eastAsia="Arial" w:hAnsi="Arial" w:cs="Arial"/>
          <w:color w:val="000000"/>
          <w:spacing w:val="0"/>
          <w:w w:val="100"/>
          <w:position w:val="0"/>
          <w:sz w:val="24"/>
          <w:szCs w:val="24"/>
          <w:shd w:val="clear" w:color="auto" w:fill="auto"/>
          <w:lang w:val="cs-CZ" w:eastAsia="cs-CZ" w:bidi="cs-CZ"/>
        </w:rPr>
        <w:t>S pozdravem</w:t>
      </w:r>
      <w:bookmarkEnd w:id="10"/>
      <w:bookmarkEnd w:id="11"/>
    </w:p>
    <w:p>
      <w:pPr>
        <w:pStyle w:val="Style6"/>
        <w:keepNext w:val="0"/>
        <w:keepLines w:val="0"/>
        <w:widowControl w:val="0"/>
        <w:shd w:val="clear" w:color="auto" w:fill="auto"/>
        <w:bidi w:val="0"/>
        <w:spacing w:before="0" w:after="860" w:line="240" w:lineRule="auto"/>
        <w:ind w:left="0" w:right="0" w:firstLine="0"/>
        <w:jc w:val="left"/>
      </w:pPr>
      <w:r>
        <w:rPr>
          <w:color w:val="000000"/>
          <w:spacing w:val="0"/>
          <w:w w:val="100"/>
          <w:position w:val="0"/>
          <w:shd w:val="clear" w:color="auto" w:fill="auto"/>
          <w:lang w:val="cs-CZ" w:eastAsia="cs-CZ" w:bidi="cs-CZ"/>
        </w:rPr>
        <w:t>vedoucí pobočky Havlíčkův Brod</w:t>
      </w:r>
    </w:p>
    <w:p>
      <w:pPr>
        <w:pStyle w:val="Style6"/>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Humpolecká 3895</w:t>
      </w:r>
    </w:p>
    <w:p>
      <w:pPr>
        <w:pStyle w:val="Style6"/>
        <w:keepNext w:val="0"/>
        <w:keepLines w:val="0"/>
        <w:widowControl w:val="0"/>
        <w:shd w:val="clear" w:color="auto" w:fill="auto"/>
        <w:bidi w:val="0"/>
        <w:spacing w:before="0" w:after="420"/>
        <w:ind w:left="0" w:right="0" w:firstLine="0"/>
        <w:jc w:val="left"/>
      </w:pPr>
      <w:r>
        <w:rPr>
          <w:color w:val="000000"/>
          <w:spacing w:val="0"/>
          <w:w w:val="100"/>
          <w:position w:val="0"/>
          <w:shd w:val="clear" w:color="auto" w:fill="auto"/>
          <w:lang w:val="cs-CZ" w:eastAsia="cs-CZ" w:bidi="cs-CZ"/>
        </w:rPr>
        <w:t>580 01 Havlíčkův Brod tel.: fax: mobil: email:</w:t>
      </w:r>
    </w:p>
    <w:sectPr>
      <w:footerReference w:type="default" r:id="rId10"/>
      <w:footnotePr>
        <w:pos w:val="pageBottom"/>
        <w:numFmt w:val="decimal"/>
        <w:numRestart w:val="continuous"/>
      </w:footnotePr>
      <w:type w:val="continuous"/>
      <w:pgSz w:w="11900" w:h="16840"/>
      <w:pgMar w:top="926" w:left="817" w:right="855" w:bottom="1224" w:header="498"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6233795</wp:posOffset>
              </wp:positionH>
              <wp:positionV relativeFrom="page">
                <wp:posOffset>9929495</wp:posOffset>
              </wp:positionV>
              <wp:extent cx="542290" cy="94615"/>
              <wp:wrapNone/>
              <wp:docPr id="5" name="Shape 5"/>
              <a:graphic xmlns:a="http://schemas.openxmlformats.org/drawingml/2006/main">
                <a:graphicData uri="http://schemas.microsoft.com/office/word/2010/wordprocessingShape">
                  <wps:wsp>
                    <wps:cNvSpPr txBox="1"/>
                    <wps:spPr>
                      <a:xfrm>
                        <a:ext cx="542290" cy="946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 id="_x0000_s1031" type="#_x0000_t202" style="position:absolute;margin-left:490.85000000000002pt;margin-top:781.85000000000002pt;width:42.700000000000003pt;height:7.4500000000000002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3872865</wp:posOffset>
              </wp:positionH>
              <wp:positionV relativeFrom="page">
                <wp:posOffset>10033635</wp:posOffset>
              </wp:positionV>
              <wp:extent cx="27305" cy="73025"/>
              <wp:wrapNone/>
              <wp:docPr id="29" name="Shape 29"/>
              <a:graphic xmlns:a="http://schemas.openxmlformats.org/drawingml/2006/main">
                <a:graphicData uri="http://schemas.microsoft.com/office/word/2010/wordprocessingShape">
                  <wps:wsp>
                    <wps:cNvSpPr txBox="1"/>
                    <wps:spPr>
                      <a:xfrm>
                        <a:ext cx="27305" cy="7302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55" type="#_x0000_t202" style="position:absolute;margin-left:304.94999999999999pt;margin-top:790.04999999999995pt;width:2.1499999999999999pt;height:5.75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Arial" w:eastAsia="Arial" w:hAnsi="Arial" w:cs="Arial"/>
      <w:b/>
      <w:bCs/>
      <w:i/>
      <w:iCs/>
      <w:smallCaps w:val="0"/>
      <w:strike w:val="0"/>
      <w:sz w:val="30"/>
      <w:szCs w:val="30"/>
      <w:u w:val="none"/>
    </w:rPr>
  </w:style>
  <w:style w:type="character" w:customStyle="1" w:styleId="CharStyle7">
    <w:name w:val="Základní text_"/>
    <w:basedOn w:val="DefaultParagraphFont"/>
    <w:link w:val="Style6"/>
    <w:rPr>
      <w:rFonts w:ascii="Arial" w:eastAsia="Arial" w:hAnsi="Arial" w:cs="Arial"/>
      <w:b w:val="0"/>
      <w:bCs w:val="0"/>
      <w:i w:val="0"/>
      <w:iCs w:val="0"/>
      <w:smallCaps w:val="0"/>
      <w:strike w:val="0"/>
      <w:sz w:val="19"/>
      <w:szCs w:val="19"/>
      <w:u w:val="none"/>
    </w:rPr>
  </w:style>
  <w:style w:type="character" w:customStyle="1" w:styleId="CharStyle9">
    <w:name w:val="Záhlaví nebo zápatí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Titulek tabulky_"/>
    <w:basedOn w:val="DefaultParagraphFont"/>
    <w:link w:val="Style11"/>
    <w:rPr>
      <w:rFonts w:ascii="Arial" w:eastAsia="Arial" w:hAnsi="Arial" w:cs="Arial"/>
      <w:b w:val="0"/>
      <w:bCs w:val="0"/>
      <w:i w:val="0"/>
      <w:iCs w:val="0"/>
      <w:smallCaps w:val="0"/>
      <w:strike w:val="0"/>
      <w:sz w:val="18"/>
      <w:szCs w:val="18"/>
      <w:u w:val="none"/>
    </w:rPr>
  </w:style>
  <w:style w:type="character" w:customStyle="1" w:styleId="CharStyle15">
    <w:name w:val="Jiné_"/>
    <w:basedOn w:val="DefaultParagraphFont"/>
    <w:link w:val="Style14"/>
    <w:rPr>
      <w:rFonts w:ascii="Arial" w:eastAsia="Arial" w:hAnsi="Arial" w:cs="Arial"/>
      <w:b w:val="0"/>
      <w:bCs w:val="0"/>
      <w:i w:val="0"/>
      <w:iCs w:val="0"/>
      <w:smallCaps w:val="0"/>
      <w:strike w:val="0"/>
      <w:sz w:val="19"/>
      <w:szCs w:val="19"/>
      <w:u w:val="none"/>
    </w:rPr>
  </w:style>
  <w:style w:type="character" w:customStyle="1" w:styleId="CharStyle18">
    <w:name w:val="Titulek obrázku_"/>
    <w:basedOn w:val="DefaultParagraphFont"/>
    <w:link w:val="Style17"/>
    <w:rPr>
      <w:rFonts w:ascii="Arial" w:eastAsia="Arial" w:hAnsi="Arial" w:cs="Arial"/>
      <w:b/>
      <w:bCs/>
      <w:i/>
      <w:iCs/>
      <w:smallCaps w:val="0"/>
      <w:strike w:val="0"/>
      <w:sz w:val="19"/>
      <w:szCs w:val="19"/>
      <w:u w:val="none"/>
    </w:rPr>
  </w:style>
  <w:style w:type="character" w:customStyle="1" w:styleId="CharStyle21">
    <w:name w:val="Nadpis #1_"/>
    <w:basedOn w:val="DefaultParagraphFont"/>
    <w:link w:val="Style20"/>
    <w:rPr>
      <w:rFonts w:ascii="Times New Roman" w:eastAsia="Times New Roman" w:hAnsi="Times New Roman" w:cs="Times New Roman"/>
      <w:b w:val="0"/>
      <w:bCs w:val="0"/>
      <w:i w:val="0"/>
      <w:iCs w:val="0"/>
      <w:smallCaps w:val="0"/>
      <w:strike w:val="0"/>
      <w:sz w:val="22"/>
      <w:szCs w:val="22"/>
      <w:u w:val="none"/>
    </w:rPr>
  </w:style>
  <w:style w:type="character" w:customStyle="1" w:styleId="CharStyle25">
    <w:name w:val="Základní text (2)_"/>
    <w:basedOn w:val="DefaultParagraphFont"/>
    <w:link w:val="Style24"/>
    <w:rPr>
      <w:rFonts w:ascii="Arial" w:eastAsia="Arial" w:hAnsi="Arial" w:cs="Arial"/>
      <w:b w:val="0"/>
      <w:bCs w:val="0"/>
      <w:i w:val="0"/>
      <w:iCs w:val="0"/>
      <w:smallCaps w:val="0"/>
      <w:strike w:val="0"/>
      <w:sz w:val="16"/>
      <w:szCs w:val="16"/>
      <w:u w:val="none"/>
    </w:rPr>
  </w:style>
  <w:style w:type="paragraph" w:customStyle="1" w:styleId="Style2">
    <w:name w:val="Základní text (3)"/>
    <w:basedOn w:val="Normal"/>
    <w:link w:val="CharStyle3"/>
    <w:pPr>
      <w:widowControl w:val="0"/>
      <w:shd w:val="clear" w:color="auto" w:fill="FFFFFF"/>
      <w:spacing w:line="226" w:lineRule="auto"/>
    </w:pPr>
    <w:rPr>
      <w:rFonts w:ascii="Arial" w:eastAsia="Arial" w:hAnsi="Arial" w:cs="Arial"/>
      <w:b/>
      <w:bCs/>
      <w:i/>
      <w:iCs/>
      <w:smallCaps w:val="0"/>
      <w:strike w:val="0"/>
      <w:sz w:val="30"/>
      <w:szCs w:val="30"/>
      <w:u w:val="none"/>
    </w:rPr>
  </w:style>
  <w:style w:type="paragraph" w:customStyle="1" w:styleId="Style6">
    <w:name w:val="Základní text"/>
    <w:basedOn w:val="Normal"/>
    <w:link w:val="CharStyle7"/>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8">
    <w:name w:val="Záhlaví nebo zápatí (2)"/>
    <w:basedOn w:val="Normal"/>
    <w:link w:val="CharStyle9"/>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Titulek tabulky"/>
    <w:basedOn w:val="Normal"/>
    <w:link w:val="CharStyle12"/>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14">
    <w:name w:val="Jiné"/>
    <w:basedOn w:val="Normal"/>
    <w:link w:val="CharStyle15"/>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17">
    <w:name w:val="Titulek obrázku"/>
    <w:basedOn w:val="Normal"/>
    <w:link w:val="CharStyle18"/>
    <w:pPr>
      <w:widowControl w:val="0"/>
      <w:shd w:val="clear" w:color="auto" w:fill="FFFFFF"/>
      <w:spacing w:line="202" w:lineRule="auto"/>
    </w:pPr>
    <w:rPr>
      <w:rFonts w:ascii="Arial" w:eastAsia="Arial" w:hAnsi="Arial" w:cs="Arial"/>
      <w:b/>
      <w:bCs/>
      <w:i/>
      <w:iCs/>
      <w:smallCaps w:val="0"/>
      <w:strike w:val="0"/>
      <w:sz w:val="19"/>
      <w:szCs w:val="19"/>
      <w:u w:val="none"/>
    </w:rPr>
  </w:style>
  <w:style w:type="paragraph" w:customStyle="1" w:styleId="Style20">
    <w:name w:val="Nadpis #1"/>
    <w:basedOn w:val="Normal"/>
    <w:link w:val="CharStyle21"/>
    <w:pPr>
      <w:widowControl w:val="0"/>
      <w:shd w:val="clear" w:color="auto" w:fill="FFFFFF"/>
      <w:spacing w:after="150" w:line="480" w:lineRule="auto"/>
      <w:outlineLvl w:val="0"/>
    </w:pPr>
    <w:rPr>
      <w:rFonts w:ascii="Times New Roman" w:eastAsia="Times New Roman" w:hAnsi="Times New Roman" w:cs="Times New Roman"/>
      <w:b w:val="0"/>
      <w:bCs w:val="0"/>
      <w:i w:val="0"/>
      <w:iCs w:val="0"/>
      <w:smallCaps w:val="0"/>
      <w:strike w:val="0"/>
      <w:sz w:val="22"/>
      <w:szCs w:val="22"/>
      <w:u w:val="none"/>
    </w:rPr>
  </w:style>
  <w:style w:type="paragraph" w:customStyle="1" w:styleId="Style24">
    <w:name w:val="Základní text (2)"/>
    <w:basedOn w:val="Normal"/>
    <w:link w:val="CharStyle25"/>
    <w:pPr>
      <w:widowControl w:val="0"/>
      <w:shd w:val="clear" w:color="auto" w:fill="FFFFFF"/>
      <w:ind w:left="180"/>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footer" Target="footer2.xml"/></Relationships>
</file>