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483870</wp:posOffset>
                </wp:positionH>
                <wp:positionV relativeFrom="paragraph">
                  <wp:posOffset>12700</wp:posOffset>
                </wp:positionV>
                <wp:extent cx="2429510" cy="585470"/>
                <wp:wrapSquare wrapText="bothSides"/>
                <wp:docPr id="1" name="Shape 1"/>
                <a:graphic xmlns:a="http://schemas.openxmlformats.org/drawingml/2006/main">
                  <a:graphicData uri="http://schemas.microsoft.com/office/word/2010/wordprocessingShape">
                    <wps:wsp>
                      <wps:cNvSpPr txBox="1"/>
                      <wps:spPr>
                        <a:xfrm>
                          <a:ext cx="2429510" cy="585470"/>
                        </a:xfrm>
                        <a:prstGeom prst="rect"/>
                        <a:noFill/>
                      </wps:spPr>
                      <wps:txbx>
                        <w:txbxContent>
                          <w:p>
                            <w:pPr>
                              <w:pStyle w:val="Style2"/>
                              <w:keepNext w:val="0"/>
                              <w:keepLines w:val="0"/>
                              <w:widowControl w:val="0"/>
                              <w:shd w:val="clear" w:color="auto" w:fill="auto"/>
                              <w:bidi w:val="0"/>
                              <w:spacing w:before="0" w:after="0"/>
                              <w:ind w:left="0" w:right="0" w:firstLine="0"/>
                              <w:jc w:val="left"/>
                              <w:rPr>
                                <w:sz w:val="20"/>
                                <w:szCs w:val="20"/>
                              </w:rPr>
                            </w:pPr>
                            <w:r>
                              <w:rPr>
                                <w:color w:val="000000"/>
                                <w:spacing w:val="0"/>
                                <w:w w:val="100"/>
                                <w:position w:val="0"/>
                                <w:sz w:val="30"/>
                                <w:szCs w:val="30"/>
                                <w:shd w:val="clear" w:color="auto" w:fill="auto"/>
                                <w:lang w:val="cs-CZ" w:eastAsia="cs-CZ" w:bidi="cs-CZ"/>
                              </w:rPr>
                              <w:t xml:space="preserve">Krajská správa a údržba silnic Vysočiny </w:t>
                            </w:r>
                            <w:r>
                              <w:rPr>
                                <w:color w:val="000000"/>
                                <w:spacing w:val="0"/>
                                <w:w w:val="100"/>
                                <w:position w:val="0"/>
                                <w:sz w:val="19"/>
                                <w:szCs w:val="19"/>
                                <w:shd w:val="clear" w:color="auto" w:fill="auto"/>
                                <w:lang w:val="cs-CZ" w:eastAsia="cs-CZ" w:bidi="cs-CZ"/>
                              </w:rPr>
                              <w:t>příspěvková</w:t>
                            </w:r>
                            <w:r>
                              <w:rPr>
                                <w:i w:val="0"/>
                                <w:iCs w:val="0"/>
                                <w:color w:val="000000"/>
                                <w:spacing w:val="0"/>
                                <w:w w:val="100"/>
                                <w:position w:val="0"/>
                                <w:sz w:val="20"/>
                                <w:szCs w:val="20"/>
                                <w:shd w:val="clear" w:color="auto" w:fill="auto"/>
                                <w:lang w:val="cs-CZ" w:eastAsia="cs-CZ" w:bidi="cs-CZ"/>
                              </w:rPr>
                              <w:t xml:space="preserve">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100000000000001pt;margin-top:1.pt;width:191.30000000000001pt;height:4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20"/>
                          <w:szCs w:val="20"/>
                        </w:rPr>
                      </w:pPr>
                      <w:r>
                        <w:rPr>
                          <w:color w:val="000000"/>
                          <w:spacing w:val="0"/>
                          <w:w w:val="100"/>
                          <w:position w:val="0"/>
                          <w:sz w:val="30"/>
                          <w:szCs w:val="30"/>
                          <w:shd w:val="clear" w:color="auto" w:fill="auto"/>
                          <w:lang w:val="cs-CZ" w:eastAsia="cs-CZ" w:bidi="cs-CZ"/>
                        </w:rPr>
                        <w:t xml:space="preserve">Krajská správa a údržba silnic Vysočiny </w:t>
                      </w:r>
                      <w:r>
                        <w:rPr>
                          <w:color w:val="000000"/>
                          <w:spacing w:val="0"/>
                          <w:w w:val="100"/>
                          <w:position w:val="0"/>
                          <w:sz w:val="19"/>
                          <w:szCs w:val="19"/>
                          <w:shd w:val="clear" w:color="auto" w:fill="auto"/>
                          <w:lang w:val="cs-CZ" w:eastAsia="cs-CZ" w:bidi="cs-CZ"/>
                        </w:rPr>
                        <w:t>příspěvková</w:t>
                      </w:r>
                      <w:r>
                        <w:rPr>
                          <w:i w:val="0"/>
                          <w:iCs w:val="0"/>
                          <w:color w:val="000000"/>
                          <w:spacing w:val="0"/>
                          <w:w w:val="100"/>
                          <w:position w:val="0"/>
                          <w:sz w:val="20"/>
                          <w:szCs w:val="20"/>
                          <w:shd w:val="clear" w:color="auto" w:fill="auto"/>
                          <w:lang w:val="cs-CZ" w:eastAsia="cs-CZ" w:bidi="cs-CZ"/>
                        </w:rPr>
                        <w:t xml:space="preserve">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1995805</wp:posOffset>
            </wp:positionH>
            <wp:positionV relativeFrom="paragraph">
              <wp:posOffset>286385</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6"/>
        <w:keepNext w:val="0"/>
        <w:keepLines w:val="0"/>
        <w:widowControl w:val="0"/>
        <w:shd w:val="clear" w:color="auto" w:fill="auto"/>
        <w:tabs>
          <w:tab w:pos="2314"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6"/>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6"/>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954" w:left="4588" w:right="804" w:bottom="1041" w:header="526"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1"/>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71000047</w:t>
      </w:r>
    </w:p>
    <w:tbl>
      <w:tblPr>
        <w:tblOverlap w:val="never"/>
        <w:jc w:val="center"/>
        <w:tblLayout w:type="fixed"/>
      </w:tblPr>
      <w:tblGrid>
        <w:gridCol w:w="1680"/>
        <w:gridCol w:w="2184"/>
      </w:tblGrid>
      <w:tr>
        <w:trP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71000047</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6"/>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08.01.2020</w:t>
      </w:r>
    </w:p>
    <w:p>
      <w:pPr>
        <w:pStyle w:val="Style6"/>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6"/>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6"/>
        <w:keepNext w:val="0"/>
        <w:keepLines w:val="0"/>
        <w:widowControl w:val="0"/>
        <w:shd w:val="clear" w:color="auto" w:fill="auto"/>
        <w:tabs>
          <w:tab w:pos="2885" w:val="left"/>
        </w:tabs>
        <w:bidi w:val="0"/>
        <w:spacing w:before="0" w:after="0" w:line="240" w:lineRule="auto"/>
        <w:ind w:left="0" w:right="0" w:firstLine="360"/>
        <w:jc w:val="left"/>
        <w:sectPr>
          <w:footnotePr>
            <w:pos w:val="pageBottom"/>
            <w:numFmt w:val="decimal"/>
            <w:numRestart w:val="continuous"/>
          </w:footnotePr>
          <w:type w:val="continuous"/>
          <w:pgSz w:w="11900" w:h="16840"/>
          <w:pgMar w:top="954" w:left="839" w:right="2604" w:bottom="1041" w:header="0" w:footer="3" w:gutter="0"/>
          <w:cols w:num="2" w:space="720" w:equalWidth="0">
            <w:col w:w="3864" w:space="130"/>
            <w:col w:w="4464"/>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99" w:lineRule="exact"/>
        <w:rPr>
          <w:sz w:val="8"/>
          <w:szCs w:val="8"/>
        </w:rPr>
      </w:pPr>
    </w:p>
    <w:p>
      <w:pPr>
        <w:widowControl w:val="0"/>
        <w:spacing w:line="1" w:lineRule="exact"/>
        <w:sectPr>
          <w:footnotePr>
            <w:pos w:val="pageBottom"/>
            <w:numFmt w:val="decimal"/>
            <w:numRestart w:val="continuous"/>
          </w:footnotePr>
          <w:type w:val="continuous"/>
          <w:pgSz w:w="11900" w:h="16840"/>
          <w:pgMar w:top="823" w:left="0" w:right="0" w:bottom="1172" w:header="0" w:footer="3" w:gutter="0"/>
          <w:cols w:space="720"/>
          <w:noEndnote/>
          <w:rtlGutter w:val="0"/>
          <w:docGrid w:linePitch="360"/>
        </w:sectPr>
      </w:pPr>
    </w:p>
    <w:p>
      <w:pPr>
        <w:pStyle w:val="Style6"/>
        <w:keepNext w:val="0"/>
        <w:keepLines w:val="0"/>
        <w:widowControl w:val="0"/>
        <w:shd w:val="clear" w:color="auto" w:fill="auto"/>
        <w:bidi w:val="0"/>
        <w:spacing w:before="0" w:after="140" w:line="262" w:lineRule="auto"/>
        <w:ind w:left="3480" w:right="0" w:hanging="2260"/>
        <w:jc w:val="left"/>
      </w:pPr>
      <w:r>
        <mc:AlternateContent>
          <mc:Choice Requires="wps">
            <w:drawing>
              <wp:anchor distT="0" distB="0" distL="114300" distR="114300" simplePos="0" relativeHeight="125829381" behindDoc="0" locked="0" layoutInCell="1" allowOverlap="1">
                <wp:simplePos x="0" y="0"/>
                <wp:positionH relativeFrom="page">
                  <wp:posOffset>556895</wp:posOffset>
                </wp:positionH>
                <wp:positionV relativeFrom="paragraph">
                  <wp:posOffset>12700</wp:posOffset>
                </wp:positionV>
                <wp:extent cx="1798320" cy="615950"/>
                <wp:wrapSquare wrapText="right"/>
                <wp:docPr id="7" name="Shape 7"/>
                <a:graphic xmlns:a="http://schemas.openxmlformats.org/drawingml/2006/main">
                  <a:graphicData uri="http://schemas.microsoft.com/office/word/2010/wordprocessingShape">
                    <wps:wsp>
                      <wps:cNvSpPr txBox="1"/>
                      <wps:spPr>
                        <a:xfrm>
                          <a:ext cx="1798320" cy="6159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3" type="#_x0000_t202" style="position:absolute;margin-left:43.850000000000001pt;margin-top:1.pt;width:141.59999999999999pt;height:48.5pt;z-index:-125829372;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0"/>
        <w:keepNext w:val="0"/>
        <w:keepLines w:val="0"/>
        <w:widowControl w:val="0"/>
        <w:pBdr>
          <w:top w:val="single" w:sz="4" w:space="0" w:color="auto"/>
        </w:pBdr>
        <w:shd w:val="clear" w:color="auto" w:fill="auto"/>
        <w:bidi w:val="0"/>
        <w:spacing w:before="0" w:after="0" w:line="259" w:lineRule="auto"/>
        <w:ind w:left="1980" w:right="0" w:hanging="1980"/>
        <w:jc w:val="left"/>
      </w:pPr>
      <w:r>
        <w:rPr>
          <w:color w:val="000000"/>
          <w:spacing w:val="0"/>
          <w:w w:val="100"/>
          <w:position w:val="0"/>
          <w:sz w:val="24"/>
          <w:szCs w:val="24"/>
          <w:shd w:val="clear" w:color="auto" w:fill="auto"/>
          <w:lang w:val="cs-CZ" w:eastAsia="cs-CZ" w:bidi="cs-CZ"/>
        </w:rPr>
        <w:t>Objednáváme u Vás: drobný stavební materiál na rok 2020. dle smlouvy 146/2015 - KSÚSV.</w:t>
      </w:r>
    </w:p>
    <w:p>
      <w:pPr>
        <w:pStyle w:val="Style20"/>
        <w:keepNext w:val="0"/>
        <w:keepLines w:val="0"/>
        <w:widowControl w:val="0"/>
        <w:shd w:val="clear" w:color="auto" w:fill="auto"/>
        <w:bidi w:val="0"/>
        <w:spacing w:before="0" w:after="280" w:line="259" w:lineRule="auto"/>
        <w:ind w:left="1980" w:right="0" w:firstLine="0"/>
        <w:jc w:val="left"/>
      </w:pPr>
      <w:r>
        <w:rPr>
          <w:color w:val="000000"/>
          <w:spacing w:val="0"/>
          <w:w w:val="100"/>
          <w:position w:val="0"/>
          <w:sz w:val="24"/>
          <w:szCs w:val="24"/>
          <w:shd w:val="clear" w:color="auto" w:fill="auto"/>
          <w:lang w:val="cs-CZ" w:eastAsia="cs-CZ" w:bidi="cs-CZ"/>
        </w:rPr>
        <w:t>ID 412649</w:t>
      </w:r>
    </w:p>
    <w:p>
      <w:pPr>
        <w:pStyle w:val="Style20"/>
        <w:keepNext w:val="0"/>
        <w:keepLines w:val="0"/>
        <w:widowControl w:val="0"/>
        <w:shd w:val="clear" w:color="auto" w:fill="auto"/>
        <w:bidi w:val="0"/>
        <w:spacing w:before="0" w:after="600" w:line="240" w:lineRule="auto"/>
        <w:ind w:left="0" w:right="0" w:firstLine="0"/>
        <w:jc w:val="left"/>
      </w:pPr>
      <w:r>
        <w:rPr>
          <w:color w:val="000000"/>
          <w:spacing w:val="0"/>
          <w:w w:val="100"/>
          <w:position w:val="0"/>
          <w:sz w:val="24"/>
          <w:szCs w:val="24"/>
          <w:shd w:val="clear" w:color="auto" w:fill="auto"/>
          <w:lang w:val="cs-CZ" w:eastAsia="cs-CZ" w:bidi="cs-CZ"/>
        </w:rPr>
        <w:t>kontakt:</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podmínky objednávky</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kjejich zpřístupnění ve smyslu zák. č. 106/1999 Sb. a zveřejnění bez stanovení jakýchkoli dalších podmínek.</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6"/>
        <w:keepNext w:val="0"/>
        <w:keepLines w:val="0"/>
        <w:widowControl w:val="0"/>
        <w:numPr>
          <w:ilvl w:val="0"/>
          <w:numId w:val="1"/>
        </w:numPr>
        <w:shd w:val="clear" w:color="auto" w:fill="auto"/>
        <w:tabs>
          <w:tab w:pos="740" w:val="left"/>
        </w:tabs>
        <w:bidi w:val="0"/>
        <w:spacing w:before="0" w:after="0" w:line="240" w:lineRule="auto"/>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6"/>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výší DPH fakturované dodavatelem.</w:t>
      </w:r>
    </w:p>
    <w:p>
      <w:pPr>
        <w:pStyle w:val="Style6"/>
        <w:keepNext w:val="0"/>
        <w:keepLines w:val="0"/>
        <w:widowControl w:val="0"/>
        <w:numPr>
          <w:ilvl w:val="0"/>
          <w:numId w:val="1"/>
        </w:numPr>
        <w:shd w:val="clear" w:color="auto" w:fill="auto"/>
        <w:tabs>
          <w:tab w:pos="774" w:val="left"/>
        </w:tabs>
        <w:bidi w:val="0"/>
        <w:spacing w:before="0" w:after="0" w:line="240" w:lineRule="auto"/>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6"/>
        <w:keepNext w:val="0"/>
        <w:keepLines w:val="0"/>
        <w:widowControl w:val="0"/>
        <w:numPr>
          <w:ilvl w:val="0"/>
          <w:numId w:val="1"/>
        </w:numPr>
        <w:shd w:val="clear" w:color="auto" w:fill="auto"/>
        <w:tabs>
          <w:tab w:pos="774" w:val="left"/>
        </w:tabs>
        <w:bidi w:val="0"/>
        <w:spacing w:before="0" w:after="0" w:line="240" w:lineRule="auto"/>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6"/>
        <w:keepNext w:val="0"/>
        <w:keepLines w:val="0"/>
        <w:widowControl w:val="0"/>
        <w:numPr>
          <w:ilvl w:val="0"/>
          <w:numId w:val="1"/>
        </w:numPr>
        <w:shd w:val="clear" w:color="auto" w:fill="auto"/>
        <w:tabs>
          <w:tab w:pos="779" w:val="left"/>
        </w:tabs>
        <w:bidi w:val="0"/>
        <w:spacing w:before="0" w:after="0" w:line="240" w:lineRule="auto"/>
        <w:ind w:left="72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6"/>
        <w:keepNext w:val="0"/>
        <w:keepLines w:val="0"/>
        <w:widowControl w:val="0"/>
        <w:numPr>
          <w:ilvl w:val="0"/>
          <w:numId w:val="1"/>
        </w:numPr>
        <w:shd w:val="clear" w:color="auto" w:fill="auto"/>
        <w:tabs>
          <w:tab w:pos="779" w:val="left"/>
        </w:tabs>
        <w:bidi w:val="0"/>
        <w:spacing w:before="0" w:after="0" w:line="240" w:lineRule="auto"/>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r>
        <w:br w:type="page"/>
      </w:r>
    </w:p>
    <w:p>
      <w:pPr>
        <w:pStyle w:val="Style6"/>
        <w:keepNext w:val="0"/>
        <w:keepLines w:val="0"/>
        <w:widowControl w:val="0"/>
        <w:shd w:val="clear" w:color="auto" w:fill="auto"/>
        <w:tabs>
          <w:tab w:pos="2165" w:val="left"/>
        </w:tabs>
        <w:bidi w:val="0"/>
        <w:spacing w:before="0" w:after="0" w:line="252" w:lineRule="auto"/>
        <w:ind w:left="0" w:right="0" w:firstLine="0"/>
        <w:jc w:val="left"/>
      </w:pPr>
      <w:r>
        <mc:AlternateContent>
          <mc:Choice Requires="wps">
            <w:drawing>
              <wp:anchor distT="0" distB="344170" distL="76200" distR="76200" simplePos="0" relativeHeight="125829383" behindDoc="0" locked="0" layoutInCell="1" allowOverlap="1">
                <wp:simplePos x="0" y="0"/>
                <wp:positionH relativeFrom="page">
                  <wp:posOffset>498475</wp:posOffset>
                </wp:positionH>
                <wp:positionV relativeFrom="margin">
                  <wp:posOffset>38100</wp:posOffset>
                </wp:positionV>
                <wp:extent cx="2389505" cy="250190"/>
                <wp:wrapSquare wrapText="bothSides"/>
                <wp:docPr id="9" name="Shape 9"/>
                <a:graphic xmlns:a="http://schemas.openxmlformats.org/drawingml/2006/main">
                  <a:graphicData uri="http://schemas.microsoft.com/office/word/2010/wordprocessingShape">
                    <wps:wsp>
                      <wps:cNvSpPr txBox="1"/>
                      <wps:spPr>
                        <a:xfrm>
                          <a:ext cx="2389505" cy="2501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39.25pt;margin-top:3.pt;width:188.15000000000001pt;height:19.699999999999999pt;z-index:-125829370;mso-wrap-distance-left:6.pt;mso-wrap-distance-right:6.pt;mso-wrap-distance-bottom:27.1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95275" distB="18415" distL="1560830" distR="97155" simplePos="0" relativeHeight="125829385" behindDoc="0" locked="0" layoutInCell="1" allowOverlap="1">
            <wp:simplePos x="0" y="0"/>
            <wp:positionH relativeFrom="page">
              <wp:posOffset>1983105</wp:posOffset>
            </wp:positionH>
            <wp:positionV relativeFrom="margin">
              <wp:posOffset>333375</wp:posOffset>
            </wp:positionV>
            <wp:extent cx="883920" cy="28067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8392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501650</wp:posOffset>
                </wp:positionH>
                <wp:positionV relativeFrom="margin">
                  <wp:posOffset>275590</wp:posOffset>
                </wp:positionV>
                <wp:extent cx="1478280" cy="356870"/>
                <wp:wrapNone/>
                <wp:docPr id="13" name="Shape 13"/>
                <a:graphic xmlns:a="http://schemas.openxmlformats.org/drawingml/2006/main">
                  <a:graphicData uri="http://schemas.microsoft.com/office/word/2010/wordprocessingShape">
                    <wps:wsp>
                      <wps:cNvSpPr txBox="1"/>
                      <wps:spPr>
                        <a:xfrm>
                          <a:ext cx="1478280" cy="356870"/>
                        </a:xfrm>
                        <a:prstGeom prst="rect"/>
                        <a:noFill/>
                      </wps:spPr>
                      <wps:txbx>
                        <w:txbxContent>
                          <w:p>
                            <w:pPr>
                              <w:pStyle w:val="Style17"/>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 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9" type="#_x0000_t202" style="position:absolute;margin-left:39.5pt;margin-top:21.699999999999999pt;width:116.40000000000001pt;height:28.100000000000001pt;z-index:251657729;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 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Jihlava</w:t>
      </w:r>
    </w:p>
    <w:p>
      <w:pPr>
        <w:pStyle w:val="Style6"/>
        <w:keepNext w:val="0"/>
        <w:keepLines w:val="0"/>
        <w:widowControl w:val="0"/>
        <w:pBdr>
          <w:bottom w:val="single" w:sz="4" w:space="0" w:color="auto"/>
        </w:pBdr>
        <w:shd w:val="clear" w:color="auto" w:fill="auto"/>
        <w:tabs>
          <w:tab w:pos="3028" w:val="left"/>
        </w:tabs>
        <w:bidi w:val="0"/>
        <w:spacing w:before="0" w:after="0" w:line="252" w:lineRule="auto"/>
        <w:ind w:left="1300" w:right="0" w:firstLine="0"/>
        <w:jc w:val="left"/>
        <w:sectPr>
          <w:footnotePr>
            <w:pos w:val="pageBottom"/>
            <w:numFmt w:val="decimal"/>
            <w:numRestart w:val="continuous"/>
          </w:footnotePr>
          <w:type w:val="continuous"/>
          <w:pgSz w:w="11900" w:h="16840"/>
          <w:pgMar w:top="823" w:left="826" w:right="798" w:bottom="1172" w:header="395" w:footer="3" w:gutter="0"/>
          <w:cols w:space="720"/>
          <w:noEndnote/>
          <w:rtlGutter w:val="0"/>
          <w:docGrid w:linePitch="360"/>
        </w:sectPr>
      </w:pPr>
      <w:r>
        <mc:AlternateContent>
          <mc:Choice Requires="wps">
            <w:drawing>
              <wp:anchor distT="240665" distB="0" distL="114300" distR="3018790" simplePos="0" relativeHeight="125829386" behindDoc="0" locked="0" layoutInCell="1" allowOverlap="1">
                <wp:simplePos x="0" y="0"/>
                <wp:positionH relativeFrom="page">
                  <wp:posOffset>532130</wp:posOffset>
                </wp:positionH>
                <wp:positionV relativeFrom="margin">
                  <wp:posOffset>1010285</wp:posOffset>
                </wp:positionV>
                <wp:extent cx="2441575" cy="1179830"/>
                <wp:wrapTopAndBottom/>
                <wp:docPr id="15" name="Shape 15"/>
                <a:graphic xmlns:a="http://schemas.openxmlformats.org/drawingml/2006/main">
                  <a:graphicData uri="http://schemas.microsoft.com/office/word/2010/wordprocessingShape">
                    <wps:wsp>
                      <wps:cNvSpPr txBox="1"/>
                      <wps:spPr>
                        <a:xfrm>
                          <a:ext cx="2441575" cy="1179830"/>
                        </a:xfrm>
                        <a:prstGeom prst="rect"/>
                        <a:noFill/>
                      </wps:spPr>
                      <wps:txbx>
                        <w:txbxContent>
                          <w:tbl>
                            <w:tblPr>
                              <w:tblOverlap w:val="never"/>
                              <w:jc w:val="left"/>
                              <w:tblLayout w:type="fixed"/>
                            </w:tblPr>
                            <w:tblGrid>
                              <w:gridCol w:w="1675"/>
                              <w:gridCol w:w="2170"/>
                            </w:tblGrid>
                            <w:tr>
                              <w:trPr>
                                <w:tblHeade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71000047</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1.899999999999999pt;margin-top:79.549999999999997pt;width:192.25pt;height:92.900000000000006pt;z-index:-125829367;mso-wrap-distance-left:9.pt;mso-wrap-distance-top:18.949999999999999pt;mso-wrap-distance-right:237.69999999999999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71000047</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544195</wp:posOffset>
                </wp:positionH>
                <wp:positionV relativeFrom="margin">
                  <wp:posOffset>769620</wp:posOffset>
                </wp:positionV>
                <wp:extent cx="1637030" cy="176530"/>
                <wp:wrapNone/>
                <wp:docPr id="17" name="Shape 17"/>
                <a:graphic xmlns:a="http://schemas.openxmlformats.org/drawingml/2006/main">
                  <a:graphicData uri="http://schemas.microsoft.com/office/word/2010/wordprocessingShape">
                    <wps:wsp>
                      <wps:cNvSpPr txBox="1"/>
                      <wps:spPr>
                        <a:xfrm>
                          <a:ext cx="1637030" cy="1765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71000047</w:t>
                            </w:r>
                          </w:p>
                        </w:txbxContent>
                      </wps:txbx>
                      <wps:bodyPr lIns="0" tIns="0" rIns="0" bIns="0">
                        <a:noAutoFit/>
                      </wps:bodyPr>
                    </wps:wsp>
                  </a:graphicData>
                </a:graphic>
              </wp:anchor>
            </w:drawing>
          </mc:Choice>
          <mc:Fallback>
            <w:pict>
              <v:shape id="_x0000_s1043" type="#_x0000_t202" style="position:absolute;margin-left:42.850000000000001pt;margin-top:60.600000000000001pt;width:128.90000000000001pt;height:13.9pt;z-index:251657731;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71000047</w:t>
                      </w:r>
                    </w:p>
                  </w:txbxContent>
                </v:textbox>
                <w10:wrap anchorx="page" anchory="margin"/>
              </v:shape>
            </w:pict>
          </mc:Fallback>
        </mc:AlternateContent>
      </w:r>
      <w:r>
        <mc:AlternateContent>
          <mc:Choice Requires="wps">
            <w:drawing>
              <wp:anchor distT="3175" distB="335280" distL="2635250" distR="113665" simplePos="0" relativeHeight="125829388" behindDoc="0" locked="0" layoutInCell="1" allowOverlap="1">
                <wp:simplePos x="0" y="0"/>
                <wp:positionH relativeFrom="page">
                  <wp:posOffset>3053080</wp:posOffset>
                </wp:positionH>
                <wp:positionV relativeFrom="margin">
                  <wp:posOffset>772795</wp:posOffset>
                </wp:positionV>
                <wp:extent cx="2825750" cy="1082040"/>
                <wp:wrapTopAndBottom/>
                <wp:docPr id="19" name="Shape 19"/>
                <a:graphic xmlns:a="http://schemas.openxmlformats.org/drawingml/2006/main">
                  <a:graphicData uri="http://schemas.microsoft.com/office/word/2010/wordprocessingShape">
                    <wps:wsp>
                      <wps:cNvSpPr txBox="1"/>
                      <wps:spPr>
                        <a:xfrm>
                          <a:ext cx="2825750" cy="1082040"/>
                        </a:xfrm>
                        <a:prstGeom prst="rect"/>
                        <a:noFill/>
                      </wps:spPr>
                      <wps:txbx>
                        <w:txbxContent>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08.01.2020</w:t>
                            </w:r>
                          </w:p>
                          <w:p>
                            <w:pPr>
                              <w:pStyle w:val="Style6"/>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6"/>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6"/>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5" type="#_x0000_t202" style="position:absolute;margin-left:240.40000000000001pt;margin-top:60.850000000000001pt;width:222.5pt;height:85.200000000000003pt;z-index:-125829365;mso-wrap-distance-left:207.5pt;mso-wrap-distance-top:0.25pt;mso-wrap-distance-right:8.9499999999999993pt;mso-wrap-distance-bottom:26.399999999999999pt;mso-position-horizontal-relative:page;mso-position-vertical-relative:margin" filled="f" stroked="f">
                <v:textbox inset="0,0,0,0">
                  <w:txbxContent>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08.01.2020</w:t>
                      </w:r>
                    </w:p>
                    <w:p>
                      <w:pPr>
                        <w:pStyle w:val="Style6"/>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6"/>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6"/>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111" w:lineRule="exact"/>
        <w:rPr>
          <w:sz w:val="9"/>
          <w:szCs w:val="9"/>
        </w:rPr>
      </w:pPr>
    </w:p>
    <w:p>
      <w:pPr>
        <w:widowControl w:val="0"/>
        <w:spacing w:line="1" w:lineRule="exact"/>
        <w:sectPr>
          <w:footnotePr>
            <w:pos w:val="pageBottom"/>
            <w:numFmt w:val="decimal"/>
            <w:numRestart w:val="continuous"/>
          </w:footnotePr>
          <w:type w:val="continuous"/>
          <w:pgSz w:w="11900" w:h="16840"/>
          <w:pgMar w:top="936" w:left="0" w:right="0" w:bottom="1198" w:header="0" w:footer="3" w:gutter="0"/>
          <w:cols w:space="720"/>
          <w:noEndnote/>
          <w:rtlGutter w:val="0"/>
          <w:docGrid w:linePitch="360"/>
        </w:sectPr>
      </w:pPr>
    </w:p>
    <w:p>
      <w:pPr>
        <w:pStyle w:val="Style6"/>
        <w:keepNext w:val="0"/>
        <w:keepLines w:val="0"/>
        <w:widowControl w:val="0"/>
        <w:shd w:val="clear" w:color="auto" w:fill="auto"/>
        <w:bidi w:val="0"/>
        <w:spacing w:before="0" w:after="140" w:line="262" w:lineRule="auto"/>
        <w:ind w:left="3460" w:right="0" w:hanging="2260"/>
        <w:jc w:val="left"/>
      </w:pPr>
      <w:r>
        <mc:AlternateContent>
          <mc:Choice Requires="wps">
            <w:drawing>
              <wp:anchor distT="0" distB="0" distL="114300" distR="114300" simplePos="0" relativeHeight="125829390" behindDoc="0" locked="0" layoutInCell="1" allowOverlap="1">
                <wp:simplePos x="0" y="0"/>
                <wp:positionH relativeFrom="page">
                  <wp:posOffset>556260</wp:posOffset>
                </wp:positionH>
                <wp:positionV relativeFrom="paragraph">
                  <wp:posOffset>12700</wp:posOffset>
                </wp:positionV>
                <wp:extent cx="1795145" cy="615950"/>
                <wp:wrapSquare wrapText="right"/>
                <wp:docPr id="21" name="Shape 21"/>
                <a:graphic xmlns:a="http://schemas.openxmlformats.org/drawingml/2006/main">
                  <a:graphicData uri="http://schemas.microsoft.com/office/word/2010/wordprocessingShape">
                    <wps:wsp>
                      <wps:cNvSpPr txBox="1"/>
                      <wps:spPr>
                        <a:xfrm>
                          <a:ext cx="1795145" cy="6159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237"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Havlíčkův Brod Žižkova 1018</w:t>
                              <w:tab/>
                              <w:t>1018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47" type="#_x0000_t202" style="position:absolute;margin-left:43.799999999999997pt;margin-top:1.pt;width:141.34999999999999pt;height:48.5pt;z-index:-12582936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237"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Havlíčkův Brod Žižkova 1018</w:t>
                        <w:tab/>
                        <w:t>1018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6"/>
        <w:keepNext w:val="0"/>
        <w:keepLines w:val="0"/>
        <w:widowControl w:val="0"/>
        <w:numPr>
          <w:ilvl w:val="0"/>
          <w:numId w:val="1"/>
        </w:numPr>
        <w:pBdr>
          <w:top w:val="single" w:sz="4" w:space="0" w:color="auto"/>
        </w:pBdr>
        <w:shd w:val="clear" w:color="auto" w:fill="auto"/>
        <w:tabs>
          <w:tab w:pos="772" w:val="left"/>
        </w:tabs>
        <w:bidi w:val="0"/>
        <w:spacing w:before="0" w:after="0" w:line="252" w:lineRule="auto"/>
        <w:ind w:left="0" w:right="0" w:firstLine="360"/>
        <w:jc w:val="left"/>
      </w:pPr>
      <w:r>
        <w:rPr>
          <w:color w:val="000000"/>
          <w:spacing w:val="0"/>
          <w:w w:val="100"/>
          <w:position w:val="0"/>
          <w:shd w:val="clear" w:color="auto" w:fill="auto"/>
          <w:lang w:val="cs-CZ" w:eastAsia="cs-CZ" w:bidi="cs-CZ"/>
        </w:rPr>
        <w:t>Záruční doba na věcné plnění se sjednává viz. smlouva č. 146/2015 - KSÚSV.</w:t>
      </w:r>
    </w:p>
    <w:p>
      <w:pPr>
        <w:pStyle w:val="Style6"/>
        <w:keepNext w:val="0"/>
        <w:keepLines w:val="0"/>
        <w:widowControl w:val="0"/>
        <w:numPr>
          <w:ilvl w:val="0"/>
          <w:numId w:val="1"/>
        </w:numPr>
        <w:shd w:val="clear" w:color="auto" w:fill="auto"/>
        <w:tabs>
          <w:tab w:pos="772" w:val="left"/>
        </w:tabs>
        <w:bidi w:val="0"/>
        <w:spacing w:before="0" w:after="1380" w:line="252" w:lineRule="auto"/>
        <w:ind w:left="72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94"/>
        <w:gridCol w:w="571"/>
        <w:gridCol w:w="1243"/>
        <w:gridCol w:w="950"/>
        <w:gridCol w:w="1027"/>
        <w:gridCol w:w="1080"/>
      </w:tblGrid>
      <w:tr>
        <w:trPr>
          <w:trHeight w:val="749"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line="254"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1"/>
        <w:keepNext w:val="0"/>
        <w:keepLines w:val="0"/>
        <w:widowControl w:val="0"/>
        <w:shd w:val="clear" w:color="auto" w:fill="auto"/>
        <w:tabs>
          <w:tab w:pos="1546" w:val="left"/>
          <w:tab w:pos="4454" w:val="left"/>
          <w:tab w:pos="4982" w:val="left"/>
          <w:tab w:pos="5957" w:val="left"/>
        </w:tabs>
        <w:bidi w:val="0"/>
        <w:spacing w:before="0" w:after="0" w:line="240" w:lineRule="auto"/>
        <w:ind w:left="96" w:right="0" w:firstLine="0"/>
        <w:jc w:val="left"/>
      </w:pPr>
      <w:r>
        <w:rPr>
          <w:color w:val="000000"/>
          <w:spacing w:val="0"/>
          <w:w w:val="100"/>
          <w:position w:val="0"/>
          <w:shd w:val="clear" w:color="auto" w:fill="auto"/>
          <w:lang w:val="cs-CZ" w:eastAsia="cs-CZ" w:bidi="cs-CZ"/>
        </w:rPr>
        <w:t>30 000,00</w:t>
        <w:tab/>
        <w:t>1,00 sad 30 000,00</w:t>
        <w:tab/>
        <w:t>21</w:t>
        <w:tab/>
        <w:t>6 300,00</w:t>
        <w:tab/>
        <w:t>36 300,00</w:t>
      </w:r>
    </w:p>
    <w:p>
      <w:pPr>
        <w:pStyle w:val="Style11"/>
        <w:keepNext w:val="0"/>
        <w:keepLines w:val="0"/>
        <w:widowControl w:val="0"/>
        <w:shd w:val="clear" w:color="auto" w:fill="auto"/>
        <w:bidi w:val="0"/>
        <w:spacing w:before="0" w:after="0" w:line="240" w:lineRule="auto"/>
        <w:ind w:left="96" w:right="0" w:firstLine="0"/>
        <w:jc w:val="left"/>
      </w:pPr>
      <w:r>
        <w:rPr>
          <w:color w:val="000000"/>
          <w:spacing w:val="0"/>
          <w:w w:val="100"/>
          <w:position w:val="0"/>
          <w:shd w:val="clear" w:color="auto" w:fill="auto"/>
          <w:lang w:val="cs-CZ" w:eastAsia="cs-CZ" w:bidi="cs-CZ"/>
        </w:rPr>
        <w:t>drobný stavební materiál dle potřeby CM Havlíčkův Brod</w:t>
      </w:r>
    </w:p>
    <w:p>
      <w:pPr>
        <w:widowControl w:val="0"/>
        <w:spacing w:after="759" w:line="1" w:lineRule="exact"/>
      </w:pPr>
    </w:p>
    <w:p>
      <w:pPr>
        <w:pStyle w:val="Style6"/>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6"/>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6"/>
        <w:keepNext w:val="0"/>
        <w:keepLines w:val="0"/>
        <w:widowControl w:val="0"/>
        <w:shd w:val="clear" w:color="auto" w:fill="auto"/>
        <w:bidi w:val="0"/>
        <w:spacing w:before="0" w:after="54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6"/>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6"/>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08.01.2020</w:t>
      </w:r>
    </w:p>
    <w:p>
      <w:pPr>
        <w:widowControl w:val="0"/>
        <w:spacing w:line="1" w:lineRule="exact"/>
      </w:pPr>
      <w:r>
        <mc:AlternateContent>
          <mc:Choice Requires="wps">
            <w:drawing>
              <wp:anchor distT="18415" distB="0" distL="0" distR="0" simplePos="0" relativeHeight="125829392" behindDoc="0" locked="0" layoutInCell="1" allowOverlap="1">
                <wp:simplePos x="0" y="0"/>
                <wp:positionH relativeFrom="page">
                  <wp:posOffset>647700</wp:posOffset>
                </wp:positionH>
                <wp:positionV relativeFrom="paragraph">
                  <wp:posOffset>18415</wp:posOffset>
                </wp:positionV>
                <wp:extent cx="3029585" cy="679450"/>
                <wp:wrapTopAndBottom/>
                <wp:docPr id="23" name="Shape 23"/>
                <a:graphic xmlns:a="http://schemas.openxmlformats.org/drawingml/2006/main">
                  <a:graphicData uri="http://schemas.microsoft.com/office/word/2010/wordprocessingShape">
                    <wps:wsp>
                      <wps:cNvSpPr txBox="1"/>
                      <wps:spPr>
                        <a:xfrm>
                          <a:ext cx="3029585" cy="679450"/>
                        </a:xfrm>
                        <a:prstGeom prst="rect"/>
                        <a:noFill/>
                      </wps:spPr>
                      <wps:txbx>
                        <w:txbxContent>
                          <w:tbl>
                            <w:tblPr>
                              <w:tblOverlap w:val="never"/>
                              <w:jc w:val="left"/>
                              <w:tblLayout w:type="fixed"/>
                            </w:tblPr>
                            <w:tblGrid>
                              <w:gridCol w:w="1440"/>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51.pt;margin-top:1.45pt;width:238.55000000000001pt;height:53.5pt;z-index:-125829361;mso-wrap-distance-left:0;mso-wrap-distance-top:1.45pt;mso-wrap-distance-right:0;mso-position-horizontal-relative:page" filled="f" stroked="f">
                <v:textbox inset="0,0,0,0">
                  <w:txbxContent>
                    <w:tbl>
                      <w:tblPr>
                        <w:tblOverlap w:val="never"/>
                        <w:jc w:val="left"/>
                        <w:tblLayout w:type="fixed"/>
                      </w:tblPr>
                      <w:tblGrid>
                        <w:gridCol w:w="1440"/>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3875" distL="0" distR="0" simplePos="0" relativeHeight="125829394" behindDoc="0" locked="0" layoutInCell="1" allowOverlap="1">
                <wp:simplePos x="0" y="0"/>
                <wp:positionH relativeFrom="page">
                  <wp:posOffset>3735070</wp:posOffset>
                </wp:positionH>
                <wp:positionV relativeFrom="paragraph">
                  <wp:posOffset>0</wp:posOffset>
                </wp:positionV>
                <wp:extent cx="2477770" cy="173990"/>
                <wp:wrapTopAndBottom/>
                <wp:docPr id="25" name="Shape 25"/>
                <a:graphic xmlns:a="http://schemas.openxmlformats.org/drawingml/2006/main">
                  <a:graphicData uri="http://schemas.microsoft.com/office/word/2010/wordprocessingShape">
                    <wps:wsp>
                      <wps:cNvSpPr txBox="1"/>
                      <wps:spPr>
                        <a:xfrm>
                          <a:ext cx="2477770"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36 300,00</w:t>
                            </w:r>
                          </w:p>
                        </w:txbxContent>
                      </wps:txbx>
                      <wps:bodyPr wrap="none" lIns="0" tIns="0" rIns="0" bIns="0">
                        <a:noAutoFit/>
                      </wps:bodyPr>
                    </wps:wsp>
                  </a:graphicData>
                </a:graphic>
              </wp:anchor>
            </w:drawing>
          </mc:Choice>
          <mc:Fallback>
            <w:pict>
              <v:shape id="_x0000_s1051" type="#_x0000_t202" style="position:absolute;margin-left:294.10000000000002pt;margin-top:0;width:195.09999999999999pt;height:13.699999999999999pt;z-index:-125829359;mso-wrap-distance-left:0;mso-wrap-distance-right:0;mso-wrap-distance-bottom:41.2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36 300,00</w:t>
                      </w:r>
                    </w:p>
                  </w:txbxContent>
                </v:textbox>
                <w10:wrap type="topAndBottom" anchorx="page"/>
              </v:shape>
            </w:pict>
          </mc:Fallback>
        </mc:AlternateContent>
      </w:r>
    </w:p>
    <w:p>
      <w:pPr>
        <w:pStyle w:val="Style6"/>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36" w:left="838" w:right="833" w:bottom="1198"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silníc.*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tbl>
      <w:tblPr>
        <w:tblOverlap w:val="never"/>
        <w:jc w:val="center"/>
        <w:tblLayout w:type="fixed"/>
      </w:tblPr>
      <w:tblGrid>
        <w:gridCol w:w="1963"/>
        <w:gridCol w:w="8227"/>
      </w:tblGrid>
      <w:tr>
        <w:trPr>
          <w:trHeight w:val="749" w:hRule="exact"/>
        </w:trPr>
        <w:tc>
          <w:tcPr>
            <w:tcBorders/>
            <w:shd w:val="clear" w:color="auto" w:fill="FFFFFF"/>
            <w:vAlign w:val="top"/>
          </w:tcPr>
          <w:p>
            <w:pPr>
              <w:pStyle w:val="Style14"/>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Předmět: Přílohy:</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FW: objednávky - akceptace rok 2020</w:t>
            </w:r>
          </w:p>
          <w:p>
            <w:pPr>
              <w:pStyle w:val="Style14"/>
              <w:keepNext w:val="0"/>
              <w:keepLines w:val="0"/>
              <w:widowControl w:val="0"/>
              <w:shd w:val="clear" w:color="auto" w:fill="auto"/>
              <w:bidi w:val="0"/>
              <w:spacing w:before="0" w:after="60" w:line="240" w:lineRule="auto"/>
              <w:ind w:left="1080" w:right="0" w:firstLine="0"/>
              <w:jc w:val="left"/>
            </w:pPr>
            <w:r>
              <w:rPr>
                <w:color w:val="000000"/>
                <w:spacing w:val="0"/>
                <w:w w:val="100"/>
                <w:position w:val="0"/>
                <w:shd w:val="clear" w:color="auto" w:fill="auto"/>
                <w:lang w:val="cs-CZ" w:eastAsia="cs-CZ" w:bidi="cs-CZ"/>
              </w:rPr>
              <w:t xml:space="preserve">ATOS CM Havlíčkův Brod </w:t>
            </w:r>
            <w:r>
              <w:rPr>
                <w:color w:val="000000"/>
                <w:spacing w:val="0"/>
                <w:w w:val="100"/>
                <w:position w:val="0"/>
                <w:shd w:val="clear" w:color="auto" w:fill="auto"/>
                <w:lang w:val="en-US" w:eastAsia="en-US" w:bidi="en-US"/>
              </w:rPr>
              <w:t xml:space="preserve">7100047.rtf; </w:t>
            </w:r>
            <w:r>
              <w:rPr>
                <w:color w:val="000000"/>
                <w:spacing w:val="0"/>
                <w:w w:val="100"/>
                <w:position w:val="0"/>
                <w:shd w:val="clear" w:color="auto" w:fill="auto"/>
                <w:lang w:val="cs-CZ" w:eastAsia="cs-CZ" w:bidi="cs-CZ"/>
              </w:rPr>
              <w:t xml:space="preserve">ATOS CM Chotěboř </w:t>
            </w:r>
            <w:r>
              <w:rPr>
                <w:color w:val="000000"/>
                <w:spacing w:val="0"/>
                <w:w w:val="100"/>
                <w:position w:val="0"/>
                <w:shd w:val="clear" w:color="auto" w:fill="auto"/>
                <w:lang w:val="en-US" w:eastAsia="en-US" w:bidi="en-US"/>
              </w:rPr>
              <w:t xml:space="preserve">7100032.rtf; </w:t>
            </w:r>
            <w:r>
              <w:rPr>
                <w:color w:val="000000"/>
                <w:spacing w:val="0"/>
                <w:w w:val="100"/>
                <w:position w:val="0"/>
                <w:shd w:val="clear" w:color="auto" w:fill="auto"/>
                <w:lang w:val="cs-CZ" w:eastAsia="cs-CZ" w:bidi="cs-CZ"/>
              </w:rPr>
              <w:t>ATOS CM</w:t>
            </w:r>
          </w:p>
          <w:p>
            <w:pPr>
              <w:pStyle w:val="Style14"/>
              <w:keepNext w:val="0"/>
              <w:keepLines w:val="0"/>
              <w:widowControl w:val="0"/>
              <w:shd w:val="clear" w:color="auto" w:fill="auto"/>
              <w:bidi w:val="0"/>
              <w:spacing w:before="0" w:after="40" w:line="240" w:lineRule="auto"/>
              <w:ind w:left="1080" w:right="0" w:firstLine="0"/>
              <w:jc w:val="left"/>
            </w:pPr>
            <w:r>
              <w:rPr>
                <w:color w:val="000000"/>
                <w:spacing w:val="0"/>
                <w:w w:val="100"/>
                <w:position w:val="0"/>
                <w:shd w:val="clear" w:color="auto" w:fill="auto"/>
                <w:lang w:val="cs-CZ" w:eastAsia="cs-CZ" w:bidi="cs-CZ"/>
              </w:rPr>
              <w:t xml:space="preserve">Ledeč </w:t>
            </w:r>
            <w:r>
              <w:rPr>
                <w:color w:val="000000"/>
                <w:spacing w:val="0"/>
                <w:w w:val="100"/>
                <w:position w:val="0"/>
                <w:shd w:val="clear" w:color="auto" w:fill="auto"/>
                <w:lang w:val="en-US" w:eastAsia="en-US" w:bidi="en-US"/>
              </w:rPr>
              <w:t>7100003.rtf</w:t>
            </w:r>
          </w:p>
        </w:tc>
      </w:tr>
    </w:tbl>
    <w:p>
      <w:pPr>
        <w:widowControl w:val="0"/>
        <w:spacing w:after="4379" w:line="1" w:lineRule="exact"/>
      </w:pPr>
    </w:p>
    <w:p>
      <w:pPr>
        <w:pStyle w:val="Style6"/>
        <w:keepNext w:val="0"/>
        <w:keepLines w:val="0"/>
        <w:widowControl w:val="0"/>
        <w:shd w:val="clear" w:color="auto" w:fill="auto"/>
        <w:tabs>
          <w:tab w:pos="3552"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January 8, 2020 1:03 PM</w:t>
      </w:r>
    </w:p>
    <w:p>
      <w:pPr>
        <w:pStyle w:val="Style6"/>
        <w:keepNext w:val="0"/>
        <w:keepLines w:val="0"/>
        <w:widowControl w:val="0"/>
        <w:shd w:val="clear" w:color="auto" w:fill="auto"/>
        <w:tabs>
          <w:tab w:pos="3302"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6"/>
        <w:keepNext w:val="0"/>
        <w:keepLines w:val="0"/>
        <w:widowControl w:val="0"/>
        <w:shd w:val="clear" w:color="auto" w:fill="auto"/>
        <w:bidi w:val="0"/>
        <w:spacing w:before="0" w:after="54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 akceptace rok 2020</w:t>
      </w:r>
    </w:p>
    <w:p>
      <w:pPr>
        <w:pStyle w:val="Style20"/>
        <w:keepNext w:val="0"/>
        <w:keepLines w:val="0"/>
        <w:widowControl w:val="0"/>
        <w:shd w:val="clear" w:color="auto" w:fill="auto"/>
        <w:bidi w:val="0"/>
        <w:spacing w:before="0" w:after="0" w:line="480" w:lineRule="auto"/>
        <w:ind w:left="0" w:right="0" w:firstLine="0"/>
        <w:jc w:val="left"/>
      </w:pPr>
      <w:r>
        <w:rPr>
          <w:color w:val="000000"/>
          <w:spacing w:val="0"/>
          <w:w w:val="100"/>
          <w:position w:val="0"/>
          <w:sz w:val="24"/>
          <w:szCs w:val="24"/>
          <w:shd w:val="clear" w:color="auto" w:fill="auto"/>
          <w:lang w:val="cs-CZ" w:eastAsia="cs-CZ" w:bidi="cs-CZ"/>
        </w:rPr>
        <w:t>Ahoj,</w:t>
      </w:r>
    </w:p>
    <w:p>
      <w:pPr>
        <w:pStyle w:val="Style20"/>
        <w:keepNext w:val="0"/>
        <w:keepLines w:val="0"/>
        <w:widowControl w:val="0"/>
        <w:shd w:val="clear" w:color="auto" w:fill="auto"/>
        <w:bidi w:val="0"/>
        <w:spacing w:before="0" w:after="0" w:line="480" w:lineRule="auto"/>
        <w:ind w:left="0" w:right="0" w:firstLine="0"/>
        <w:jc w:val="left"/>
      </w:pPr>
      <w:r>
        <w:rPr>
          <w:color w:val="000000"/>
          <w:spacing w:val="0"/>
          <w:w w:val="100"/>
          <w:position w:val="0"/>
          <w:sz w:val="24"/>
          <w:szCs w:val="24"/>
          <w:shd w:val="clear" w:color="auto" w:fill="auto"/>
          <w:lang w:val="cs-CZ" w:eastAsia="cs-CZ" w:bidi="cs-CZ"/>
        </w:rPr>
        <w:t>zdravím tě v novém roce a potvrzuji převzetí Vaší objednávky, díky.</w:t>
      </w:r>
    </w:p>
    <w:p>
      <w:pPr>
        <w:pStyle w:val="Style28"/>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V případě jakýchkoli dotazů jsem Vám rád k dispozici.</w:t>
      </w:r>
    </w:p>
    <w:p>
      <w:pPr>
        <w:pStyle w:val="Style28"/>
        <w:keepNext w:val="0"/>
        <w:keepLines w:val="0"/>
        <w:widowControl w:val="0"/>
        <w:shd w:val="clear" w:color="auto" w:fill="auto"/>
        <w:bidi w:val="0"/>
        <w:spacing w:before="0" w:after="540"/>
        <w:ind w:left="0" w:right="0" w:firstLine="0"/>
        <w:jc w:val="left"/>
      </w:pPr>
      <w:r>
        <w:rPr>
          <w:color w:val="000000"/>
          <w:spacing w:val="0"/>
          <w:w w:val="100"/>
          <w:position w:val="0"/>
          <w:sz w:val="24"/>
          <w:szCs w:val="24"/>
          <w:shd w:val="clear" w:color="auto" w:fill="auto"/>
          <w:lang w:val="cs-CZ" w:eastAsia="cs-CZ" w:bidi="cs-CZ"/>
        </w:rPr>
        <w:t>Přeji Vám pěkný den.</w:t>
      </w:r>
    </w:p>
    <w:p>
      <w:pPr>
        <w:pStyle w:val="Style28"/>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S pozdravem</w:t>
      </w:r>
    </w:p>
    <w:p>
      <w:pPr>
        <w:pStyle w:val="Style6"/>
        <w:keepNext w:val="0"/>
        <w:keepLines w:val="0"/>
        <w:widowControl w:val="0"/>
        <w:shd w:val="clear" w:color="auto" w:fill="auto"/>
        <w:bidi w:val="0"/>
        <w:spacing w:before="0" w:after="840" w:line="240" w:lineRule="auto"/>
        <w:ind w:left="0" w:right="0" w:firstLine="0"/>
        <w:jc w:val="left"/>
      </w:pPr>
      <w:r>
        <w:rPr>
          <w:color w:val="000000"/>
          <w:spacing w:val="0"/>
          <w:w w:val="100"/>
          <w:position w:val="0"/>
          <w:shd w:val="clear" w:color="auto" w:fill="auto"/>
          <w:lang w:val="cs-CZ" w:eastAsia="cs-CZ" w:bidi="cs-CZ"/>
        </w:rPr>
        <w:t>vedoucí pobočky Havlíčkův Brod</w:t>
      </w:r>
    </w:p>
    <w:p>
      <w:pPr>
        <w:pStyle w:val="Style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Humpolecká 3895</w:t>
      </w:r>
    </w:p>
    <w:p>
      <w:pPr>
        <w:pStyle w:val="Style6"/>
        <w:keepNext w:val="0"/>
        <w:keepLines w:val="0"/>
        <w:widowControl w:val="0"/>
        <w:shd w:val="clear" w:color="auto" w:fill="auto"/>
        <w:bidi w:val="0"/>
        <w:spacing w:before="0" w:after="160" w:line="252" w:lineRule="auto"/>
        <w:ind w:left="0" w:right="0" w:firstLine="0"/>
        <w:jc w:val="left"/>
      </w:pPr>
      <w:r>
        <w:rPr>
          <w:color w:val="000000"/>
          <w:spacing w:val="0"/>
          <w:w w:val="100"/>
          <w:position w:val="0"/>
          <w:shd w:val="clear" w:color="auto" w:fill="auto"/>
          <w:lang w:val="cs-CZ" w:eastAsia="cs-CZ" w:bidi="cs-CZ"/>
        </w:rPr>
        <w:t>580 01 Havlíčkův Brod tel.: fax: mobil: email:</w:t>
      </w:r>
    </w:p>
    <w:sectPr>
      <w:footerReference w:type="default" r:id="rId10"/>
      <w:footnotePr>
        <w:pos w:val="pageBottom"/>
        <w:numFmt w:val="decimal"/>
        <w:numRestart w:val="continuous"/>
      </w:footnotePr>
      <w:type w:val="continuous"/>
      <w:pgSz w:w="11900" w:h="16840"/>
      <w:pgMar w:top="936" w:left="838" w:right="833" w:bottom="1198" w:header="50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6220460</wp:posOffset>
              </wp:positionH>
              <wp:positionV relativeFrom="page">
                <wp:posOffset>9959975</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9.80000000000001pt;margin-top:784.25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3877310</wp:posOffset>
              </wp:positionH>
              <wp:positionV relativeFrom="page">
                <wp:posOffset>10055860</wp:posOffset>
              </wp:positionV>
              <wp:extent cx="27305" cy="73025"/>
              <wp:wrapNone/>
              <wp:docPr id="27" name="Shape 2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305.30000000000001pt;margin-top:791.7999999999999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Arial" w:eastAsia="Arial" w:hAnsi="Arial" w:cs="Arial"/>
      <w:b/>
      <w:bCs/>
      <w:i/>
      <w:iCs/>
      <w:smallCaps w:val="0"/>
      <w:strike w:val="0"/>
      <w:sz w:val="30"/>
      <w:szCs w:val="30"/>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17"/>
      <w:szCs w:val="17"/>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18">
    <w:name w:val="Titulek obrázku_"/>
    <w:basedOn w:val="DefaultParagraphFont"/>
    <w:link w:val="Style17"/>
    <w:rPr>
      <w:rFonts w:ascii="Arial" w:eastAsia="Arial" w:hAnsi="Arial" w:cs="Arial"/>
      <w:b/>
      <w:bCs/>
      <w:i/>
      <w:iCs/>
      <w:smallCaps w:val="0"/>
      <w:strike w:val="0"/>
      <w:sz w:val="19"/>
      <w:szCs w:val="19"/>
      <w:u w:val="none"/>
    </w:rPr>
  </w:style>
  <w:style w:type="character" w:customStyle="1" w:styleId="CharStyle21">
    <w:name w:val="Základní text (3)_"/>
    <w:basedOn w:val="DefaultParagraphFont"/>
    <w:link w:val="Style20"/>
    <w:rPr>
      <w:rFonts w:ascii="Times New Roman" w:eastAsia="Times New Roman" w:hAnsi="Times New Roman" w:cs="Times New Roman"/>
      <w:b w:val="0"/>
      <w:bCs w:val="0"/>
      <w:i w:val="0"/>
      <w:iCs w:val="0"/>
      <w:smallCaps w:val="0"/>
      <w:strike w:val="0"/>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character" w:customStyle="1" w:styleId="CharStyle29">
    <w:name w:val="Základní text (5)_"/>
    <w:basedOn w:val="DefaultParagraphFont"/>
    <w:link w:val="Style28"/>
    <w:rPr>
      <w:rFonts w:ascii="Arial" w:eastAsia="Arial" w:hAnsi="Arial" w:cs="Arial"/>
      <w:b w:val="0"/>
      <w:bCs w:val="0"/>
      <w:i w:val="0"/>
      <w:iCs w:val="0"/>
      <w:smallCaps w:val="0"/>
      <w:strike w:val="0"/>
      <w:u w:val="none"/>
    </w:rPr>
  </w:style>
  <w:style w:type="paragraph" w:customStyle="1" w:styleId="Style2">
    <w:name w:val="Základní text (4)"/>
    <w:basedOn w:val="Normal"/>
    <w:link w:val="CharStyle3"/>
    <w:pPr>
      <w:widowControl w:val="0"/>
      <w:shd w:val="clear" w:color="auto" w:fill="FFFFFF"/>
      <w:spacing w:line="228" w:lineRule="auto"/>
    </w:pPr>
    <w:rPr>
      <w:rFonts w:ascii="Arial" w:eastAsia="Arial" w:hAnsi="Arial" w:cs="Arial"/>
      <w:b/>
      <w:bCs/>
      <w:i/>
      <w:iCs/>
      <w:smallCaps w:val="0"/>
      <w:strike w:val="0"/>
      <w:sz w:val="30"/>
      <w:szCs w:val="30"/>
      <w:u w:val="none"/>
    </w:rPr>
  </w:style>
  <w:style w:type="paragraph" w:customStyle="1" w:styleId="Style6">
    <w:name w:val="Základní text"/>
    <w:basedOn w:val="Normal"/>
    <w:link w:val="CharStyle7"/>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Titulek tabulky"/>
    <w:basedOn w:val="Normal"/>
    <w:link w:val="CharStyle12"/>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4">
    <w:name w:val="Jiné"/>
    <w:basedOn w:val="Normal"/>
    <w:link w:val="CharStyle15"/>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7">
    <w:name w:val="Titulek obrázku"/>
    <w:basedOn w:val="Normal"/>
    <w:link w:val="CharStyle18"/>
    <w:pPr>
      <w:widowControl w:val="0"/>
      <w:shd w:val="clear" w:color="auto" w:fill="FFFFFF"/>
      <w:spacing w:line="204" w:lineRule="auto"/>
    </w:pPr>
    <w:rPr>
      <w:rFonts w:ascii="Arial" w:eastAsia="Arial" w:hAnsi="Arial" w:cs="Arial"/>
      <w:b/>
      <w:bCs/>
      <w:i/>
      <w:iCs/>
      <w:smallCaps w:val="0"/>
      <w:strike w:val="0"/>
      <w:sz w:val="19"/>
      <w:szCs w:val="19"/>
      <w:u w:val="none"/>
    </w:rPr>
  </w:style>
  <w:style w:type="paragraph" w:customStyle="1" w:styleId="Style20">
    <w:name w:val="Základní text (3)"/>
    <w:basedOn w:val="Normal"/>
    <w:link w:val="CharStyle21"/>
    <w:pPr>
      <w:widowControl w:val="0"/>
      <w:shd w:val="clear" w:color="auto" w:fill="FFFFFF"/>
      <w:spacing w:line="370" w:lineRule="auto"/>
      <w:ind w:left="990"/>
    </w:pPr>
    <w:rPr>
      <w:rFonts w:ascii="Times New Roman" w:eastAsia="Times New Roman" w:hAnsi="Times New Roman" w:cs="Times New Roman"/>
      <w:b w:val="0"/>
      <w:bCs w:val="0"/>
      <w:i w:val="0"/>
      <w:iCs w:val="0"/>
      <w:smallCaps w:val="0"/>
      <w:strike w:val="0"/>
      <w:u w:val="none"/>
    </w:rPr>
  </w:style>
  <w:style w:type="paragraph" w:customStyle="1" w:styleId="Style24">
    <w:name w:val="Základní text (2)"/>
    <w:basedOn w:val="Normal"/>
    <w:link w:val="CharStyle25"/>
    <w:pPr>
      <w:widowControl w:val="0"/>
      <w:shd w:val="clear" w:color="auto" w:fill="FFFFFF"/>
      <w:ind w:left="200"/>
    </w:pPr>
    <w:rPr>
      <w:rFonts w:ascii="Arial" w:eastAsia="Arial" w:hAnsi="Arial" w:cs="Arial"/>
      <w:b w:val="0"/>
      <w:bCs w:val="0"/>
      <w:i w:val="0"/>
      <w:iCs w:val="0"/>
      <w:smallCaps w:val="0"/>
      <w:strike w:val="0"/>
      <w:sz w:val="16"/>
      <w:szCs w:val="16"/>
      <w:u w:val="none"/>
    </w:rPr>
  </w:style>
  <w:style w:type="paragraph" w:customStyle="1" w:styleId="Style28">
    <w:name w:val="Základní text (5)"/>
    <w:basedOn w:val="Normal"/>
    <w:link w:val="CharStyle29"/>
    <w:pPr>
      <w:widowControl w:val="0"/>
      <w:shd w:val="clear" w:color="auto" w:fill="FFFFFF"/>
      <w:spacing w:after="280" w:line="480" w:lineRule="auto"/>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