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59" w:rsidRDefault="00F34B59">
      <w:pPr>
        <w:pStyle w:val="Nzev"/>
        <w:rPr>
          <w:sz w:val="36"/>
          <w:szCs w:val="36"/>
        </w:rPr>
      </w:pPr>
      <w:r>
        <w:rPr>
          <w:sz w:val="36"/>
          <w:szCs w:val="36"/>
        </w:rPr>
        <w:t>Smlouva o dílo</w:t>
      </w:r>
    </w:p>
    <w:p w:rsidR="00F34B59" w:rsidRPr="005525C1" w:rsidRDefault="00F34B59" w:rsidP="003422E6">
      <w:pPr>
        <w:widowControl w:val="0"/>
        <w:rPr>
          <w:snapToGrid w:val="0"/>
        </w:rPr>
      </w:pPr>
    </w:p>
    <w:p w:rsidR="00F34B59" w:rsidRPr="00A66F4D" w:rsidRDefault="00F34B59"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F34B59" w:rsidRPr="005525C1" w:rsidRDefault="00F34B59" w:rsidP="003422E6">
      <w:pPr>
        <w:widowControl w:val="0"/>
        <w:rPr>
          <w:snapToGrid w:val="0"/>
        </w:rPr>
      </w:pPr>
    </w:p>
    <w:p w:rsidR="00F34B59" w:rsidRPr="005525C1" w:rsidRDefault="00F34B59" w:rsidP="003422E6">
      <w:pPr>
        <w:widowControl w:val="0"/>
        <w:rPr>
          <w:snapToGrid w:val="0"/>
        </w:rPr>
      </w:pPr>
    </w:p>
    <w:p w:rsidR="00F34B59" w:rsidRPr="00DB47C9" w:rsidRDefault="00F34B59" w:rsidP="001350A7">
      <w:pPr>
        <w:pStyle w:val="Nadpis1"/>
      </w:pPr>
      <w:r w:rsidRPr="001350A7">
        <w:t>SMLUVNÍ</w:t>
      </w:r>
      <w:r w:rsidRPr="00DB47C9">
        <w:t xml:space="preserve">  STRANY</w:t>
      </w:r>
    </w:p>
    <w:p w:rsidR="00F34B59" w:rsidRPr="00DB47C9" w:rsidRDefault="00F34B59" w:rsidP="007560DA">
      <w:pPr>
        <w:widowControl w:val="0"/>
        <w:rPr>
          <w:snapToGrid w:val="0"/>
          <w:sz w:val="24"/>
          <w:szCs w:val="24"/>
        </w:rPr>
      </w:pPr>
    </w:p>
    <w:p w:rsidR="00F34B59" w:rsidRPr="00A66F4D" w:rsidRDefault="00F34B59"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F34B59" w:rsidRPr="00A66F4D" w:rsidRDefault="00F34B59"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F34B59" w:rsidRPr="00A66F4D" w:rsidRDefault="00F34B59" w:rsidP="00D218F6">
      <w:pPr>
        <w:tabs>
          <w:tab w:val="left" w:pos="2127"/>
          <w:tab w:val="left" w:pos="6521"/>
        </w:tabs>
        <w:rPr>
          <w:snapToGrid w:val="0"/>
          <w:sz w:val="22"/>
          <w:szCs w:val="22"/>
        </w:rPr>
      </w:pPr>
      <w:r w:rsidRPr="00A66F4D">
        <w:rPr>
          <w:b/>
          <w:bCs/>
          <w:snapToGrid w:val="0"/>
          <w:sz w:val="22"/>
          <w:szCs w:val="22"/>
        </w:rPr>
        <w:t>Zastoupen:</w:t>
      </w:r>
      <w:r w:rsidRPr="00A66F4D">
        <w:rPr>
          <w:snapToGrid w:val="0"/>
          <w:sz w:val="22"/>
          <w:szCs w:val="22"/>
        </w:rPr>
        <w:tab/>
        <w:t xml:space="preserve">Josef Kocháň, </w:t>
      </w:r>
      <w:r>
        <w:rPr>
          <w:snapToGrid w:val="0"/>
          <w:sz w:val="22"/>
          <w:szCs w:val="22"/>
        </w:rPr>
        <w:t>výkonný ředitel</w:t>
      </w:r>
    </w:p>
    <w:p w:rsidR="00F34B59" w:rsidRPr="00A66F4D" w:rsidRDefault="00F34B59" w:rsidP="007560DA">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F34B59" w:rsidRPr="00A66F4D" w:rsidRDefault="00F34B59"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r w:rsidR="00F4276B">
        <w:rPr>
          <w:snapToGrid w:val="0"/>
          <w:sz w:val="22"/>
          <w:szCs w:val="22"/>
        </w:rPr>
        <w:t>XXX</w:t>
      </w:r>
      <w:r w:rsidRPr="00A66F4D">
        <w:rPr>
          <w:snapToGrid w:val="0"/>
          <w:sz w:val="22"/>
          <w:szCs w:val="22"/>
        </w:rPr>
        <w:tab/>
      </w:r>
      <w:r w:rsidRPr="00A66F4D">
        <w:rPr>
          <w:b/>
          <w:bCs/>
          <w:snapToGrid w:val="0"/>
          <w:sz w:val="22"/>
          <w:szCs w:val="22"/>
        </w:rPr>
        <w:t>Fax:</w:t>
      </w:r>
      <w:r w:rsidRPr="00A66F4D">
        <w:rPr>
          <w:snapToGrid w:val="0"/>
          <w:sz w:val="22"/>
          <w:szCs w:val="22"/>
        </w:rPr>
        <w:t xml:space="preserve"> </w:t>
      </w:r>
      <w:r w:rsidR="00F4276B">
        <w:rPr>
          <w:snapToGrid w:val="0"/>
          <w:sz w:val="22"/>
          <w:szCs w:val="22"/>
        </w:rPr>
        <w:t>XXX</w:t>
      </w:r>
    </w:p>
    <w:p w:rsidR="00F34B59" w:rsidRPr="00A66F4D" w:rsidRDefault="00F34B59"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7" w:history="1">
        <w:r w:rsidR="00F4276B">
          <w:rPr>
            <w:rStyle w:val="Hypertextovodkaz"/>
            <w:color w:val="auto"/>
            <w:sz w:val="22"/>
            <w:szCs w:val="22"/>
          </w:rPr>
          <w:t>XXX</w:t>
        </w:r>
      </w:hyperlink>
      <w:r w:rsidRPr="00A66F4D">
        <w:rPr>
          <w:sz w:val="22"/>
          <w:szCs w:val="22"/>
        </w:rPr>
        <w:t xml:space="preserve">, </w:t>
      </w:r>
      <w:hyperlink r:id="rId8" w:history="1">
        <w:r w:rsidRPr="00A66F4D">
          <w:rPr>
            <w:rStyle w:val="Hypertextovodkaz"/>
            <w:color w:val="auto"/>
            <w:sz w:val="22"/>
            <w:szCs w:val="22"/>
          </w:rPr>
          <w:t>dszo@dszo.cz</w:t>
        </w:r>
      </w:hyperlink>
    </w:p>
    <w:p w:rsidR="00F34B59" w:rsidRPr="00A66F4D" w:rsidRDefault="00F34B59"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Pr="00A66F4D">
        <w:rPr>
          <w:sz w:val="22"/>
          <w:szCs w:val="22"/>
        </w:rPr>
        <w:t>31338-661/0100</w:t>
      </w:r>
    </w:p>
    <w:p w:rsidR="00F34B59" w:rsidRPr="00A66F4D" w:rsidRDefault="00F34B59" w:rsidP="007560DA">
      <w:pPr>
        <w:tabs>
          <w:tab w:val="left" w:pos="2127"/>
          <w:tab w:val="left" w:pos="6521"/>
        </w:tabs>
        <w:jc w:val="both"/>
        <w:rPr>
          <w:sz w:val="22"/>
          <w:szCs w:val="22"/>
        </w:rPr>
      </w:pPr>
    </w:p>
    <w:p w:rsidR="00F34B59" w:rsidRPr="00A66F4D" w:rsidRDefault="00F34B59"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F34B59" w:rsidRPr="00A66F4D" w:rsidRDefault="00F34B59" w:rsidP="007560DA">
      <w:pPr>
        <w:tabs>
          <w:tab w:val="left" w:pos="709"/>
        </w:tabs>
        <w:jc w:val="both"/>
        <w:rPr>
          <w:sz w:val="22"/>
          <w:szCs w:val="22"/>
        </w:rPr>
      </w:pPr>
    </w:p>
    <w:p w:rsidR="00F34B59" w:rsidRPr="00A66F4D" w:rsidRDefault="00F34B59"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F4276B">
        <w:rPr>
          <w:snapToGrid w:val="0"/>
          <w:sz w:val="22"/>
          <w:szCs w:val="22"/>
        </w:rPr>
        <w:t>XXX</w:t>
      </w:r>
    </w:p>
    <w:p w:rsidR="00F34B59" w:rsidRPr="00A66F4D" w:rsidRDefault="00F34B59"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r w:rsidR="00F4276B">
        <w:rPr>
          <w:snapToGrid w:val="0"/>
          <w:sz w:val="22"/>
          <w:szCs w:val="22"/>
        </w:rPr>
        <w:t>XXX</w:t>
      </w:r>
    </w:p>
    <w:p w:rsidR="00F34B59" w:rsidRDefault="00F34B59" w:rsidP="00F4276B">
      <w:pPr>
        <w:tabs>
          <w:tab w:val="left" w:pos="3544"/>
        </w:tabs>
        <w:jc w:val="both"/>
        <w:rPr>
          <w:snapToGrid w:val="0"/>
          <w:sz w:val="22"/>
          <w:szCs w:val="22"/>
        </w:rPr>
      </w:pPr>
      <w:r w:rsidRPr="00A66F4D">
        <w:rPr>
          <w:sz w:val="22"/>
          <w:szCs w:val="22"/>
        </w:rPr>
        <w:tab/>
      </w:r>
      <w:r>
        <w:rPr>
          <w:sz w:val="22"/>
          <w:szCs w:val="22"/>
        </w:rPr>
        <w:t xml:space="preserve">  </w:t>
      </w:r>
      <w:r w:rsidR="00F4276B">
        <w:rPr>
          <w:snapToGrid w:val="0"/>
          <w:sz w:val="22"/>
          <w:szCs w:val="22"/>
        </w:rPr>
        <w:t>XXXX</w:t>
      </w:r>
    </w:p>
    <w:p w:rsidR="00F4276B" w:rsidRPr="00A66F4D" w:rsidRDefault="00F4276B" w:rsidP="00F4276B">
      <w:pPr>
        <w:tabs>
          <w:tab w:val="left" w:pos="3544"/>
        </w:tabs>
        <w:jc w:val="both"/>
        <w:rPr>
          <w:snapToGrid w:val="0"/>
          <w:sz w:val="22"/>
          <w:szCs w:val="22"/>
        </w:rPr>
      </w:pPr>
    </w:p>
    <w:p w:rsidR="00F34B59" w:rsidRPr="00A66F4D" w:rsidRDefault="00F34B59" w:rsidP="007560DA">
      <w:pPr>
        <w:rPr>
          <w:snapToGrid w:val="0"/>
          <w:sz w:val="22"/>
          <w:szCs w:val="22"/>
        </w:rPr>
      </w:pPr>
      <w:r w:rsidRPr="00A66F4D">
        <w:rPr>
          <w:snapToGrid w:val="0"/>
          <w:sz w:val="22"/>
          <w:szCs w:val="22"/>
        </w:rPr>
        <w:t>(dále jen „objednatel“)</w:t>
      </w:r>
    </w:p>
    <w:p w:rsidR="00F34B59" w:rsidRDefault="00F34B59" w:rsidP="007E05B8">
      <w:pPr>
        <w:rPr>
          <w:snapToGrid w:val="0"/>
          <w:sz w:val="22"/>
          <w:szCs w:val="22"/>
        </w:rPr>
      </w:pPr>
    </w:p>
    <w:p w:rsidR="00F34B59" w:rsidRDefault="00F34B59" w:rsidP="007E05B8">
      <w:pPr>
        <w:rPr>
          <w:snapToGrid w:val="0"/>
          <w:sz w:val="22"/>
          <w:szCs w:val="22"/>
        </w:rPr>
      </w:pPr>
    </w:p>
    <w:p w:rsidR="00F34B59" w:rsidRPr="001811DA" w:rsidRDefault="00F34B59" w:rsidP="001811DA">
      <w:pPr>
        <w:tabs>
          <w:tab w:val="left" w:pos="4536"/>
          <w:tab w:val="left" w:pos="4678"/>
        </w:tabs>
        <w:rPr>
          <w:snapToGrid w:val="0"/>
          <w:sz w:val="22"/>
          <w:szCs w:val="22"/>
        </w:rPr>
      </w:pPr>
    </w:p>
    <w:tbl>
      <w:tblPr>
        <w:tblW w:w="8180" w:type="dxa"/>
        <w:tblInd w:w="7" w:type="dxa"/>
        <w:tblCellMar>
          <w:left w:w="0" w:type="dxa"/>
          <w:right w:w="0" w:type="dxa"/>
        </w:tblCellMar>
        <w:tblLook w:val="04A0"/>
      </w:tblPr>
      <w:tblGrid>
        <w:gridCol w:w="2058"/>
        <w:gridCol w:w="6122"/>
      </w:tblGrid>
      <w:tr w:rsidR="001811DA" w:rsidRPr="001811DA" w:rsidTr="001811DA">
        <w:trPr>
          <w:trHeight w:val="627"/>
        </w:trPr>
        <w:tc>
          <w:tcPr>
            <w:tcW w:w="2058" w:type="dxa"/>
            <w:tcBorders>
              <w:top w:val="nil"/>
              <w:left w:val="nil"/>
              <w:bottom w:val="nil"/>
              <w:right w:val="nil"/>
            </w:tcBorders>
          </w:tcPr>
          <w:p w:rsidR="001811DA" w:rsidRPr="001811DA" w:rsidRDefault="001811DA" w:rsidP="001811DA">
            <w:pPr>
              <w:tabs>
                <w:tab w:val="left" w:pos="4536"/>
                <w:tab w:val="left" w:pos="4678"/>
              </w:tabs>
              <w:spacing w:line="259" w:lineRule="auto"/>
              <w:ind w:left="14"/>
              <w:rPr>
                <w:sz w:val="22"/>
                <w:szCs w:val="22"/>
              </w:rPr>
            </w:pPr>
            <w:r w:rsidRPr="001811DA">
              <w:rPr>
                <w:sz w:val="22"/>
                <w:szCs w:val="22"/>
              </w:rPr>
              <w:t>I.2 Zhotovitel</w:t>
            </w:r>
          </w:p>
        </w:tc>
        <w:tc>
          <w:tcPr>
            <w:tcW w:w="6123" w:type="dxa"/>
            <w:tcBorders>
              <w:top w:val="nil"/>
              <w:left w:val="nil"/>
              <w:bottom w:val="nil"/>
              <w:right w:val="nil"/>
            </w:tcBorders>
          </w:tcPr>
          <w:p w:rsidR="001811DA" w:rsidRPr="001811DA" w:rsidRDefault="001811DA" w:rsidP="001811DA">
            <w:pPr>
              <w:tabs>
                <w:tab w:val="left" w:pos="4536"/>
                <w:tab w:val="left" w:pos="4678"/>
              </w:tabs>
              <w:spacing w:line="259" w:lineRule="auto"/>
              <w:ind w:left="7" w:right="1202" w:firstLine="7"/>
              <w:rPr>
                <w:sz w:val="22"/>
                <w:szCs w:val="22"/>
              </w:rPr>
            </w:pPr>
            <w:r w:rsidRPr="001811DA">
              <w:rPr>
                <w:sz w:val="22"/>
                <w:szCs w:val="22"/>
              </w:rPr>
              <w:t>Rudolf Baďura místem podnikání Chrástka 267, 760 OI, Zlín — Jaroslavice 267 12435406</w:t>
            </w:r>
          </w:p>
        </w:tc>
      </w:tr>
      <w:tr w:rsidR="001811DA" w:rsidRPr="001811DA" w:rsidTr="001811DA">
        <w:trPr>
          <w:trHeight w:val="227"/>
        </w:trPr>
        <w:tc>
          <w:tcPr>
            <w:tcW w:w="2058" w:type="dxa"/>
            <w:tcBorders>
              <w:top w:val="nil"/>
              <w:left w:val="nil"/>
              <w:bottom w:val="nil"/>
              <w:right w:val="nil"/>
            </w:tcBorders>
          </w:tcPr>
          <w:p w:rsidR="001811DA" w:rsidRPr="001811DA" w:rsidRDefault="001811DA" w:rsidP="001811DA">
            <w:pPr>
              <w:tabs>
                <w:tab w:val="left" w:pos="4536"/>
                <w:tab w:val="left" w:pos="4678"/>
              </w:tabs>
              <w:spacing w:line="259" w:lineRule="auto"/>
              <w:ind w:left="7"/>
              <w:rPr>
                <w:sz w:val="22"/>
                <w:szCs w:val="22"/>
              </w:rPr>
            </w:pPr>
            <w:r w:rsidRPr="001811DA">
              <w:rPr>
                <w:rFonts w:eastAsia="Calibri"/>
                <w:sz w:val="22"/>
                <w:szCs w:val="22"/>
              </w:rPr>
              <w:t>DIČ:</w:t>
            </w:r>
          </w:p>
        </w:tc>
        <w:tc>
          <w:tcPr>
            <w:tcW w:w="6123" w:type="dxa"/>
            <w:tcBorders>
              <w:top w:val="nil"/>
              <w:left w:val="nil"/>
              <w:bottom w:val="nil"/>
              <w:right w:val="nil"/>
            </w:tcBorders>
          </w:tcPr>
          <w:p w:rsidR="001811DA" w:rsidRPr="001811DA" w:rsidRDefault="001811DA" w:rsidP="001811DA">
            <w:pPr>
              <w:tabs>
                <w:tab w:val="left" w:pos="4536"/>
                <w:tab w:val="left" w:pos="4678"/>
              </w:tabs>
              <w:spacing w:line="259" w:lineRule="auto"/>
              <w:ind w:left="7"/>
              <w:rPr>
                <w:sz w:val="22"/>
                <w:szCs w:val="22"/>
              </w:rPr>
            </w:pPr>
            <w:r w:rsidRPr="001811DA">
              <w:rPr>
                <w:sz w:val="22"/>
                <w:szCs w:val="22"/>
              </w:rPr>
              <w:t>CZ5708161459</w:t>
            </w:r>
          </w:p>
        </w:tc>
      </w:tr>
      <w:tr w:rsidR="001811DA" w:rsidRPr="001811DA" w:rsidTr="001811DA">
        <w:trPr>
          <w:trHeight w:val="220"/>
        </w:trPr>
        <w:tc>
          <w:tcPr>
            <w:tcW w:w="2058" w:type="dxa"/>
            <w:tcBorders>
              <w:top w:val="nil"/>
              <w:left w:val="nil"/>
              <w:bottom w:val="nil"/>
              <w:right w:val="nil"/>
            </w:tcBorders>
          </w:tcPr>
          <w:p w:rsidR="001811DA" w:rsidRPr="001811DA" w:rsidRDefault="001811DA" w:rsidP="001811DA">
            <w:pPr>
              <w:tabs>
                <w:tab w:val="left" w:pos="4536"/>
                <w:tab w:val="left" w:pos="4678"/>
              </w:tabs>
              <w:spacing w:line="259" w:lineRule="auto"/>
              <w:rPr>
                <w:sz w:val="22"/>
                <w:szCs w:val="22"/>
              </w:rPr>
            </w:pPr>
            <w:r w:rsidRPr="001811DA">
              <w:rPr>
                <w:sz w:val="22"/>
                <w:szCs w:val="22"/>
              </w:rPr>
              <w:t>Telefon:</w:t>
            </w:r>
          </w:p>
        </w:tc>
        <w:tc>
          <w:tcPr>
            <w:tcW w:w="6123" w:type="dxa"/>
            <w:tcBorders>
              <w:top w:val="nil"/>
              <w:left w:val="nil"/>
              <w:bottom w:val="nil"/>
              <w:right w:val="nil"/>
            </w:tcBorders>
          </w:tcPr>
          <w:p w:rsidR="001811DA" w:rsidRPr="001811DA" w:rsidRDefault="001811DA" w:rsidP="001811DA">
            <w:pPr>
              <w:tabs>
                <w:tab w:val="left" w:pos="4536"/>
                <w:tab w:val="left" w:pos="4678"/>
                <w:tab w:val="center" w:pos="4986"/>
              </w:tabs>
              <w:spacing w:line="259" w:lineRule="auto"/>
              <w:rPr>
                <w:sz w:val="22"/>
                <w:szCs w:val="22"/>
              </w:rPr>
            </w:pPr>
            <w:r w:rsidRPr="001811DA">
              <w:rPr>
                <w:sz w:val="22"/>
                <w:szCs w:val="22"/>
              </w:rPr>
              <w:t>602 731</w:t>
            </w:r>
            <w:r w:rsidR="00D61E46">
              <w:rPr>
                <w:sz w:val="22"/>
                <w:szCs w:val="22"/>
              </w:rPr>
              <w:t> </w:t>
            </w:r>
            <w:r w:rsidRPr="001811DA">
              <w:rPr>
                <w:sz w:val="22"/>
                <w:szCs w:val="22"/>
              </w:rPr>
              <w:t>386</w:t>
            </w:r>
            <w:r w:rsidR="00D61E46">
              <w:rPr>
                <w:sz w:val="22"/>
                <w:szCs w:val="22"/>
              </w:rPr>
              <w:t xml:space="preserve">                                                      </w:t>
            </w:r>
            <w:r w:rsidRPr="001811DA">
              <w:rPr>
                <w:sz w:val="22"/>
                <w:szCs w:val="22"/>
              </w:rPr>
              <w:t>Fax: 577 019465</w:t>
            </w:r>
          </w:p>
        </w:tc>
      </w:tr>
      <w:tr w:rsidR="001811DA" w:rsidRPr="001811DA" w:rsidTr="001811DA">
        <w:trPr>
          <w:trHeight w:val="213"/>
        </w:trPr>
        <w:tc>
          <w:tcPr>
            <w:tcW w:w="2058" w:type="dxa"/>
            <w:tcBorders>
              <w:top w:val="nil"/>
              <w:left w:val="nil"/>
              <w:bottom w:val="nil"/>
              <w:right w:val="nil"/>
            </w:tcBorders>
          </w:tcPr>
          <w:p w:rsidR="001811DA" w:rsidRPr="001811DA" w:rsidRDefault="001811DA" w:rsidP="001811DA">
            <w:pPr>
              <w:tabs>
                <w:tab w:val="left" w:pos="4536"/>
                <w:tab w:val="left" w:pos="4678"/>
              </w:tabs>
              <w:spacing w:line="259" w:lineRule="auto"/>
              <w:rPr>
                <w:sz w:val="22"/>
                <w:szCs w:val="22"/>
              </w:rPr>
            </w:pPr>
            <w:r w:rsidRPr="001811DA">
              <w:rPr>
                <w:sz w:val="22"/>
                <w:szCs w:val="22"/>
              </w:rPr>
              <w:t>Bankovní spojení:</w:t>
            </w:r>
          </w:p>
        </w:tc>
        <w:tc>
          <w:tcPr>
            <w:tcW w:w="6123" w:type="dxa"/>
            <w:tcBorders>
              <w:top w:val="nil"/>
              <w:left w:val="nil"/>
              <w:bottom w:val="nil"/>
              <w:right w:val="nil"/>
            </w:tcBorders>
          </w:tcPr>
          <w:p w:rsidR="001811DA" w:rsidRPr="001811DA" w:rsidRDefault="001811DA" w:rsidP="001811DA">
            <w:pPr>
              <w:tabs>
                <w:tab w:val="left" w:pos="4536"/>
                <w:tab w:val="left" w:pos="4678"/>
                <w:tab w:val="right" w:pos="6123"/>
              </w:tabs>
              <w:spacing w:line="259" w:lineRule="auto"/>
              <w:rPr>
                <w:sz w:val="22"/>
                <w:szCs w:val="22"/>
              </w:rPr>
            </w:pPr>
            <w:r w:rsidRPr="001811DA">
              <w:rPr>
                <w:sz w:val="22"/>
                <w:szCs w:val="22"/>
              </w:rPr>
              <w:t>UniCredit Bank Zlín</w:t>
            </w:r>
            <w:r w:rsidR="00D61E46">
              <w:rPr>
                <w:sz w:val="22"/>
                <w:szCs w:val="22"/>
              </w:rPr>
              <w:t xml:space="preserve">                                         </w:t>
            </w:r>
            <w:r w:rsidRPr="001811DA">
              <w:rPr>
                <w:sz w:val="22"/>
                <w:szCs w:val="22"/>
              </w:rPr>
              <w:t>č.ú.: 1027147007/2700</w:t>
            </w:r>
          </w:p>
        </w:tc>
      </w:tr>
      <w:tr w:rsidR="00D61E46" w:rsidRPr="001811DA" w:rsidTr="001811DA">
        <w:trPr>
          <w:trHeight w:val="213"/>
        </w:trPr>
        <w:tc>
          <w:tcPr>
            <w:tcW w:w="2058" w:type="dxa"/>
            <w:tcBorders>
              <w:top w:val="nil"/>
              <w:left w:val="nil"/>
              <w:bottom w:val="nil"/>
              <w:right w:val="nil"/>
            </w:tcBorders>
          </w:tcPr>
          <w:p w:rsidR="00D61E46" w:rsidRPr="001811DA" w:rsidRDefault="00D61E46" w:rsidP="001811DA">
            <w:pPr>
              <w:tabs>
                <w:tab w:val="left" w:pos="4536"/>
                <w:tab w:val="left" w:pos="4678"/>
              </w:tabs>
              <w:spacing w:line="259" w:lineRule="auto"/>
              <w:rPr>
                <w:sz w:val="22"/>
                <w:szCs w:val="22"/>
              </w:rPr>
            </w:pPr>
          </w:p>
        </w:tc>
        <w:tc>
          <w:tcPr>
            <w:tcW w:w="6123" w:type="dxa"/>
            <w:tcBorders>
              <w:top w:val="nil"/>
              <w:left w:val="nil"/>
              <w:bottom w:val="nil"/>
              <w:right w:val="nil"/>
            </w:tcBorders>
          </w:tcPr>
          <w:p w:rsidR="00D61E46" w:rsidRPr="001811DA" w:rsidRDefault="00D61E46" w:rsidP="001811DA">
            <w:pPr>
              <w:tabs>
                <w:tab w:val="left" w:pos="4536"/>
                <w:tab w:val="left" w:pos="4678"/>
                <w:tab w:val="right" w:pos="6123"/>
              </w:tabs>
              <w:spacing w:line="259" w:lineRule="auto"/>
              <w:rPr>
                <w:sz w:val="22"/>
                <w:szCs w:val="22"/>
              </w:rPr>
            </w:pPr>
          </w:p>
        </w:tc>
      </w:tr>
    </w:tbl>
    <w:p w:rsidR="001811DA" w:rsidRDefault="001811DA" w:rsidP="001811DA">
      <w:pPr>
        <w:tabs>
          <w:tab w:val="left" w:pos="4395"/>
        </w:tabs>
        <w:spacing w:line="266" w:lineRule="auto"/>
        <w:ind w:left="11" w:right="3453" w:hanging="11"/>
        <w:rPr>
          <w:sz w:val="22"/>
          <w:szCs w:val="22"/>
        </w:rPr>
      </w:pPr>
      <w:r w:rsidRPr="001811DA">
        <w:rPr>
          <w:sz w:val="22"/>
          <w:szCs w:val="22"/>
        </w:rPr>
        <w:t>Oprávněni jednat ve věcech smluvních:</w:t>
      </w:r>
      <w:r w:rsidRPr="001811DA">
        <w:rPr>
          <w:sz w:val="22"/>
          <w:szCs w:val="22"/>
        </w:rPr>
        <w:tab/>
        <w:t xml:space="preserve">Rudolf Baďura </w:t>
      </w:r>
    </w:p>
    <w:p w:rsidR="001811DA" w:rsidRPr="001811DA" w:rsidRDefault="001811DA" w:rsidP="001811DA">
      <w:pPr>
        <w:tabs>
          <w:tab w:val="left" w:pos="4395"/>
        </w:tabs>
        <w:spacing w:line="266" w:lineRule="auto"/>
        <w:ind w:left="11" w:right="3453" w:hanging="11"/>
        <w:rPr>
          <w:sz w:val="22"/>
          <w:szCs w:val="22"/>
        </w:rPr>
      </w:pPr>
      <w:r w:rsidRPr="001811DA">
        <w:rPr>
          <w:sz w:val="22"/>
          <w:szCs w:val="22"/>
        </w:rPr>
        <w:t>Oprávněni jedna</w:t>
      </w:r>
      <w:r>
        <w:rPr>
          <w:sz w:val="22"/>
          <w:szCs w:val="22"/>
        </w:rPr>
        <w:t>t ve věcech technických:</w:t>
      </w:r>
      <w:r>
        <w:rPr>
          <w:sz w:val="22"/>
          <w:szCs w:val="22"/>
        </w:rPr>
        <w:tab/>
        <w:t xml:space="preserve">Rudolf </w:t>
      </w:r>
      <w:r w:rsidRPr="001811DA">
        <w:rPr>
          <w:sz w:val="22"/>
          <w:szCs w:val="22"/>
        </w:rPr>
        <w:t>Baďura</w:t>
      </w:r>
    </w:p>
    <w:p w:rsidR="00F34B59" w:rsidRPr="00C50CC6" w:rsidRDefault="00F34B59" w:rsidP="00A941D4">
      <w:pPr>
        <w:rPr>
          <w:snapToGrid w:val="0"/>
          <w:sz w:val="22"/>
          <w:szCs w:val="22"/>
        </w:rPr>
      </w:pPr>
    </w:p>
    <w:p w:rsidR="00F34B59" w:rsidRPr="00C50CC6" w:rsidRDefault="00F34B59" w:rsidP="00A941D4">
      <w:pPr>
        <w:rPr>
          <w:snapToGrid w:val="0"/>
          <w:sz w:val="22"/>
          <w:szCs w:val="22"/>
        </w:rPr>
      </w:pPr>
      <w:r w:rsidRPr="00C50CC6">
        <w:rPr>
          <w:snapToGrid w:val="0"/>
          <w:sz w:val="22"/>
          <w:szCs w:val="22"/>
        </w:rPr>
        <w:t xml:space="preserve"> (dále jen  „zhotovitel“)</w:t>
      </w:r>
    </w:p>
    <w:p w:rsidR="00F34B59" w:rsidRPr="008958FA" w:rsidRDefault="00F34B59" w:rsidP="008958FA">
      <w:pPr>
        <w:pStyle w:val="Nadpis1"/>
      </w:pPr>
      <w:r w:rsidRPr="005525C1">
        <w:rPr>
          <w:sz w:val="20"/>
          <w:szCs w:val="20"/>
        </w:rPr>
        <w:br w:type="page"/>
      </w:r>
      <w:bookmarkStart w:id="0" w:name="_Ref348427480"/>
      <w:r w:rsidRPr="008958FA">
        <w:lastRenderedPageBreak/>
        <w:t>PŘEDMĚT A MÍSTO PLNĚNÍ</w:t>
      </w:r>
      <w:bookmarkEnd w:id="0"/>
    </w:p>
    <w:p w:rsidR="00F34B59" w:rsidRPr="005525C1" w:rsidRDefault="00F34B59" w:rsidP="00A178BD"/>
    <w:p w:rsidR="00F34B59" w:rsidRDefault="00F34B59" w:rsidP="00A178BD">
      <w:pPr>
        <w:pStyle w:val="Nadpis2"/>
      </w:pPr>
      <w:r w:rsidRPr="008958FA">
        <w:t>Předmětem plnění této smlouvy je dodávka stavebních a montážních prací na akci:</w:t>
      </w:r>
    </w:p>
    <w:p w:rsidR="00F34B59" w:rsidRPr="006F241C" w:rsidRDefault="00F34B59" w:rsidP="006F241C"/>
    <w:p w:rsidR="00F34B59" w:rsidRPr="008A67A2" w:rsidRDefault="00F34B59" w:rsidP="00C441E1">
      <w:pPr>
        <w:jc w:val="center"/>
        <w:rPr>
          <w:sz w:val="24"/>
          <w:szCs w:val="24"/>
        </w:rPr>
      </w:pPr>
      <w:r w:rsidRPr="008A67A2">
        <w:rPr>
          <w:b/>
          <w:sz w:val="22"/>
          <w:szCs w:val="22"/>
        </w:rPr>
        <w:t xml:space="preserve">OPRAVA ODVODŇOVACÍHO </w:t>
      </w:r>
      <w:r w:rsidR="00D61E46">
        <w:rPr>
          <w:b/>
          <w:sz w:val="22"/>
          <w:szCs w:val="22"/>
        </w:rPr>
        <w:t>Ž</w:t>
      </w:r>
      <w:r w:rsidRPr="008A67A2">
        <w:rPr>
          <w:b/>
          <w:sz w:val="22"/>
          <w:szCs w:val="22"/>
        </w:rPr>
        <w:t>LABU ZA VOZOVNOU Č.2</w:t>
      </w:r>
    </w:p>
    <w:p w:rsidR="00F34B59" w:rsidRPr="00DB47C9" w:rsidRDefault="00F34B59" w:rsidP="006F241C">
      <w:pPr>
        <w:tabs>
          <w:tab w:val="center" w:pos="4986"/>
          <w:tab w:val="left" w:pos="5475"/>
        </w:tabs>
        <w:rPr>
          <w:b/>
          <w:bCs/>
          <w:snapToGrid w:val="0"/>
          <w:sz w:val="24"/>
          <w:szCs w:val="24"/>
        </w:rPr>
      </w:pPr>
      <w:r>
        <w:rPr>
          <w:b/>
          <w:bCs/>
          <w:snapToGrid w:val="0"/>
          <w:sz w:val="24"/>
          <w:szCs w:val="24"/>
        </w:rPr>
        <w:tab/>
        <w:t xml:space="preserve"> </w:t>
      </w:r>
      <w:r>
        <w:rPr>
          <w:b/>
          <w:bCs/>
          <w:snapToGrid w:val="0"/>
          <w:sz w:val="24"/>
          <w:szCs w:val="24"/>
        </w:rPr>
        <w:tab/>
      </w:r>
    </w:p>
    <w:p w:rsidR="00F34B59" w:rsidRPr="00DB47C9" w:rsidRDefault="00F34B59" w:rsidP="00A178BD">
      <w:pPr>
        <w:tabs>
          <w:tab w:val="left" w:pos="3664"/>
        </w:tabs>
        <w:rPr>
          <w:snapToGrid w:val="0"/>
        </w:rPr>
      </w:pPr>
      <w:r>
        <w:rPr>
          <w:snapToGrid w:val="0"/>
        </w:rPr>
        <w:tab/>
      </w:r>
    </w:p>
    <w:p w:rsidR="00F34B59" w:rsidRPr="00DB47C9" w:rsidRDefault="00F34B59" w:rsidP="00B52571">
      <w:pPr>
        <w:jc w:val="both"/>
        <w:rPr>
          <w:snapToGrid w:val="0"/>
        </w:rPr>
      </w:pPr>
    </w:p>
    <w:p w:rsidR="00F34B59" w:rsidRPr="008A67A2" w:rsidRDefault="00F34B59" w:rsidP="00B52571">
      <w:pPr>
        <w:jc w:val="both"/>
        <w:rPr>
          <w:snapToGrid w:val="0"/>
          <w:sz w:val="22"/>
          <w:szCs w:val="22"/>
        </w:rPr>
      </w:pPr>
      <w:r w:rsidRPr="008A67A2">
        <w:rPr>
          <w:snapToGrid w:val="0"/>
          <w:sz w:val="22"/>
          <w:szCs w:val="22"/>
        </w:rPr>
        <w:t xml:space="preserve">Místo stavby:  </w:t>
      </w:r>
      <w:r w:rsidRPr="008A67A2">
        <w:rPr>
          <w:snapToGrid w:val="0"/>
          <w:sz w:val="22"/>
          <w:szCs w:val="22"/>
        </w:rPr>
        <w:tab/>
        <w:t xml:space="preserve">areál DSZO,  Zlín, </w:t>
      </w:r>
      <w:r w:rsidR="00D61E46">
        <w:rPr>
          <w:snapToGrid w:val="0"/>
          <w:sz w:val="22"/>
          <w:szCs w:val="22"/>
        </w:rPr>
        <w:t>P</w:t>
      </w:r>
      <w:r w:rsidRPr="008A67A2">
        <w:rPr>
          <w:snapToGrid w:val="0"/>
          <w:sz w:val="22"/>
          <w:szCs w:val="22"/>
        </w:rPr>
        <w:t>odvesná XVII 3833</w:t>
      </w:r>
    </w:p>
    <w:p w:rsidR="00F34B59" w:rsidRPr="008E07D0" w:rsidRDefault="00F34B59" w:rsidP="00B52571">
      <w:pPr>
        <w:jc w:val="both"/>
        <w:rPr>
          <w:snapToGrid w:val="0"/>
        </w:rPr>
      </w:pPr>
    </w:p>
    <w:p w:rsidR="00F34B59" w:rsidRPr="00701B82" w:rsidRDefault="00F34B59"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projektovou dokumentací </w:t>
      </w:r>
      <w:r w:rsidRPr="008B0240">
        <w:rPr>
          <w:snapToGrid w:val="0"/>
        </w:rPr>
        <w:t xml:space="preserve">vypracovanou Ing. </w:t>
      </w:r>
      <w:r>
        <w:rPr>
          <w:snapToGrid w:val="0"/>
        </w:rPr>
        <w:t>Zdeňkem Kocháněm</w:t>
      </w:r>
      <w:r w:rsidRPr="008B0240">
        <w:rPr>
          <w:snapToGrid w:val="0"/>
        </w:rPr>
        <w:t xml:space="preserve"> </w:t>
      </w:r>
      <w:r>
        <w:rPr>
          <w:snapToGrid w:val="0"/>
        </w:rPr>
        <w:t xml:space="preserve"> z 11</w:t>
      </w:r>
      <w:r w:rsidRPr="008B0240">
        <w:rPr>
          <w:snapToGrid w:val="0"/>
        </w:rPr>
        <w:t>/2019, která</w:t>
      </w:r>
      <w:r w:rsidRPr="00701B82">
        <w:rPr>
          <w:snapToGrid w:val="0"/>
        </w:rPr>
        <w:t xml:space="preserve"> je nedílnou součást</w:t>
      </w:r>
      <w:r>
        <w:rPr>
          <w:snapToGrid w:val="0"/>
        </w:rPr>
        <w:t>í této smlouvy jako příloha č. 1</w:t>
      </w:r>
      <w:r w:rsidRPr="00701B82">
        <w:rPr>
          <w:snapToGrid w:val="0"/>
        </w:rPr>
        <w:t xml:space="preserve"> (dále jen „projektová dokumentace“), a předloženým položkovým rozpočtem zhotovitele ze dne </w:t>
      </w:r>
      <w:r w:rsidR="00D61E46" w:rsidRPr="00D61E46">
        <w:rPr>
          <w:snapToGrid w:val="0"/>
        </w:rPr>
        <w:t>28.11.2019</w:t>
      </w:r>
      <w:r w:rsidRPr="00701B82">
        <w:rPr>
          <w:snapToGrid w:val="0"/>
        </w:rPr>
        <w:t>, který byl zpracován zhotovitelem na základě předané projektové dokumentace a který je nedílnou součás</w:t>
      </w:r>
      <w:r>
        <w:rPr>
          <w:snapToGrid w:val="0"/>
        </w:rPr>
        <w:t xml:space="preserve">tí této smlouvy jako příloha č 2 </w:t>
      </w:r>
      <w:r w:rsidRPr="00701B82">
        <w:rPr>
          <w:snapToGrid w:val="0"/>
        </w:rPr>
        <w:t>(dále jen „položkový rozpočet“) a dle požadavků objednatele.</w:t>
      </w:r>
    </w:p>
    <w:p w:rsidR="00F34B59" w:rsidRPr="00701B82" w:rsidRDefault="00F34B59" w:rsidP="00B52571">
      <w:pPr>
        <w:jc w:val="both"/>
        <w:rPr>
          <w:b/>
          <w:bCs/>
          <w:snapToGrid w:val="0"/>
        </w:rPr>
      </w:pPr>
    </w:p>
    <w:p w:rsidR="00F34B59" w:rsidRPr="008E07D0" w:rsidRDefault="00F34B59"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projektovou dokumentací a položkovým rozpočtem má </w:t>
      </w:r>
      <w:r w:rsidRPr="0086379D">
        <w:rPr>
          <w:snapToGrid w:val="0"/>
        </w:rPr>
        <w:t xml:space="preserve">z hlediska plnění ze strany zhotovitele přednost projektová dokumentace. Cena díla v takovém případě však ani tak nesmí překročit výši, </w:t>
      </w:r>
      <w:r>
        <w:rPr>
          <w:snapToGrid w:val="0"/>
        </w:rPr>
        <w:t>která byla stanovena cenovou nabídkou</w:t>
      </w:r>
      <w:r w:rsidRPr="0086379D">
        <w:rPr>
          <w:snapToGrid w:val="0"/>
        </w:rPr>
        <w:t>.</w:t>
      </w:r>
    </w:p>
    <w:p w:rsidR="00F34B59" w:rsidRPr="008E07D0" w:rsidRDefault="00F34B59" w:rsidP="00B52571">
      <w:pPr>
        <w:jc w:val="both"/>
        <w:rPr>
          <w:snapToGrid w:val="0"/>
        </w:rPr>
      </w:pPr>
    </w:p>
    <w:p w:rsidR="00F34B59" w:rsidRPr="00015468" w:rsidRDefault="00F34B59"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F34B59" w:rsidRPr="00015468" w:rsidRDefault="00F34B59" w:rsidP="00B52571">
      <w:pPr>
        <w:widowControl w:val="0"/>
        <w:jc w:val="both"/>
        <w:rPr>
          <w:snapToGrid w:val="0"/>
        </w:rPr>
      </w:pPr>
    </w:p>
    <w:p w:rsidR="00F34B59" w:rsidRPr="00015468" w:rsidRDefault="00F34B59"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F34B59" w:rsidRPr="00015468" w:rsidRDefault="00F34B59" w:rsidP="00B52571">
      <w:pPr>
        <w:jc w:val="both"/>
        <w:rPr>
          <w:snapToGrid w:val="0"/>
        </w:rPr>
      </w:pPr>
    </w:p>
    <w:p w:rsidR="00F34B59" w:rsidRPr="00015468" w:rsidRDefault="00F34B59"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Pr="00C93425">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Pr="00C93425">
          <w:rPr>
            <w:snapToGrid w:val="0"/>
          </w:rPr>
          <w:t>ČL. 6</w:t>
        </w:r>
      </w:fldSimple>
      <w:r>
        <w:rPr>
          <w:snapToGrid w:val="0"/>
        </w:rPr>
        <w:t xml:space="preserve">. této smlouvy. </w:t>
      </w:r>
    </w:p>
    <w:p w:rsidR="00F34B59" w:rsidRDefault="00F34B59" w:rsidP="00B52571">
      <w:pPr>
        <w:jc w:val="both"/>
        <w:rPr>
          <w:snapToGrid w:val="0"/>
        </w:rPr>
      </w:pPr>
    </w:p>
    <w:p w:rsidR="00F34B59" w:rsidRPr="00EF5A24" w:rsidRDefault="00F34B59"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7866D6">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F34B59" w:rsidRPr="00EF5A24" w:rsidRDefault="00F34B59" w:rsidP="00B52571">
      <w:pPr>
        <w:jc w:val="both"/>
        <w:rPr>
          <w:snapToGrid w:val="0"/>
        </w:rPr>
      </w:pPr>
    </w:p>
    <w:p w:rsidR="00F34B59" w:rsidRPr="00EF5A24" w:rsidRDefault="00F34B59"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F34B59" w:rsidRPr="00C441E1" w:rsidRDefault="00F34B59" w:rsidP="00B52571">
      <w:pPr>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F34B59" w:rsidRPr="00C441E1" w:rsidRDefault="00F34B59" w:rsidP="00B52571">
      <w:pPr>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F34B59" w:rsidRPr="00C441E1" w:rsidRDefault="00F34B59" w:rsidP="00B52571">
      <w:pPr>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F34B59" w:rsidRDefault="00F34B59" w:rsidP="00B52571">
      <w:pPr>
        <w:jc w:val="both"/>
      </w:pPr>
    </w:p>
    <w:p w:rsidR="00F34B59" w:rsidRPr="00EF5A24" w:rsidRDefault="00F34B59" w:rsidP="00B52571">
      <w:pPr>
        <w:pStyle w:val="Nadpis2"/>
        <w:jc w:val="both"/>
      </w:pPr>
      <w:r>
        <w:lastRenderedPageBreak/>
        <w:t xml:space="preserve">Zhotovitel se zavazuje denně provádět úklid staveniště. </w:t>
      </w:r>
    </w:p>
    <w:p w:rsidR="00F34B59" w:rsidRPr="00015468" w:rsidRDefault="00F34B59" w:rsidP="00B52571">
      <w:pPr>
        <w:jc w:val="both"/>
      </w:pPr>
    </w:p>
    <w:p w:rsidR="00F34B59" w:rsidRPr="00B52571" w:rsidRDefault="00F34B59"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Zhotovitel prohlašuje, že neumožňuje výkon nelegální práce ve smyslu ust. § 5 písm. e) zákona č. 435/2004 Sb., o zaměstnanosti.</w:t>
      </w:r>
    </w:p>
    <w:p w:rsidR="00F34B59" w:rsidRPr="00015468" w:rsidRDefault="00F34B59" w:rsidP="005525C1">
      <w:pPr>
        <w:jc w:val="both"/>
        <w:rPr>
          <w:snapToGrid w:val="0"/>
        </w:rPr>
      </w:pPr>
    </w:p>
    <w:p w:rsidR="00F34B59" w:rsidRPr="00015468" w:rsidRDefault="00F34B59" w:rsidP="008958FA">
      <w:pPr>
        <w:pStyle w:val="Nadpis1"/>
      </w:pPr>
      <w:r w:rsidRPr="00015468">
        <w:t xml:space="preserve"> TERMÍNY PLNĚNÍ</w:t>
      </w:r>
    </w:p>
    <w:p w:rsidR="00F34B59" w:rsidRPr="00015468" w:rsidRDefault="00F34B59" w:rsidP="00B52571">
      <w:pPr>
        <w:jc w:val="both"/>
      </w:pPr>
    </w:p>
    <w:p w:rsidR="00F34B59" w:rsidRPr="007720A9" w:rsidRDefault="00F34B59"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Pr="00C93425">
          <w:rPr>
            <w:snapToGrid w:val="0"/>
          </w:rPr>
          <w:t>ČL. 2</w:t>
        </w:r>
      </w:fldSimple>
      <w:r w:rsidRPr="007720A9">
        <w:rPr>
          <w:snapToGrid w:val="0"/>
        </w:rPr>
        <w:t xml:space="preserve"> jsou následující:</w:t>
      </w:r>
    </w:p>
    <w:p w:rsidR="00F34B59" w:rsidRPr="004B2C35" w:rsidRDefault="00F34B59" w:rsidP="004B2C35">
      <w:pPr>
        <w:pStyle w:val="Nadpis3"/>
        <w:tabs>
          <w:tab w:val="right" w:pos="709"/>
          <w:tab w:val="left" w:pos="3261"/>
        </w:tabs>
        <w:jc w:val="both"/>
        <w:rPr>
          <w:snapToGrid w:val="0"/>
        </w:rPr>
      </w:pPr>
      <w:r w:rsidRPr="003905E5">
        <w:t>Předání staveniště</w:t>
      </w:r>
      <w:r>
        <w:rPr>
          <w:snapToGrid w:val="0"/>
        </w:rPr>
        <w:t>:</w:t>
      </w:r>
      <w:r>
        <w:rPr>
          <w:snapToGrid w:val="0"/>
        </w:rPr>
        <w:tab/>
        <w:t>9.12.2019</w:t>
      </w:r>
    </w:p>
    <w:p w:rsidR="00F34B59" w:rsidRPr="003905E5" w:rsidRDefault="00F34B59" w:rsidP="004B2C35">
      <w:pPr>
        <w:pStyle w:val="Nadpis3"/>
        <w:tabs>
          <w:tab w:val="left" w:pos="709"/>
          <w:tab w:val="left" w:pos="3261"/>
        </w:tabs>
        <w:ind w:hanging="11"/>
        <w:jc w:val="both"/>
        <w:rPr>
          <w:snapToGrid w:val="0"/>
        </w:rPr>
      </w:pPr>
      <w:r>
        <w:rPr>
          <w:snapToGrid w:val="0"/>
        </w:rPr>
        <w:t>Zahájení prací na díle:</w:t>
      </w:r>
      <w:r>
        <w:rPr>
          <w:snapToGrid w:val="0"/>
        </w:rPr>
        <w:tab/>
        <w:t>9.12.2019</w:t>
      </w:r>
    </w:p>
    <w:p w:rsidR="00F34B59" w:rsidRPr="003905E5" w:rsidRDefault="00F34B59" w:rsidP="004B2C35">
      <w:pPr>
        <w:pStyle w:val="Nadpis3"/>
        <w:tabs>
          <w:tab w:val="left" w:pos="709"/>
          <w:tab w:val="left" w:pos="3261"/>
        </w:tabs>
        <w:ind w:hanging="11"/>
        <w:jc w:val="both"/>
      </w:pPr>
      <w:r>
        <w:t>Dokončení a předání díla:   30.12.2019</w:t>
      </w:r>
    </w:p>
    <w:p w:rsidR="00F34B59" w:rsidRPr="00015468" w:rsidRDefault="00F34B59" w:rsidP="00B52571">
      <w:pPr>
        <w:jc w:val="both"/>
        <w:rPr>
          <w:snapToGrid w:val="0"/>
        </w:rPr>
      </w:pPr>
    </w:p>
    <w:p w:rsidR="00F34B59" w:rsidRPr="00586CD4" w:rsidRDefault="00F34B59"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sidR="007866D6">
        <w:rPr>
          <w:snapToGrid w:val="0"/>
        </w:rPr>
        <w:t xml:space="preserve"> </w:t>
      </w:r>
      <w:r w:rsidRPr="00586CD4">
        <w:rPr>
          <w:snapToGrid w:val="0"/>
        </w:rPr>
        <w:t xml:space="preserve">%, které jsou vzájemně odsouhlaseny ve stavebním deníku a písemně potvrzeny v "Dodatku" k této smlouvě. </w:t>
      </w:r>
    </w:p>
    <w:p w:rsidR="00F34B59" w:rsidRPr="00015468" w:rsidRDefault="00F34B59" w:rsidP="00B52571">
      <w:pPr>
        <w:jc w:val="both"/>
        <w:rPr>
          <w:snapToGrid w:val="0"/>
        </w:rPr>
      </w:pPr>
    </w:p>
    <w:p w:rsidR="00F34B59" w:rsidRPr="00015468" w:rsidRDefault="00F34B59"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F34B59" w:rsidRPr="00015468" w:rsidRDefault="00F34B59" w:rsidP="00B52571">
      <w:pPr>
        <w:jc w:val="both"/>
        <w:rPr>
          <w:snapToGrid w:val="0"/>
        </w:rPr>
      </w:pPr>
    </w:p>
    <w:p w:rsidR="00F34B59" w:rsidRPr="00015468" w:rsidRDefault="00F34B59" w:rsidP="00B52571">
      <w:pPr>
        <w:jc w:val="both"/>
        <w:rPr>
          <w:snapToGrid w:val="0"/>
        </w:rPr>
      </w:pPr>
    </w:p>
    <w:p w:rsidR="00F34B59" w:rsidRPr="00015468" w:rsidRDefault="00F34B59" w:rsidP="00B52571">
      <w:pPr>
        <w:pStyle w:val="Nadpis1"/>
      </w:pPr>
      <w:r w:rsidRPr="00015468">
        <w:t>VLASTNICKÁ PRÁVA A NEBEZPEČÍ VZNIKU ŠKOD</w:t>
      </w:r>
    </w:p>
    <w:p w:rsidR="00F34B59" w:rsidRPr="00015468" w:rsidRDefault="00F34B59" w:rsidP="00B52571">
      <w:pPr>
        <w:jc w:val="both"/>
      </w:pPr>
    </w:p>
    <w:p w:rsidR="00F34B59" w:rsidRPr="007720A9" w:rsidRDefault="00F34B59" w:rsidP="00B52571">
      <w:pPr>
        <w:pStyle w:val="Nadpis2"/>
        <w:jc w:val="both"/>
        <w:rPr>
          <w:snapToGrid w:val="0"/>
        </w:rPr>
      </w:pPr>
      <w:r w:rsidRPr="007720A9">
        <w:rPr>
          <w:snapToGrid w:val="0"/>
        </w:rPr>
        <w:t xml:space="preserve">Objednatel je od počátku vlastníkem budovaného díla. </w:t>
      </w:r>
    </w:p>
    <w:p w:rsidR="00F34B59" w:rsidRPr="00015468" w:rsidRDefault="00F34B59" w:rsidP="00B52571">
      <w:pPr>
        <w:jc w:val="both"/>
        <w:rPr>
          <w:snapToGrid w:val="0"/>
        </w:rPr>
      </w:pPr>
    </w:p>
    <w:p w:rsidR="00F34B59" w:rsidRPr="00015468" w:rsidRDefault="00F34B59"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F34B59" w:rsidRPr="00015468" w:rsidRDefault="00F34B59" w:rsidP="00B52571">
      <w:pPr>
        <w:jc w:val="both"/>
        <w:rPr>
          <w:snapToGrid w:val="0"/>
        </w:rPr>
      </w:pPr>
    </w:p>
    <w:p w:rsidR="00F34B59" w:rsidRPr="00015468" w:rsidRDefault="00F34B59"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F34B59" w:rsidRDefault="00F34B59" w:rsidP="00B52571">
      <w:pPr>
        <w:jc w:val="both"/>
        <w:rPr>
          <w:snapToGrid w:val="0"/>
        </w:rPr>
      </w:pPr>
    </w:p>
    <w:p w:rsidR="00F34B59" w:rsidRPr="00015468" w:rsidRDefault="00F34B59" w:rsidP="00B52571">
      <w:pPr>
        <w:jc w:val="both"/>
        <w:rPr>
          <w:snapToGrid w:val="0"/>
        </w:rPr>
      </w:pPr>
    </w:p>
    <w:p w:rsidR="00F34B59" w:rsidRPr="00015468" w:rsidRDefault="00F34B59" w:rsidP="00B52571">
      <w:pPr>
        <w:pStyle w:val="Nadpis1"/>
      </w:pPr>
      <w:r>
        <w:t>C</w:t>
      </w:r>
      <w:r w:rsidRPr="00015468">
        <w:t>ENA DÍLA A CENOVÉ PODMÍNKY</w:t>
      </w:r>
    </w:p>
    <w:p w:rsidR="00F34B59" w:rsidRPr="00015468" w:rsidRDefault="00F34B59" w:rsidP="00B52571">
      <w:pPr>
        <w:jc w:val="both"/>
      </w:pPr>
    </w:p>
    <w:p w:rsidR="00F34B59" w:rsidRPr="00015468" w:rsidRDefault="00F34B59"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F34B59" w:rsidRPr="005F37EF" w:rsidRDefault="00F34B59" w:rsidP="00B52571">
      <w:pPr>
        <w:jc w:val="both"/>
        <w:rPr>
          <w:snapToGrid w:val="0"/>
        </w:rPr>
      </w:pPr>
    </w:p>
    <w:p w:rsidR="00F34B59" w:rsidRDefault="00F34B59" w:rsidP="00B52571">
      <w:pPr>
        <w:pStyle w:val="Nadpis2"/>
        <w:jc w:val="both"/>
        <w:rPr>
          <w:snapToGrid w:val="0"/>
        </w:rPr>
      </w:pPr>
      <w:bookmarkStart w:id="1" w:name="_Ref348427213"/>
      <w:r w:rsidRPr="007720A9">
        <w:rPr>
          <w:snapToGrid w:val="0"/>
        </w:rPr>
        <w:t>Cena díla je stanovena dle předané projektové dokumentace a obsahuje veškeré náklady nutné k realizaci</w:t>
      </w:r>
      <w:r w:rsidRPr="00015468">
        <w:rPr>
          <w:snapToGrid w:val="0"/>
        </w:rPr>
        <w:t xml:space="preserve"> předmětu díla, které je vymezeno projektovou dokumentací </w:t>
      </w:r>
      <w:r>
        <w:rPr>
          <w:snapToGrid w:val="0"/>
        </w:rPr>
        <w:t xml:space="preserve">a položkovým rozpočtem a </w:t>
      </w:r>
      <w:r w:rsidRPr="00015468">
        <w:rPr>
          <w:snapToGrid w:val="0"/>
        </w:rPr>
        <w:t>činí :</w:t>
      </w:r>
      <w:bookmarkEnd w:id="1"/>
    </w:p>
    <w:p w:rsidR="00F34B59" w:rsidRDefault="00F34B59" w:rsidP="00B6699B"/>
    <w:p w:rsidR="00F34B59" w:rsidRPr="006D77B7" w:rsidRDefault="007866D6" w:rsidP="005C1218">
      <w:pPr>
        <w:tabs>
          <w:tab w:val="right" w:pos="6096"/>
        </w:tabs>
        <w:jc w:val="center"/>
        <w:rPr>
          <w:b/>
          <w:sz w:val="24"/>
          <w:szCs w:val="24"/>
        </w:rPr>
      </w:pPr>
      <w:r>
        <w:rPr>
          <w:b/>
          <w:snapToGrid w:val="0"/>
          <w:sz w:val="24"/>
          <w:szCs w:val="24"/>
        </w:rPr>
        <w:t>380 643,-</w:t>
      </w:r>
      <w:r w:rsidR="00F34B59">
        <w:rPr>
          <w:b/>
          <w:snapToGrid w:val="0"/>
          <w:sz w:val="24"/>
          <w:szCs w:val="24"/>
        </w:rPr>
        <w:t xml:space="preserve"> </w:t>
      </w:r>
      <w:r w:rsidR="00F34B59" w:rsidRPr="006D77B7">
        <w:rPr>
          <w:b/>
          <w:snapToGrid w:val="0"/>
          <w:sz w:val="24"/>
          <w:szCs w:val="24"/>
        </w:rPr>
        <w:t>Kč bez DPH</w:t>
      </w:r>
    </w:p>
    <w:p w:rsidR="00F34B59" w:rsidRDefault="00F34B59" w:rsidP="00B52571">
      <w:pPr>
        <w:jc w:val="both"/>
        <w:rPr>
          <w:snapToGrid w:val="0"/>
        </w:rPr>
      </w:pPr>
    </w:p>
    <w:p w:rsidR="00F34B59" w:rsidRDefault="00F34B59" w:rsidP="00B52571">
      <w:pPr>
        <w:tabs>
          <w:tab w:val="right" w:pos="4253"/>
        </w:tabs>
        <w:jc w:val="both"/>
        <w:rPr>
          <w:snapToGrid w:val="0"/>
        </w:rPr>
      </w:pPr>
    </w:p>
    <w:p w:rsidR="00F34B59" w:rsidRPr="00A42A28" w:rsidRDefault="00F34B59" w:rsidP="00B52571">
      <w:pPr>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F34B59" w:rsidRDefault="00F34B59" w:rsidP="00B52571">
      <w:pPr>
        <w:jc w:val="both"/>
        <w:rPr>
          <w:snapToGrid w:val="0"/>
        </w:rPr>
      </w:pPr>
    </w:p>
    <w:p w:rsidR="00F34B59" w:rsidRPr="00903980" w:rsidRDefault="00F34B59"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F34B59" w:rsidRPr="00903980" w:rsidRDefault="00F34B59" w:rsidP="005525C1">
      <w:pPr>
        <w:ind w:firstLine="4"/>
        <w:jc w:val="both"/>
        <w:rPr>
          <w:sz w:val="22"/>
          <w:szCs w:val="22"/>
        </w:rPr>
      </w:pPr>
    </w:p>
    <w:p w:rsidR="00F34B59" w:rsidRPr="00015468" w:rsidRDefault="00F34B59" w:rsidP="005525C1">
      <w:pPr>
        <w:jc w:val="both"/>
        <w:rPr>
          <w:snapToGrid w:val="0"/>
        </w:rPr>
      </w:pPr>
    </w:p>
    <w:p w:rsidR="00F34B59" w:rsidRPr="00015468" w:rsidRDefault="00F34B59" w:rsidP="008958FA">
      <w:pPr>
        <w:pStyle w:val="Nadpis1"/>
      </w:pPr>
      <w:bookmarkStart w:id="2" w:name="_Ref348427243"/>
      <w:bookmarkStart w:id="3" w:name="_Ref348438830"/>
      <w:r w:rsidRPr="00015468">
        <w:t>FAKTURACE A PLATEBNÍ PODMÍNKY</w:t>
      </w:r>
      <w:bookmarkEnd w:id="2"/>
      <w:bookmarkEnd w:id="3"/>
    </w:p>
    <w:p w:rsidR="00F34B59" w:rsidRPr="00015468" w:rsidRDefault="00F34B59" w:rsidP="005525C1">
      <w:pPr>
        <w:jc w:val="both"/>
      </w:pPr>
    </w:p>
    <w:p w:rsidR="00F34B59" w:rsidRDefault="00F34B59"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F34B59" w:rsidRDefault="00F34B59" w:rsidP="00B52571">
      <w:pPr>
        <w:jc w:val="both"/>
      </w:pPr>
    </w:p>
    <w:p w:rsidR="00F34B59" w:rsidRDefault="00F34B59"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F34B59" w:rsidRPr="00015468" w:rsidRDefault="00F34B59" w:rsidP="00B52571">
      <w:pPr>
        <w:jc w:val="both"/>
      </w:pPr>
    </w:p>
    <w:p w:rsidR="00F34B59" w:rsidRPr="00015468" w:rsidRDefault="00F34B59"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F34B59" w:rsidRPr="007720A9" w:rsidRDefault="00F34B59" w:rsidP="00B52571">
      <w:pPr>
        <w:jc w:val="both"/>
      </w:pPr>
    </w:p>
    <w:p w:rsidR="00F34B59" w:rsidRPr="00015468" w:rsidRDefault="00F34B59"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F34B59" w:rsidRPr="00015468" w:rsidRDefault="00F34B59" w:rsidP="00B52571">
      <w:pPr>
        <w:jc w:val="both"/>
      </w:pPr>
    </w:p>
    <w:p w:rsidR="00F34B59" w:rsidRDefault="00F34B59"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F34B59" w:rsidRDefault="00F34B59" w:rsidP="00B52571">
      <w:pPr>
        <w:jc w:val="both"/>
      </w:pPr>
    </w:p>
    <w:p w:rsidR="00F34B59" w:rsidRDefault="00F34B59" w:rsidP="00B52571">
      <w:pPr>
        <w:pStyle w:val="Nadpis2"/>
        <w:jc w:val="both"/>
      </w:pPr>
      <w:r>
        <w:t xml:space="preserve">Smluvní strany sjednávají, že po vzájemné dohodě  je možná dílčí fakturace, a  to na základě dílčího soupisu prací a dodávek. </w:t>
      </w:r>
    </w:p>
    <w:p w:rsidR="00F34B59" w:rsidRDefault="00F34B59" w:rsidP="00135C70"/>
    <w:p w:rsidR="00F34B59" w:rsidRDefault="00F34B59" w:rsidP="00135C70"/>
    <w:p w:rsidR="00F34B59" w:rsidRPr="00015468" w:rsidRDefault="00F34B59" w:rsidP="0067218D">
      <w:pPr>
        <w:pStyle w:val="Nadpis1"/>
      </w:pPr>
      <w:bookmarkStart w:id="5" w:name="_Ref348429005"/>
      <w:bookmarkStart w:id="6" w:name="_Ref348429270"/>
      <w:r w:rsidRPr="0067218D">
        <w:t>DODACÍ</w:t>
      </w:r>
      <w:r w:rsidRPr="00015468">
        <w:t xml:space="preserve"> A KVALITATIVNÍ PODMÍNKY K PROVEDENÍ DÍLA</w:t>
      </w:r>
      <w:bookmarkEnd w:id="5"/>
      <w:bookmarkEnd w:id="6"/>
    </w:p>
    <w:p w:rsidR="00F34B59" w:rsidRPr="00015468" w:rsidRDefault="00F34B59" w:rsidP="005525C1">
      <w:pPr>
        <w:jc w:val="both"/>
      </w:pPr>
    </w:p>
    <w:p w:rsidR="00F34B59" w:rsidRPr="00015468" w:rsidRDefault="00F34B59" w:rsidP="00B52571">
      <w:pPr>
        <w:pStyle w:val="Nadpis2"/>
        <w:jc w:val="both"/>
        <w:rPr>
          <w:snapToGrid w:val="0"/>
        </w:rPr>
      </w:pPr>
      <w:r w:rsidRPr="0067218D">
        <w:t>Zhotovitel</w:t>
      </w:r>
      <w:r w:rsidRPr="007720A9">
        <w:rPr>
          <w:snapToGrid w:val="0"/>
        </w:rPr>
        <w:t xml:space="preserve"> se zavazuje svou činnost při zhotovování díla provádět v souladu s 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F34B59" w:rsidRPr="00015468" w:rsidRDefault="00F34B59" w:rsidP="00B52571">
      <w:pPr>
        <w:jc w:val="both"/>
        <w:rPr>
          <w:snapToGrid w:val="0"/>
        </w:rPr>
      </w:pPr>
    </w:p>
    <w:p w:rsidR="00F34B59" w:rsidRPr="007720A9" w:rsidRDefault="00F34B59"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F34B59" w:rsidRPr="00015468" w:rsidRDefault="00F34B59" w:rsidP="00B52571">
      <w:pPr>
        <w:jc w:val="both"/>
        <w:rPr>
          <w:snapToGrid w:val="0"/>
        </w:rPr>
      </w:pPr>
    </w:p>
    <w:p w:rsidR="00F34B59" w:rsidRPr="00015468" w:rsidRDefault="00F34B59"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F34B59" w:rsidRPr="00015468" w:rsidRDefault="00F34B59" w:rsidP="00B52571">
      <w:pPr>
        <w:jc w:val="both"/>
        <w:rPr>
          <w:snapToGrid w:val="0"/>
        </w:rPr>
      </w:pPr>
    </w:p>
    <w:p w:rsidR="00F34B59" w:rsidRPr="00015468" w:rsidRDefault="00F34B59"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w:t>
      </w:r>
      <w:r w:rsidRPr="00015468">
        <w:rPr>
          <w:snapToGrid w:val="0"/>
        </w:rPr>
        <w:lastRenderedPageBreak/>
        <w:t>spojené s nakládáním s odpady jsou rovněž součástí ceny díla dle čl. V.</w:t>
      </w:r>
    </w:p>
    <w:p w:rsidR="00F34B59" w:rsidRPr="00015468" w:rsidRDefault="00F34B59" w:rsidP="00B52571">
      <w:pPr>
        <w:widowControl w:val="0"/>
        <w:jc w:val="both"/>
        <w:rPr>
          <w:snapToGrid w:val="0"/>
        </w:rPr>
      </w:pPr>
    </w:p>
    <w:p w:rsidR="00F34B59" w:rsidRPr="00015468" w:rsidRDefault="00F34B59"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F34B59" w:rsidRPr="00015468" w:rsidRDefault="00F34B59" w:rsidP="00B52571">
      <w:pPr>
        <w:widowControl w:val="0"/>
        <w:jc w:val="both"/>
        <w:rPr>
          <w:snapToGrid w:val="0"/>
        </w:rPr>
      </w:pPr>
    </w:p>
    <w:p w:rsidR="00F34B59" w:rsidRPr="00015468" w:rsidRDefault="00F34B59"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F34B59" w:rsidRPr="00015468" w:rsidRDefault="00F34B59" w:rsidP="00B52571">
      <w:pPr>
        <w:jc w:val="both"/>
        <w:rPr>
          <w:snapToGrid w:val="0"/>
        </w:rPr>
      </w:pPr>
    </w:p>
    <w:p w:rsidR="00F34B59" w:rsidRPr="00015468" w:rsidRDefault="00F34B59"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F34B59" w:rsidRPr="00015468" w:rsidRDefault="00F34B59" w:rsidP="00B52571">
      <w:pPr>
        <w:jc w:val="both"/>
        <w:rPr>
          <w:snapToGrid w:val="0"/>
        </w:rPr>
      </w:pPr>
    </w:p>
    <w:p w:rsidR="00F34B59" w:rsidRDefault="00F34B59"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F34B59" w:rsidRDefault="00F34B59" w:rsidP="008958FA"/>
    <w:p w:rsidR="00F34B59" w:rsidRPr="008958FA" w:rsidRDefault="00F34B59" w:rsidP="008958FA"/>
    <w:p w:rsidR="00F34B59" w:rsidRPr="00015468" w:rsidRDefault="00F34B59" w:rsidP="0067218D">
      <w:pPr>
        <w:pStyle w:val="Nadpis1"/>
      </w:pPr>
      <w:r w:rsidRPr="0067218D">
        <w:t>STAVEBNÍ</w:t>
      </w:r>
      <w:r w:rsidRPr="00015468">
        <w:t xml:space="preserve"> DENÍK</w:t>
      </w:r>
    </w:p>
    <w:p w:rsidR="00F34B59" w:rsidRPr="00015468" w:rsidRDefault="00F34B59" w:rsidP="005525C1">
      <w:pPr>
        <w:jc w:val="both"/>
      </w:pPr>
    </w:p>
    <w:p w:rsidR="00F34B59" w:rsidRPr="00015468" w:rsidRDefault="00F34B59"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F34B59" w:rsidRPr="00015468" w:rsidRDefault="00F34B59" w:rsidP="00B52571">
      <w:pPr>
        <w:jc w:val="both"/>
        <w:rPr>
          <w:snapToGrid w:val="0"/>
        </w:rPr>
      </w:pPr>
    </w:p>
    <w:p w:rsidR="00F34B59" w:rsidRPr="007720A9" w:rsidRDefault="00F34B59"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F34B59" w:rsidRPr="007720A9" w:rsidRDefault="00F34B59" w:rsidP="005525C1">
      <w:pPr>
        <w:jc w:val="both"/>
        <w:rPr>
          <w:snapToGrid w:val="0"/>
        </w:rPr>
      </w:pPr>
    </w:p>
    <w:p w:rsidR="00F34B59" w:rsidRPr="007720A9" w:rsidRDefault="00F34B59"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F34B59" w:rsidRPr="007720A9" w:rsidRDefault="00F34B59" w:rsidP="005525C1">
      <w:pPr>
        <w:jc w:val="both"/>
        <w:rPr>
          <w:snapToGrid w:val="0"/>
        </w:rPr>
      </w:pPr>
    </w:p>
    <w:p w:rsidR="00F34B59" w:rsidRPr="007720A9" w:rsidRDefault="00F34B59" w:rsidP="00EA1630">
      <w:pPr>
        <w:pStyle w:val="Nadpis2"/>
        <w:rPr>
          <w:snapToGrid w:val="0"/>
        </w:rPr>
      </w:pPr>
      <w:r w:rsidRPr="007720A9">
        <w:rPr>
          <w:snapToGrid w:val="0"/>
        </w:rPr>
        <w:t>Objednatel je povinen sledovat obsah deníku a připojovat svá stanoviska k zápisům.</w:t>
      </w:r>
    </w:p>
    <w:p w:rsidR="00F34B59" w:rsidRPr="007720A9" w:rsidRDefault="00F34B59" w:rsidP="005525C1">
      <w:pPr>
        <w:jc w:val="both"/>
        <w:rPr>
          <w:snapToGrid w:val="0"/>
        </w:rPr>
      </w:pPr>
    </w:p>
    <w:p w:rsidR="00F34B59" w:rsidRPr="007720A9" w:rsidRDefault="00F34B59"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F34B59" w:rsidRPr="007720A9" w:rsidRDefault="00F34B59" w:rsidP="005525C1">
      <w:pPr>
        <w:jc w:val="both"/>
        <w:rPr>
          <w:snapToGrid w:val="0"/>
        </w:rPr>
      </w:pPr>
    </w:p>
    <w:p w:rsidR="00F34B59" w:rsidRPr="007720A9" w:rsidRDefault="00F34B59"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F34B59" w:rsidRPr="007720A9" w:rsidRDefault="00F34B59" w:rsidP="00B52571">
      <w:pPr>
        <w:jc w:val="both"/>
        <w:rPr>
          <w:snapToGrid w:val="0"/>
        </w:rPr>
      </w:pPr>
    </w:p>
    <w:p w:rsidR="00F34B59" w:rsidRPr="007720A9" w:rsidRDefault="00F34B59"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F34B59" w:rsidRPr="007720A9" w:rsidRDefault="00F34B59" w:rsidP="00B52571">
      <w:pPr>
        <w:jc w:val="both"/>
        <w:rPr>
          <w:snapToGrid w:val="0"/>
        </w:rPr>
      </w:pPr>
    </w:p>
    <w:p w:rsidR="00F34B59" w:rsidRPr="00BB3D8D" w:rsidRDefault="00F34B59"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F34B59" w:rsidRPr="007720A9" w:rsidRDefault="00F34B59" w:rsidP="005525C1">
      <w:pPr>
        <w:jc w:val="both"/>
        <w:rPr>
          <w:snapToGrid w:val="0"/>
        </w:rPr>
      </w:pPr>
    </w:p>
    <w:p w:rsidR="00F34B59" w:rsidRPr="007720A9" w:rsidRDefault="00F34B59"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rsidR="00F34B59" w:rsidRPr="007720A9" w:rsidRDefault="00F34B59" w:rsidP="005525C1">
      <w:pPr>
        <w:jc w:val="both"/>
        <w:rPr>
          <w:snapToGrid w:val="0"/>
        </w:rPr>
      </w:pPr>
    </w:p>
    <w:p w:rsidR="00F34B59" w:rsidRPr="00015468" w:rsidRDefault="00F34B59" w:rsidP="005525C1">
      <w:pPr>
        <w:jc w:val="both"/>
        <w:rPr>
          <w:snapToGrid w:val="0"/>
        </w:rPr>
      </w:pPr>
    </w:p>
    <w:p w:rsidR="00F34B59" w:rsidRPr="00015468" w:rsidRDefault="00F34B59" w:rsidP="00EA1630">
      <w:pPr>
        <w:pStyle w:val="Nadpis1"/>
      </w:pPr>
      <w:r w:rsidRPr="00EA1630">
        <w:lastRenderedPageBreak/>
        <w:t>TECHNICKÝ</w:t>
      </w:r>
      <w:r w:rsidRPr="00015468">
        <w:t xml:space="preserve"> DOZOR (TD)</w:t>
      </w:r>
    </w:p>
    <w:p w:rsidR="00F34B59" w:rsidRPr="00015468" w:rsidRDefault="00F34B59" w:rsidP="005525C1">
      <w:pPr>
        <w:jc w:val="both"/>
      </w:pPr>
    </w:p>
    <w:p w:rsidR="00F34B59" w:rsidRPr="007720A9" w:rsidRDefault="00F34B59"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F34B59" w:rsidRPr="007720A9" w:rsidRDefault="00F34B59" w:rsidP="00A4381D">
      <w:pPr>
        <w:jc w:val="both"/>
        <w:rPr>
          <w:snapToGrid w:val="0"/>
        </w:rPr>
      </w:pPr>
    </w:p>
    <w:p w:rsidR="00F34B59" w:rsidRPr="007720A9" w:rsidRDefault="00F34B59"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F34B59" w:rsidRPr="007720A9" w:rsidRDefault="00F34B59" w:rsidP="00A4381D">
      <w:pPr>
        <w:jc w:val="both"/>
        <w:rPr>
          <w:snapToGrid w:val="0"/>
        </w:rPr>
      </w:pPr>
    </w:p>
    <w:p w:rsidR="00F34B59" w:rsidRPr="007720A9" w:rsidRDefault="00F34B59"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F34B59" w:rsidRPr="007720A9" w:rsidRDefault="00F34B59" w:rsidP="005525C1">
      <w:pPr>
        <w:jc w:val="both"/>
        <w:rPr>
          <w:snapToGrid w:val="0"/>
        </w:rPr>
      </w:pPr>
    </w:p>
    <w:p w:rsidR="00F34B59" w:rsidRPr="007720A9" w:rsidRDefault="00F34B59" w:rsidP="001A3346">
      <w:pPr>
        <w:pStyle w:val="Nadpis2"/>
        <w:rPr>
          <w:snapToGrid w:val="0"/>
        </w:rPr>
      </w:pPr>
      <w:r w:rsidRPr="007720A9">
        <w:rPr>
          <w:snapToGrid w:val="0"/>
        </w:rPr>
        <w:t xml:space="preserve">Výkonem TD na stavbě je za objednatele pověřen </w:t>
      </w:r>
      <w:r w:rsidR="00F4276B">
        <w:rPr>
          <w:snapToGrid w:val="0"/>
        </w:rPr>
        <w:t>XXXX</w:t>
      </w:r>
      <w:r w:rsidRPr="007720A9">
        <w:rPr>
          <w:snapToGrid w:val="0"/>
        </w:rPr>
        <w:t>.</w:t>
      </w:r>
    </w:p>
    <w:p w:rsidR="00F34B59" w:rsidRPr="007720A9" w:rsidRDefault="00F34B59" w:rsidP="005525C1">
      <w:pPr>
        <w:jc w:val="both"/>
        <w:rPr>
          <w:snapToGrid w:val="0"/>
        </w:rPr>
      </w:pPr>
    </w:p>
    <w:p w:rsidR="00F34B59" w:rsidRPr="007720A9" w:rsidRDefault="00F34B59"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F34B59" w:rsidRPr="007720A9" w:rsidRDefault="00F34B59" w:rsidP="005525C1">
      <w:pPr>
        <w:jc w:val="both"/>
        <w:rPr>
          <w:snapToGrid w:val="0"/>
        </w:rPr>
      </w:pPr>
    </w:p>
    <w:p w:rsidR="00F34B59" w:rsidRPr="007720A9" w:rsidRDefault="00F34B59"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F34B59" w:rsidRPr="007720A9" w:rsidRDefault="00F34B59" w:rsidP="005525C1">
      <w:pPr>
        <w:jc w:val="both"/>
        <w:rPr>
          <w:snapToGrid w:val="0"/>
        </w:rPr>
      </w:pPr>
    </w:p>
    <w:p w:rsidR="00F34B59" w:rsidRPr="007720A9" w:rsidRDefault="00F34B59"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F34B59" w:rsidRPr="007720A9" w:rsidRDefault="00F34B59" w:rsidP="005525C1">
      <w:pPr>
        <w:jc w:val="both"/>
        <w:rPr>
          <w:snapToGrid w:val="0"/>
        </w:rPr>
      </w:pPr>
    </w:p>
    <w:p w:rsidR="00F34B59" w:rsidRPr="007720A9" w:rsidRDefault="00F34B59" w:rsidP="001A3346">
      <w:pPr>
        <w:pStyle w:val="Nadpis2"/>
        <w:rPr>
          <w:snapToGrid w:val="0"/>
        </w:rPr>
      </w:pPr>
      <w:r w:rsidRPr="007720A9">
        <w:rPr>
          <w:snapToGrid w:val="0"/>
        </w:rPr>
        <w:t>TD určí přípojná místa elektro, vody a skládky materiálu. Bude upřesněno při předání staveniště.</w:t>
      </w:r>
    </w:p>
    <w:p w:rsidR="00F34B59" w:rsidRPr="007720A9" w:rsidRDefault="00F34B59" w:rsidP="005525C1">
      <w:pPr>
        <w:jc w:val="both"/>
      </w:pPr>
    </w:p>
    <w:p w:rsidR="00F34B59" w:rsidRPr="00015468" w:rsidRDefault="00F34B59" w:rsidP="005525C1">
      <w:pPr>
        <w:jc w:val="both"/>
      </w:pPr>
    </w:p>
    <w:p w:rsidR="00F34B59" w:rsidRPr="00015468" w:rsidRDefault="00F34B59" w:rsidP="001A3346">
      <w:pPr>
        <w:pStyle w:val="Nadpis1"/>
      </w:pPr>
      <w:r w:rsidRPr="001A3346">
        <w:t>PŘERUŠENÍ</w:t>
      </w:r>
      <w:r w:rsidRPr="00015468">
        <w:t xml:space="preserve"> A ZASTAVENÍ PROVÁDĚNÍ DÍLA</w:t>
      </w:r>
    </w:p>
    <w:p w:rsidR="00F34B59" w:rsidRPr="00015468" w:rsidRDefault="00F34B59" w:rsidP="005525C1">
      <w:pPr>
        <w:jc w:val="both"/>
      </w:pPr>
    </w:p>
    <w:p w:rsidR="00F34B59" w:rsidRPr="00385AA5" w:rsidRDefault="00F34B59"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F34B59" w:rsidRPr="00385AA5" w:rsidRDefault="00F34B59"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F34B59" w:rsidRPr="00385AA5" w:rsidRDefault="00F34B59"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F34B59" w:rsidRDefault="00F34B59"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F34B59" w:rsidRPr="00066DC6" w:rsidRDefault="00F34B59" w:rsidP="00066DC6"/>
    <w:p w:rsidR="00F34B59" w:rsidRDefault="00F34B59" w:rsidP="00A4381D">
      <w:pPr>
        <w:pStyle w:val="Nadpis2"/>
        <w:jc w:val="both"/>
        <w:rPr>
          <w:snapToGrid w:val="0"/>
        </w:rPr>
      </w:pPr>
      <w:r w:rsidRPr="00385AA5">
        <w:rPr>
          <w:snapToGrid w:val="0"/>
        </w:rPr>
        <w:t xml:space="preserve">Zhotovitel nemůže plnit svůj závazek z důvodu vyšší moci.Vyšší moc znamená následující události: válka, občanská vzpoura, nepokoje, bouře, povodně, oheň, přírodní katastrofy (nikoliv však stávka). </w:t>
      </w:r>
    </w:p>
    <w:p w:rsidR="00F34B59" w:rsidRPr="00066DC6" w:rsidRDefault="00F34B59" w:rsidP="00A4381D">
      <w:pPr>
        <w:jc w:val="both"/>
      </w:pPr>
    </w:p>
    <w:p w:rsidR="00F34B59" w:rsidRPr="00015468" w:rsidRDefault="00F34B59"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F34B59" w:rsidRPr="00015468" w:rsidRDefault="00F34B59" w:rsidP="005525C1">
      <w:pPr>
        <w:jc w:val="both"/>
        <w:rPr>
          <w:snapToGrid w:val="0"/>
        </w:rPr>
      </w:pPr>
    </w:p>
    <w:p w:rsidR="00F34B59" w:rsidRDefault="00F34B59" w:rsidP="005525C1">
      <w:pPr>
        <w:jc w:val="both"/>
        <w:rPr>
          <w:snapToGrid w:val="0"/>
        </w:rPr>
      </w:pPr>
    </w:p>
    <w:p w:rsidR="00F34B59" w:rsidRDefault="00F34B59" w:rsidP="005525C1">
      <w:pPr>
        <w:jc w:val="both"/>
        <w:rPr>
          <w:snapToGrid w:val="0"/>
        </w:rPr>
      </w:pPr>
    </w:p>
    <w:p w:rsidR="00F34B59" w:rsidRDefault="00F34B59" w:rsidP="005525C1">
      <w:pPr>
        <w:jc w:val="both"/>
        <w:rPr>
          <w:snapToGrid w:val="0"/>
        </w:rPr>
      </w:pPr>
    </w:p>
    <w:p w:rsidR="00F34B59" w:rsidRPr="00015468" w:rsidRDefault="00F34B59" w:rsidP="005525C1">
      <w:pPr>
        <w:jc w:val="both"/>
        <w:rPr>
          <w:snapToGrid w:val="0"/>
        </w:rPr>
      </w:pPr>
    </w:p>
    <w:p w:rsidR="00F34B59" w:rsidRPr="00015468" w:rsidRDefault="00F34B59" w:rsidP="00D148AE">
      <w:pPr>
        <w:pStyle w:val="Nadpis1"/>
      </w:pPr>
      <w:r w:rsidRPr="00015468">
        <w:lastRenderedPageBreak/>
        <w:t xml:space="preserve"> ZÁRUČNÍ </w:t>
      </w:r>
      <w:r w:rsidRPr="00D148AE">
        <w:t>DOBY</w:t>
      </w:r>
      <w:r w:rsidRPr="00015468">
        <w:t>, ODPOVĚDNOST ZA VADY</w:t>
      </w:r>
    </w:p>
    <w:p w:rsidR="00F34B59" w:rsidRPr="00015468" w:rsidRDefault="00F34B59" w:rsidP="005525C1">
      <w:pPr>
        <w:jc w:val="both"/>
      </w:pPr>
    </w:p>
    <w:p w:rsidR="00F34B59" w:rsidRPr="00385AA5" w:rsidRDefault="00F34B59"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F34B59" w:rsidRPr="00385AA5" w:rsidRDefault="00F34B59" w:rsidP="00A4381D">
      <w:pPr>
        <w:jc w:val="both"/>
        <w:rPr>
          <w:snapToGrid w:val="0"/>
        </w:rPr>
      </w:pPr>
    </w:p>
    <w:p w:rsidR="00F34B59" w:rsidRDefault="00F34B59"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Pr="00C93425">
          <w:rPr>
            <w:snapToGrid w:val="0"/>
          </w:rPr>
          <w:t>ČL. 2</w:t>
        </w:r>
      </w:fldSimple>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F34B59" w:rsidRPr="002D2162" w:rsidRDefault="00F34B59" w:rsidP="00A4381D">
      <w:pPr>
        <w:jc w:val="both"/>
      </w:pPr>
    </w:p>
    <w:p w:rsidR="00F34B59" w:rsidRPr="00385AA5" w:rsidRDefault="00F34B59"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7866D6">
        <w:rPr>
          <w:snapToGrid w:val="0"/>
        </w:rPr>
        <w:t xml:space="preserve"> </w:t>
      </w:r>
      <w:r w:rsidRPr="00385AA5">
        <w:rPr>
          <w:snapToGrid w:val="0"/>
        </w:rPr>
        <w:t xml:space="preserve">Pokud tak neučiní, má se za to, že s reklamací objednatele souhlasí a vady jím reklamované uznává.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F34B59" w:rsidRPr="00385AA5" w:rsidRDefault="00F34B59" w:rsidP="00A4381D">
      <w:pPr>
        <w:jc w:val="both"/>
        <w:rPr>
          <w:snapToGrid w:val="0"/>
        </w:rPr>
      </w:pPr>
    </w:p>
    <w:p w:rsidR="00F34B59" w:rsidRDefault="00F34B59"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F34B59" w:rsidRPr="004C04E7" w:rsidRDefault="00F34B59" w:rsidP="00A4381D">
      <w:pPr>
        <w:jc w:val="both"/>
      </w:pPr>
    </w:p>
    <w:p w:rsidR="00F34B59" w:rsidRPr="00385AA5" w:rsidRDefault="00F34B59"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F34B59" w:rsidRPr="00385AA5" w:rsidRDefault="00F34B59" w:rsidP="00A4381D">
      <w:pPr>
        <w:jc w:val="both"/>
        <w:rPr>
          <w:snapToGrid w:val="0"/>
        </w:rPr>
      </w:pPr>
    </w:p>
    <w:p w:rsidR="00F34B59" w:rsidRDefault="00F34B59"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F34B59" w:rsidRPr="004C04E7" w:rsidRDefault="00F34B59" w:rsidP="00A4381D">
      <w:pPr>
        <w:jc w:val="both"/>
      </w:pPr>
    </w:p>
    <w:p w:rsidR="00F34B59" w:rsidRDefault="00F34B59"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w:t>
      </w:r>
      <w:r>
        <w:rPr>
          <w:snapToGrid w:val="0"/>
        </w:rPr>
        <w:lastRenderedPageBreak/>
        <w:t xml:space="preserve">náhradu škody způsobené záruční vadou. </w:t>
      </w:r>
    </w:p>
    <w:p w:rsidR="00F34B59" w:rsidRPr="00E05B7E" w:rsidRDefault="00F34B59" w:rsidP="00A4381D">
      <w:pPr>
        <w:jc w:val="both"/>
      </w:pPr>
    </w:p>
    <w:p w:rsidR="00F34B59" w:rsidRPr="0014304E" w:rsidRDefault="00F34B59"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F34B59" w:rsidRPr="00D85EAC" w:rsidRDefault="00F34B59" w:rsidP="00A4381D">
      <w:pPr>
        <w:jc w:val="both"/>
        <w:rPr>
          <w:snapToGrid w:val="0"/>
        </w:rPr>
      </w:pPr>
    </w:p>
    <w:p w:rsidR="00F34B59" w:rsidRPr="00D85EAC" w:rsidRDefault="00F34B59"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F34B59" w:rsidRPr="00D85EAC" w:rsidRDefault="00F34B59" w:rsidP="005525C1">
      <w:pPr>
        <w:jc w:val="both"/>
        <w:rPr>
          <w:snapToGrid w:val="0"/>
        </w:rPr>
      </w:pPr>
    </w:p>
    <w:p w:rsidR="00F34B59" w:rsidRPr="00D85EAC" w:rsidRDefault="00F34B59" w:rsidP="005525C1">
      <w:pPr>
        <w:jc w:val="both"/>
        <w:rPr>
          <w:snapToGrid w:val="0"/>
        </w:rPr>
      </w:pPr>
    </w:p>
    <w:p w:rsidR="00F34B59" w:rsidRPr="00D85EAC" w:rsidRDefault="00F34B59" w:rsidP="00D148AE">
      <w:pPr>
        <w:pStyle w:val="Nadpis1"/>
        <w:rPr>
          <w:snapToGrid w:val="0"/>
        </w:rPr>
      </w:pPr>
      <w:r w:rsidRPr="00D148AE">
        <w:t>PŘEDÁNÍ</w:t>
      </w:r>
      <w:r>
        <w:t xml:space="preserve"> </w:t>
      </w:r>
      <w:r w:rsidRPr="00D85EAC">
        <w:rPr>
          <w:snapToGrid w:val="0"/>
        </w:rPr>
        <w:t>A PŘEVZETÍ DÍLA</w:t>
      </w:r>
    </w:p>
    <w:p w:rsidR="00F34B59" w:rsidRPr="00D85EAC" w:rsidRDefault="00F34B59" w:rsidP="00A4381D">
      <w:pPr>
        <w:jc w:val="both"/>
        <w:rPr>
          <w:snapToGrid w:val="0"/>
        </w:rPr>
      </w:pPr>
    </w:p>
    <w:p w:rsidR="00F34B59" w:rsidRPr="00385AA5" w:rsidRDefault="00F34B59"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F34B59" w:rsidRPr="00385AA5" w:rsidRDefault="00F34B59" w:rsidP="005525C1">
      <w:pPr>
        <w:jc w:val="both"/>
        <w:rPr>
          <w:snapToGrid w:val="0"/>
        </w:rPr>
      </w:pPr>
    </w:p>
    <w:p w:rsidR="00F34B59" w:rsidRPr="00A66F4D" w:rsidRDefault="00F34B59"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F34B59" w:rsidRPr="00A4381D" w:rsidRDefault="00F34B59" w:rsidP="00CE5685">
      <w:pPr>
        <w:tabs>
          <w:tab w:val="left" w:pos="0"/>
        </w:tabs>
        <w:jc w:val="both"/>
        <w:rPr>
          <w:snapToGrid w:val="0"/>
          <w:sz w:val="22"/>
          <w:szCs w:val="22"/>
        </w:rPr>
      </w:pPr>
      <w:r w:rsidRPr="00385AA5">
        <w:rPr>
          <w:snapToGrid w:val="0"/>
        </w:rPr>
        <w:t xml:space="preserve">- </w:t>
      </w:r>
      <w:r w:rsidRPr="00A4381D">
        <w:rPr>
          <w:snapToGrid w:val="0"/>
          <w:sz w:val="22"/>
          <w:szCs w:val="22"/>
        </w:rPr>
        <w:t>atesty, prohlášení o shodě,</w:t>
      </w:r>
    </w:p>
    <w:p w:rsidR="00F34B59" w:rsidRPr="00A4381D" w:rsidRDefault="00F34B59" w:rsidP="00CE5685">
      <w:pPr>
        <w:tabs>
          <w:tab w:val="left" w:pos="0"/>
        </w:tabs>
        <w:jc w:val="both"/>
        <w:rPr>
          <w:snapToGrid w:val="0"/>
          <w:sz w:val="22"/>
          <w:szCs w:val="22"/>
        </w:rPr>
      </w:pPr>
      <w:r w:rsidRPr="00A4381D">
        <w:rPr>
          <w:snapToGrid w:val="0"/>
          <w:sz w:val="22"/>
          <w:szCs w:val="22"/>
        </w:rPr>
        <w:t>- stavební deník.</w:t>
      </w:r>
    </w:p>
    <w:p w:rsidR="00F34B59" w:rsidRPr="00385AA5" w:rsidRDefault="00F34B59" w:rsidP="005525C1">
      <w:pPr>
        <w:jc w:val="both"/>
        <w:rPr>
          <w:snapToGrid w:val="0"/>
        </w:rPr>
      </w:pPr>
    </w:p>
    <w:p w:rsidR="00F34B59" w:rsidRPr="00385AA5" w:rsidRDefault="00F34B59"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F34B59" w:rsidRPr="00385AA5" w:rsidRDefault="00F34B59" w:rsidP="005525C1">
      <w:pPr>
        <w:jc w:val="both"/>
        <w:rPr>
          <w:snapToGrid w:val="0"/>
        </w:rPr>
      </w:pPr>
    </w:p>
    <w:p w:rsidR="00F34B59" w:rsidRPr="00385AA5" w:rsidRDefault="00F34B59"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Pokud se strany nedohodnou ani v opakovaném řízení na oprávněnosti či neoprávněnosti nepřevzetí díla </w:t>
      </w:r>
      <w:r w:rsidRPr="00385AA5">
        <w:rPr>
          <w:snapToGrid w:val="0"/>
        </w:rPr>
        <w:lastRenderedPageBreak/>
        <w:t xml:space="preserve">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F34B59" w:rsidRPr="00385AA5" w:rsidRDefault="00F34B59" w:rsidP="00A4381D">
      <w:pPr>
        <w:jc w:val="both"/>
        <w:rPr>
          <w:snapToGrid w:val="0"/>
        </w:rPr>
      </w:pPr>
    </w:p>
    <w:p w:rsidR="00F34B59" w:rsidRDefault="00F34B59"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t>ČL. 6</w:t>
        </w:r>
      </w:fldSimple>
      <w:r w:rsidRPr="00015468">
        <w:t xml:space="preserve">. této smlouvy. </w:t>
      </w:r>
    </w:p>
    <w:p w:rsidR="00F34B59" w:rsidRDefault="00F34B59" w:rsidP="00A4381D">
      <w:pPr>
        <w:jc w:val="both"/>
      </w:pPr>
    </w:p>
    <w:p w:rsidR="00F34B59" w:rsidRDefault="00F34B59"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F34B59" w:rsidRDefault="00F34B59" w:rsidP="009E25CC"/>
    <w:p w:rsidR="00F34B59" w:rsidRPr="009E25CC" w:rsidRDefault="00F34B59" w:rsidP="009E25CC"/>
    <w:p w:rsidR="00F34B59" w:rsidRPr="00015468" w:rsidRDefault="00F34B59" w:rsidP="00D148AE">
      <w:pPr>
        <w:pStyle w:val="Nadpis1"/>
      </w:pPr>
      <w:r w:rsidRPr="00D148AE">
        <w:t>SMLUVNÍ</w:t>
      </w:r>
      <w:r w:rsidRPr="00015468">
        <w:t xml:space="preserve"> POKUTY</w:t>
      </w:r>
    </w:p>
    <w:p w:rsidR="00F34B59" w:rsidRPr="00015468" w:rsidRDefault="00F34B59" w:rsidP="00A4381D">
      <w:pPr>
        <w:jc w:val="both"/>
      </w:pPr>
    </w:p>
    <w:p w:rsidR="00F34B59" w:rsidRDefault="00F34B59"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F34B59" w:rsidRPr="003E2DA5" w:rsidRDefault="00F34B59" w:rsidP="00A4381D">
      <w:pPr>
        <w:jc w:val="both"/>
      </w:pPr>
    </w:p>
    <w:p w:rsidR="00F34B59" w:rsidRDefault="00F34B59"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rsidR="00F34B59" w:rsidRPr="003E2DA5" w:rsidRDefault="00F34B59" w:rsidP="00A4381D">
      <w:pPr>
        <w:jc w:val="both"/>
      </w:pPr>
    </w:p>
    <w:p w:rsidR="00F34B59" w:rsidRPr="00385AA5" w:rsidRDefault="00F34B59"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F34B59" w:rsidRPr="00385AA5" w:rsidRDefault="00F34B59" w:rsidP="00A4381D">
      <w:pPr>
        <w:jc w:val="both"/>
        <w:rPr>
          <w:snapToGrid w:val="0"/>
        </w:rPr>
      </w:pPr>
    </w:p>
    <w:p w:rsidR="00F34B59" w:rsidRDefault="00F34B59"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fldSimple w:instr=" REF _Ref348438905 \r \h  \* MERGEFORMAT ">
        <w:r w:rsidRPr="00C93425">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F34B59" w:rsidRDefault="00F34B59" w:rsidP="00A4381D">
      <w:pPr>
        <w:jc w:val="both"/>
      </w:pPr>
    </w:p>
    <w:p w:rsidR="00F34B59" w:rsidRPr="00562C05" w:rsidRDefault="00F34B59"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F34B59" w:rsidRPr="00015468" w:rsidRDefault="00F34B59" w:rsidP="005525C1">
      <w:pPr>
        <w:jc w:val="both"/>
        <w:rPr>
          <w:snapToGrid w:val="0"/>
        </w:rPr>
      </w:pPr>
    </w:p>
    <w:p w:rsidR="00F34B59" w:rsidRPr="00015468" w:rsidRDefault="00F34B59" w:rsidP="005525C1">
      <w:pPr>
        <w:jc w:val="both"/>
        <w:rPr>
          <w:snapToGrid w:val="0"/>
        </w:rPr>
      </w:pPr>
    </w:p>
    <w:p w:rsidR="00F34B59" w:rsidRPr="00015468" w:rsidRDefault="00F34B59" w:rsidP="00D148AE">
      <w:pPr>
        <w:pStyle w:val="Nadpis1"/>
      </w:pPr>
      <w:r w:rsidRPr="00015468">
        <w:t xml:space="preserve"> ZMĚNA SMLOUVY,</w:t>
      </w:r>
      <w:r>
        <w:t xml:space="preserve"> </w:t>
      </w:r>
      <w:r w:rsidRPr="00D148AE">
        <w:t>ODSTOUPENÍ</w:t>
      </w:r>
      <w:r w:rsidRPr="00015468">
        <w:t xml:space="preserve"> OD SMLOUVY</w:t>
      </w:r>
    </w:p>
    <w:p w:rsidR="00F34B59" w:rsidRPr="00015468" w:rsidRDefault="00F34B59" w:rsidP="005525C1">
      <w:pPr>
        <w:jc w:val="both"/>
      </w:pPr>
    </w:p>
    <w:p w:rsidR="00F34B59" w:rsidRPr="00385AA5" w:rsidRDefault="00F34B59"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Pr="00C93425">
          <w:rPr>
            <w:snapToGrid w:val="0"/>
          </w:rPr>
          <w:t>14.4</w:t>
        </w:r>
      </w:fldSimple>
      <w:r w:rsidRPr="00385AA5">
        <w:rPr>
          <w:snapToGrid w:val="0"/>
        </w:rPr>
        <w:t>,</w:t>
      </w:r>
      <w:r>
        <w:rPr>
          <w:snapToGrid w:val="0"/>
        </w:rPr>
        <w:t xml:space="preserve"> </w:t>
      </w:r>
      <w:r w:rsidRPr="00385AA5">
        <w:rPr>
          <w:snapToGrid w:val="0"/>
        </w:rPr>
        <w:t xml:space="preserve">je povinna písemně oznámit druhé straně důvody svého </w:t>
      </w:r>
      <w:r w:rsidRPr="00385AA5">
        <w:rPr>
          <w:snapToGrid w:val="0"/>
        </w:rPr>
        <w:lastRenderedPageBreak/>
        <w:t>odstoupení, které ji k takovému kroku opravňují, s uvedením termínu, k němuž od smlouvy odstupuje. Bez těchto náležitostí je odstoupení neplatné.</w:t>
      </w:r>
    </w:p>
    <w:p w:rsidR="00F34B59" w:rsidRPr="00385AA5" w:rsidRDefault="00F34B59" w:rsidP="005525C1">
      <w:pPr>
        <w:jc w:val="both"/>
        <w:rPr>
          <w:snapToGrid w:val="0"/>
        </w:rPr>
      </w:pPr>
    </w:p>
    <w:p w:rsidR="00F34B59" w:rsidRPr="00DC5108" w:rsidRDefault="00F34B59"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rsidR="00F34B59" w:rsidRPr="00DC5108" w:rsidRDefault="00F34B59"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F34B59" w:rsidRPr="00DC5108" w:rsidRDefault="00F34B59"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F34B59" w:rsidRPr="00DC5108" w:rsidRDefault="00F34B59" w:rsidP="00A4381D">
      <w:pPr>
        <w:jc w:val="both"/>
        <w:rPr>
          <w:snapToGrid w:val="0"/>
          <w:sz w:val="22"/>
          <w:szCs w:val="22"/>
        </w:rPr>
      </w:pPr>
    </w:p>
    <w:p w:rsidR="00F34B59" w:rsidRPr="00DC5108" w:rsidRDefault="00F34B59"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F34B59" w:rsidRPr="00DC5108" w:rsidRDefault="00F34B59" w:rsidP="00A4381D">
      <w:pPr>
        <w:jc w:val="both"/>
        <w:rPr>
          <w:snapToGrid w:val="0"/>
          <w:sz w:val="22"/>
          <w:szCs w:val="22"/>
        </w:rPr>
      </w:pPr>
    </w:p>
    <w:p w:rsidR="00F34B59" w:rsidRPr="00DC5108" w:rsidRDefault="00F34B59"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Pr="00C93425">
          <w:rPr>
            <w:snapToGrid w:val="0"/>
          </w:rPr>
          <w:t>14.4</w:t>
        </w:r>
      </w:fldSimple>
      <w:r w:rsidRPr="00DC5108">
        <w:rPr>
          <w:snapToGrid w:val="0"/>
        </w:rPr>
        <w:t xml:space="preserve">/, jsou povinnosti obou stran </w:t>
      </w:r>
      <w:r w:rsidRPr="00DC5108">
        <w:t>následující</w:t>
      </w:r>
      <w:r w:rsidRPr="00DC5108">
        <w:rPr>
          <w:snapToGrid w:val="0"/>
        </w:rPr>
        <w:t>:</w:t>
      </w:r>
    </w:p>
    <w:p w:rsidR="00F34B59" w:rsidRPr="00DC5108" w:rsidRDefault="00F34B59" w:rsidP="00A4381D">
      <w:pPr>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F34B59" w:rsidRPr="00DC5108" w:rsidRDefault="00F34B59" w:rsidP="00A4381D">
      <w:pPr>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F34B59" w:rsidRPr="00DC5108" w:rsidRDefault="00F34B59" w:rsidP="00A4381D">
      <w:pPr>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F34B59" w:rsidRPr="00DC5108" w:rsidRDefault="00F34B59" w:rsidP="00A4381D">
      <w:pPr>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F34B59" w:rsidRPr="00DC5108" w:rsidRDefault="00F34B59" w:rsidP="00A4381D">
      <w:pPr>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F34B59" w:rsidRPr="00DC5108" w:rsidRDefault="00F34B59" w:rsidP="00A4381D">
      <w:pPr>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F34B59" w:rsidRPr="00DC5108" w:rsidRDefault="00F34B59" w:rsidP="00A4381D">
      <w:pPr>
        <w:jc w:val="both"/>
        <w:rPr>
          <w:snapToGrid w:val="0"/>
          <w:sz w:val="22"/>
          <w:szCs w:val="22"/>
        </w:rPr>
      </w:pPr>
    </w:p>
    <w:p w:rsidR="00F34B59" w:rsidRDefault="00F34B59"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F34B59" w:rsidRDefault="00F34B59" w:rsidP="00A4381D">
      <w:pPr>
        <w:jc w:val="both"/>
      </w:pPr>
    </w:p>
    <w:p w:rsidR="00F34B59" w:rsidRDefault="00F34B59"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F34B59" w:rsidRDefault="00F34B59" w:rsidP="005525C1">
      <w:pPr>
        <w:jc w:val="both"/>
        <w:rPr>
          <w:snapToGrid w:val="0"/>
        </w:rPr>
      </w:pPr>
    </w:p>
    <w:p w:rsidR="00F34B59" w:rsidRPr="00385AA5" w:rsidRDefault="00F34B59" w:rsidP="005525C1">
      <w:pPr>
        <w:jc w:val="both"/>
        <w:rPr>
          <w:snapToGrid w:val="0"/>
        </w:rPr>
      </w:pPr>
    </w:p>
    <w:p w:rsidR="00F34B59" w:rsidRPr="00385AA5" w:rsidRDefault="00F34B59" w:rsidP="00D148AE">
      <w:pPr>
        <w:pStyle w:val="Nadpis1"/>
      </w:pPr>
      <w:r>
        <w:t xml:space="preserve"> SOUČINNOST </w:t>
      </w:r>
      <w:r w:rsidRPr="00D148AE">
        <w:t>OBJEDNATELE</w:t>
      </w:r>
      <w:r>
        <w:t xml:space="preserve"> PŘI</w:t>
      </w:r>
      <w:r w:rsidRPr="00385AA5">
        <w:t xml:space="preserve"> ZHOTOVENÍ DÍLA</w:t>
      </w:r>
    </w:p>
    <w:p w:rsidR="00F34B59" w:rsidRPr="00385AA5" w:rsidRDefault="00F34B59" w:rsidP="005525C1">
      <w:pPr>
        <w:jc w:val="both"/>
      </w:pPr>
    </w:p>
    <w:p w:rsidR="00F34B59" w:rsidRPr="00385AA5" w:rsidRDefault="00F34B59"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F34B59" w:rsidRPr="00385AA5" w:rsidRDefault="00F34B59" w:rsidP="00A4381D">
      <w:pPr>
        <w:jc w:val="both"/>
        <w:rPr>
          <w:snapToGrid w:val="0"/>
        </w:rPr>
      </w:pPr>
    </w:p>
    <w:p w:rsidR="00F34B59" w:rsidRPr="00BB3D8D" w:rsidRDefault="00F34B59"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F34B59" w:rsidRDefault="00F34B59" w:rsidP="005525C1">
      <w:pPr>
        <w:jc w:val="both"/>
        <w:rPr>
          <w:snapToGrid w:val="0"/>
        </w:rPr>
      </w:pPr>
    </w:p>
    <w:p w:rsidR="00F34B59" w:rsidRPr="00385AA5" w:rsidRDefault="00F34B59" w:rsidP="005525C1">
      <w:pPr>
        <w:jc w:val="both"/>
        <w:rPr>
          <w:snapToGrid w:val="0"/>
        </w:rPr>
      </w:pPr>
    </w:p>
    <w:p w:rsidR="00F34B59" w:rsidRPr="00385AA5" w:rsidRDefault="00F34B59" w:rsidP="00D148AE">
      <w:pPr>
        <w:pStyle w:val="Nadpis1"/>
      </w:pPr>
      <w:r w:rsidRPr="00D148AE">
        <w:t>ZÁVĚREČNÁ</w:t>
      </w:r>
      <w:r w:rsidRPr="00385AA5">
        <w:t xml:space="preserve"> UJEDNÁNÍ</w:t>
      </w:r>
    </w:p>
    <w:p w:rsidR="00F34B59" w:rsidRPr="00385AA5" w:rsidRDefault="00F34B59" w:rsidP="005525C1">
      <w:pPr>
        <w:jc w:val="both"/>
        <w:rPr>
          <w:snapToGrid w:val="0"/>
        </w:rPr>
      </w:pPr>
    </w:p>
    <w:p w:rsidR="00F34B59" w:rsidRPr="00385AA5" w:rsidRDefault="00F34B59"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F34B59" w:rsidRPr="00385AA5" w:rsidRDefault="00F34B59" w:rsidP="00A4381D">
      <w:pPr>
        <w:jc w:val="both"/>
        <w:rPr>
          <w:snapToGrid w:val="0"/>
        </w:rPr>
      </w:pPr>
    </w:p>
    <w:p w:rsidR="00F34B59" w:rsidRDefault="00F34B59"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F34B59" w:rsidRDefault="00F34B59" w:rsidP="00A4381D">
      <w:pPr>
        <w:jc w:val="both"/>
        <w:rPr>
          <w:snapToGrid w:val="0"/>
        </w:rPr>
      </w:pPr>
    </w:p>
    <w:p w:rsidR="00F34B59" w:rsidRDefault="00F34B59" w:rsidP="00A4381D">
      <w:pPr>
        <w:pStyle w:val="Nadpis2"/>
        <w:jc w:val="both"/>
        <w:rPr>
          <w:snapToGrid w:val="0"/>
        </w:rPr>
      </w:pPr>
      <w:r>
        <w:rPr>
          <w:snapToGrid w:val="0"/>
        </w:rPr>
        <w:t xml:space="preserve"> Zhotovitel na sebe touto smlouvou přejímá nebezpečí změny okolností dle ust. § 1765 zákona č. 89/2012 Sb., občanský zákoník. </w:t>
      </w:r>
      <w:bookmarkStart w:id="9" w:name="_GoBack"/>
      <w:bookmarkEnd w:id="9"/>
    </w:p>
    <w:p w:rsidR="00F34B59" w:rsidRDefault="00F34B59" w:rsidP="00A4381D">
      <w:pPr>
        <w:jc w:val="both"/>
        <w:rPr>
          <w:snapToGrid w:val="0"/>
        </w:rPr>
      </w:pPr>
    </w:p>
    <w:p w:rsidR="00F34B59" w:rsidRPr="00A15549" w:rsidRDefault="00F34B59"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F34B59" w:rsidRDefault="00F34B59" w:rsidP="00A4381D">
      <w:pPr>
        <w:jc w:val="both"/>
        <w:rPr>
          <w:snapToGrid w:val="0"/>
        </w:rPr>
      </w:pPr>
    </w:p>
    <w:p w:rsidR="00F34B59" w:rsidRPr="00A15549" w:rsidRDefault="00F34B59"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F34B59" w:rsidRDefault="00F34B59" w:rsidP="00A4381D">
      <w:pPr>
        <w:jc w:val="both"/>
      </w:pPr>
    </w:p>
    <w:p w:rsidR="00F34B59" w:rsidRPr="00A15549" w:rsidRDefault="00F34B59"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F34B59" w:rsidRPr="00A15549" w:rsidRDefault="00F34B59" w:rsidP="00A4381D">
      <w:pPr>
        <w:jc w:val="both"/>
      </w:pPr>
    </w:p>
    <w:p w:rsidR="00F34B59" w:rsidRPr="005D3BF1" w:rsidRDefault="00F34B59"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F34B59" w:rsidRDefault="00F34B59" w:rsidP="002C576D">
      <w:pPr>
        <w:rPr>
          <w:snapToGrid w:val="0"/>
        </w:rPr>
      </w:pPr>
    </w:p>
    <w:p w:rsidR="00F34B59" w:rsidRPr="002C576D" w:rsidRDefault="00F34B59" w:rsidP="002C576D">
      <w:pPr>
        <w:pStyle w:val="Nadpis2"/>
        <w:rPr>
          <w:snapToGrid w:val="0"/>
        </w:rPr>
      </w:pPr>
      <w:r w:rsidRPr="00385AA5">
        <w:rPr>
          <w:snapToGrid w:val="0"/>
        </w:rPr>
        <w:t xml:space="preserve">Nedílnou </w:t>
      </w:r>
      <w:r w:rsidRPr="002C576D">
        <w:t>součástí</w:t>
      </w:r>
      <w:r w:rsidRPr="00385AA5">
        <w:rPr>
          <w:snapToGrid w:val="0"/>
        </w:rPr>
        <w:t xml:space="preserve"> této smlouvy je:</w:t>
      </w:r>
      <w:r w:rsidRPr="00385AA5">
        <w:rPr>
          <w:snapToGrid w:val="0"/>
        </w:rPr>
        <w:tab/>
      </w:r>
      <w:r>
        <w:rPr>
          <w:snapToGrid w:val="0"/>
        </w:rPr>
        <w:br/>
      </w:r>
      <w:r w:rsidRPr="002C576D">
        <w:rPr>
          <w:snapToGrid w:val="0"/>
        </w:rPr>
        <w:t xml:space="preserve">- položkový rozpočet zhotovitele – 1 paré v písemné </w:t>
      </w:r>
      <w:r w:rsidRPr="00650A80">
        <w:rPr>
          <w:snapToGrid w:val="0"/>
        </w:rPr>
        <w:t xml:space="preserve">podobě </w:t>
      </w:r>
      <w:r w:rsidRPr="00650A80">
        <w:t xml:space="preserve">ze dne </w:t>
      </w:r>
      <w:r w:rsidR="007866D6" w:rsidRPr="007866D6">
        <w:t>28.11.2019</w:t>
      </w:r>
      <w:r>
        <w:br/>
      </w:r>
      <w:r w:rsidRPr="002C576D">
        <w:rPr>
          <w:snapToGrid w:val="0"/>
        </w:rPr>
        <w:t>- projektová dokumentace – 1</w:t>
      </w:r>
      <w:r>
        <w:rPr>
          <w:snapToGrid w:val="0"/>
        </w:rPr>
        <w:t xml:space="preserve"> </w:t>
      </w:r>
      <w:r w:rsidRPr="002C576D">
        <w:rPr>
          <w:snapToGrid w:val="0"/>
        </w:rPr>
        <w:t>paré v písemné podobě</w:t>
      </w:r>
    </w:p>
    <w:p w:rsidR="00F34B59" w:rsidRPr="00385AA5" w:rsidRDefault="00F34B59" w:rsidP="00A4381D">
      <w:pPr>
        <w:jc w:val="both"/>
        <w:rPr>
          <w:snapToGrid w:val="0"/>
        </w:rPr>
      </w:pPr>
    </w:p>
    <w:p w:rsidR="00F34B59" w:rsidRPr="00385AA5" w:rsidRDefault="00F34B59"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F34B59" w:rsidRPr="00FF6DB4" w:rsidRDefault="00F34B59" w:rsidP="00A4381D">
      <w:pPr>
        <w:jc w:val="both"/>
        <w:rPr>
          <w:snapToGrid w:val="0"/>
        </w:rPr>
      </w:pPr>
    </w:p>
    <w:p w:rsidR="00F34B59" w:rsidRPr="00FF6DB4" w:rsidRDefault="00F34B59"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F34B59" w:rsidRPr="00385AA5" w:rsidRDefault="00F34B59" w:rsidP="00A4381D">
      <w:pPr>
        <w:jc w:val="both"/>
        <w:rPr>
          <w:snapToGrid w:val="0"/>
        </w:rPr>
      </w:pPr>
    </w:p>
    <w:p w:rsidR="00F34B59" w:rsidRDefault="00F34B59"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F34B59" w:rsidRPr="001F182C" w:rsidRDefault="00F34B59" w:rsidP="00A4381D">
      <w:pPr>
        <w:jc w:val="both"/>
      </w:pPr>
    </w:p>
    <w:p w:rsidR="00F34B59" w:rsidRDefault="00F34B59" w:rsidP="00A4381D">
      <w:pPr>
        <w:pStyle w:val="Nadpis2"/>
        <w:jc w:val="both"/>
        <w:rPr>
          <w:snapToGrid w:val="0"/>
        </w:rPr>
      </w:pPr>
      <w:r>
        <w:rPr>
          <w:snapToGrid w:val="0"/>
        </w:rPr>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F34B59" w:rsidRDefault="00F34B59" w:rsidP="00A4381D">
      <w:pPr>
        <w:jc w:val="both"/>
        <w:rPr>
          <w:snapToGrid w:val="0"/>
        </w:rPr>
      </w:pPr>
    </w:p>
    <w:p w:rsidR="00F34B59" w:rsidRDefault="00F34B59"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rsidR="00F34B59" w:rsidRPr="00385AA5" w:rsidRDefault="00F34B59" w:rsidP="00A4381D">
      <w:pPr>
        <w:jc w:val="both"/>
        <w:rPr>
          <w:snapToGrid w:val="0"/>
        </w:rPr>
      </w:pPr>
    </w:p>
    <w:p w:rsidR="00F34B59" w:rsidRDefault="00F34B59"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F34B59" w:rsidRDefault="00F34B59" w:rsidP="00A4381D">
      <w:pPr>
        <w:jc w:val="both"/>
        <w:rPr>
          <w:snapToGrid w:val="0"/>
        </w:rPr>
      </w:pPr>
    </w:p>
    <w:p w:rsidR="00F34B59" w:rsidRPr="00135891" w:rsidRDefault="00F34B59" w:rsidP="00A4381D">
      <w:pPr>
        <w:pStyle w:val="Nadpis2"/>
        <w:jc w:val="both"/>
      </w:pPr>
      <w:r w:rsidRPr="005D3BF1">
        <w:t xml:space="preserve">Smluvní strany výslovně prohlašují, že tato smlouva je projevem jejich svobodné, vážné a pravé vůle </w:t>
      </w:r>
      <w:r w:rsidRPr="005D3BF1">
        <w:lastRenderedPageBreak/>
        <w:t xml:space="preserve">prosté omylu, že smlouva nebyla uzavřena v tísni či za nápadně nevýhodných podmínek. Účastníci prohlašují, že si smlouvu přečetli, jejímu obsahu porozuměli, čemuž na důkaz připojují svoje podpisy. </w:t>
      </w:r>
    </w:p>
    <w:p w:rsidR="00F34B59" w:rsidRPr="00465E73" w:rsidRDefault="00F34B59" w:rsidP="00544756">
      <w:pPr>
        <w:rPr>
          <w:sz w:val="22"/>
          <w:szCs w:val="22"/>
        </w:rPr>
      </w:pPr>
    </w:p>
    <w:p w:rsidR="00F34B59" w:rsidRPr="00465E73" w:rsidRDefault="00F34B59" w:rsidP="00544756">
      <w:pPr>
        <w:rPr>
          <w:sz w:val="22"/>
          <w:szCs w:val="22"/>
        </w:rPr>
      </w:pPr>
    </w:p>
    <w:tbl>
      <w:tblPr>
        <w:tblW w:w="0" w:type="auto"/>
        <w:jc w:val="center"/>
        <w:tblLook w:val="01E0"/>
      </w:tblPr>
      <w:tblGrid>
        <w:gridCol w:w="3222"/>
        <w:gridCol w:w="3172"/>
        <w:gridCol w:w="3226"/>
      </w:tblGrid>
      <w:tr w:rsidR="00F34B59" w:rsidRPr="00465E73">
        <w:trPr>
          <w:jc w:val="center"/>
        </w:trPr>
        <w:tc>
          <w:tcPr>
            <w:tcW w:w="3222" w:type="dxa"/>
          </w:tcPr>
          <w:p w:rsidR="00F34B59" w:rsidRPr="00465E73" w:rsidRDefault="00F34B59" w:rsidP="001E0E16">
            <w:pPr>
              <w:rPr>
                <w:sz w:val="22"/>
                <w:szCs w:val="22"/>
              </w:rPr>
            </w:pPr>
            <w:r w:rsidRPr="00465E73">
              <w:rPr>
                <w:sz w:val="22"/>
                <w:szCs w:val="22"/>
              </w:rPr>
              <w:t xml:space="preserve">Ve </w:t>
            </w:r>
            <w:r>
              <w:rPr>
                <w:sz w:val="22"/>
                <w:szCs w:val="22"/>
              </w:rPr>
              <w:t>Zlíně</w:t>
            </w:r>
            <w:r w:rsidRPr="00465E73">
              <w:rPr>
                <w:sz w:val="22"/>
                <w:szCs w:val="22"/>
              </w:rPr>
              <w:t xml:space="preserve">  dne:</w:t>
            </w:r>
          </w:p>
          <w:p w:rsidR="00F34B59" w:rsidRPr="00465E73" w:rsidRDefault="00F34B59" w:rsidP="001E0E16">
            <w:pPr>
              <w:rPr>
                <w:sz w:val="22"/>
                <w:szCs w:val="22"/>
              </w:rPr>
            </w:pPr>
          </w:p>
          <w:p w:rsidR="00F34B59" w:rsidRPr="00465E73" w:rsidRDefault="00F34B59" w:rsidP="001E0E16">
            <w:pPr>
              <w:rPr>
                <w:sz w:val="22"/>
                <w:szCs w:val="22"/>
              </w:rPr>
            </w:pPr>
            <w:r w:rsidRPr="00465E73">
              <w:rPr>
                <w:sz w:val="22"/>
                <w:szCs w:val="22"/>
              </w:rPr>
              <w:t>Zhotovitel:</w:t>
            </w:r>
          </w:p>
        </w:tc>
        <w:tc>
          <w:tcPr>
            <w:tcW w:w="3172" w:type="dxa"/>
          </w:tcPr>
          <w:p w:rsidR="00F34B59" w:rsidRPr="00465E73" w:rsidRDefault="00F34B59" w:rsidP="001E0E16">
            <w:pPr>
              <w:rPr>
                <w:sz w:val="22"/>
                <w:szCs w:val="22"/>
              </w:rPr>
            </w:pPr>
          </w:p>
        </w:tc>
        <w:tc>
          <w:tcPr>
            <w:tcW w:w="3226" w:type="dxa"/>
          </w:tcPr>
          <w:p w:rsidR="00F34B59" w:rsidRPr="00465E73" w:rsidRDefault="00F34B59" w:rsidP="001E0E16">
            <w:pPr>
              <w:rPr>
                <w:sz w:val="22"/>
                <w:szCs w:val="22"/>
              </w:rPr>
            </w:pPr>
            <w:r w:rsidRPr="00465E73">
              <w:rPr>
                <w:sz w:val="22"/>
                <w:szCs w:val="22"/>
              </w:rPr>
              <w:t>Ve Zlíně  dne:</w:t>
            </w:r>
            <w:r>
              <w:rPr>
                <w:sz w:val="22"/>
                <w:szCs w:val="22"/>
              </w:rPr>
              <w:t xml:space="preserve"> </w:t>
            </w:r>
          </w:p>
          <w:p w:rsidR="00F34B59" w:rsidRPr="00465E73" w:rsidRDefault="00F34B59" w:rsidP="001E0E16">
            <w:pPr>
              <w:rPr>
                <w:sz w:val="22"/>
                <w:szCs w:val="22"/>
              </w:rPr>
            </w:pPr>
          </w:p>
          <w:p w:rsidR="00F34B59" w:rsidRPr="00465E73" w:rsidRDefault="00F34B59" w:rsidP="001E0E16">
            <w:pPr>
              <w:rPr>
                <w:sz w:val="22"/>
                <w:szCs w:val="22"/>
              </w:rPr>
            </w:pPr>
            <w:r w:rsidRPr="00465E73">
              <w:rPr>
                <w:sz w:val="22"/>
                <w:szCs w:val="22"/>
              </w:rPr>
              <w:t>Objednatel:</w:t>
            </w:r>
          </w:p>
        </w:tc>
      </w:tr>
    </w:tbl>
    <w:p w:rsidR="00F34B59" w:rsidRDefault="00F34B59" w:rsidP="00544756">
      <w:pPr>
        <w:rPr>
          <w:sz w:val="22"/>
          <w:szCs w:val="22"/>
        </w:rPr>
      </w:pPr>
    </w:p>
    <w:p w:rsidR="00F34B59" w:rsidRDefault="00F34B59" w:rsidP="00544756">
      <w:pPr>
        <w:rPr>
          <w:sz w:val="22"/>
          <w:szCs w:val="22"/>
        </w:rPr>
      </w:pPr>
    </w:p>
    <w:p w:rsidR="00F34B59" w:rsidRDefault="00F34B59" w:rsidP="00544756">
      <w:pPr>
        <w:rPr>
          <w:sz w:val="22"/>
          <w:szCs w:val="22"/>
        </w:rPr>
      </w:pPr>
    </w:p>
    <w:p w:rsidR="00F34B59" w:rsidRDefault="00F34B59" w:rsidP="00544756">
      <w:pPr>
        <w:rPr>
          <w:sz w:val="22"/>
          <w:szCs w:val="22"/>
        </w:rPr>
      </w:pPr>
    </w:p>
    <w:p w:rsidR="00F34B59" w:rsidRDefault="00F34B59" w:rsidP="00544756">
      <w:pPr>
        <w:rPr>
          <w:sz w:val="22"/>
          <w:szCs w:val="22"/>
        </w:rPr>
      </w:pPr>
    </w:p>
    <w:p w:rsidR="00F34B59" w:rsidRPr="00465E73" w:rsidRDefault="00F34B59" w:rsidP="00544756">
      <w:pPr>
        <w:rPr>
          <w:sz w:val="22"/>
          <w:szCs w:val="22"/>
        </w:rPr>
      </w:pPr>
    </w:p>
    <w:p w:rsidR="00F34B59" w:rsidRPr="00465E73" w:rsidRDefault="00F34B59" w:rsidP="00544756">
      <w:pPr>
        <w:rPr>
          <w:sz w:val="22"/>
          <w:szCs w:val="22"/>
        </w:rPr>
      </w:pPr>
    </w:p>
    <w:tbl>
      <w:tblPr>
        <w:tblW w:w="9620" w:type="dxa"/>
        <w:jc w:val="center"/>
        <w:tblLook w:val="01E0"/>
      </w:tblPr>
      <w:tblGrid>
        <w:gridCol w:w="3218"/>
        <w:gridCol w:w="3184"/>
        <w:gridCol w:w="3218"/>
      </w:tblGrid>
      <w:tr w:rsidR="00F34B59" w:rsidRPr="00465E73">
        <w:trPr>
          <w:jc w:val="center"/>
        </w:trPr>
        <w:tc>
          <w:tcPr>
            <w:tcW w:w="3218" w:type="dxa"/>
            <w:tcBorders>
              <w:top w:val="single" w:sz="4" w:space="0" w:color="auto"/>
            </w:tcBorders>
          </w:tcPr>
          <w:p w:rsidR="00F34B59" w:rsidRPr="00465E73" w:rsidRDefault="00F34B59" w:rsidP="00941D2A">
            <w:pPr>
              <w:jc w:val="center"/>
              <w:rPr>
                <w:sz w:val="22"/>
                <w:szCs w:val="22"/>
              </w:rPr>
            </w:pPr>
          </w:p>
        </w:tc>
        <w:tc>
          <w:tcPr>
            <w:tcW w:w="3184" w:type="dxa"/>
          </w:tcPr>
          <w:p w:rsidR="00F34B59" w:rsidRPr="00465E73" w:rsidRDefault="00F34B59" w:rsidP="00BE68A4">
            <w:pPr>
              <w:rPr>
                <w:sz w:val="22"/>
                <w:szCs w:val="22"/>
              </w:rPr>
            </w:pPr>
          </w:p>
        </w:tc>
        <w:tc>
          <w:tcPr>
            <w:tcW w:w="3218" w:type="dxa"/>
            <w:tcBorders>
              <w:top w:val="single" w:sz="4" w:space="0" w:color="auto"/>
            </w:tcBorders>
          </w:tcPr>
          <w:p w:rsidR="00F34B59" w:rsidRDefault="00F34B59" w:rsidP="009D3851">
            <w:pPr>
              <w:jc w:val="center"/>
              <w:rPr>
                <w:sz w:val="22"/>
                <w:szCs w:val="22"/>
              </w:rPr>
            </w:pPr>
            <w:r w:rsidRPr="00465E73">
              <w:rPr>
                <w:sz w:val="22"/>
                <w:szCs w:val="22"/>
              </w:rPr>
              <w:t>Josef Kocháň</w:t>
            </w:r>
          </w:p>
          <w:p w:rsidR="00F34B59" w:rsidRPr="00465E73" w:rsidRDefault="00F34B59" w:rsidP="009D3851">
            <w:pPr>
              <w:jc w:val="center"/>
              <w:rPr>
                <w:sz w:val="22"/>
                <w:szCs w:val="22"/>
              </w:rPr>
            </w:pPr>
            <w:r>
              <w:rPr>
                <w:sz w:val="22"/>
                <w:szCs w:val="22"/>
              </w:rPr>
              <w:t xml:space="preserve"> výkonný ředitel</w:t>
            </w:r>
          </w:p>
        </w:tc>
      </w:tr>
    </w:tbl>
    <w:p w:rsidR="00F34B59" w:rsidRPr="00465E73" w:rsidRDefault="00F34B59" w:rsidP="001871A7"/>
    <w:sectPr w:rsidR="00F34B59" w:rsidRPr="00465E73" w:rsidSect="003E2DA5">
      <w:footerReference w:type="default" r:id="rId9"/>
      <w:pgSz w:w="12240" w:h="15840"/>
      <w:pgMar w:top="1134" w:right="1134" w:bottom="1134" w:left="1134" w:header="709" w:footer="709" w:gutter="0"/>
      <w:cols w:space="709"/>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5E1" w:rsidRDefault="001E15E1" w:rsidP="00E87C3E">
      <w:r>
        <w:separator/>
      </w:r>
    </w:p>
  </w:endnote>
  <w:endnote w:type="continuationSeparator" w:id="0">
    <w:p w:rsidR="001E15E1" w:rsidRDefault="001E15E1"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59" w:rsidRDefault="000D041D">
    <w:pPr>
      <w:pStyle w:val="Zpat"/>
      <w:jc w:val="center"/>
    </w:pPr>
    <w:r>
      <w:fldChar w:fldCharType="begin"/>
    </w:r>
    <w:r w:rsidR="001E15E1">
      <w:instrText xml:space="preserve"> PAGE   \* MERGEFORMAT </w:instrText>
    </w:r>
    <w:r>
      <w:fldChar w:fldCharType="separate"/>
    </w:r>
    <w:r w:rsidR="00C23A65">
      <w:rPr>
        <w:noProof/>
      </w:rPr>
      <w:t>1</w:t>
    </w:r>
    <w:r>
      <w:rPr>
        <w:noProof/>
      </w:rPr>
      <w:fldChar w:fldCharType="end"/>
    </w:r>
  </w:p>
  <w:p w:rsidR="00F34B59" w:rsidRDefault="00F34B5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5E1" w:rsidRDefault="001E15E1" w:rsidP="00E87C3E">
      <w:r>
        <w:separator/>
      </w:r>
    </w:p>
  </w:footnote>
  <w:footnote w:type="continuationSeparator" w:id="0">
    <w:p w:rsidR="001E15E1" w:rsidRDefault="001E15E1" w:rsidP="00E87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4">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6">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7">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6"/>
  </w:num>
  <w:num w:numId="2">
    <w:abstractNumId w:val="6"/>
  </w:num>
  <w:num w:numId="3">
    <w:abstractNumId w:val="8"/>
  </w:num>
  <w:num w:numId="4">
    <w:abstractNumId w:val="19"/>
  </w:num>
  <w:num w:numId="5">
    <w:abstractNumId w:val="1"/>
  </w:num>
  <w:num w:numId="6">
    <w:abstractNumId w:val="9"/>
  </w:num>
  <w:num w:numId="7">
    <w:abstractNumId w:val="10"/>
  </w:num>
  <w:num w:numId="8">
    <w:abstractNumId w:val="4"/>
  </w:num>
  <w:num w:numId="9">
    <w:abstractNumId w:val="17"/>
  </w:num>
  <w:num w:numId="10">
    <w:abstractNumId w:val="14"/>
  </w:num>
  <w:num w:numId="11">
    <w:abstractNumId w:val="2"/>
  </w:num>
  <w:num w:numId="12">
    <w:abstractNumId w:val="0"/>
  </w:num>
  <w:num w:numId="13">
    <w:abstractNumId w:val="20"/>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3"/>
  </w:num>
  <w:num w:numId="19">
    <w:abstractNumId w:val="11"/>
  </w:num>
  <w:num w:numId="20">
    <w:abstractNumId w:val="13"/>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401C8"/>
    <w:rsid w:val="000501BD"/>
    <w:rsid w:val="00050676"/>
    <w:rsid w:val="00051043"/>
    <w:rsid w:val="000536B9"/>
    <w:rsid w:val="00054B18"/>
    <w:rsid w:val="00062B8D"/>
    <w:rsid w:val="00066DC6"/>
    <w:rsid w:val="00067A9F"/>
    <w:rsid w:val="00073439"/>
    <w:rsid w:val="00080A83"/>
    <w:rsid w:val="000813EA"/>
    <w:rsid w:val="000819D5"/>
    <w:rsid w:val="0008212A"/>
    <w:rsid w:val="00090872"/>
    <w:rsid w:val="00091D9E"/>
    <w:rsid w:val="00091FB9"/>
    <w:rsid w:val="00092F9B"/>
    <w:rsid w:val="00096033"/>
    <w:rsid w:val="000968A1"/>
    <w:rsid w:val="000A3E0D"/>
    <w:rsid w:val="000B10E8"/>
    <w:rsid w:val="000B2EC8"/>
    <w:rsid w:val="000B5DF3"/>
    <w:rsid w:val="000C212A"/>
    <w:rsid w:val="000C69F6"/>
    <w:rsid w:val="000C713C"/>
    <w:rsid w:val="000C7C6C"/>
    <w:rsid w:val="000D041D"/>
    <w:rsid w:val="000D588D"/>
    <w:rsid w:val="000E38DC"/>
    <w:rsid w:val="000E396A"/>
    <w:rsid w:val="000F23B3"/>
    <w:rsid w:val="000F2B42"/>
    <w:rsid w:val="000F3E44"/>
    <w:rsid w:val="000F43DD"/>
    <w:rsid w:val="001024B4"/>
    <w:rsid w:val="00103F5A"/>
    <w:rsid w:val="00107564"/>
    <w:rsid w:val="00112DFE"/>
    <w:rsid w:val="001159FE"/>
    <w:rsid w:val="001242F3"/>
    <w:rsid w:val="001311FA"/>
    <w:rsid w:val="001350A7"/>
    <w:rsid w:val="00135891"/>
    <w:rsid w:val="00135C70"/>
    <w:rsid w:val="0014304E"/>
    <w:rsid w:val="00150030"/>
    <w:rsid w:val="00152B09"/>
    <w:rsid w:val="00157EFF"/>
    <w:rsid w:val="001606D6"/>
    <w:rsid w:val="00161DB2"/>
    <w:rsid w:val="001811DA"/>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5E1"/>
    <w:rsid w:val="001E1F91"/>
    <w:rsid w:val="001F182C"/>
    <w:rsid w:val="001F27DB"/>
    <w:rsid w:val="001F33D3"/>
    <w:rsid w:val="00206E4B"/>
    <w:rsid w:val="00211330"/>
    <w:rsid w:val="002126B4"/>
    <w:rsid w:val="00216E1D"/>
    <w:rsid w:val="002176BF"/>
    <w:rsid w:val="002214F3"/>
    <w:rsid w:val="002234E3"/>
    <w:rsid w:val="00223C4A"/>
    <w:rsid w:val="002264A6"/>
    <w:rsid w:val="002337DA"/>
    <w:rsid w:val="00235B82"/>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4126"/>
    <w:rsid w:val="002C576D"/>
    <w:rsid w:val="002D1BAF"/>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6512"/>
    <w:rsid w:val="00367C7A"/>
    <w:rsid w:val="0037073A"/>
    <w:rsid w:val="003723D0"/>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12B4"/>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A46BE"/>
    <w:rsid w:val="005A6439"/>
    <w:rsid w:val="005B62D0"/>
    <w:rsid w:val="005C1218"/>
    <w:rsid w:val="005D18DC"/>
    <w:rsid w:val="005D1B67"/>
    <w:rsid w:val="005D1F93"/>
    <w:rsid w:val="005D3BF1"/>
    <w:rsid w:val="005D7F9E"/>
    <w:rsid w:val="005E326A"/>
    <w:rsid w:val="005E70D8"/>
    <w:rsid w:val="005F0005"/>
    <w:rsid w:val="005F0267"/>
    <w:rsid w:val="005F37EF"/>
    <w:rsid w:val="005F5A81"/>
    <w:rsid w:val="005F77DD"/>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6535"/>
    <w:rsid w:val="006A06D4"/>
    <w:rsid w:val="006A4692"/>
    <w:rsid w:val="006C4D5B"/>
    <w:rsid w:val="006D77B7"/>
    <w:rsid w:val="006E19A6"/>
    <w:rsid w:val="006E1CBD"/>
    <w:rsid w:val="006E7FC9"/>
    <w:rsid w:val="006F1594"/>
    <w:rsid w:val="006F1C16"/>
    <w:rsid w:val="006F241C"/>
    <w:rsid w:val="006F303E"/>
    <w:rsid w:val="006F5558"/>
    <w:rsid w:val="006F587D"/>
    <w:rsid w:val="006F760F"/>
    <w:rsid w:val="007013A1"/>
    <w:rsid w:val="00701B82"/>
    <w:rsid w:val="00705258"/>
    <w:rsid w:val="00711E38"/>
    <w:rsid w:val="00711EB9"/>
    <w:rsid w:val="00715069"/>
    <w:rsid w:val="00726BDD"/>
    <w:rsid w:val="00727528"/>
    <w:rsid w:val="00744EF4"/>
    <w:rsid w:val="00745E37"/>
    <w:rsid w:val="00750228"/>
    <w:rsid w:val="0075306E"/>
    <w:rsid w:val="00755AC1"/>
    <w:rsid w:val="007560DA"/>
    <w:rsid w:val="00756D8F"/>
    <w:rsid w:val="007720A9"/>
    <w:rsid w:val="007806E3"/>
    <w:rsid w:val="0078232D"/>
    <w:rsid w:val="007828C6"/>
    <w:rsid w:val="007866D6"/>
    <w:rsid w:val="007908C8"/>
    <w:rsid w:val="007A3349"/>
    <w:rsid w:val="007B2028"/>
    <w:rsid w:val="007D3070"/>
    <w:rsid w:val="007D47E8"/>
    <w:rsid w:val="007D49B9"/>
    <w:rsid w:val="007E05B8"/>
    <w:rsid w:val="007F6759"/>
    <w:rsid w:val="007F71AD"/>
    <w:rsid w:val="0080698C"/>
    <w:rsid w:val="008135E0"/>
    <w:rsid w:val="008163DB"/>
    <w:rsid w:val="00836D73"/>
    <w:rsid w:val="00841B41"/>
    <w:rsid w:val="008478AF"/>
    <w:rsid w:val="008524E3"/>
    <w:rsid w:val="008552AB"/>
    <w:rsid w:val="00855397"/>
    <w:rsid w:val="008564FF"/>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69F"/>
    <w:rsid w:val="008F4311"/>
    <w:rsid w:val="008F5C8E"/>
    <w:rsid w:val="009037A5"/>
    <w:rsid w:val="00903980"/>
    <w:rsid w:val="00907EDA"/>
    <w:rsid w:val="009120D7"/>
    <w:rsid w:val="009174DC"/>
    <w:rsid w:val="00927B2A"/>
    <w:rsid w:val="00931CA1"/>
    <w:rsid w:val="00936249"/>
    <w:rsid w:val="00941D2A"/>
    <w:rsid w:val="00956805"/>
    <w:rsid w:val="00957B2F"/>
    <w:rsid w:val="009620BA"/>
    <w:rsid w:val="009632E1"/>
    <w:rsid w:val="00966379"/>
    <w:rsid w:val="00976816"/>
    <w:rsid w:val="00976877"/>
    <w:rsid w:val="00980884"/>
    <w:rsid w:val="00980BB9"/>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E3944"/>
    <w:rsid w:val="009F1C4F"/>
    <w:rsid w:val="009F3C9C"/>
    <w:rsid w:val="00A012EC"/>
    <w:rsid w:val="00A04436"/>
    <w:rsid w:val="00A15549"/>
    <w:rsid w:val="00A178BD"/>
    <w:rsid w:val="00A30DCE"/>
    <w:rsid w:val="00A3326D"/>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78BB"/>
    <w:rsid w:val="00AD3B22"/>
    <w:rsid w:val="00AE00A4"/>
    <w:rsid w:val="00AE17CF"/>
    <w:rsid w:val="00AE367F"/>
    <w:rsid w:val="00AE379C"/>
    <w:rsid w:val="00AE66D2"/>
    <w:rsid w:val="00AE7552"/>
    <w:rsid w:val="00B10217"/>
    <w:rsid w:val="00B3296A"/>
    <w:rsid w:val="00B33C2B"/>
    <w:rsid w:val="00B357D1"/>
    <w:rsid w:val="00B4194C"/>
    <w:rsid w:val="00B52571"/>
    <w:rsid w:val="00B558C9"/>
    <w:rsid w:val="00B6699B"/>
    <w:rsid w:val="00B724F0"/>
    <w:rsid w:val="00B7400C"/>
    <w:rsid w:val="00B85CD7"/>
    <w:rsid w:val="00B878DD"/>
    <w:rsid w:val="00B96AA3"/>
    <w:rsid w:val="00BA16E6"/>
    <w:rsid w:val="00BA3669"/>
    <w:rsid w:val="00BA68BE"/>
    <w:rsid w:val="00BB3D8D"/>
    <w:rsid w:val="00BB3FA5"/>
    <w:rsid w:val="00BB5DAF"/>
    <w:rsid w:val="00BD422E"/>
    <w:rsid w:val="00BD612C"/>
    <w:rsid w:val="00BE0C69"/>
    <w:rsid w:val="00BE68A4"/>
    <w:rsid w:val="00BF1A2D"/>
    <w:rsid w:val="00C0410B"/>
    <w:rsid w:val="00C14978"/>
    <w:rsid w:val="00C1741A"/>
    <w:rsid w:val="00C23A65"/>
    <w:rsid w:val="00C24389"/>
    <w:rsid w:val="00C31BC8"/>
    <w:rsid w:val="00C37A56"/>
    <w:rsid w:val="00C4226A"/>
    <w:rsid w:val="00C441E1"/>
    <w:rsid w:val="00C44979"/>
    <w:rsid w:val="00C45203"/>
    <w:rsid w:val="00C50BE1"/>
    <w:rsid w:val="00C50CC6"/>
    <w:rsid w:val="00C51F68"/>
    <w:rsid w:val="00C54A36"/>
    <w:rsid w:val="00C61548"/>
    <w:rsid w:val="00C6207B"/>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D7227"/>
    <w:rsid w:val="00CE5685"/>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61D29"/>
    <w:rsid w:val="00D61E46"/>
    <w:rsid w:val="00D63114"/>
    <w:rsid w:val="00D6621B"/>
    <w:rsid w:val="00D767FA"/>
    <w:rsid w:val="00D854DD"/>
    <w:rsid w:val="00D85EAC"/>
    <w:rsid w:val="00D92E8A"/>
    <w:rsid w:val="00D97457"/>
    <w:rsid w:val="00DA3BD4"/>
    <w:rsid w:val="00DA3BE5"/>
    <w:rsid w:val="00DB0FE4"/>
    <w:rsid w:val="00DB1127"/>
    <w:rsid w:val="00DB1D94"/>
    <w:rsid w:val="00DB47C9"/>
    <w:rsid w:val="00DB75AC"/>
    <w:rsid w:val="00DC3273"/>
    <w:rsid w:val="00DC3966"/>
    <w:rsid w:val="00DC5108"/>
    <w:rsid w:val="00DC796F"/>
    <w:rsid w:val="00DD2D20"/>
    <w:rsid w:val="00DD62BA"/>
    <w:rsid w:val="00DE4D30"/>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276B"/>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ind w:left="0" w:firstLine="0"/>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ind w:left="0" w:firstLine="0"/>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table" w:customStyle="1" w:styleId="TableGrid">
    <w:name w:val="TableGrid"/>
    <w:rsid w:val="001811DA"/>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73885467">
      <w:marLeft w:val="0"/>
      <w:marRight w:val="0"/>
      <w:marTop w:val="0"/>
      <w:marBottom w:val="0"/>
      <w:divBdr>
        <w:top w:val="none" w:sz="0" w:space="0" w:color="auto"/>
        <w:left w:val="none" w:sz="0" w:space="0" w:color="auto"/>
        <w:bottom w:val="none" w:sz="0" w:space="0" w:color="auto"/>
        <w:right w:val="none" w:sz="0" w:space="0" w:color="auto"/>
      </w:divBdr>
    </w:div>
    <w:div w:id="173885468">
      <w:marLeft w:val="0"/>
      <w:marRight w:val="0"/>
      <w:marTop w:val="0"/>
      <w:marBottom w:val="0"/>
      <w:divBdr>
        <w:top w:val="none" w:sz="0" w:space="0" w:color="auto"/>
        <w:left w:val="none" w:sz="0" w:space="0" w:color="auto"/>
        <w:bottom w:val="none" w:sz="0" w:space="0" w:color="auto"/>
        <w:right w:val="none" w:sz="0" w:space="0" w:color="auto"/>
      </w:divBdr>
    </w:div>
    <w:div w:id="173885469">
      <w:marLeft w:val="0"/>
      <w:marRight w:val="0"/>
      <w:marTop w:val="0"/>
      <w:marBottom w:val="0"/>
      <w:divBdr>
        <w:top w:val="none" w:sz="0" w:space="0" w:color="auto"/>
        <w:left w:val="none" w:sz="0" w:space="0" w:color="auto"/>
        <w:bottom w:val="none" w:sz="0" w:space="0" w:color="auto"/>
        <w:right w:val="none" w:sz="0" w:space="0" w:color="auto"/>
      </w:divBdr>
    </w:div>
    <w:div w:id="173885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3" Type="http://schemas.openxmlformats.org/officeDocument/2006/relationships/settings" Target="settings.xml"/><Relationship Id="rId7" Type="http://schemas.openxmlformats.org/officeDocument/2006/relationships/hyperlink" Target="mailto:kochan@dsz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4896</Words>
  <Characters>28780</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2019-06-12T06:31:00Z</cp:lastPrinted>
  <dcterms:created xsi:type="dcterms:W3CDTF">2020-01-08T12:19:00Z</dcterms:created>
  <dcterms:modified xsi:type="dcterms:W3CDTF">2020-01-08T12:19:00Z</dcterms:modified>
</cp:coreProperties>
</file>