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2317D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317D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400 000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cenách dle rámcové smluvy, na základě dílčích požadavků s maximálním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E533E" w:rsidRDefault="002317D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E533E">
        <w:br w:type="page"/>
      </w:r>
    </w:p>
    <w:p w:rsidR="002E533E" w:rsidRDefault="002E533E">
      <w:r>
        <w:lastRenderedPageBreak/>
        <w:t xml:space="preserve">Datum potvrzení objednávky dodavatelem:  </w:t>
      </w:r>
      <w:r w:rsidR="002317DD">
        <w:t>2.1.2020</w:t>
      </w:r>
    </w:p>
    <w:p w:rsidR="002E533E" w:rsidRDefault="002E533E">
      <w:r>
        <w:t>Potvrzení objednávky:</w:t>
      </w:r>
    </w:p>
    <w:p w:rsidR="002317DD" w:rsidRDefault="002317DD">
      <w:r>
        <w:t>-----Original Message-----</w:t>
      </w:r>
    </w:p>
    <w:p w:rsidR="002317DD" w:rsidRDefault="002317DD">
      <w:r>
        <w:t xml:space="preserve">From:  &lt;ghcinvest.cz&gt; </w:t>
      </w:r>
    </w:p>
    <w:p w:rsidR="002317DD" w:rsidRDefault="002317DD">
      <w:r>
        <w:t>Sent: Wednesday, January 2, 2020 11:07 AM</w:t>
      </w:r>
    </w:p>
    <w:p w:rsidR="002317DD" w:rsidRDefault="002317DD">
      <w:r>
        <w:t>To: MTZ &lt;mtz@vodarna.cz&gt;</w:t>
      </w:r>
    </w:p>
    <w:p w:rsidR="002317DD" w:rsidRDefault="002317DD">
      <w:r>
        <w:t>Subject: Fw[2]: MC363</w:t>
      </w:r>
    </w:p>
    <w:p w:rsidR="002317DD" w:rsidRDefault="002317DD"/>
    <w:p w:rsidR="002317DD" w:rsidRDefault="002317DD"/>
    <w:p w:rsidR="002317DD" w:rsidRDefault="002317DD">
      <w:r>
        <w:t>Dobrý den,</w:t>
      </w:r>
    </w:p>
    <w:p w:rsidR="002317DD" w:rsidRDefault="002317DD">
      <w:r>
        <w:t>potvrzujeme tímto přijetí Vaší celoroční objednávky M2020/0006</w:t>
      </w:r>
    </w:p>
    <w:p w:rsidR="002317DD" w:rsidRDefault="002317DD"/>
    <w:p w:rsidR="002317DD" w:rsidRDefault="002317DD"/>
    <w:p w:rsidR="002317DD" w:rsidRDefault="002317DD">
      <w:r>
        <w:t>GHC Invest,s.r.o.</w:t>
      </w:r>
    </w:p>
    <w:p w:rsidR="002E533E" w:rsidRDefault="002E533E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33E" w:rsidRDefault="002E533E" w:rsidP="000071C6">
      <w:pPr>
        <w:spacing w:after="0" w:line="240" w:lineRule="auto"/>
      </w:pPr>
      <w:r>
        <w:separator/>
      </w:r>
    </w:p>
  </w:endnote>
  <w:endnote w:type="continuationSeparator" w:id="0">
    <w:p w:rsidR="002E533E" w:rsidRDefault="002E533E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317D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33E" w:rsidRDefault="002E533E" w:rsidP="000071C6">
      <w:pPr>
        <w:spacing w:after="0" w:line="240" w:lineRule="auto"/>
      </w:pPr>
      <w:r>
        <w:separator/>
      </w:r>
    </w:p>
  </w:footnote>
  <w:footnote w:type="continuationSeparator" w:id="0">
    <w:p w:rsidR="002E533E" w:rsidRDefault="002E533E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17DD"/>
    <w:rsid w:val="00235989"/>
    <w:rsid w:val="002E533E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6D6F0A5-B19E-4865-8CA7-6CF24FE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581C-53D6-4376-BCC0-4B7084CD3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59E28-975C-4AD4-89D7-E37073C6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605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Zdeněk</dc:creator>
  <cp:keywords/>
  <dc:description/>
  <cp:lastModifiedBy>KRÁL Zdeněk</cp:lastModifiedBy>
  <cp:revision>2</cp:revision>
  <cp:lastPrinted>2017-04-21T08:32:00Z</cp:lastPrinted>
  <dcterms:created xsi:type="dcterms:W3CDTF">2020-01-08T10:11:00Z</dcterms:created>
  <dcterms:modified xsi:type="dcterms:W3CDTF">2020-01-08T10:11:00Z</dcterms:modified>
</cp:coreProperties>
</file>