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80A3F7" w14:textId="142896E1" w:rsidR="007018E5" w:rsidRPr="00A75B29" w:rsidRDefault="29DA17FC" w:rsidP="70C2D1C0">
      <w:pPr>
        <w:jc w:val="center"/>
        <w:rPr>
          <w:rFonts w:asciiTheme="minorHAnsi" w:hAnsiTheme="minorHAnsi"/>
          <w:b/>
          <w:bCs/>
          <w:caps/>
          <w:sz w:val="32"/>
          <w:szCs w:val="32"/>
        </w:rPr>
      </w:pPr>
      <w:r w:rsidRPr="00A75B29">
        <w:rPr>
          <w:rFonts w:asciiTheme="minorHAnsi" w:hAnsiTheme="minorHAnsi"/>
          <w:b/>
          <w:bCs/>
          <w:caps/>
          <w:sz w:val="32"/>
          <w:szCs w:val="32"/>
        </w:rPr>
        <w:t>SMLOUVA O VYUŽITÍ VÝSLEDKŮ</w:t>
      </w:r>
      <w:r w:rsidR="602E31D0" w:rsidRPr="00A75B29">
        <w:rPr>
          <w:rFonts w:asciiTheme="minorHAnsi" w:hAnsiTheme="minorHAnsi"/>
          <w:b/>
          <w:bCs/>
          <w:caps/>
          <w:sz w:val="32"/>
          <w:szCs w:val="32"/>
        </w:rPr>
        <w:t xml:space="preserve"> </w:t>
      </w:r>
      <w:r w:rsidR="79EFEA44" w:rsidRPr="00A75B29">
        <w:rPr>
          <w:rFonts w:asciiTheme="minorHAnsi" w:hAnsiTheme="minorHAnsi"/>
          <w:b/>
          <w:bCs/>
          <w:caps/>
          <w:sz w:val="32"/>
          <w:szCs w:val="32"/>
        </w:rPr>
        <w:t>PROJEKTU</w:t>
      </w:r>
      <w:r w:rsidR="007018E5" w:rsidRPr="00A75B29">
        <w:br/>
      </w:r>
      <w:r w:rsidR="602E31D0" w:rsidRPr="00A75B29">
        <w:rPr>
          <w:rFonts w:asciiTheme="minorHAnsi" w:hAnsiTheme="minorHAnsi"/>
          <w:b/>
          <w:bCs/>
          <w:caps/>
          <w:sz w:val="32"/>
          <w:szCs w:val="32"/>
        </w:rPr>
        <w:t xml:space="preserve">CENTRA KOMPETENCE </w:t>
      </w:r>
      <w:r w:rsidR="4464B075" w:rsidRPr="00A75B29">
        <w:rPr>
          <w:rFonts w:asciiTheme="minorHAnsi" w:hAnsiTheme="minorHAnsi"/>
          <w:b/>
          <w:bCs/>
          <w:caps/>
          <w:sz w:val="32"/>
          <w:szCs w:val="32"/>
        </w:rPr>
        <w:t>ve zpracování vizuálních informací</w:t>
      </w:r>
      <w:r w:rsidR="007018E5" w:rsidRPr="00A75B29">
        <w:br/>
      </w:r>
      <w:r w:rsidR="4464B075" w:rsidRPr="00A75B29">
        <w:rPr>
          <w:rFonts w:asciiTheme="minorHAnsi" w:hAnsiTheme="minorHAnsi"/>
          <w:b/>
          <w:bCs/>
          <w:caps/>
          <w:sz w:val="32"/>
          <w:szCs w:val="32"/>
        </w:rPr>
        <w:t>(V3C – Visual Computing Competence Center)</w:t>
      </w:r>
    </w:p>
    <w:p w14:paraId="454A1C58" w14:textId="25B26AC9" w:rsidR="007018E5" w:rsidRPr="00A75B29" w:rsidRDefault="007018E5" w:rsidP="00701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</w:rPr>
      </w:pPr>
      <w:r w:rsidRPr="00A75B29">
        <w:rPr>
          <w:rFonts w:asciiTheme="minorHAnsi" w:hAnsiTheme="minorHAnsi"/>
          <w:sz w:val="22"/>
          <w:szCs w:val="22"/>
        </w:rPr>
        <w:t>Číslo smlouvy</w:t>
      </w:r>
      <w:r w:rsidRPr="00A75B29">
        <w:rPr>
          <w:rFonts w:asciiTheme="minorHAnsi" w:hAnsiTheme="minorHAnsi" w:cstheme="minorHAnsi"/>
          <w:sz w:val="22"/>
          <w:szCs w:val="22"/>
        </w:rPr>
        <w:t xml:space="preserve">: </w:t>
      </w:r>
      <w:r w:rsidR="008604F3" w:rsidRPr="00A75B29">
        <w:rPr>
          <w:rStyle w:val="sapmtextmaxline"/>
          <w:rFonts w:asciiTheme="minorHAnsi" w:hAnsiTheme="minorHAnsi" w:cstheme="minorHAnsi"/>
        </w:rPr>
        <w:t>021546/2019/00</w:t>
      </w:r>
    </w:p>
    <w:p w14:paraId="472E2CD1" w14:textId="77777777" w:rsidR="007018E5" w:rsidRPr="00A75B29" w:rsidRDefault="007018E5" w:rsidP="007018E5">
      <w:pPr>
        <w:jc w:val="center"/>
        <w:rPr>
          <w:rFonts w:asciiTheme="minorHAnsi" w:hAnsiTheme="minorHAnsi"/>
          <w:sz w:val="18"/>
          <w:szCs w:val="18"/>
        </w:rPr>
      </w:pPr>
      <w:r w:rsidRPr="00A75B29">
        <w:rPr>
          <w:rFonts w:asciiTheme="minorHAnsi" w:hAnsiTheme="minorHAnsi"/>
          <w:sz w:val="18"/>
          <w:szCs w:val="18"/>
        </w:rPr>
        <w:t>uzavřely níže uvedeného dne, měsíce a roku a za následujících podmínek tyto smluvní strany</w:t>
      </w:r>
    </w:p>
    <w:p w14:paraId="69735755" w14:textId="77777777" w:rsidR="007018E5" w:rsidRPr="00A75B29" w:rsidRDefault="007018E5" w:rsidP="006E5785">
      <w:pPr>
        <w:pStyle w:val="Zkladntext5"/>
        <w:spacing w:before="0"/>
        <w:outlineLvl w:val="0"/>
        <w:rPr>
          <w:rFonts w:asciiTheme="minorHAnsi" w:hAnsiTheme="minorHAnsi" w:cs="Times New Roman"/>
          <w:b/>
          <w:sz w:val="28"/>
          <w:szCs w:val="28"/>
        </w:rPr>
      </w:pPr>
    </w:p>
    <w:p w14:paraId="24A1D55D" w14:textId="77777777" w:rsidR="009B7A03" w:rsidRPr="00A75B29" w:rsidRDefault="009B7A03" w:rsidP="001B14C4">
      <w:pPr>
        <w:pStyle w:val="Zkladntext5"/>
        <w:spacing w:before="0"/>
        <w:jc w:val="both"/>
        <w:rPr>
          <w:rFonts w:asciiTheme="minorHAnsi" w:hAnsiTheme="minorHAnsi" w:cs="Times New Roman"/>
          <w:b/>
          <w:bCs/>
          <w:u w:val="single"/>
        </w:rPr>
      </w:pPr>
    </w:p>
    <w:p w14:paraId="140C6D43" w14:textId="62A5D967" w:rsidR="00D66A1E" w:rsidRPr="00A75B29" w:rsidRDefault="75B4228C" w:rsidP="70C2D1C0">
      <w:pPr>
        <w:pStyle w:val="Odstavecseseznamem"/>
        <w:numPr>
          <w:ilvl w:val="0"/>
          <w:numId w:val="9"/>
        </w:numPr>
        <w:tabs>
          <w:tab w:val="left" w:pos="425"/>
        </w:tabs>
        <w:spacing w:after="120"/>
        <w:jc w:val="both"/>
        <w:rPr>
          <w:b/>
          <w:bCs/>
          <w:color w:val="000000" w:themeColor="text1"/>
          <w:sz w:val="22"/>
          <w:szCs w:val="22"/>
          <w:lang w:eastAsia="en-US"/>
        </w:rPr>
      </w:pPr>
      <w:r w:rsidRPr="00A75B29">
        <w:rPr>
          <w:rFonts w:ascii="Calibri" w:eastAsia="Cambria" w:hAnsi="Calibri"/>
          <w:b/>
          <w:bCs/>
          <w:color w:val="000000" w:themeColor="text1"/>
          <w:sz w:val="22"/>
          <w:szCs w:val="22"/>
          <w:lang w:eastAsia="en-US"/>
        </w:rPr>
        <w:t>Vysoké učení technické v Brně</w:t>
      </w:r>
    </w:p>
    <w:p w14:paraId="1D506CE4" w14:textId="77777777" w:rsidR="002F13E6" w:rsidRDefault="00D66A1E" w:rsidP="70C2D1C0">
      <w:pPr>
        <w:tabs>
          <w:tab w:val="left" w:pos="425"/>
          <w:tab w:val="left" w:pos="1701"/>
        </w:tabs>
        <w:spacing w:after="120"/>
        <w:ind w:left="425" w:hanging="425"/>
        <w:rPr>
          <w:rFonts w:ascii="Calibri" w:eastAsia="Cambria" w:hAnsi="Calibri"/>
          <w:color w:val="000000"/>
          <w:sz w:val="22"/>
          <w:szCs w:val="22"/>
          <w:lang w:eastAsia="en-US"/>
        </w:rPr>
      </w:pPr>
      <w:r w:rsidRPr="00A75B29">
        <w:rPr>
          <w:rFonts w:ascii="Calibri" w:eastAsia="Cambria" w:hAnsi="Calibri"/>
          <w:color w:val="000000"/>
          <w:sz w:val="22"/>
          <w:szCs w:val="22"/>
          <w:lang w:eastAsia="en-US"/>
        </w:rPr>
        <w:tab/>
      </w:r>
      <w:r w:rsidR="75B4228C" w:rsidRPr="00A75B29">
        <w:rPr>
          <w:rFonts w:ascii="Calibri" w:eastAsia="Cambria" w:hAnsi="Calibri"/>
          <w:color w:val="000000"/>
          <w:sz w:val="22"/>
          <w:szCs w:val="22"/>
          <w:lang w:eastAsia="en-US"/>
        </w:rPr>
        <w:t xml:space="preserve">Sídlem: </w:t>
      </w:r>
      <w:r w:rsidRPr="00A75B29">
        <w:rPr>
          <w:rFonts w:ascii="Calibri" w:eastAsia="Cambria" w:hAnsi="Calibri"/>
          <w:color w:val="000000"/>
          <w:sz w:val="22"/>
          <w:szCs w:val="22"/>
          <w:lang w:eastAsia="en-US"/>
        </w:rPr>
        <w:tab/>
      </w:r>
      <w:r w:rsidR="75B4228C" w:rsidRPr="00A75B29">
        <w:rPr>
          <w:rFonts w:ascii="Calibri" w:eastAsia="Cambria" w:hAnsi="Calibri"/>
          <w:color w:val="000000"/>
          <w:sz w:val="22"/>
          <w:szCs w:val="22"/>
          <w:lang w:eastAsia="en-US"/>
        </w:rPr>
        <w:t>Antonínská 548/1, 601 90 Brno</w:t>
      </w:r>
      <w:r w:rsidRPr="00A75B29">
        <w:rPr>
          <w:rFonts w:ascii="Calibri" w:eastAsia="Cambria" w:hAnsi="Calibri"/>
          <w:color w:val="000000"/>
          <w:sz w:val="22"/>
          <w:szCs w:val="22"/>
          <w:lang w:eastAsia="en-US"/>
        </w:rPr>
        <w:br/>
      </w:r>
      <w:r w:rsidR="75B4228C" w:rsidRPr="00A75B29">
        <w:rPr>
          <w:rFonts w:ascii="Calibri" w:eastAsia="Cambria" w:hAnsi="Calibri"/>
          <w:color w:val="000000"/>
          <w:sz w:val="22"/>
          <w:szCs w:val="22"/>
          <w:lang w:eastAsia="en-US"/>
        </w:rPr>
        <w:t xml:space="preserve">IČ: </w:t>
      </w:r>
      <w:r w:rsidRPr="00A75B29">
        <w:rPr>
          <w:rFonts w:ascii="Calibri" w:eastAsia="Cambria" w:hAnsi="Calibri"/>
          <w:color w:val="000000"/>
          <w:sz w:val="22"/>
          <w:szCs w:val="22"/>
          <w:lang w:eastAsia="en-US"/>
        </w:rPr>
        <w:tab/>
      </w:r>
      <w:r w:rsidR="75B4228C" w:rsidRPr="00A75B29">
        <w:rPr>
          <w:rFonts w:ascii="Calibri" w:eastAsia="Cambria" w:hAnsi="Calibri"/>
          <w:color w:val="000000"/>
          <w:sz w:val="22"/>
          <w:szCs w:val="22"/>
          <w:lang w:eastAsia="en-US"/>
        </w:rPr>
        <w:t>00216305 (veřejná vysoká škola, nezapisuje se do OR)</w:t>
      </w:r>
      <w:r w:rsidRPr="00A75B29">
        <w:rPr>
          <w:rFonts w:ascii="Calibri" w:eastAsia="Cambria" w:hAnsi="Calibri"/>
          <w:color w:val="000000"/>
          <w:sz w:val="22"/>
          <w:szCs w:val="22"/>
          <w:lang w:eastAsia="en-US"/>
        </w:rPr>
        <w:br/>
      </w:r>
      <w:r w:rsidR="75B4228C" w:rsidRPr="00A75B29">
        <w:rPr>
          <w:rFonts w:ascii="Calibri" w:eastAsia="Cambria" w:hAnsi="Calibri"/>
          <w:color w:val="000000"/>
          <w:sz w:val="22"/>
          <w:szCs w:val="22"/>
          <w:lang w:eastAsia="en-US"/>
        </w:rPr>
        <w:t xml:space="preserve">DIČ: </w:t>
      </w:r>
      <w:r w:rsidRPr="00A75B29">
        <w:rPr>
          <w:rFonts w:ascii="Calibri" w:eastAsia="Cambria" w:hAnsi="Calibri"/>
          <w:color w:val="000000"/>
          <w:sz w:val="22"/>
          <w:szCs w:val="22"/>
          <w:lang w:eastAsia="en-US"/>
        </w:rPr>
        <w:tab/>
      </w:r>
      <w:r w:rsidR="75B4228C" w:rsidRPr="00A75B29">
        <w:rPr>
          <w:rFonts w:ascii="Calibri" w:eastAsia="Cambria" w:hAnsi="Calibri"/>
          <w:color w:val="000000"/>
          <w:sz w:val="22"/>
          <w:szCs w:val="22"/>
          <w:lang w:eastAsia="en-US"/>
        </w:rPr>
        <w:t>CZ00216305</w:t>
      </w:r>
      <w:r w:rsidRPr="00A75B29">
        <w:rPr>
          <w:rFonts w:ascii="Calibri" w:eastAsia="Cambria" w:hAnsi="Calibri"/>
          <w:color w:val="000000"/>
          <w:sz w:val="22"/>
          <w:szCs w:val="22"/>
          <w:lang w:eastAsia="en-US"/>
        </w:rPr>
        <w:br/>
      </w:r>
      <w:r w:rsidR="75B4228C" w:rsidRPr="00A75B29">
        <w:rPr>
          <w:rFonts w:ascii="Calibri" w:eastAsia="Cambria" w:hAnsi="Calibri"/>
          <w:color w:val="000000"/>
          <w:sz w:val="22"/>
          <w:szCs w:val="22"/>
          <w:lang w:eastAsia="en-US"/>
        </w:rPr>
        <w:t xml:space="preserve">Bankovní spojení: </w:t>
      </w:r>
      <w:r w:rsidRPr="00A75B29">
        <w:rPr>
          <w:rFonts w:ascii="Calibri" w:eastAsia="Cambria" w:hAnsi="Calibri"/>
          <w:color w:val="000000"/>
          <w:sz w:val="22"/>
          <w:szCs w:val="22"/>
          <w:lang w:eastAsia="en-US"/>
        </w:rPr>
        <w:tab/>
      </w:r>
      <w:r w:rsidR="75B4228C" w:rsidRPr="00A75B29">
        <w:rPr>
          <w:rFonts w:ascii="Calibri" w:eastAsia="Cambria" w:hAnsi="Calibri"/>
          <w:color w:val="000000"/>
          <w:sz w:val="22"/>
          <w:szCs w:val="22"/>
          <w:lang w:eastAsia="en-US"/>
        </w:rPr>
        <w:t>účet č. 111043273/0300 vedený u ČSOB</w:t>
      </w:r>
      <w:r w:rsidRPr="00A75B29">
        <w:rPr>
          <w:rFonts w:ascii="Calibri" w:eastAsia="Cambria" w:hAnsi="Calibri"/>
          <w:color w:val="000000"/>
          <w:sz w:val="22"/>
          <w:szCs w:val="22"/>
          <w:lang w:eastAsia="en-US"/>
        </w:rPr>
        <w:br/>
      </w:r>
      <w:r w:rsidR="75B4228C" w:rsidRPr="00A75B29">
        <w:rPr>
          <w:rFonts w:ascii="Calibri" w:eastAsia="Cambria" w:hAnsi="Calibri"/>
          <w:color w:val="000000"/>
          <w:sz w:val="22"/>
          <w:szCs w:val="22"/>
          <w:lang w:eastAsia="en-US"/>
        </w:rPr>
        <w:t xml:space="preserve">Zastoupené: </w:t>
      </w:r>
      <w:r w:rsidRPr="00A75B29">
        <w:rPr>
          <w:rFonts w:ascii="Calibri" w:eastAsia="Cambria" w:hAnsi="Calibri"/>
          <w:color w:val="000000"/>
          <w:sz w:val="22"/>
          <w:szCs w:val="22"/>
          <w:lang w:eastAsia="en-US"/>
        </w:rPr>
        <w:tab/>
      </w:r>
      <w:r w:rsidR="75B4228C" w:rsidRPr="00A75B29">
        <w:rPr>
          <w:rFonts w:ascii="Calibri" w:eastAsia="Cambria" w:hAnsi="Calibri"/>
          <w:color w:val="000000"/>
          <w:sz w:val="22"/>
          <w:szCs w:val="22"/>
          <w:lang w:eastAsia="en-US"/>
        </w:rPr>
        <w:t>prof. RNDr. Ing. Petrem Štěpánkem, CSc., rektorem</w:t>
      </w:r>
      <w:r w:rsidRPr="00A75B29">
        <w:rPr>
          <w:rFonts w:ascii="Calibri" w:eastAsia="Cambria" w:hAnsi="Calibri"/>
          <w:color w:val="000000"/>
          <w:sz w:val="22"/>
          <w:szCs w:val="22"/>
          <w:lang w:eastAsia="en-US"/>
        </w:rPr>
        <w:br/>
      </w:r>
      <w:r w:rsidR="75B4228C" w:rsidRPr="00A75B29">
        <w:rPr>
          <w:rFonts w:ascii="Calibri" w:eastAsia="Cambria" w:hAnsi="Calibri"/>
          <w:color w:val="000000"/>
          <w:sz w:val="22"/>
          <w:szCs w:val="22"/>
          <w:lang w:eastAsia="en-US"/>
        </w:rPr>
        <w:t xml:space="preserve">Odpovědný zaměstnanec za příjemce: </w:t>
      </w:r>
      <w:r w:rsidR="002F13E6">
        <w:rPr>
          <w:rFonts w:ascii="Calibri" w:eastAsia="Cambria" w:hAnsi="Calibri"/>
          <w:color w:val="000000"/>
          <w:sz w:val="22"/>
          <w:szCs w:val="22"/>
          <w:lang w:eastAsia="en-US"/>
        </w:rPr>
        <w:t>XXXXX</w:t>
      </w:r>
    </w:p>
    <w:p w14:paraId="3BC86294" w14:textId="4D3C2D5E" w:rsidR="00D66A1E" w:rsidRPr="00A75B29" w:rsidRDefault="002F13E6" w:rsidP="70C2D1C0">
      <w:pPr>
        <w:tabs>
          <w:tab w:val="left" w:pos="425"/>
          <w:tab w:val="left" w:pos="1701"/>
        </w:tabs>
        <w:spacing w:after="120"/>
        <w:ind w:left="425" w:hanging="425"/>
        <w:rPr>
          <w:rFonts w:ascii="Calibri" w:eastAsia="Cambria" w:hAnsi="Calibri"/>
          <w:color w:val="000000" w:themeColor="text1"/>
          <w:sz w:val="22"/>
          <w:szCs w:val="22"/>
          <w:lang w:eastAsia="en-US"/>
        </w:rPr>
      </w:pPr>
      <w:r>
        <w:rPr>
          <w:rFonts w:ascii="Calibri" w:eastAsia="Cambria" w:hAnsi="Calibri"/>
          <w:color w:val="000000"/>
          <w:sz w:val="22"/>
          <w:szCs w:val="22"/>
          <w:lang w:eastAsia="en-US"/>
        </w:rPr>
        <w:t xml:space="preserve">        </w:t>
      </w:r>
      <w:r w:rsidR="75B4228C" w:rsidRPr="00A75B29">
        <w:rPr>
          <w:rFonts w:ascii="Calibri" w:eastAsia="Cambria" w:hAnsi="Calibri"/>
          <w:color w:val="000000"/>
          <w:sz w:val="22"/>
          <w:szCs w:val="22"/>
          <w:lang w:eastAsia="en-US"/>
        </w:rPr>
        <w:t xml:space="preserve">dále též jako </w:t>
      </w:r>
      <w:r w:rsidR="75B4228C" w:rsidRPr="00A75B29">
        <w:rPr>
          <w:rFonts w:ascii="Calibri" w:eastAsia="Cambria" w:hAnsi="Calibri"/>
          <w:b/>
          <w:bCs/>
          <w:color w:val="000000"/>
          <w:sz w:val="22"/>
          <w:szCs w:val="22"/>
          <w:lang w:eastAsia="en-US"/>
        </w:rPr>
        <w:t>„příjemce“</w:t>
      </w:r>
      <w:r w:rsidR="64112D2C" w:rsidRPr="00A75B29">
        <w:rPr>
          <w:rFonts w:ascii="Calibri" w:eastAsia="Cambria" w:hAnsi="Calibri"/>
          <w:b/>
          <w:bCs/>
          <w:color w:val="000000"/>
          <w:sz w:val="22"/>
          <w:szCs w:val="22"/>
          <w:lang w:eastAsia="en-US"/>
        </w:rPr>
        <w:t xml:space="preserve"> </w:t>
      </w:r>
      <w:r w:rsidR="64112D2C" w:rsidRPr="00A75B29">
        <w:rPr>
          <w:rFonts w:ascii="Calibri" w:eastAsia="Cambria" w:hAnsi="Calibri"/>
          <w:color w:val="000000"/>
          <w:sz w:val="22"/>
          <w:szCs w:val="22"/>
          <w:lang w:eastAsia="en-US"/>
        </w:rPr>
        <w:t>či</w:t>
      </w:r>
      <w:r w:rsidR="64112D2C" w:rsidRPr="00A75B29">
        <w:rPr>
          <w:rFonts w:ascii="Calibri" w:eastAsia="Cambria" w:hAnsi="Calibri"/>
          <w:b/>
          <w:bCs/>
          <w:color w:val="000000"/>
          <w:sz w:val="22"/>
          <w:szCs w:val="22"/>
          <w:lang w:eastAsia="en-US"/>
        </w:rPr>
        <w:t xml:space="preserve"> „VUT“</w:t>
      </w:r>
    </w:p>
    <w:p w14:paraId="32FA27CC" w14:textId="54D60FBE" w:rsidR="00386426" w:rsidRPr="00A75B29" w:rsidRDefault="00386426" w:rsidP="00804165">
      <w:pPr>
        <w:pStyle w:val="Zkladntext5"/>
        <w:tabs>
          <w:tab w:val="left" w:pos="567"/>
          <w:tab w:val="left" w:pos="2552"/>
          <w:tab w:val="left" w:pos="3240"/>
          <w:tab w:val="left" w:pos="3402"/>
        </w:tabs>
        <w:spacing w:before="0"/>
        <w:ind w:left="3420" w:hanging="3420"/>
        <w:jc w:val="both"/>
        <w:rPr>
          <w:rFonts w:asciiTheme="minorHAnsi" w:hAnsiTheme="minorHAnsi" w:cs="Times New Roman"/>
          <w:b/>
          <w:bCs/>
        </w:rPr>
      </w:pPr>
    </w:p>
    <w:p w14:paraId="3326C74A" w14:textId="529434FF" w:rsidR="00386426" w:rsidRPr="00A75B29" w:rsidRDefault="456E962A" w:rsidP="70C2D1C0">
      <w:pPr>
        <w:pStyle w:val="Zkladntext5"/>
        <w:tabs>
          <w:tab w:val="left" w:pos="567"/>
          <w:tab w:val="left" w:pos="2552"/>
          <w:tab w:val="left" w:pos="3240"/>
          <w:tab w:val="left" w:pos="3402"/>
        </w:tabs>
        <w:spacing w:before="0"/>
        <w:ind w:left="3420" w:hanging="3420"/>
        <w:jc w:val="both"/>
        <w:rPr>
          <w:rFonts w:asciiTheme="minorHAnsi" w:hAnsiTheme="minorHAnsi" w:cs="Times New Roman"/>
        </w:rPr>
      </w:pPr>
      <w:r w:rsidRPr="00A75B29">
        <w:rPr>
          <w:rFonts w:asciiTheme="minorHAnsi" w:hAnsiTheme="minorHAnsi" w:cs="Times New Roman"/>
        </w:rPr>
        <w:t>a</w:t>
      </w:r>
    </w:p>
    <w:p w14:paraId="1EFE0F49" w14:textId="4B13EFC0" w:rsidR="00386426" w:rsidRPr="00A75B29" w:rsidRDefault="00386426" w:rsidP="00804165">
      <w:pPr>
        <w:pStyle w:val="Zkladntext5"/>
        <w:tabs>
          <w:tab w:val="left" w:pos="567"/>
          <w:tab w:val="left" w:pos="2552"/>
          <w:tab w:val="left" w:pos="3240"/>
          <w:tab w:val="left" w:pos="3402"/>
        </w:tabs>
        <w:spacing w:before="0"/>
        <w:ind w:left="3420" w:hanging="3420"/>
        <w:jc w:val="both"/>
        <w:rPr>
          <w:rFonts w:asciiTheme="minorHAnsi" w:hAnsiTheme="minorHAnsi" w:cs="Times New Roman"/>
          <w:b/>
          <w:bCs/>
        </w:rPr>
      </w:pPr>
    </w:p>
    <w:p w14:paraId="5157DD28" w14:textId="5F4DF9FB" w:rsidR="00D66A1E" w:rsidRPr="00A75B29" w:rsidRDefault="651F0219" w:rsidP="70C2D1C0">
      <w:pPr>
        <w:pStyle w:val="Odstavecseseznamem"/>
        <w:numPr>
          <w:ilvl w:val="0"/>
          <w:numId w:val="9"/>
        </w:numPr>
        <w:tabs>
          <w:tab w:val="left" w:pos="425"/>
        </w:tabs>
        <w:spacing w:after="120"/>
        <w:jc w:val="both"/>
        <w:rPr>
          <w:b/>
          <w:bCs/>
          <w:color w:val="000000" w:themeColor="text1"/>
          <w:sz w:val="22"/>
          <w:szCs w:val="22"/>
          <w:lang w:eastAsia="en-US"/>
        </w:rPr>
      </w:pPr>
      <w:r w:rsidRPr="00A75B29">
        <w:rPr>
          <w:rFonts w:ascii="Calibri" w:eastAsia="Cambria" w:hAnsi="Calibri"/>
          <w:b/>
          <w:bCs/>
          <w:color w:val="000000" w:themeColor="text1"/>
          <w:sz w:val="22"/>
          <w:szCs w:val="22"/>
          <w:lang w:eastAsia="en-US"/>
        </w:rPr>
        <w:t>České vysoké učení technické v Praze</w:t>
      </w:r>
    </w:p>
    <w:p w14:paraId="319ABF02" w14:textId="47A3B536" w:rsidR="008604F3" w:rsidRPr="00A75B29" w:rsidRDefault="00ED1E6F" w:rsidP="70C2D1C0">
      <w:pPr>
        <w:tabs>
          <w:tab w:val="left" w:pos="425"/>
          <w:tab w:val="left" w:pos="1701"/>
        </w:tabs>
        <w:spacing w:after="120"/>
        <w:ind w:left="425" w:hanging="425"/>
        <w:rPr>
          <w:rFonts w:ascii="Calibri" w:eastAsia="Cambria" w:hAnsi="Calibri"/>
          <w:color w:val="000000"/>
          <w:sz w:val="22"/>
          <w:szCs w:val="22"/>
          <w:lang w:eastAsia="en-US"/>
        </w:rPr>
      </w:pPr>
      <w:r w:rsidRPr="00A75B29">
        <w:rPr>
          <w:rFonts w:ascii="Calibri" w:eastAsia="Cambria" w:hAnsi="Calibri"/>
          <w:color w:val="000000"/>
          <w:sz w:val="22"/>
          <w:szCs w:val="22"/>
          <w:lang w:eastAsia="en-US"/>
        </w:rPr>
        <w:tab/>
      </w:r>
      <w:r w:rsidR="75B4228C" w:rsidRPr="00A75B29">
        <w:rPr>
          <w:rFonts w:ascii="Calibri" w:eastAsia="Cambria" w:hAnsi="Calibri"/>
          <w:color w:val="000000"/>
          <w:sz w:val="22"/>
          <w:szCs w:val="22"/>
          <w:lang w:eastAsia="en-US"/>
        </w:rPr>
        <w:t xml:space="preserve">Sídlem: </w:t>
      </w:r>
      <w:r w:rsidR="00D66A1E" w:rsidRPr="00A75B29">
        <w:rPr>
          <w:rFonts w:ascii="Calibri" w:eastAsia="Cambria" w:hAnsi="Calibri"/>
          <w:color w:val="000000"/>
          <w:sz w:val="22"/>
          <w:szCs w:val="22"/>
          <w:lang w:eastAsia="en-US"/>
        </w:rPr>
        <w:tab/>
      </w:r>
      <w:r w:rsidR="00A94EC9" w:rsidRPr="00A75B29">
        <w:rPr>
          <w:rFonts w:ascii="Calibri" w:eastAsia="Cambria" w:hAnsi="Calibri"/>
          <w:color w:val="000000"/>
          <w:sz w:val="22"/>
          <w:szCs w:val="22"/>
          <w:lang w:eastAsia="en-US"/>
        </w:rPr>
        <w:t>Jugoslávských partyzánů 1580/3</w:t>
      </w:r>
      <w:r w:rsidR="2919813D" w:rsidRPr="00A75B29">
        <w:rPr>
          <w:rFonts w:ascii="Calibri" w:eastAsia="Cambria" w:hAnsi="Calibri"/>
          <w:sz w:val="22"/>
          <w:szCs w:val="22"/>
          <w:lang w:eastAsia="en-US"/>
        </w:rPr>
        <w:t xml:space="preserve">, </w:t>
      </w:r>
      <w:r w:rsidR="00A94EC9" w:rsidRPr="00A75B29">
        <w:rPr>
          <w:rFonts w:ascii="Calibri" w:eastAsia="Cambria" w:hAnsi="Calibri"/>
          <w:sz w:val="22"/>
          <w:szCs w:val="22"/>
          <w:lang w:eastAsia="en-US"/>
        </w:rPr>
        <w:t>160 00</w:t>
      </w:r>
      <w:r w:rsidR="2919813D" w:rsidRPr="00A75B29">
        <w:rPr>
          <w:rFonts w:ascii="Calibri" w:eastAsia="Cambria" w:hAnsi="Calibri"/>
          <w:sz w:val="22"/>
          <w:szCs w:val="22"/>
          <w:lang w:eastAsia="en-US"/>
        </w:rPr>
        <w:t xml:space="preserve"> Praha 6 </w:t>
      </w:r>
      <w:r w:rsidR="78BB6C25" w:rsidRPr="00A75B29">
        <w:rPr>
          <w:rFonts w:ascii="Calibri" w:eastAsia="Cambria" w:hAnsi="Calibri"/>
          <w:sz w:val="22"/>
          <w:szCs w:val="22"/>
          <w:lang w:eastAsia="en-US"/>
        </w:rPr>
        <w:t>–</w:t>
      </w:r>
      <w:r w:rsidR="2919813D" w:rsidRPr="00A75B29">
        <w:rPr>
          <w:rFonts w:ascii="Calibri" w:eastAsia="Cambria" w:hAnsi="Calibri"/>
          <w:sz w:val="22"/>
          <w:szCs w:val="22"/>
          <w:lang w:eastAsia="en-US"/>
        </w:rPr>
        <w:t xml:space="preserve"> Dejvice</w:t>
      </w:r>
      <w:r w:rsidR="00D66A1E" w:rsidRPr="00A75B29">
        <w:rPr>
          <w:rFonts w:ascii="Calibri" w:eastAsia="Cambria" w:hAnsi="Calibri"/>
          <w:color w:val="000000"/>
          <w:sz w:val="22"/>
          <w:szCs w:val="22"/>
          <w:lang w:eastAsia="en-US"/>
        </w:rPr>
        <w:br/>
      </w:r>
      <w:r w:rsidR="75B4228C" w:rsidRPr="00A75B29">
        <w:rPr>
          <w:rFonts w:ascii="Calibri" w:eastAsia="Cambria" w:hAnsi="Calibri"/>
          <w:color w:val="000000"/>
          <w:sz w:val="22"/>
          <w:szCs w:val="22"/>
          <w:lang w:eastAsia="en-US"/>
        </w:rPr>
        <w:t xml:space="preserve">IČ: </w:t>
      </w:r>
      <w:r w:rsidR="33E6A1B8" w:rsidRPr="00A75B29">
        <w:rPr>
          <w:rFonts w:ascii="Calibri" w:eastAsia="Cambria" w:hAnsi="Calibri"/>
          <w:color w:val="000000" w:themeColor="text1"/>
          <w:sz w:val="22"/>
          <w:szCs w:val="22"/>
          <w:lang w:eastAsia="en-US"/>
        </w:rPr>
        <w:t>68407700</w:t>
      </w:r>
      <w:r w:rsidR="00D66A1E" w:rsidRPr="00A75B29">
        <w:rPr>
          <w:rFonts w:ascii="Calibri" w:eastAsia="Cambria" w:hAnsi="Calibri"/>
          <w:color w:val="000000"/>
          <w:sz w:val="22"/>
          <w:szCs w:val="22"/>
          <w:lang w:eastAsia="en-US"/>
        </w:rPr>
        <w:tab/>
      </w:r>
      <w:r w:rsidR="00D66A1E" w:rsidRPr="00A75B29">
        <w:rPr>
          <w:rFonts w:ascii="Calibri" w:eastAsia="Cambria" w:hAnsi="Calibri"/>
          <w:color w:val="000000"/>
          <w:sz w:val="22"/>
          <w:szCs w:val="22"/>
          <w:lang w:eastAsia="en-US"/>
        </w:rPr>
        <w:br/>
      </w:r>
      <w:r w:rsidR="75B4228C" w:rsidRPr="00A75B29">
        <w:rPr>
          <w:rFonts w:ascii="Calibri" w:eastAsia="Cambria" w:hAnsi="Calibri"/>
          <w:color w:val="000000"/>
          <w:sz w:val="22"/>
          <w:szCs w:val="22"/>
          <w:lang w:eastAsia="en-US"/>
        </w:rPr>
        <w:t xml:space="preserve">DIČ: </w:t>
      </w:r>
      <w:r w:rsidR="00D66A1E" w:rsidRPr="00A75B29">
        <w:rPr>
          <w:rFonts w:ascii="Calibri" w:eastAsia="Cambria" w:hAnsi="Calibri"/>
          <w:color w:val="000000"/>
          <w:sz w:val="22"/>
          <w:szCs w:val="22"/>
          <w:lang w:eastAsia="en-US"/>
        </w:rPr>
        <w:tab/>
      </w:r>
      <w:r w:rsidR="00D66A1E" w:rsidRPr="00A75B29">
        <w:rPr>
          <w:rFonts w:ascii="Calibri" w:eastAsia="Cambria" w:hAnsi="Calibri"/>
          <w:color w:val="000000"/>
          <w:sz w:val="22"/>
          <w:szCs w:val="22"/>
          <w:lang w:eastAsia="en-US"/>
        </w:rPr>
        <w:tab/>
      </w:r>
      <w:r w:rsidR="201CDD84" w:rsidRPr="00A75B29">
        <w:rPr>
          <w:rFonts w:ascii="Calibri" w:eastAsia="Cambria" w:hAnsi="Calibri"/>
          <w:color w:val="000000"/>
          <w:sz w:val="22"/>
          <w:szCs w:val="22"/>
          <w:lang w:eastAsia="en-US"/>
        </w:rPr>
        <w:t>CZ</w:t>
      </w:r>
      <w:r w:rsidR="201CDD84" w:rsidRPr="00A75B29">
        <w:rPr>
          <w:rFonts w:ascii="Calibri" w:eastAsia="Cambria" w:hAnsi="Calibri"/>
          <w:color w:val="000000" w:themeColor="text1"/>
          <w:sz w:val="22"/>
          <w:szCs w:val="22"/>
          <w:lang w:eastAsia="en-US"/>
        </w:rPr>
        <w:t xml:space="preserve"> 68407700</w:t>
      </w:r>
      <w:r w:rsidR="00D66A1E" w:rsidRPr="00A75B29">
        <w:rPr>
          <w:rFonts w:ascii="Calibri" w:eastAsia="Cambria" w:hAnsi="Calibri"/>
          <w:color w:val="000000"/>
          <w:sz w:val="22"/>
          <w:szCs w:val="22"/>
          <w:lang w:eastAsia="en-US"/>
        </w:rPr>
        <w:br/>
      </w:r>
      <w:r w:rsidR="75B4228C" w:rsidRPr="00A75B29">
        <w:rPr>
          <w:rFonts w:ascii="Calibri" w:eastAsia="Cambria" w:hAnsi="Calibri"/>
          <w:color w:val="000000"/>
          <w:sz w:val="22"/>
          <w:szCs w:val="22"/>
          <w:lang w:eastAsia="en-US"/>
        </w:rPr>
        <w:t xml:space="preserve">Bankovní spojení: </w:t>
      </w:r>
      <w:r w:rsidR="053658D8" w:rsidRPr="00A75B29">
        <w:rPr>
          <w:rFonts w:ascii="Calibri" w:eastAsia="Cambria" w:hAnsi="Calibri"/>
          <w:color w:val="000000" w:themeColor="text1"/>
          <w:sz w:val="22"/>
          <w:szCs w:val="22"/>
          <w:lang w:eastAsia="en-US"/>
        </w:rPr>
        <w:t>19-5504540257/0100</w:t>
      </w:r>
      <w:r w:rsidR="75B4228C" w:rsidRPr="00A75B29">
        <w:rPr>
          <w:rFonts w:ascii="Calibri" w:eastAsia="Cambria" w:hAnsi="Calibri"/>
          <w:color w:val="000000"/>
          <w:sz w:val="22"/>
          <w:szCs w:val="22"/>
          <w:lang w:eastAsia="en-US"/>
        </w:rPr>
        <w:t xml:space="preserve">, vedený u </w:t>
      </w:r>
      <w:r w:rsidR="041C8D22" w:rsidRPr="00A75B29">
        <w:rPr>
          <w:rFonts w:ascii="Calibri" w:eastAsia="Cambria" w:hAnsi="Calibri"/>
          <w:color w:val="000000" w:themeColor="text1"/>
          <w:sz w:val="22"/>
          <w:szCs w:val="22"/>
          <w:lang w:eastAsia="en-US"/>
        </w:rPr>
        <w:t>Komerční bank</w:t>
      </w:r>
      <w:r w:rsidR="008604F3" w:rsidRPr="00A75B29">
        <w:rPr>
          <w:rFonts w:ascii="Calibri" w:eastAsia="Cambria" w:hAnsi="Calibri"/>
          <w:color w:val="000000" w:themeColor="text1"/>
          <w:sz w:val="22"/>
          <w:szCs w:val="22"/>
          <w:lang w:eastAsia="en-US"/>
        </w:rPr>
        <w:t>y</w:t>
      </w:r>
      <w:r w:rsidR="00D66A1E" w:rsidRPr="00A75B29">
        <w:rPr>
          <w:rFonts w:ascii="Calibri" w:eastAsia="Cambria" w:hAnsi="Calibri"/>
          <w:color w:val="000000"/>
          <w:sz w:val="22"/>
          <w:szCs w:val="22"/>
          <w:lang w:eastAsia="en-US"/>
        </w:rPr>
        <w:br/>
      </w:r>
      <w:r w:rsidR="75B4228C" w:rsidRPr="00A75B29">
        <w:rPr>
          <w:rFonts w:ascii="Calibri" w:eastAsia="Cambria" w:hAnsi="Calibri"/>
          <w:color w:val="000000"/>
          <w:sz w:val="22"/>
          <w:szCs w:val="22"/>
          <w:lang w:eastAsia="en-US"/>
        </w:rPr>
        <w:t xml:space="preserve">Zastoupená: </w:t>
      </w:r>
      <w:r w:rsidR="008604F3" w:rsidRPr="00A75B29">
        <w:rPr>
          <w:rFonts w:ascii="Calibri" w:eastAsia="Cambria" w:hAnsi="Calibri"/>
          <w:color w:val="000000"/>
          <w:sz w:val="22"/>
          <w:szCs w:val="22"/>
          <w:lang w:eastAsia="en-US"/>
        </w:rPr>
        <w:t xml:space="preserve"> doc. RNDr. Vojtěchem Petráčkem, CSc., rektorem</w:t>
      </w:r>
    </w:p>
    <w:p w14:paraId="3685EA62" w14:textId="4DA6937B" w:rsidR="00D66A1E" w:rsidRPr="00A75B29" w:rsidRDefault="008604F3" w:rsidP="70C2D1C0">
      <w:pPr>
        <w:tabs>
          <w:tab w:val="left" w:pos="425"/>
          <w:tab w:val="left" w:pos="1701"/>
        </w:tabs>
        <w:spacing w:after="120"/>
        <w:ind w:left="425" w:hanging="425"/>
        <w:rPr>
          <w:rFonts w:ascii="Calibri" w:eastAsia="Cambria" w:hAnsi="Calibri"/>
          <w:b/>
          <w:bCs/>
          <w:color w:val="000000" w:themeColor="text1"/>
          <w:sz w:val="22"/>
          <w:szCs w:val="22"/>
          <w:lang w:eastAsia="en-US"/>
        </w:rPr>
      </w:pPr>
      <w:r w:rsidRPr="00A75B29">
        <w:rPr>
          <w:rFonts w:ascii="Calibri" w:eastAsia="Cambria" w:hAnsi="Calibri"/>
          <w:color w:val="000000"/>
          <w:sz w:val="22"/>
          <w:szCs w:val="22"/>
          <w:lang w:eastAsia="en-US"/>
        </w:rPr>
        <w:t xml:space="preserve">         </w:t>
      </w:r>
      <w:r w:rsidR="75B4228C" w:rsidRPr="00A75B29">
        <w:rPr>
          <w:rFonts w:ascii="Calibri" w:eastAsia="Cambria" w:hAnsi="Calibri"/>
          <w:color w:val="000000"/>
          <w:sz w:val="22"/>
          <w:szCs w:val="22"/>
          <w:lang w:eastAsia="en-US"/>
        </w:rPr>
        <w:t>Odpovědný zaměstnanec za dalšího účastníka:</w:t>
      </w:r>
      <w:r w:rsidR="002F13E6" w:rsidRPr="002F13E6">
        <w:rPr>
          <w:rFonts w:ascii="Calibri" w:eastAsia="Cambria" w:hAnsi="Calibri"/>
          <w:color w:val="000000"/>
          <w:sz w:val="22"/>
          <w:szCs w:val="22"/>
          <w:lang w:eastAsia="en-US"/>
        </w:rPr>
        <w:t xml:space="preserve"> </w:t>
      </w:r>
      <w:r w:rsidR="002F13E6">
        <w:rPr>
          <w:rFonts w:ascii="Calibri" w:eastAsia="Cambria" w:hAnsi="Calibri"/>
          <w:color w:val="000000"/>
          <w:sz w:val="22"/>
          <w:szCs w:val="22"/>
          <w:lang w:eastAsia="en-US"/>
        </w:rPr>
        <w:t>XXXXX</w:t>
      </w:r>
      <w:r w:rsidR="00D66A1E" w:rsidRPr="00A75B29">
        <w:rPr>
          <w:rFonts w:ascii="Calibri" w:eastAsia="Cambria" w:hAnsi="Calibri"/>
          <w:color w:val="000000"/>
          <w:sz w:val="22"/>
          <w:szCs w:val="22"/>
          <w:lang w:eastAsia="en-US"/>
        </w:rPr>
        <w:br/>
      </w:r>
      <w:r w:rsidR="75B4228C" w:rsidRPr="00A75B29">
        <w:rPr>
          <w:rFonts w:ascii="Calibri" w:eastAsia="Cambria" w:hAnsi="Calibri"/>
          <w:color w:val="000000"/>
          <w:sz w:val="22"/>
          <w:szCs w:val="22"/>
          <w:lang w:eastAsia="en-US"/>
        </w:rPr>
        <w:t xml:space="preserve">dále též jako </w:t>
      </w:r>
      <w:r w:rsidR="75B4228C" w:rsidRPr="00A75B29">
        <w:rPr>
          <w:rFonts w:ascii="Calibri" w:eastAsia="Cambria" w:hAnsi="Calibri"/>
          <w:b/>
          <w:bCs/>
          <w:color w:val="000000"/>
          <w:sz w:val="22"/>
          <w:szCs w:val="22"/>
          <w:lang w:eastAsia="en-US"/>
        </w:rPr>
        <w:t>„další účastník“</w:t>
      </w:r>
      <w:r w:rsidR="64112D2C" w:rsidRPr="00A75B29">
        <w:rPr>
          <w:rFonts w:ascii="Calibri" w:eastAsia="Cambria" w:hAnsi="Calibri"/>
          <w:b/>
          <w:bCs/>
          <w:color w:val="000000"/>
          <w:sz w:val="22"/>
          <w:szCs w:val="22"/>
          <w:lang w:eastAsia="en-US"/>
        </w:rPr>
        <w:t xml:space="preserve"> </w:t>
      </w:r>
      <w:r w:rsidR="64112D2C" w:rsidRPr="00A75B29">
        <w:rPr>
          <w:rFonts w:ascii="Calibri" w:eastAsia="Cambria" w:hAnsi="Calibri"/>
          <w:color w:val="000000"/>
          <w:sz w:val="22"/>
          <w:szCs w:val="22"/>
          <w:lang w:eastAsia="en-US"/>
        </w:rPr>
        <w:t>či</w:t>
      </w:r>
      <w:r w:rsidR="64112D2C" w:rsidRPr="00A75B29">
        <w:rPr>
          <w:rFonts w:ascii="Calibri" w:eastAsia="Cambria" w:hAnsi="Calibri"/>
          <w:b/>
          <w:bCs/>
          <w:color w:val="000000"/>
          <w:sz w:val="22"/>
          <w:szCs w:val="22"/>
          <w:lang w:eastAsia="en-US"/>
        </w:rPr>
        <w:t xml:space="preserve"> </w:t>
      </w:r>
      <w:r w:rsidR="3912E42B" w:rsidRPr="00A75B29">
        <w:rPr>
          <w:rFonts w:ascii="Calibri" w:eastAsia="Cambria" w:hAnsi="Calibri"/>
          <w:b/>
          <w:bCs/>
          <w:color w:val="000000"/>
          <w:sz w:val="22"/>
          <w:szCs w:val="22"/>
          <w:lang w:eastAsia="en-US"/>
        </w:rPr>
        <w:t>konkrétně</w:t>
      </w:r>
      <w:r w:rsidR="69111E02" w:rsidRPr="00A75B29">
        <w:rPr>
          <w:rFonts w:ascii="Calibri" w:eastAsia="Cambria" w:hAnsi="Calibri"/>
          <w:b/>
          <w:bCs/>
          <w:color w:val="000000"/>
          <w:sz w:val="22"/>
          <w:szCs w:val="22"/>
          <w:lang w:eastAsia="en-US"/>
        </w:rPr>
        <w:t xml:space="preserve"> </w:t>
      </w:r>
      <w:r w:rsidR="64112D2C" w:rsidRPr="00A75B29">
        <w:rPr>
          <w:rFonts w:ascii="Calibri" w:eastAsia="Cambria" w:hAnsi="Calibri"/>
          <w:b/>
          <w:bCs/>
          <w:color w:val="000000"/>
          <w:sz w:val="22"/>
          <w:szCs w:val="22"/>
          <w:lang w:eastAsia="en-US"/>
        </w:rPr>
        <w:t>„</w:t>
      </w:r>
      <w:r w:rsidR="0DEAA8C2" w:rsidRPr="00A75B29">
        <w:rPr>
          <w:rFonts w:ascii="Calibri" w:eastAsia="Cambria" w:hAnsi="Calibri"/>
          <w:b/>
          <w:bCs/>
          <w:color w:val="000000"/>
          <w:sz w:val="22"/>
          <w:szCs w:val="22"/>
          <w:lang w:eastAsia="en-US"/>
        </w:rPr>
        <w:t>ČVUT</w:t>
      </w:r>
      <w:r w:rsidR="64112D2C" w:rsidRPr="00A75B29">
        <w:rPr>
          <w:rFonts w:ascii="Calibri" w:eastAsia="Cambria" w:hAnsi="Calibri"/>
          <w:b/>
          <w:bCs/>
          <w:color w:val="000000"/>
          <w:sz w:val="22"/>
          <w:szCs w:val="22"/>
          <w:lang w:eastAsia="en-US"/>
        </w:rPr>
        <w:t>“</w:t>
      </w:r>
    </w:p>
    <w:p w14:paraId="3F49B433" w14:textId="529434FF" w:rsidR="00D66A1E" w:rsidRPr="00A75B29" w:rsidRDefault="31E49AC2" w:rsidP="70C2D1C0">
      <w:pPr>
        <w:pStyle w:val="Zkladntext5"/>
        <w:tabs>
          <w:tab w:val="left" w:pos="425"/>
          <w:tab w:val="left" w:pos="1701"/>
        </w:tabs>
        <w:spacing w:before="0" w:after="120"/>
        <w:ind w:left="3420" w:hanging="3420"/>
        <w:jc w:val="both"/>
        <w:rPr>
          <w:rFonts w:asciiTheme="minorHAnsi" w:hAnsiTheme="minorHAnsi" w:cs="Times New Roman"/>
        </w:rPr>
      </w:pPr>
      <w:r w:rsidRPr="00A75B29">
        <w:rPr>
          <w:rFonts w:asciiTheme="minorHAnsi" w:hAnsiTheme="minorHAnsi" w:cs="Times New Roman"/>
        </w:rPr>
        <w:t>a</w:t>
      </w:r>
    </w:p>
    <w:p w14:paraId="326EF57D" w14:textId="4B13EFC0" w:rsidR="00D66A1E" w:rsidRPr="00A75B29" w:rsidRDefault="00D66A1E" w:rsidP="70C2D1C0">
      <w:pPr>
        <w:pStyle w:val="Zkladntext5"/>
        <w:tabs>
          <w:tab w:val="left" w:pos="425"/>
          <w:tab w:val="left" w:pos="1701"/>
        </w:tabs>
        <w:spacing w:before="0" w:after="120"/>
        <w:ind w:left="3420" w:hanging="3420"/>
        <w:jc w:val="both"/>
        <w:rPr>
          <w:rFonts w:asciiTheme="minorHAnsi" w:hAnsiTheme="minorHAnsi" w:cs="Times New Roman"/>
          <w:b/>
          <w:bCs/>
        </w:rPr>
      </w:pPr>
    </w:p>
    <w:p w14:paraId="5552895D" w14:textId="0BB4FE82" w:rsidR="00D66A1E" w:rsidRPr="00A75B29" w:rsidRDefault="31E49AC2" w:rsidP="70C2D1C0">
      <w:pPr>
        <w:pStyle w:val="Odstavecseseznamem"/>
        <w:numPr>
          <w:ilvl w:val="0"/>
          <w:numId w:val="9"/>
        </w:numPr>
        <w:tabs>
          <w:tab w:val="left" w:pos="425"/>
          <w:tab w:val="left" w:pos="1701"/>
        </w:tabs>
        <w:spacing w:after="120" w:line="259" w:lineRule="auto"/>
        <w:jc w:val="both"/>
        <w:rPr>
          <w:b/>
          <w:bCs/>
          <w:color w:val="000000" w:themeColor="text1"/>
          <w:sz w:val="22"/>
          <w:szCs w:val="22"/>
          <w:lang w:eastAsia="en-US"/>
        </w:rPr>
      </w:pPr>
      <w:r w:rsidRPr="00A75B29">
        <w:rPr>
          <w:rFonts w:ascii="Calibri" w:eastAsia="Cambria" w:hAnsi="Calibri"/>
          <w:b/>
          <w:bCs/>
          <w:color w:val="000000" w:themeColor="text1"/>
          <w:sz w:val="22"/>
          <w:szCs w:val="22"/>
          <w:lang w:eastAsia="en-US"/>
        </w:rPr>
        <w:t xml:space="preserve">CAMEA, spol. s </w:t>
      </w:r>
      <w:proofErr w:type="spellStart"/>
      <w:r w:rsidRPr="00A75B29">
        <w:rPr>
          <w:rFonts w:ascii="Calibri" w:eastAsia="Cambria" w:hAnsi="Calibri"/>
          <w:b/>
          <w:bCs/>
          <w:color w:val="000000" w:themeColor="text1"/>
          <w:sz w:val="22"/>
          <w:szCs w:val="22"/>
          <w:lang w:eastAsia="en-US"/>
        </w:rPr>
        <w:t>r.o</w:t>
      </w:r>
      <w:proofErr w:type="spellEnd"/>
    </w:p>
    <w:p w14:paraId="458945A4" w14:textId="5901C9D0" w:rsidR="00D66A1E" w:rsidRPr="00A75B29" w:rsidRDefault="0016622F" w:rsidP="70C2D1C0">
      <w:pPr>
        <w:tabs>
          <w:tab w:val="left" w:pos="425"/>
          <w:tab w:val="left" w:pos="1701"/>
        </w:tabs>
        <w:spacing w:after="120"/>
        <w:ind w:left="425" w:hanging="425"/>
        <w:rPr>
          <w:rFonts w:ascii="Calibri" w:eastAsia="Cambria" w:hAnsi="Calibri"/>
          <w:b/>
          <w:bCs/>
          <w:color w:val="000000" w:themeColor="text1"/>
          <w:sz w:val="22"/>
          <w:szCs w:val="22"/>
          <w:lang w:eastAsia="en-US"/>
        </w:rPr>
      </w:pPr>
      <w:r w:rsidRPr="00A75B29">
        <w:rPr>
          <w:rFonts w:ascii="Calibri" w:eastAsia="Cambria" w:hAnsi="Calibri"/>
          <w:color w:val="000000" w:themeColor="text1"/>
          <w:sz w:val="22"/>
          <w:szCs w:val="22"/>
          <w:lang w:eastAsia="en-US"/>
        </w:rPr>
        <w:tab/>
      </w:r>
      <w:r w:rsidR="31E49AC2" w:rsidRPr="00A75B29">
        <w:rPr>
          <w:rFonts w:ascii="Calibri" w:eastAsia="Cambria" w:hAnsi="Calibri"/>
          <w:color w:val="000000" w:themeColor="text1"/>
          <w:sz w:val="22"/>
          <w:szCs w:val="22"/>
          <w:lang w:eastAsia="en-US"/>
        </w:rPr>
        <w:t xml:space="preserve">Sídlem: </w:t>
      </w:r>
      <w:r w:rsidR="48565B7F" w:rsidRPr="00A75B29">
        <w:rPr>
          <w:rFonts w:ascii="Calibri" w:eastAsia="Cambria" w:hAnsi="Calibri"/>
          <w:color w:val="000000" w:themeColor="text1"/>
          <w:sz w:val="22"/>
          <w:szCs w:val="22"/>
          <w:lang w:eastAsia="en-US"/>
        </w:rPr>
        <w:t>Kořenského 1664/25, 621 00 Brno</w:t>
      </w:r>
      <w:r w:rsidR="00D66A1E" w:rsidRPr="00A75B29">
        <w:br/>
      </w:r>
      <w:r w:rsidR="31E49AC2" w:rsidRPr="00A75B29">
        <w:rPr>
          <w:rFonts w:ascii="Calibri" w:eastAsia="Cambria" w:hAnsi="Calibri"/>
          <w:color w:val="000000" w:themeColor="text1"/>
          <w:sz w:val="22"/>
          <w:szCs w:val="22"/>
          <w:lang w:eastAsia="en-US"/>
        </w:rPr>
        <w:t xml:space="preserve">IČ: </w:t>
      </w:r>
      <w:r w:rsidR="2C8D303F" w:rsidRPr="00A75B29">
        <w:rPr>
          <w:rFonts w:ascii="Calibri" w:eastAsia="Cambria" w:hAnsi="Calibri"/>
          <w:color w:val="000000" w:themeColor="text1"/>
          <w:sz w:val="22"/>
          <w:szCs w:val="22"/>
          <w:lang w:eastAsia="en-US"/>
        </w:rPr>
        <w:t>60746220</w:t>
      </w:r>
      <w:r w:rsidR="00D66A1E" w:rsidRPr="00A75B29">
        <w:br/>
      </w:r>
      <w:r w:rsidR="31E49AC2" w:rsidRPr="00A75B29">
        <w:rPr>
          <w:rFonts w:ascii="Calibri" w:eastAsia="Cambria" w:hAnsi="Calibri"/>
          <w:color w:val="000000" w:themeColor="text1"/>
          <w:sz w:val="22"/>
          <w:szCs w:val="22"/>
          <w:lang w:eastAsia="en-US"/>
        </w:rPr>
        <w:t xml:space="preserve">DIČ: </w:t>
      </w:r>
      <w:r w:rsidR="26790318" w:rsidRPr="00A75B29">
        <w:rPr>
          <w:rFonts w:ascii="Calibri" w:eastAsia="Cambria" w:hAnsi="Calibri"/>
          <w:color w:val="000000" w:themeColor="text1"/>
          <w:sz w:val="22"/>
          <w:szCs w:val="22"/>
          <w:lang w:eastAsia="en-US"/>
        </w:rPr>
        <w:t>CZ60746220</w:t>
      </w:r>
      <w:r w:rsidR="00D66A1E" w:rsidRPr="00A75B29">
        <w:br/>
      </w:r>
      <w:r w:rsidR="31E49AC2" w:rsidRPr="00A75B29">
        <w:rPr>
          <w:rFonts w:ascii="Calibri" w:eastAsia="Cambria" w:hAnsi="Calibri"/>
          <w:color w:val="000000" w:themeColor="text1"/>
          <w:sz w:val="22"/>
          <w:szCs w:val="22"/>
          <w:lang w:eastAsia="en-US"/>
        </w:rPr>
        <w:t xml:space="preserve">Bankovní spojení: </w:t>
      </w:r>
      <w:r w:rsidR="4EFE902B" w:rsidRPr="00A75B29">
        <w:rPr>
          <w:rFonts w:ascii="Calibri" w:eastAsia="Cambria" w:hAnsi="Calibri"/>
          <w:color w:val="000000" w:themeColor="text1"/>
          <w:sz w:val="22"/>
          <w:szCs w:val="22"/>
          <w:lang w:eastAsia="en-US"/>
        </w:rPr>
        <w:t>19-5141610227/0100</w:t>
      </w:r>
      <w:r w:rsidR="31E49AC2" w:rsidRPr="00A75B29">
        <w:rPr>
          <w:rFonts w:ascii="Calibri" w:eastAsia="Cambria" w:hAnsi="Calibri"/>
          <w:color w:val="000000" w:themeColor="text1"/>
          <w:sz w:val="22"/>
          <w:szCs w:val="22"/>
          <w:lang w:eastAsia="en-US"/>
        </w:rPr>
        <w:t xml:space="preserve">, vedený u </w:t>
      </w:r>
      <w:r w:rsidR="42763E3B" w:rsidRPr="00A75B29">
        <w:rPr>
          <w:rFonts w:ascii="Calibri" w:eastAsia="Cambria" w:hAnsi="Calibri"/>
          <w:color w:val="000000" w:themeColor="text1"/>
          <w:sz w:val="22"/>
          <w:szCs w:val="22"/>
          <w:lang w:eastAsia="en-US"/>
        </w:rPr>
        <w:t>Komerční bank</w:t>
      </w:r>
      <w:r w:rsidR="00635ABB">
        <w:rPr>
          <w:rFonts w:ascii="Calibri" w:eastAsia="Cambria" w:hAnsi="Calibri"/>
          <w:color w:val="000000" w:themeColor="text1"/>
          <w:sz w:val="22"/>
          <w:szCs w:val="22"/>
          <w:lang w:eastAsia="en-US"/>
        </w:rPr>
        <w:t>y</w:t>
      </w:r>
      <w:r w:rsidR="00D66A1E" w:rsidRPr="00A75B29">
        <w:br/>
      </w:r>
      <w:r w:rsidR="31E49AC2" w:rsidRPr="00A75B29">
        <w:rPr>
          <w:rFonts w:ascii="Calibri" w:eastAsia="Cambria" w:hAnsi="Calibri"/>
          <w:color w:val="000000" w:themeColor="text1"/>
          <w:sz w:val="22"/>
          <w:szCs w:val="22"/>
          <w:lang w:eastAsia="en-US"/>
        </w:rPr>
        <w:t xml:space="preserve">Zastoupená: </w:t>
      </w:r>
      <w:r w:rsidR="6669BA14" w:rsidRPr="00A75B29">
        <w:rPr>
          <w:rFonts w:ascii="Calibri" w:eastAsia="Cambria" w:hAnsi="Calibri"/>
          <w:color w:val="000000" w:themeColor="text1"/>
          <w:sz w:val="22"/>
          <w:szCs w:val="22"/>
          <w:lang w:eastAsia="en-US"/>
        </w:rPr>
        <w:t>jednatelem Ing. Pet</w:t>
      </w:r>
      <w:r w:rsidR="00635ABB">
        <w:rPr>
          <w:rFonts w:ascii="Calibri" w:eastAsia="Cambria" w:hAnsi="Calibri"/>
          <w:color w:val="000000" w:themeColor="text1"/>
          <w:sz w:val="22"/>
          <w:szCs w:val="22"/>
          <w:lang w:eastAsia="en-US"/>
        </w:rPr>
        <w:t>e</w:t>
      </w:r>
      <w:r w:rsidR="6669BA14" w:rsidRPr="00A75B29">
        <w:rPr>
          <w:rFonts w:ascii="Calibri" w:eastAsia="Cambria" w:hAnsi="Calibri"/>
          <w:color w:val="000000" w:themeColor="text1"/>
          <w:sz w:val="22"/>
          <w:szCs w:val="22"/>
          <w:lang w:eastAsia="en-US"/>
        </w:rPr>
        <w:t xml:space="preserve">rem Honcem, Ph.D., dat. </w:t>
      </w:r>
      <w:proofErr w:type="gramStart"/>
      <w:r w:rsidR="6669BA14" w:rsidRPr="00A75B29">
        <w:rPr>
          <w:rFonts w:ascii="Calibri" w:eastAsia="Cambria" w:hAnsi="Calibri"/>
          <w:color w:val="000000" w:themeColor="text1"/>
          <w:sz w:val="22"/>
          <w:szCs w:val="22"/>
          <w:lang w:eastAsia="en-US"/>
        </w:rPr>
        <w:t>nar.</w:t>
      </w:r>
      <w:proofErr w:type="gramEnd"/>
      <w:r w:rsidR="6669BA14" w:rsidRPr="00A75B29">
        <w:rPr>
          <w:rFonts w:ascii="Calibri" w:eastAsia="Cambria" w:hAnsi="Calibri"/>
          <w:color w:val="000000" w:themeColor="text1"/>
          <w:sz w:val="22"/>
          <w:szCs w:val="22"/>
          <w:lang w:eastAsia="en-US"/>
        </w:rPr>
        <w:t xml:space="preserve"> 23. září 1976, Žabovřesky, Bochořákova 2537/11, Brno</w:t>
      </w:r>
      <w:r w:rsidR="00D66A1E" w:rsidRPr="00A75B29">
        <w:br/>
      </w:r>
      <w:r w:rsidR="31E49AC2" w:rsidRPr="00A75B29">
        <w:rPr>
          <w:rFonts w:ascii="Calibri" w:eastAsia="Cambria" w:hAnsi="Calibri"/>
          <w:color w:val="000000" w:themeColor="text1"/>
          <w:sz w:val="22"/>
          <w:szCs w:val="22"/>
          <w:lang w:eastAsia="en-US"/>
        </w:rPr>
        <w:t xml:space="preserve">Odpovědný zaměstnanec za dalšího účastníka: </w:t>
      </w:r>
      <w:r w:rsidR="002F13E6">
        <w:rPr>
          <w:rFonts w:ascii="Calibri" w:eastAsia="Cambria" w:hAnsi="Calibri"/>
          <w:color w:val="000000"/>
          <w:sz w:val="22"/>
          <w:szCs w:val="22"/>
          <w:lang w:eastAsia="en-US"/>
        </w:rPr>
        <w:t>XXXXX</w:t>
      </w:r>
      <w:r w:rsidR="00D66A1E" w:rsidRPr="00A75B29">
        <w:br/>
      </w:r>
      <w:r w:rsidR="31E49AC2" w:rsidRPr="00A75B29">
        <w:rPr>
          <w:rFonts w:ascii="Calibri" w:eastAsia="Cambria" w:hAnsi="Calibri"/>
          <w:color w:val="000000" w:themeColor="text1"/>
          <w:sz w:val="22"/>
          <w:szCs w:val="22"/>
          <w:lang w:eastAsia="en-US"/>
        </w:rPr>
        <w:t xml:space="preserve">dále též jako </w:t>
      </w:r>
      <w:r w:rsidR="31E49AC2" w:rsidRPr="00A75B29">
        <w:rPr>
          <w:rFonts w:ascii="Calibri" w:eastAsia="Cambria" w:hAnsi="Calibri"/>
          <w:b/>
          <w:bCs/>
          <w:color w:val="000000" w:themeColor="text1"/>
          <w:sz w:val="22"/>
          <w:szCs w:val="22"/>
          <w:lang w:eastAsia="en-US"/>
        </w:rPr>
        <w:t xml:space="preserve">„další účastník“ </w:t>
      </w:r>
      <w:r w:rsidR="31E49AC2" w:rsidRPr="00A75B29">
        <w:rPr>
          <w:rFonts w:ascii="Calibri" w:eastAsia="Cambria" w:hAnsi="Calibri"/>
          <w:color w:val="000000" w:themeColor="text1"/>
          <w:sz w:val="22"/>
          <w:szCs w:val="22"/>
          <w:lang w:eastAsia="en-US"/>
        </w:rPr>
        <w:t>či</w:t>
      </w:r>
      <w:r w:rsidR="31E49AC2" w:rsidRPr="00A75B29">
        <w:rPr>
          <w:rFonts w:ascii="Calibri" w:eastAsia="Cambria" w:hAnsi="Calibri"/>
          <w:b/>
          <w:bCs/>
          <w:color w:val="000000" w:themeColor="text1"/>
          <w:sz w:val="22"/>
          <w:szCs w:val="22"/>
          <w:lang w:eastAsia="en-US"/>
        </w:rPr>
        <w:t xml:space="preserve"> konkrétně</w:t>
      </w:r>
      <w:r w:rsidR="2D84726D" w:rsidRPr="00A75B29">
        <w:rPr>
          <w:rFonts w:ascii="Calibri" w:eastAsia="Cambria" w:hAnsi="Calibri"/>
          <w:b/>
          <w:bCs/>
          <w:color w:val="000000" w:themeColor="text1"/>
          <w:sz w:val="22"/>
          <w:szCs w:val="22"/>
          <w:lang w:eastAsia="en-US"/>
        </w:rPr>
        <w:t xml:space="preserve"> </w:t>
      </w:r>
      <w:r w:rsidR="31E49AC2" w:rsidRPr="00A75B29">
        <w:rPr>
          <w:rFonts w:ascii="Calibri" w:eastAsia="Cambria" w:hAnsi="Calibri"/>
          <w:b/>
          <w:bCs/>
          <w:color w:val="000000" w:themeColor="text1"/>
          <w:sz w:val="22"/>
          <w:szCs w:val="22"/>
          <w:lang w:eastAsia="en-US"/>
        </w:rPr>
        <w:t>„</w:t>
      </w:r>
      <w:r w:rsidR="0290B510" w:rsidRPr="00A75B29">
        <w:rPr>
          <w:rFonts w:ascii="Calibri" w:eastAsia="Cambria" w:hAnsi="Calibri"/>
          <w:b/>
          <w:bCs/>
          <w:color w:val="000000" w:themeColor="text1"/>
          <w:sz w:val="22"/>
          <w:szCs w:val="22"/>
          <w:lang w:eastAsia="en-US"/>
        </w:rPr>
        <w:t>CAMEA</w:t>
      </w:r>
      <w:r w:rsidR="31E49AC2" w:rsidRPr="00A75B29">
        <w:rPr>
          <w:rFonts w:ascii="Calibri" w:eastAsia="Cambria" w:hAnsi="Calibri"/>
          <w:b/>
          <w:bCs/>
          <w:color w:val="000000" w:themeColor="text1"/>
          <w:sz w:val="22"/>
          <w:szCs w:val="22"/>
          <w:lang w:eastAsia="en-US"/>
        </w:rPr>
        <w:t>“</w:t>
      </w:r>
    </w:p>
    <w:p w14:paraId="6C43BA1C" w14:textId="529434FF" w:rsidR="00D66A1E" w:rsidRPr="00A75B29" w:rsidRDefault="31E49AC2" w:rsidP="70C2D1C0">
      <w:pPr>
        <w:pStyle w:val="Zkladntext5"/>
        <w:tabs>
          <w:tab w:val="left" w:pos="425"/>
          <w:tab w:val="left" w:pos="1701"/>
        </w:tabs>
        <w:spacing w:before="0" w:after="120"/>
        <w:ind w:left="3420" w:hanging="3420"/>
        <w:jc w:val="both"/>
        <w:rPr>
          <w:rFonts w:asciiTheme="minorHAnsi" w:hAnsiTheme="minorHAnsi" w:cs="Times New Roman"/>
        </w:rPr>
      </w:pPr>
      <w:r w:rsidRPr="00A75B29">
        <w:rPr>
          <w:rFonts w:asciiTheme="minorHAnsi" w:hAnsiTheme="minorHAnsi" w:cs="Times New Roman"/>
        </w:rPr>
        <w:t>a</w:t>
      </w:r>
    </w:p>
    <w:p w14:paraId="200B89E6" w14:textId="4B13EFC0" w:rsidR="00D66A1E" w:rsidRPr="00A75B29" w:rsidRDefault="00D66A1E" w:rsidP="70C2D1C0">
      <w:pPr>
        <w:pStyle w:val="Zkladntext5"/>
        <w:tabs>
          <w:tab w:val="left" w:pos="425"/>
          <w:tab w:val="left" w:pos="1701"/>
        </w:tabs>
        <w:spacing w:before="0" w:after="120"/>
        <w:ind w:left="3420" w:hanging="3420"/>
        <w:jc w:val="both"/>
        <w:rPr>
          <w:rFonts w:asciiTheme="minorHAnsi" w:hAnsiTheme="minorHAnsi" w:cs="Times New Roman"/>
          <w:b/>
          <w:bCs/>
        </w:rPr>
      </w:pPr>
    </w:p>
    <w:p w14:paraId="576BF8BC" w14:textId="44EE507A" w:rsidR="00D66A1E" w:rsidRPr="00A75B29" w:rsidRDefault="7D3E16D3" w:rsidP="70C2D1C0">
      <w:pPr>
        <w:pStyle w:val="Odstavecseseznamem"/>
        <w:numPr>
          <w:ilvl w:val="0"/>
          <w:numId w:val="9"/>
        </w:numPr>
        <w:tabs>
          <w:tab w:val="left" w:pos="425"/>
          <w:tab w:val="left" w:pos="1701"/>
        </w:tabs>
        <w:spacing w:after="120"/>
        <w:jc w:val="both"/>
        <w:rPr>
          <w:b/>
          <w:bCs/>
          <w:color w:val="000000" w:themeColor="text1"/>
          <w:sz w:val="22"/>
          <w:szCs w:val="22"/>
          <w:lang w:eastAsia="en-US"/>
        </w:rPr>
      </w:pPr>
      <w:proofErr w:type="spellStart"/>
      <w:r w:rsidRPr="00A75B29">
        <w:rPr>
          <w:rFonts w:ascii="Calibri" w:eastAsia="Cambria" w:hAnsi="Calibri"/>
          <w:b/>
          <w:bCs/>
          <w:color w:val="000000" w:themeColor="text1"/>
          <w:sz w:val="22"/>
          <w:szCs w:val="22"/>
          <w:lang w:eastAsia="en-US"/>
        </w:rPr>
        <w:t>Eyedea</w:t>
      </w:r>
      <w:proofErr w:type="spellEnd"/>
      <w:r w:rsidRPr="00A75B29">
        <w:rPr>
          <w:rFonts w:ascii="Calibri" w:eastAsia="Cambria" w:hAnsi="Calibri"/>
          <w:b/>
          <w:bCs/>
          <w:color w:val="000000" w:themeColor="text1"/>
          <w:sz w:val="22"/>
          <w:szCs w:val="22"/>
          <w:lang w:eastAsia="en-US"/>
        </w:rPr>
        <w:t xml:space="preserve"> </w:t>
      </w:r>
      <w:proofErr w:type="spellStart"/>
      <w:r w:rsidRPr="00A75B29">
        <w:rPr>
          <w:rFonts w:ascii="Calibri" w:eastAsia="Cambria" w:hAnsi="Calibri"/>
          <w:b/>
          <w:bCs/>
          <w:color w:val="000000" w:themeColor="text1"/>
          <w:sz w:val="22"/>
          <w:szCs w:val="22"/>
          <w:lang w:eastAsia="en-US"/>
        </w:rPr>
        <w:t>Recognition</w:t>
      </w:r>
      <w:proofErr w:type="spellEnd"/>
      <w:r w:rsidRPr="00A75B29">
        <w:rPr>
          <w:rFonts w:ascii="Calibri" w:eastAsia="Cambria" w:hAnsi="Calibri"/>
          <w:b/>
          <w:bCs/>
          <w:color w:val="000000" w:themeColor="text1"/>
          <w:sz w:val="22"/>
          <w:szCs w:val="22"/>
          <w:lang w:eastAsia="en-US"/>
        </w:rPr>
        <w:t xml:space="preserve"> s.r.o.</w:t>
      </w:r>
    </w:p>
    <w:p w14:paraId="0E7CE6D0" w14:textId="60269892" w:rsidR="00D66A1E" w:rsidRPr="00A75B29" w:rsidRDefault="31E49AC2" w:rsidP="0016622F">
      <w:pPr>
        <w:tabs>
          <w:tab w:val="left" w:pos="425"/>
          <w:tab w:val="left" w:pos="1701"/>
        </w:tabs>
        <w:spacing w:after="120"/>
        <w:ind w:left="360"/>
        <w:rPr>
          <w:rFonts w:ascii="Calibri" w:eastAsia="Cambria" w:hAnsi="Calibri"/>
          <w:b/>
          <w:bCs/>
          <w:color w:val="000000" w:themeColor="text1"/>
          <w:sz w:val="22"/>
          <w:szCs w:val="22"/>
          <w:lang w:eastAsia="en-US"/>
        </w:rPr>
      </w:pPr>
      <w:r w:rsidRPr="00A75B29">
        <w:rPr>
          <w:rFonts w:ascii="Calibri" w:eastAsia="Cambria" w:hAnsi="Calibri"/>
          <w:color w:val="000000" w:themeColor="text1"/>
          <w:sz w:val="22"/>
          <w:szCs w:val="22"/>
          <w:lang w:eastAsia="en-US"/>
        </w:rPr>
        <w:t xml:space="preserve">Sídlem: </w:t>
      </w:r>
      <w:r w:rsidR="236FB1D7" w:rsidRPr="00A75B29">
        <w:rPr>
          <w:rFonts w:ascii="Calibri" w:eastAsia="Cambria" w:hAnsi="Calibri"/>
          <w:color w:val="000000" w:themeColor="text1"/>
          <w:sz w:val="22"/>
          <w:szCs w:val="22"/>
          <w:lang w:eastAsia="en-US"/>
        </w:rPr>
        <w:t xml:space="preserve">Pod </w:t>
      </w:r>
      <w:proofErr w:type="spellStart"/>
      <w:r w:rsidR="236FB1D7" w:rsidRPr="00A75B29">
        <w:rPr>
          <w:rFonts w:ascii="Calibri" w:eastAsia="Cambria" w:hAnsi="Calibri"/>
          <w:color w:val="000000" w:themeColor="text1"/>
          <w:sz w:val="22"/>
          <w:szCs w:val="22"/>
          <w:lang w:eastAsia="en-US"/>
        </w:rPr>
        <w:t>Hybšmankou</w:t>
      </w:r>
      <w:proofErr w:type="spellEnd"/>
      <w:r w:rsidR="236FB1D7" w:rsidRPr="00A75B29">
        <w:rPr>
          <w:rFonts w:ascii="Calibri" w:eastAsia="Cambria" w:hAnsi="Calibri"/>
          <w:color w:val="000000" w:themeColor="text1"/>
          <w:sz w:val="22"/>
          <w:szCs w:val="22"/>
          <w:lang w:eastAsia="en-US"/>
        </w:rPr>
        <w:t xml:space="preserve"> 2484/7, 120 00 Praha 5</w:t>
      </w:r>
      <w:r w:rsidR="00D66A1E" w:rsidRPr="00A75B29">
        <w:br/>
      </w:r>
      <w:r w:rsidRPr="00A75B29">
        <w:rPr>
          <w:rFonts w:ascii="Calibri" w:eastAsia="Cambria" w:hAnsi="Calibri"/>
          <w:color w:val="000000" w:themeColor="text1"/>
          <w:sz w:val="22"/>
          <w:szCs w:val="22"/>
          <w:lang w:eastAsia="en-US"/>
        </w:rPr>
        <w:t xml:space="preserve">IČ: </w:t>
      </w:r>
      <w:r w:rsidR="6532D844" w:rsidRPr="00A75B29">
        <w:rPr>
          <w:rFonts w:ascii="Calibri" w:eastAsia="Cambria" w:hAnsi="Calibri"/>
          <w:color w:val="000000" w:themeColor="text1"/>
          <w:sz w:val="22"/>
          <w:szCs w:val="22"/>
          <w:lang w:eastAsia="en-US"/>
        </w:rPr>
        <w:t>27581349</w:t>
      </w:r>
      <w:r w:rsidR="00D66A1E" w:rsidRPr="00A75B29">
        <w:br/>
      </w:r>
      <w:r w:rsidRPr="00A75B29">
        <w:rPr>
          <w:rFonts w:ascii="Calibri" w:eastAsia="Cambria" w:hAnsi="Calibri"/>
          <w:color w:val="000000" w:themeColor="text1"/>
          <w:sz w:val="22"/>
          <w:szCs w:val="22"/>
          <w:lang w:eastAsia="en-US"/>
        </w:rPr>
        <w:t xml:space="preserve">DIČ: </w:t>
      </w:r>
      <w:r w:rsidR="60709227" w:rsidRPr="00A75B29">
        <w:rPr>
          <w:rFonts w:ascii="Calibri" w:eastAsia="Cambria" w:hAnsi="Calibri"/>
          <w:color w:val="000000" w:themeColor="text1"/>
          <w:sz w:val="22"/>
          <w:szCs w:val="22"/>
          <w:lang w:eastAsia="en-US"/>
        </w:rPr>
        <w:t>CZ27581349</w:t>
      </w:r>
      <w:r w:rsidR="00D66A1E" w:rsidRPr="00A75B29">
        <w:br/>
      </w:r>
      <w:r w:rsidRPr="00A75B29">
        <w:rPr>
          <w:rFonts w:ascii="Calibri" w:eastAsia="Cambria" w:hAnsi="Calibri"/>
          <w:color w:val="000000" w:themeColor="text1"/>
          <w:sz w:val="22"/>
          <w:szCs w:val="22"/>
          <w:lang w:eastAsia="en-US"/>
        </w:rPr>
        <w:t xml:space="preserve">Bankovní spojení: </w:t>
      </w:r>
      <w:r w:rsidR="3EF40261" w:rsidRPr="00A75B29">
        <w:rPr>
          <w:rFonts w:ascii="Calibri" w:eastAsia="Cambria" w:hAnsi="Calibri"/>
          <w:color w:val="000000" w:themeColor="text1"/>
          <w:sz w:val="22"/>
          <w:szCs w:val="22"/>
          <w:lang w:eastAsia="en-US"/>
        </w:rPr>
        <w:t>205789359/0300</w:t>
      </w:r>
      <w:r w:rsidRPr="00A75B29">
        <w:rPr>
          <w:rFonts w:ascii="Calibri" w:eastAsia="Cambria" w:hAnsi="Calibri"/>
          <w:color w:val="000000" w:themeColor="text1"/>
          <w:sz w:val="22"/>
          <w:szCs w:val="22"/>
          <w:lang w:eastAsia="en-US"/>
        </w:rPr>
        <w:t xml:space="preserve">, vedený u </w:t>
      </w:r>
      <w:r w:rsidR="1F2DC400" w:rsidRPr="00A75B29">
        <w:rPr>
          <w:rFonts w:ascii="Calibri" w:eastAsia="Cambria" w:hAnsi="Calibri"/>
          <w:color w:val="000000" w:themeColor="text1"/>
          <w:sz w:val="22"/>
          <w:szCs w:val="22"/>
          <w:lang w:eastAsia="en-US"/>
        </w:rPr>
        <w:t>ČSOB</w:t>
      </w:r>
      <w:r w:rsidR="00D66A1E" w:rsidRPr="00A75B29">
        <w:br/>
      </w:r>
      <w:r w:rsidRPr="00A75B29">
        <w:rPr>
          <w:rFonts w:ascii="Calibri" w:eastAsia="Cambria" w:hAnsi="Calibri"/>
          <w:color w:val="000000" w:themeColor="text1"/>
          <w:sz w:val="22"/>
          <w:szCs w:val="22"/>
          <w:lang w:eastAsia="en-US"/>
        </w:rPr>
        <w:t xml:space="preserve">Zastoupená: </w:t>
      </w:r>
      <w:r w:rsidR="4F7B35FA" w:rsidRPr="00A75B29">
        <w:rPr>
          <w:rFonts w:ascii="Calibri" w:eastAsia="Cambria" w:hAnsi="Calibri"/>
          <w:color w:val="000000" w:themeColor="text1"/>
          <w:sz w:val="22"/>
          <w:szCs w:val="22"/>
          <w:lang w:eastAsia="en-US"/>
        </w:rPr>
        <w:t xml:space="preserve">jednatelem Ing. Martinem Urbanem, Ph.D. dat. </w:t>
      </w:r>
      <w:proofErr w:type="gramStart"/>
      <w:r w:rsidR="4F7B35FA" w:rsidRPr="00A75B29">
        <w:rPr>
          <w:rFonts w:ascii="Calibri" w:eastAsia="Cambria" w:hAnsi="Calibri"/>
          <w:color w:val="000000" w:themeColor="text1"/>
          <w:sz w:val="22"/>
          <w:szCs w:val="22"/>
          <w:lang w:eastAsia="en-US"/>
        </w:rPr>
        <w:t>nar.</w:t>
      </w:r>
      <w:proofErr w:type="gramEnd"/>
      <w:r w:rsidR="4F7B35FA" w:rsidRPr="00A75B29">
        <w:rPr>
          <w:rFonts w:ascii="Calibri" w:eastAsia="Cambria" w:hAnsi="Calibri"/>
          <w:color w:val="000000" w:themeColor="text1"/>
          <w:sz w:val="22"/>
          <w:szCs w:val="22"/>
          <w:lang w:eastAsia="en-US"/>
        </w:rPr>
        <w:t xml:space="preserve"> 28. ledna 1971, Pod </w:t>
      </w:r>
      <w:r w:rsidR="4F7B35FA" w:rsidRPr="00A75B29"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 w:rsidR="4F7B35FA" w:rsidRPr="00A75B29">
        <w:rPr>
          <w:rFonts w:ascii="Calibri" w:eastAsia="Calibri" w:hAnsi="Calibri" w:cs="Calibri"/>
          <w:sz w:val="22"/>
          <w:szCs w:val="22"/>
        </w:rPr>
        <w:t>Hybšmankou</w:t>
      </w:r>
      <w:proofErr w:type="spellEnd"/>
      <w:r w:rsidR="4F7B35FA" w:rsidRPr="00A75B29">
        <w:rPr>
          <w:rFonts w:ascii="Calibri" w:eastAsia="Calibri" w:hAnsi="Calibri" w:cs="Calibri"/>
          <w:sz w:val="22"/>
          <w:szCs w:val="22"/>
        </w:rPr>
        <w:t xml:space="preserve"> 2848/7, Smíchov, Praha 5</w:t>
      </w:r>
      <w:r w:rsidR="00D66A1E" w:rsidRPr="00A75B29">
        <w:br/>
      </w:r>
      <w:r w:rsidRPr="00A75B29">
        <w:rPr>
          <w:rFonts w:ascii="Calibri" w:eastAsia="Cambria" w:hAnsi="Calibri"/>
          <w:color w:val="000000" w:themeColor="text1"/>
          <w:sz w:val="22"/>
          <w:szCs w:val="22"/>
          <w:lang w:eastAsia="en-US"/>
        </w:rPr>
        <w:lastRenderedPageBreak/>
        <w:t xml:space="preserve">Odpovědný zaměstnanec za dalšího účastníka: </w:t>
      </w:r>
      <w:r w:rsidR="002F13E6">
        <w:rPr>
          <w:rFonts w:ascii="Calibri" w:eastAsia="Cambria" w:hAnsi="Calibri"/>
          <w:color w:val="000000"/>
          <w:sz w:val="22"/>
          <w:szCs w:val="22"/>
          <w:lang w:eastAsia="en-US"/>
        </w:rPr>
        <w:t>XXXXX</w:t>
      </w:r>
      <w:r w:rsidR="00D66A1E" w:rsidRPr="00A75B29">
        <w:br/>
      </w:r>
      <w:r w:rsidRPr="00A75B29">
        <w:rPr>
          <w:rFonts w:ascii="Calibri" w:eastAsia="Cambria" w:hAnsi="Calibri"/>
          <w:color w:val="000000" w:themeColor="text1"/>
          <w:sz w:val="22"/>
          <w:szCs w:val="22"/>
          <w:lang w:eastAsia="en-US"/>
        </w:rPr>
        <w:t xml:space="preserve">dále též jako </w:t>
      </w:r>
      <w:r w:rsidRPr="00A75B29">
        <w:rPr>
          <w:rFonts w:ascii="Calibri" w:eastAsia="Cambria" w:hAnsi="Calibri"/>
          <w:b/>
          <w:bCs/>
          <w:color w:val="000000" w:themeColor="text1"/>
          <w:sz w:val="22"/>
          <w:szCs w:val="22"/>
          <w:lang w:eastAsia="en-US"/>
        </w:rPr>
        <w:t xml:space="preserve">„další účastník“ </w:t>
      </w:r>
      <w:r w:rsidRPr="00A75B29">
        <w:rPr>
          <w:rFonts w:ascii="Calibri" w:eastAsia="Cambria" w:hAnsi="Calibri"/>
          <w:color w:val="000000" w:themeColor="text1"/>
          <w:sz w:val="22"/>
          <w:szCs w:val="22"/>
          <w:lang w:eastAsia="en-US"/>
        </w:rPr>
        <w:t>či</w:t>
      </w:r>
      <w:r w:rsidRPr="00A75B29">
        <w:rPr>
          <w:rFonts w:ascii="Calibri" w:eastAsia="Cambria" w:hAnsi="Calibri"/>
          <w:b/>
          <w:bCs/>
          <w:color w:val="000000" w:themeColor="text1"/>
          <w:sz w:val="22"/>
          <w:szCs w:val="22"/>
          <w:lang w:eastAsia="en-US"/>
        </w:rPr>
        <w:t xml:space="preserve"> konkrétně</w:t>
      </w:r>
      <w:r w:rsidR="26662383" w:rsidRPr="00A75B29">
        <w:rPr>
          <w:rFonts w:ascii="Calibri" w:eastAsia="Cambria" w:hAnsi="Calibri"/>
          <w:b/>
          <w:bCs/>
          <w:color w:val="000000" w:themeColor="text1"/>
          <w:sz w:val="22"/>
          <w:szCs w:val="22"/>
          <w:lang w:eastAsia="en-US"/>
        </w:rPr>
        <w:t xml:space="preserve"> </w:t>
      </w:r>
      <w:r w:rsidRPr="00A75B29">
        <w:rPr>
          <w:rFonts w:ascii="Calibri" w:eastAsia="Cambria" w:hAnsi="Calibri"/>
          <w:b/>
          <w:bCs/>
          <w:color w:val="000000" w:themeColor="text1"/>
          <w:sz w:val="22"/>
          <w:szCs w:val="22"/>
          <w:lang w:eastAsia="en-US"/>
        </w:rPr>
        <w:t>„</w:t>
      </w:r>
      <w:proofErr w:type="spellStart"/>
      <w:r w:rsidR="003F3E64" w:rsidRPr="00A75B29">
        <w:rPr>
          <w:rFonts w:ascii="Calibri" w:eastAsia="Cambria" w:hAnsi="Calibri"/>
          <w:b/>
          <w:bCs/>
          <w:color w:val="000000" w:themeColor="text1"/>
          <w:sz w:val="22"/>
          <w:szCs w:val="22"/>
          <w:lang w:eastAsia="en-US"/>
        </w:rPr>
        <w:t>Eyedea</w:t>
      </w:r>
      <w:proofErr w:type="spellEnd"/>
      <w:r w:rsidRPr="00A75B29">
        <w:rPr>
          <w:rFonts w:ascii="Calibri" w:eastAsia="Cambria" w:hAnsi="Calibri"/>
          <w:b/>
          <w:bCs/>
          <w:color w:val="000000" w:themeColor="text1"/>
          <w:sz w:val="22"/>
          <w:szCs w:val="22"/>
          <w:lang w:eastAsia="en-US"/>
        </w:rPr>
        <w:t>“</w:t>
      </w:r>
    </w:p>
    <w:p w14:paraId="7C874D4C" w14:textId="529434FF" w:rsidR="00D66A1E" w:rsidRPr="00A75B29" w:rsidRDefault="31E49AC2" w:rsidP="70C2D1C0">
      <w:pPr>
        <w:pStyle w:val="Zkladntext5"/>
        <w:tabs>
          <w:tab w:val="left" w:pos="425"/>
          <w:tab w:val="left" w:pos="1701"/>
        </w:tabs>
        <w:spacing w:before="0" w:after="120"/>
        <w:ind w:left="3420" w:hanging="3420"/>
        <w:jc w:val="both"/>
        <w:rPr>
          <w:rFonts w:asciiTheme="minorHAnsi" w:hAnsiTheme="minorHAnsi" w:cs="Times New Roman"/>
        </w:rPr>
      </w:pPr>
      <w:r w:rsidRPr="00A75B29">
        <w:rPr>
          <w:rFonts w:asciiTheme="minorHAnsi" w:hAnsiTheme="minorHAnsi" w:cs="Times New Roman"/>
        </w:rPr>
        <w:t>a</w:t>
      </w:r>
    </w:p>
    <w:p w14:paraId="60B8C5C9" w14:textId="4B13EFC0" w:rsidR="00D66A1E" w:rsidRPr="00A75B29" w:rsidRDefault="00D66A1E" w:rsidP="70C2D1C0">
      <w:pPr>
        <w:pStyle w:val="Zkladntext5"/>
        <w:tabs>
          <w:tab w:val="left" w:pos="425"/>
          <w:tab w:val="left" w:pos="1701"/>
        </w:tabs>
        <w:spacing w:before="0" w:after="120"/>
        <w:ind w:left="3420" w:hanging="3420"/>
        <w:jc w:val="both"/>
        <w:rPr>
          <w:rFonts w:asciiTheme="minorHAnsi" w:hAnsiTheme="minorHAnsi" w:cs="Times New Roman"/>
          <w:b/>
          <w:bCs/>
        </w:rPr>
      </w:pPr>
    </w:p>
    <w:p w14:paraId="1651AD36" w14:textId="7164940C" w:rsidR="00D66A1E" w:rsidRPr="00A75B29" w:rsidRDefault="172E2E8B" w:rsidP="70C2D1C0">
      <w:pPr>
        <w:pStyle w:val="Odstavecseseznamem"/>
        <w:numPr>
          <w:ilvl w:val="0"/>
          <w:numId w:val="9"/>
        </w:numPr>
        <w:tabs>
          <w:tab w:val="left" w:pos="425"/>
          <w:tab w:val="left" w:pos="1701"/>
        </w:tabs>
        <w:spacing w:after="120"/>
        <w:jc w:val="both"/>
        <w:rPr>
          <w:b/>
          <w:bCs/>
          <w:color w:val="000000" w:themeColor="text1"/>
          <w:sz w:val="22"/>
          <w:szCs w:val="22"/>
          <w:lang w:eastAsia="en-US"/>
        </w:rPr>
      </w:pPr>
      <w:r w:rsidRPr="00A75B29">
        <w:rPr>
          <w:rFonts w:ascii="Calibri" w:eastAsia="Cambria" w:hAnsi="Calibri"/>
          <w:b/>
          <w:bCs/>
          <w:color w:val="000000" w:themeColor="text1"/>
          <w:sz w:val="22"/>
          <w:szCs w:val="22"/>
          <w:lang w:eastAsia="en-US"/>
        </w:rPr>
        <w:t>UNIS, a.s.</w:t>
      </w:r>
    </w:p>
    <w:p w14:paraId="78FFA9FF" w14:textId="6C06A790" w:rsidR="00D66A1E" w:rsidRPr="00A75B29" w:rsidRDefault="31E49AC2" w:rsidP="0016622F">
      <w:pPr>
        <w:tabs>
          <w:tab w:val="left" w:pos="425"/>
          <w:tab w:val="left" w:pos="1701"/>
        </w:tabs>
        <w:spacing w:after="120"/>
        <w:ind w:left="360"/>
        <w:rPr>
          <w:rFonts w:ascii="Calibri" w:eastAsia="Cambria" w:hAnsi="Calibri"/>
          <w:b/>
          <w:bCs/>
          <w:color w:val="000000" w:themeColor="text1"/>
          <w:sz w:val="22"/>
          <w:szCs w:val="22"/>
          <w:lang w:eastAsia="en-US"/>
        </w:rPr>
      </w:pPr>
      <w:r w:rsidRPr="00A75B29">
        <w:rPr>
          <w:rFonts w:ascii="Calibri" w:eastAsia="Cambria" w:hAnsi="Calibri"/>
          <w:color w:val="000000" w:themeColor="text1"/>
          <w:sz w:val="22"/>
          <w:szCs w:val="22"/>
          <w:lang w:eastAsia="en-US"/>
        </w:rPr>
        <w:t xml:space="preserve">Sídlem: </w:t>
      </w:r>
      <w:r w:rsidR="3081865C" w:rsidRPr="00A75B29">
        <w:rPr>
          <w:rFonts w:ascii="Calibri" w:eastAsia="Cambria" w:hAnsi="Calibri"/>
          <w:color w:val="000000" w:themeColor="text1"/>
          <w:sz w:val="22"/>
          <w:szCs w:val="22"/>
          <w:lang w:eastAsia="en-US"/>
        </w:rPr>
        <w:t>Jundrovská 33, 624 00 Brno</w:t>
      </w:r>
      <w:r w:rsidR="00D66A1E" w:rsidRPr="00A75B29">
        <w:br/>
      </w:r>
      <w:r w:rsidRPr="00A75B29">
        <w:rPr>
          <w:rFonts w:ascii="Calibri" w:eastAsia="Cambria" w:hAnsi="Calibri"/>
          <w:color w:val="000000" w:themeColor="text1"/>
          <w:sz w:val="22"/>
          <w:szCs w:val="22"/>
          <w:lang w:eastAsia="en-US"/>
        </w:rPr>
        <w:t xml:space="preserve">IČ: </w:t>
      </w:r>
      <w:r w:rsidR="43DFD9AE" w:rsidRPr="00A75B29">
        <w:rPr>
          <w:rFonts w:ascii="Calibri" w:eastAsia="Cambria" w:hAnsi="Calibri"/>
          <w:color w:val="000000" w:themeColor="text1"/>
          <w:sz w:val="22"/>
          <w:szCs w:val="22"/>
          <w:lang w:eastAsia="en-US"/>
        </w:rPr>
        <w:t>00532304</w:t>
      </w:r>
      <w:r w:rsidR="00D66A1E" w:rsidRPr="00A75B29">
        <w:br/>
      </w:r>
      <w:r w:rsidRPr="00A75B29">
        <w:rPr>
          <w:rFonts w:ascii="Calibri" w:eastAsia="Cambria" w:hAnsi="Calibri"/>
          <w:color w:val="000000" w:themeColor="text1"/>
          <w:sz w:val="22"/>
          <w:szCs w:val="22"/>
          <w:lang w:eastAsia="en-US"/>
        </w:rPr>
        <w:t xml:space="preserve">DIČ: </w:t>
      </w:r>
      <w:r w:rsidR="50FAA3EB" w:rsidRPr="00A75B29">
        <w:rPr>
          <w:rFonts w:ascii="Calibri" w:eastAsia="Cambria" w:hAnsi="Calibri"/>
          <w:color w:val="000000" w:themeColor="text1"/>
          <w:sz w:val="22"/>
          <w:szCs w:val="22"/>
          <w:lang w:eastAsia="en-US"/>
        </w:rPr>
        <w:t>CZ00532304</w:t>
      </w:r>
      <w:r w:rsidR="00D66A1E" w:rsidRPr="00A75B29">
        <w:br/>
      </w:r>
      <w:r w:rsidRPr="00A75B29">
        <w:rPr>
          <w:rFonts w:ascii="Calibri" w:eastAsia="Cambria" w:hAnsi="Calibri"/>
          <w:color w:val="000000" w:themeColor="text1"/>
          <w:sz w:val="22"/>
          <w:szCs w:val="22"/>
          <w:lang w:eastAsia="en-US"/>
        </w:rPr>
        <w:t xml:space="preserve">Bankovní spojení: </w:t>
      </w:r>
      <w:r w:rsidR="5ECD1847" w:rsidRPr="00A75B29">
        <w:rPr>
          <w:rFonts w:ascii="Calibri" w:eastAsia="Cambria" w:hAnsi="Calibri"/>
          <w:color w:val="000000" w:themeColor="text1"/>
          <w:sz w:val="22"/>
          <w:szCs w:val="22"/>
          <w:lang w:eastAsia="en-US"/>
        </w:rPr>
        <w:t>3935653/0300</w:t>
      </w:r>
      <w:r w:rsidRPr="00A75B29">
        <w:rPr>
          <w:rFonts w:ascii="Calibri" w:eastAsia="Cambria" w:hAnsi="Calibri"/>
          <w:color w:val="000000" w:themeColor="text1"/>
          <w:sz w:val="22"/>
          <w:szCs w:val="22"/>
          <w:lang w:eastAsia="en-US"/>
        </w:rPr>
        <w:t xml:space="preserve">, vedený u </w:t>
      </w:r>
      <w:r w:rsidR="6ECC57A0" w:rsidRPr="00A75B29">
        <w:rPr>
          <w:rFonts w:ascii="Calibri" w:eastAsia="Cambria" w:hAnsi="Calibri"/>
          <w:color w:val="000000" w:themeColor="text1"/>
          <w:sz w:val="22"/>
          <w:szCs w:val="22"/>
          <w:lang w:eastAsia="en-US"/>
        </w:rPr>
        <w:t>ČSOB</w:t>
      </w:r>
      <w:r w:rsidR="00D66A1E" w:rsidRPr="00A75B29">
        <w:br/>
      </w:r>
      <w:r w:rsidRPr="00A75B29">
        <w:rPr>
          <w:rFonts w:ascii="Calibri" w:eastAsia="Cambria" w:hAnsi="Calibri"/>
          <w:color w:val="000000" w:themeColor="text1"/>
          <w:sz w:val="22"/>
          <w:szCs w:val="22"/>
          <w:lang w:eastAsia="en-US"/>
        </w:rPr>
        <w:t xml:space="preserve">Zastoupená: </w:t>
      </w:r>
      <w:r w:rsidR="00352382">
        <w:rPr>
          <w:rFonts w:ascii="Calibri" w:eastAsia="Cambria" w:hAnsi="Calibri"/>
          <w:color w:val="000000" w:themeColor="text1"/>
          <w:sz w:val="22"/>
          <w:szCs w:val="22"/>
          <w:lang w:eastAsia="en-US"/>
        </w:rPr>
        <w:t xml:space="preserve">člen </w:t>
      </w:r>
      <w:r w:rsidR="45F0A13F" w:rsidRPr="00A75B29">
        <w:rPr>
          <w:rFonts w:ascii="Calibri" w:eastAsia="Cambria" w:hAnsi="Calibri"/>
          <w:color w:val="000000" w:themeColor="text1"/>
          <w:sz w:val="22"/>
          <w:szCs w:val="22"/>
          <w:lang w:eastAsia="en-US"/>
        </w:rPr>
        <w:t xml:space="preserve"> představenstva Ing. Jiřím Kovářem, dat. </w:t>
      </w:r>
      <w:proofErr w:type="gramStart"/>
      <w:r w:rsidR="45F0A13F" w:rsidRPr="00A75B29">
        <w:rPr>
          <w:rFonts w:ascii="Calibri" w:eastAsia="Cambria" w:hAnsi="Calibri"/>
          <w:color w:val="000000" w:themeColor="text1"/>
          <w:sz w:val="22"/>
          <w:szCs w:val="22"/>
          <w:lang w:eastAsia="en-US"/>
        </w:rPr>
        <w:t>nar.</w:t>
      </w:r>
      <w:proofErr w:type="gramEnd"/>
      <w:r w:rsidR="45F0A13F" w:rsidRPr="00A75B29">
        <w:rPr>
          <w:rFonts w:ascii="Calibri" w:eastAsia="Cambria" w:hAnsi="Calibri"/>
          <w:color w:val="000000" w:themeColor="text1"/>
          <w:sz w:val="22"/>
          <w:szCs w:val="22"/>
          <w:lang w:eastAsia="en-US"/>
        </w:rPr>
        <w:t xml:space="preserve"> 18. ledna 1954, </w:t>
      </w:r>
      <w:r w:rsidR="00A94EC9" w:rsidRPr="00A75B29">
        <w:rPr>
          <w:rFonts w:ascii="Calibri" w:eastAsia="Cambria" w:hAnsi="Calibri"/>
          <w:color w:val="000000" w:themeColor="text1"/>
          <w:sz w:val="22"/>
          <w:szCs w:val="22"/>
          <w:lang w:eastAsia="en-US"/>
        </w:rPr>
        <w:t>K</w:t>
      </w:r>
      <w:r w:rsidR="45F0A13F" w:rsidRPr="00A75B29">
        <w:rPr>
          <w:rFonts w:ascii="Calibri" w:eastAsia="Calibri" w:hAnsi="Calibri" w:cs="Calibri"/>
          <w:sz w:val="22"/>
          <w:szCs w:val="22"/>
        </w:rPr>
        <w:t>ociánka 2983/1a, Královo Pole, Brno</w:t>
      </w:r>
      <w:r w:rsidR="00D66A1E" w:rsidRPr="00A75B29">
        <w:br/>
      </w:r>
      <w:r w:rsidRPr="00A75B29">
        <w:rPr>
          <w:rFonts w:ascii="Calibri" w:eastAsia="Cambria" w:hAnsi="Calibri"/>
          <w:color w:val="000000" w:themeColor="text1"/>
          <w:sz w:val="22"/>
          <w:szCs w:val="22"/>
          <w:lang w:eastAsia="en-US"/>
        </w:rPr>
        <w:t xml:space="preserve">Odpovědný zaměstnanec za dalšího účastníka: </w:t>
      </w:r>
      <w:r w:rsidR="002F13E6">
        <w:rPr>
          <w:rFonts w:ascii="Calibri" w:eastAsia="Cambria" w:hAnsi="Calibri"/>
          <w:color w:val="000000"/>
          <w:sz w:val="22"/>
          <w:szCs w:val="22"/>
          <w:lang w:eastAsia="en-US"/>
        </w:rPr>
        <w:t>XXXXX</w:t>
      </w:r>
      <w:r w:rsidR="00D66A1E" w:rsidRPr="00A75B29">
        <w:br/>
      </w:r>
      <w:r w:rsidRPr="00A75B29">
        <w:rPr>
          <w:rFonts w:ascii="Calibri" w:eastAsia="Cambria" w:hAnsi="Calibri"/>
          <w:color w:val="000000" w:themeColor="text1"/>
          <w:sz w:val="22"/>
          <w:szCs w:val="22"/>
          <w:lang w:eastAsia="en-US"/>
        </w:rPr>
        <w:t xml:space="preserve">dále též jako </w:t>
      </w:r>
      <w:r w:rsidRPr="00A75B29">
        <w:rPr>
          <w:rFonts w:ascii="Calibri" w:eastAsia="Cambria" w:hAnsi="Calibri"/>
          <w:b/>
          <w:bCs/>
          <w:color w:val="000000" w:themeColor="text1"/>
          <w:sz w:val="22"/>
          <w:szCs w:val="22"/>
          <w:lang w:eastAsia="en-US"/>
        </w:rPr>
        <w:t xml:space="preserve">„další účastník“ </w:t>
      </w:r>
      <w:r w:rsidRPr="00A75B29">
        <w:rPr>
          <w:rFonts w:ascii="Calibri" w:eastAsia="Cambria" w:hAnsi="Calibri"/>
          <w:color w:val="000000" w:themeColor="text1"/>
          <w:sz w:val="22"/>
          <w:szCs w:val="22"/>
          <w:lang w:eastAsia="en-US"/>
        </w:rPr>
        <w:t>či</w:t>
      </w:r>
      <w:r w:rsidRPr="00A75B29">
        <w:rPr>
          <w:rFonts w:ascii="Calibri" w:eastAsia="Cambria" w:hAnsi="Calibri"/>
          <w:b/>
          <w:bCs/>
          <w:color w:val="000000" w:themeColor="text1"/>
          <w:sz w:val="22"/>
          <w:szCs w:val="22"/>
          <w:lang w:eastAsia="en-US"/>
        </w:rPr>
        <w:t xml:space="preserve"> konkrétně</w:t>
      </w:r>
      <w:r w:rsidR="286D5EB5" w:rsidRPr="00A75B29">
        <w:rPr>
          <w:rFonts w:ascii="Calibri" w:eastAsia="Cambria" w:hAnsi="Calibri"/>
          <w:b/>
          <w:bCs/>
          <w:color w:val="000000" w:themeColor="text1"/>
          <w:sz w:val="22"/>
          <w:szCs w:val="22"/>
          <w:lang w:eastAsia="en-US"/>
        </w:rPr>
        <w:t xml:space="preserve"> </w:t>
      </w:r>
      <w:r w:rsidRPr="00A75B29">
        <w:rPr>
          <w:rFonts w:ascii="Calibri" w:eastAsia="Cambria" w:hAnsi="Calibri"/>
          <w:b/>
          <w:bCs/>
          <w:color w:val="000000" w:themeColor="text1"/>
          <w:sz w:val="22"/>
          <w:szCs w:val="22"/>
          <w:lang w:eastAsia="en-US"/>
        </w:rPr>
        <w:t>„</w:t>
      </w:r>
      <w:r w:rsidR="14F0C97E" w:rsidRPr="00A75B29">
        <w:rPr>
          <w:rFonts w:ascii="Calibri" w:eastAsia="Cambria" w:hAnsi="Calibri"/>
          <w:b/>
          <w:bCs/>
          <w:color w:val="000000" w:themeColor="text1"/>
          <w:sz w:val="22"/>
          <w:szCs w:val="22"/>
          <w:lang w:eastAsia="en-US"/>
        </w:rPr>
        <w:t>UNIS</w:t>
      </w:r>
      <w:r w:rsidRPr="00A75B29">
        <w:rPr>
          <w:rFonts w:ascii="Calibri" w:eastAsia="Cambria" w:hAnsi="Calibri"/>
          <w:b/>
          <w:bCs/>
          <w:color w:val="000000" w:themeColor="text1"/>
          <w:sz w:val="22"/>
          <w:szCs w:val="22"/>
          <w:lang w:eastAsia="en-US"/>
        </w:rPr>
        <w:t>“</w:t>
      </w:r>
    </w:p>
    <w:p w14:paraId="7EB6FEDC" w14:textId="529434FF" w:rsidR="00D66A1E" w:rsidRPr="00A75B29" w:rsidRDefault="31E49AC2" w:rsidP="70C2D1C0">
      <w:pPr>
        <w:pStyle w:val="Zkladntext5"/>
        <w:tabs>
          <w:tab w:val="left" w:pos="425"/>
          <w:tab w:val="left" w:pos="1701"/>
        </w:tabs>
        <w:spacing w:before="0" w:after="120"/>
        <w:ind w:left="3420" w:hanging="3420"/>
        <w:jc w:val="both"/>
        <w:rPr>
          <w:rFonts w:asciiTheme="minorHAnsi" w:hAnsiTheme="minorHAnsi" w:cs="Times New Roman"/>
        </w:rPr>
      </w:pPr>
      <w:r w:rsidRPr="00A75B29">
        <w:rPr>
          <w:rFonts w:asciiTheme="minorHAnsi" w:hAnsiTheme="minorHAnsi" w:cs="Times New Roman"/>
        </w:rPr>
        <w:t>a</w:t>
      </w:r>
    </w:p>
    <w:p w14:paraId="0A688EFD" w14:textId="4B13EFC0" w:rsidR="00D66A1E" w:rsidRPr="00A75B29" w:rsidRDefault="00D66A1E" w:rsidP="70C2D1C0">
      <w:pPr>
        <w:pStyle w:val="Zkladntext5"/>
        <w:tabs>
          <w:tab w:val="left" w:pos="425"/>
          <w:tab w:val="left" w:pos="1701"/>
        </w:tabs>
        <w:spacing w:before="0" w:after="120"/>
        <w:ind w:left="3420" w:hanging="3420"/>
        <w:jc w:val="both"/>
        <w:rPr>
          <w:rFonts w:asciiTheme="minorHAnsi" w:hAnsiTheme="minorHAnsi" w:cs="Times New Roman"/>
          <w:b/>
          <w:bCs/>
        </w:rPr>
      </w:pPr>
    </w:p>
    <w:p w14:paraId="16D9E400" w14:textId="757F652E" w:rsidR="00D66A1E" w:rsidRPr="00A75B29" w:rsidRDefault="4DFE56C4" w:rsidP="70C2D1C0">
      <w:pPr>
        <w:pStyle w:val="Odstavecseseznamem"/>
        <w:numPr>
          <w:ilvl w:val="0"/>
          <w:numId w:val="9"/>
        </w:numPr>
        <w:tabs>
          <w:tab w:val="left" w:pos="425"/>
          <w:tab w:val="left" w:pos="1701"/>
        </w:tabs>
        <w:spacing w:after="120"/>
        <w:jc w:val="both"/>
        <w:rPr>
          <w:b/>
          <w:bCs/>
          <w:color w:val="000000" w:themeColor="text1"/>
          <w:sz w:val="22"/>
          <w:szCs w:val="22"/>
          <w:lang w:eastAsia="en-US"/>
        </w:rPr>
      </w:pPr>
      <w:r w:rsidRPr="00A75B29">
        <w:rPr>
          <w:rFonts w:ascii="Calibri" w:eastAsia="Cambria" w:hAnsi="Calibri"/>
          <w:b/>
          <w:bCs/>
          <w:color w:val="000000" w:themeColor="text1"/>
          <w:sz w:val="22"/>
          <w:szCs w:val="22"/>
          <w:lang w:eastAsia="en-US"/>
        </w:rPr>
        <w:t xml:space="preserve">Universal </w:t>
      </w:r>
      <w:proofErr w:type="spellStart"/>
      <w:r w:rsidRPr="00A75B29">
        <w:rPr>
          <w:rFonts w:ascii="Calibri" w:eastAsia="Cambria" w:hAnsi="Calibri"/>
          <w:b/>
          <w:bCs/>
          <w:color w:val="000000" w:themeColor="text1"/>
          <w:sz w:val="22"/>
          <w:szCs w:val="22"/>
          <w:lang w:eastAsia="en-US"/>
        </w:rPr>
        <w:t>Production</w:t>
      </w:r>
      <w:proofErr w:type="spellEnd"/>
      <w:r w:rsidRPr="00A75B29">
        <w:rPr>
          <w:rFonts w:ascii="Calibri" w:eastAsia="Cambria" w:hAnsi="Calibri"/>
          <w:b/>
          <w:bCs/>
          <w:color w:val="000000" w:themeColor="text1"/>
          <w:sz w:val="22"/>
          <w:szCs w:val="22"/>
          <w:lang w:eastAsia="en-US"/>
        </w:rPr>
        <w:t xml:space="preserve"> </w:t>
      </w:r>
      <w:proofErr w:type="spellStart"/>
      <w:r w:rsidRPr="00A75B29">
        <w:rPr>
          <w:rFonts w:ascii="Calibri" w:eastAsia="Cambria" w:hAnsi="Calibri"/>
          <w:b/>
          <w:bCs/>
          <w:color w:val="000000" w:themeColor="text1"/>
          <w:sz w:val="22"/>
          <w:szCs w:val="22"/>
          <w:lang w:eastAsia="en-US"/>
        </w:rPr>
        <w:t>Partners</w:t>
      </w:r>
      <w:proofErr w:type="spellEnd"/>
      <w:r w:rsidRPr="00A75B29">
        <w:rPr>
          <w:rFonts w:ascii="Calibri" w:eastAsia="Cambria" w:hAnsi="Calibri"/>
          <w:b/>
          <w:bCs/>
          <w:color w:val="000000" w:themeColor="text1"/>
          <w:sz w:val="22"/>
          <w:szCs w:val="22"/>
          <w:lang w:eastAsia="en-US"/>
        </w:rPr>
        <w:t>, a.s.</w:t>
      </w:r>
    </w:p>
    <w:p w14:paraId="1EDDD0FB" w14:textId="6BA0C45B" w:rsidR="00DC2162" w:rsidRDefault="0016622F" w:rsidP="70C2D1C0">
      <w:pPr>
        <w:tabs>
          <w:tab w:val="left" w:pos="425"/>
          <w:tab w:val="left" w:pos="1701"/>
        </w:tabs>
        <w:spacing w:after="120"/>
        <w:ind w:left="425" w:hanging="425"/>
        <w:rPr>
          <w:rFonts w:ascii="Calibri" w:eastAsia="Cambria" w:hAnsi="Calibri"/>
          <w:color w:val="000000"/>
          <w:sz w:val="22"/>
          <w:szCs w:val="22"/>
          <w:lang w:eastAsia="en-US"/>
        </w:rPr>
      </w:pPr>
      <w:r w:rsidRPr="00A75B29">
        <w:rPr>
          <w:rFonts w:ascii="Calibri" w:eastAsia="Cambria" w:hAnsi="Calibri"/>
          <w:color w:val="000000" w:themeColor="text1"/>
          <w:sz w:val="22"/>
          <w:szCs w:val="22"/>
          <w:lang w:eastAsia="en-US"/>
        </w:rPr>
        <w:tab/>
      </w:r>
      <w:r w:rsidR="31E49AC2" w:rsidRPr="00A75B29">
        <w:rPr>
          <w:rFonts w:ascii="Calibri" w:eastAsia="Cambria" w:hAnsi="Calibri"/>
          <w:color w:val="000000" w:themeColor="text1"/>
          <w:sz w:val="22"/>
          <w:szCs w:val="22"/>
          <w:lang w:eastAsia="en-US"/>
        </w:rPr>
        <w:t xml:space="preserve">Sídlem: </w:t>
      </w:r>
      <w:r w:rsidR="79CAEFD8" w:rsidRPr="00A75B29">
        <w:rPr>
          <w:rFonts w:ascii="Calibri" w:eastAsia="Cambria" w:hAnsi="Calibri"/>
          <w:color w:val="000000" w:themeColor="text1"/>
          <w:sz w:val="22"/>
          <w:szCs w:val="22"/>
          <w:lang w:eastAsia="en-US"/>
        </w:rPr>
        <w:t>Žitomírská 489/7, 101 00 Praha 10</w:t>
      </w:r>
      <w:r w:rsidR="00D66A1E" w:rsidRPr="00A75B29">
        <w:br/>
      </w:r>
      <w:r w:rsidR="31E49AC2" w:rsidRPr="00A75B29">
        <w:rPr>
          <w:rFonts w:ascii="Calibri" w:eastAsia="Cambria" w:hAnsi="Calibri"/>
          <w:color w:val="000000" w:themeColor="text1"/>
          <w:sz w:val="22"/>
          <w:szCs w:val="22"/>
          <w:lang w:eastAsia="en-US"/>
        </w:rPr>
        <w:t xml:space="preserve">IČ: </w:t>
      </w:r>
      <w:r w:rsidR="126FBAE9" w:rsidRPr="00A75B29">
        <w:rPr>
          <w:rFonts w:ascii="Calibri" w:eastAsia="Cambria" w:hAnsi="Calibri"/>
          <w:color w:val="000000" w:themeColor="text1"/>
          <w:sz w:val="22"/>
          <w:szCs w:val="22"/>
          <w:lang w:eastAsia="en-US"/>
        </w:rPr>
        <w:t>60489847</w:t>
      </w:r>
      <w:r w:rsidR="00D66A1E" w:rsidRPr="00A75B29">
        <w:br/>
      </w:r>
      <w:r w:rsidR="31E49AC2" w:rsidRPr="00A75B29">
        <w:rPr>
          <w:rFonts w:ascii="Calibri" w:eastAsia="Cambria" w:hAnsi="Calibri"/>
          <w:color w:val="000000" w:themeColor="text1"/>
          <w:sz w:val="22"/>
          <w:szCs w:val="22"/>
          <w:lang w:eastAsia="en-US"/>
        </w:rPr>
        <w:t xml:space="preserve">DIČ: </w:t>
      </w:r>
      <w:r w:rsidR="769D67B8" w:rsidRPr="00A75B29">
        <w:rPr>
          <w:rFonts w:ascii="Calibri" w:eastAsia="Cambria" w:hAnsi="Calibri"/>
          <w:color w:val="000000" w:themeColor="text1"/>
          <w:sz w:val="22"/>
          <w:szCs w:val="22"/>
          <w:lang w:eastAsia="en-US"/>
        </w:rPr>
        <w:t>CZ60489847</w:t>
      </w:r>
      <w:r w:rsidR="00D66A1E" w:rsidRPr="00A75B29">
        <w:br/>
      </w:r>
      <w:r w:rsidR="31E49AC2" w:rsidRPr="00A75B29">
        <w:rPr>
          <w:rFonts w:ascii="Calibri" w:eastAsia="Cambria" w:hAnsi="Calibri"/>
          <w:color w:val="000000" w:themeColor="text1"/>
          <w:sz w:val="22"/>
          <w:szCs w:val="22"/>
          <w:lang w:eastAsia="en-US"/>
        </w:rPr>
        <w:t xml:space="preserve">Bankovní spojení: </w:t>
      </w:r>
      <w:r w:rsidR="2493B445" w:rsidRPr="00A75B29">
        <w:rPr>
          <w:rFonts w:ascii="Calibri" w:eastAsia="Cambria" w:hAnsi="Calibri"/>
          <w:color w:val="000000" w:themeColor="text1"/>
          <w:sz w:val="22"/>
          <w:szCs w:val="22"/>
          <w:lang w:eastAsia="en-US"/>
        </w:rPr>
        <w:t>60400604/5500</w:t>
      </w:r>
      <w:r w:rsidR="31E49AC2" w:rsidRPr="00A75B29">
        <w:rPr>
          <w:rFonts w:ascii="Calibri" w:eastAsia="Cambria" w:hAnsi="Calibri"/>
          <w:color w:val="000000" w:themeColor="text1"/>
          <w:sz w:val="22"/>
          <w:szCs w:val="22"/>
          <w:lang w:eastAsia="en-US"/>
        </w:rPr>
        <w:t xml:space="preserve">, vedený u </w:t>
      </w:r>
      <w:r w:rsidR="7D7479ED" w:rsidRPr="00A75B29">
        <w:rPr>
          <w:rFonts w:ascii="Calibri" w:eastAsia="Cambria" w:hAnsi="Calibri"/>
          <w:color w:val="000000" w:themeColor="text1"/>
          <w:sz w:val="22"/>
          <w:szCs w:val="22"/>
          <w:lang w:eastAsia="en-US"/>
        </w:rPr>
        <w:t>Raiffeisenbank</w:t>
      </w:r>
      <w:r w:rsidR="00D66A1E" w:rsidRPr="00A75B29">
        <w:br/>
      </w:r>
      <w:r w:rsidR="31E49AC2" w:rsidRPr="00A75B29">
        <w:rPr>
          <w:rFonts w:ascii="Calibri" w:eastAsia="Cambria" w:hAnsi="Calibri"/>
          <w:color w:val="000000" w:themeColor="text1"/>
          <w:sz w:val="22"/>
          <w:szCs w:val="22"/>
          <w:lang w:eastAsia="en-US"/>
        </w:rPr>
        <w:t xml:space="preserve">Zastoupená: </w:t>
      </w:r>
      <w:r w:rsidR="1EE88202" w:rsidRPr="00A75B29">
        <w:rPr>
          <w:rFonts w:ascii="Calibri" w:eastAsia="Cambria" w:hAnsi="Calibri"/>
          <w:color w:val="000000" w:themeColor="text1"/>
          <w:sz w:val="22"/>
          <w:szCs w:val="22"/>
          <w:lang w:eastAsia="en-US"/>
        </w:rPr>
        <w:t xml:space="preserve">statutárním ředitelem Ing. Vítem </w:t>
      </w:r>
      <w:proofErr w:type="spellStart"/>
      <w:r w:rsidR="1EE88202" w:rsidRPr="00A75B29">
        <w:rPr>
          <w:rFonts w:ascii="Calibri" w:eastAsia="Cambria" w:hAnsi="Calibri"/>
          <w:color w:val="000000" w:themeColor="text1"/>
          <w:sz w:val="22"/>
          <w:szCs w:val="22"/>
          <w:lang w:eastAsia="en-US"/>
        </w:rPr>
        <w:t>Komrzým</w:t>
      </w:r>
      <w:proofErr w:type="spellEnd"/>
      <w:r w:rsidR="1EE88202" w:rsidRPr="00A75B29">
        <w:rPr>
          <w:rFonts w:ascii="Calibri" w:eastAsia="Cambria" w:hAnsi="Calibri"/>
          <w:color w:val="000000" w:themeColor="text1"/>
          <w:sz w:val="22"/>
          <w:szCs w:val="22"/>
          <w:lang w:eastAsia="en-US"/>
        </w:rPr>
        <w:t>, 8. 3. 1965, Štěpánská 59, Praha 1</w:t>
      </w:r>
      <w:r w:rsidR="00D66A1E" w:rsidRPr="00A75B29">
        <w:br/>
      </w:r>
      <w:r w:rsidR="31E49AC2" w:rsidRPr="00A75B29">
        <w:rPr>
          <w:rFonts w:ascii="Calibri" w:eastAsia="Cambria" w:hAnsi="Calibri"/>
          <w:color w:val="000000" w:themeColor="text1"/>
          <w:sz w:val="22"/>
          <w:szCs w:val="22"/>
          <w:lang w:eastAsia="en-US"/>
        </w:rPr>
        <w:t>Odpovědný zaměstnanec za dalšího účastníka</w:t>
      </w:r>
      <w:r w:rsidR="002F13E6">
        <w:rPr>
          <w:rFonts w:ascii="Calibri" w:eastAsia="Cambria" w:hAnsi="Calibri"/>
          <w:color w:val="000000" w:themeColor="text1"/>
          <w:sz w:val="22"/>
          <w:szCs w:val="22"/>
          <w:lang w:eastAsia="en-US"/>
        </w:rPr>
        <w:t xml:space="preserve">: </w:t>
      </w:r>
      <w:r w:rsidR="002F13E6">
        <w:rPr>
          <w:rFonts w:ascii="Calibri" w:eastAsia="Cambria" w:hAnsi="Calibri"/>
          <w:color w:val="000000"/>
          <w:sz w:val="22"/>
          <w:szCs w:val="22"/>
          <w:lang w:eastAsia="en-US"/>
        </w:rPr>
        <w:t>XXXXX</w:t>
      </w:r>
      <w:bookmarkStart w:id="0" w:name="_GoBack"/>
      <w:bookmarkEnd w:id="0"/>
      <w:r w:rsidR="00D66A1E" w:rsidRPr="00A75B29">
        <w:br/>
      </w:r>
      <w:r w:rsidR="31E49AC2" w:rsidRPr="00A75B29">
        <w:rPr>
          <w:rFonts w:ascii="Calibri" w:eastAsia="Cambria" w:hAnsi="Calibri"/>
          <w:color w:val="000000" w:themeColor="text1"/>
          <w:sz w:val="22"/>
          <w:szCs w:val="22"/>
          <w:lang w:eastAsia="en-US"/>
        </w:rPr>
        <w:t xml:space="preserve">dále též jako </w:t>
      </w:r>
      <w:r w:rsidR="31E49AC2" w:rsidRPr="00A75B29">
        <w:rPr>
          <w:rFonts w:ascii="Calibri" w:eastAsia="Cambria" w:hAnsi="Calibri"/>
          <w:b/>
          <w:bCs/>
          <w:color w:val="000000" w:themeColor="text1"/>
          <w:sz w:val="22"/>
          <w:szCs w:val="22"/>
          <w:lang w:eastAsia="en-US"/>
        </w:rPr>
        <w:t xml:space="preserve">„další účastník“ </w:t>
      </w:r>
      <w:r w:rsidR="31E49AC2" w:rsidRPr="00A75B29">
        <w:rPr>
          <w:rFonts w:ascii="Calibri" w:eastAsia="Cambria" w:hAnsi="Calibri"/>
          <w:color w:val="000000" w:themeColor="text1"/>
          <w:sz w:val="22"/>
          <w:szCs w:val="22"/>
          <w:lang w:eastAsia="en-US"/>
        </w:rPr>
        <w:t>či</w:t>
      </w:r>
      <w:r w:rsidR="31E49AC2" w:rsidRPr="00A75B29">
        <w:rPr>
          <w:rFonts w:ascii="Calibri" w:eastAsia="Cambria" w:hAnsi="Calibri"/>
          <w:b/>
          <w:bCs/>
          <w:color w:val="000000" w:themeColor="text1"/>
          <w:sz w:val="22"/>
          <w:szCs w:val="22"/>
          <w:lang w:eastAsia="en-US"/>
        </w:rPr>
        <w:t xml:space="preserve"> konkrétně</w:t>
      </w:r>
      <w:r w:rsidR="3D0A3A99" w:rsidRPr="00A75B29">
        <w:rPr>
          <w:rFonts w:ascii="Calibri" w:eastAsia="Cambria" w:hAnsi="Calibri"/>
          <w:b/>
          <w:bCs/>
          <w:color w:val="000000" w:themeColor="text1"/>
          <w:sz w:val="22"/>
          <w:szCs w:val="22"/>
          <w:lang w:eastAsia="en-US"/>
        </w:rPr>
        <w:t xml:space="preserve"> </w:t>
      </w:r>
      <w:r w:rsidR="31E49AC2" w:rsidRPr="00A75B29">
        <w:rPr>
          <w:rFonts w:ascii="Calibri" w:eastAsia="Cambria" w:hAnsi="Calibri"/>
          <w:b/>
          <w:bCs/>
          <w:color w:val="000000" w:themeColor="text1"/>
          <w:sz w:val="22"/>
          <w:szCs w:val="22"/>
          <w:lang w:eastAsia="en-US"/>
        </w:rPr>
        <w:t>„</w:t>
      </w:r>
      <w:r w:rsidR="6D07C21F" w:rsidRPr="00A75B29">
        <w:rPr>
          <w:rFonts w:ascii="Calibri" w:eastAsia="Cambria" w:hAnsi="Calibri"/>
          <w:b/>
          <w:bCs/>
          <w:color w:val="000000" w:themeColor="text1"/>
          <w:sz w:val="22"/>
          <w:szCs w:val="22"/>
          <w:lang w:eastAsia="en-US"/>
        </w:rPr>
        <w:t>UPP</w:t>
      </w:r>
      <w:r w:rsidR="31E49AC2" w:rsidRPr="00A75B29">
        <w:rPr>
          <w:rFonts w:ascii="Calibri" w:eastAsia="Cambria" w:hAnsi="Calibri"/>
          <w:b/>
          <w:bCs/>
          <w:color w:val="000000" w:themeColor="text1"/>
          <w:sz w:val="22"/>
          <w:szCs w:val="22"/>
          <w:lang w:eastAsia="en-US"/>
        </w:rPr>
        <w:t>“</w:t>
      </w:r>
      <w:r w:rsidR="00D66A1E" w:rsidRPr="00A75B29">
        <w:rPr>
          <w:rFonts w:ascii="Calibri" w:eastAsia="Cambria" w:hAnsi="Calibri"/>
          <w:color w:val="000000"/>
          <w:sz w:val="22"/>
          <w:szCs w:val="22"/>
          <w:lang w:eastAsia="en-US"/>
        </w:rPr>
        <w:tab/>
      </w:r>
    </w:p>
    <w:p w14:paraId="7C2218C6" w14:textId="040DC8D9" w:rsidR="00D66A1E" w:rsidRPr="00A75B29" w:rsidRDefault="00DC2162" w:rsidP="70C2D1C0">
      <w:pPr>
        <w:tabs>
          <w:tab w:val="left" w:pos="425"/>
          <w:tab w:val="left" w:pos="1701"/>
        </w:tabs>
        <w:spacing w:after="120"/>
        <w:ind w:left="425" w:hanging="425"/>
        <w:rPr>
          <w:rFonts w:ascii="Calibri" w:eastAsia="Cambria" w:hAnsi="Calibri"/>
          <w:b/>
          <w:bCs/>
          <w:color w:val="000000" w:themeColor="text1"/>
          <w:sz w:val="22"/>
          <w:szCs w:val="22"/>
          <w:lang w:eastAsia="en-US"/>
        </w:rPr>
      </w:pPr>
      <w:r>
        <w:rPr>
          <w:rFonts w:ascii="Calibri" w:eastAsia="Cambria" w:hAnsi="Calibri"/>
          <w:color w:val="000000"/>
          <w:sz w:val="22"/>
          <w:szCs w:val="22"/>
          <w:lang w:eastAsia="en-US"/>
        </w:rPr>
        <w:t xml:space="preserve">         všechny strany smlouvy dále též jako „smluvní strana“</w:t>
      </w:r>
      <w:r w:rsidR="00D66A1E" w:rsidRPr="00A75B29">
        <w:rPr>
          <w:rFonts w:ascii="Calibri" w:eastAsia="Cambria" w:hAnsi="Calibri"/>
          <w:color w:val="000000"/>
          <w:sz w:val="22"/>
          <w:szCs w:val="22"/>
          <w:lang w:eastAsia="en-US"/>
        </w:rPr>
        <w:tab/>
      </w:r>
      <w:r w:rsidR="00D66A1E" w:rsidRPr="00A75B29">
        <w:rPr>
          <w:rFonts w:ascii="Calibri" w:eastAsia="Cambria" w:hAnsi="Calibri"/>
          <w:color w:val="000000"/>
          <w:sz w:val="22"/>
          <w:szCs w:val="22"/>
          <w:lang w:eastAsia="en-US"/>
        </w:rPr>
        <w:tab/>
      </w:r>
      <w:r w:rsidR="00D66A1E" w:rsidRPr="00A75B29">
        <w:rPr>
          <w:rFonts w:ascii="Calibri" w:eastAsia="Cambria" w:hAnsi="Calibri"/>
          <w:color w:val="000000"/>
          <w:sz w:val="22"/>
          <w:szCs w:val="22"/>
          <w:lang w:eastAsia="en-US"/>
        </w:rPr>
        <w:tab/>
      </w:r>
      <w:r w:rsidR="00D66A1E" w:rsidRPr="00A75B29">
        <w:rPr>
          <w:rFonts w:ascii="Calibri" w:eastAsia="Cambria" w:hAnsi="Calibri"/>
          <w:color w:val="000000"/>
          <w:sz w:val="22"/>
          <w:szCs w:val="22"/>
          <w:lang w:eastAsia="en-US"/>
        </w:rPr>
        <w:tab/>
      </w:r>
      <w:r w:rsidR="00D66A1E" w:rsidRPr="00A75B29">
        <w:rPr>
          <w:rFonts w:ascii="Calibri" w:eastAsia="Cambria" w:hAnsi="Calibri"/>
          <w:color w:val="000000"/>
          <w:sz w:val="22"/>
          <w:szCs w:val="22"/>
          <w:lang w:eastAsia="en-US"/>
        </w:rPr>
        <w:tab/>
      </w:r>
      <w:r w:rsidR="00D66A1E" w:rsidRPr="00A75B29">
        <w:rPr>
          <w:rFonts w:ascii="Calibri" w:eastAsia="Cambria" w:hAnsi="Calibri"/>
          <w:color w:val="000000"/>
          <w:sz w:val="22"/>
          <w:szCs w:val="22"/>
          <w:lang w:eastAsia="en-US"/>
        </w:rPr>
        <w:tab/>
      </w:r>
    </w:p>
    <w:p w14:paraId="5671777C" w14:textId="726ECBE9" w:rsidR="00D66A1E" w:rsidRPr="00A75B29" w:rsidRDefault="00D66A1E" w:rsidP="70C2D1C0">
      <w:pPr>
        <w:pStyle w:val="Zkladntext5"/>
        <w:tabs>
          <w:tab w:val="left" w:pos="425"/>
          <w:tab w:val="left" w:pos="1701"/>
        </w:tabs>
        <w:spacing w:after="120"/>
        <w:ind w:left="425" w:hanging="425"/>
        <w:rPr>
          <w:rFonts w:ascii="Calibri" w:eastAsia="Cambria" w:hAnsi="Calibri"/>
          <w:b/>
          <w:bCs/>
          <w:color w:val="000000" w:themeColor="text1"/>
          <w:lang w:eastAsia="en-US"/>
        </w:rPr>
      </w:pPr>
    </w:p>
    <w:p w14:paraId="3FE2E5B7" w14:textId="77777777" w:rsidR="00860F9C" w:rsidRPr="00A75B29" w:rsidRDefault="006056AC" w:rsidP="00BB7994">
      <w:pPr>
        <w:pStyle w:val="Zkladntext5"/>
        <w:numPr>
          <w:ilvl w:val="0"/>
          <w:numId w:val="29"/>
        </w:numPr>
        <w:spacing w:beforeLines="100" w:before="240"/>
        <w:ind w:hanging="76"/>
        <w:jc w:val="both"/>
        <w:rPr>
          <w:rFonts w:asciiTheme="minorHAnsi" w:hAnsiTheme="minorHAnsi" w:cs="Times New Roman"/>
          <w:b/>
          <w:bCs/>
          <w:u w:val="single"/>
        </w:rPr>
      </w:pPr>
      <w:r w:rsidRPr="00A75B29">
        <w:rPr>
          <w:rFonts w:asciiTheme="minorHAnsi" w:hAnsiTheme="minorHAnsi" w:cs="Times New Roman"/>
          <w:b/>
          <w:bCs/>
          <w:u w:val="single"/>
        </w:rPr>
        <w:t>Předmět smlouvy</w:t>
      </w:r>
    </w:p>
    <w:p w14:paraId="7E93863A" w14:textId="127B7188" w:rsidR="00860F9C" w:rsidRPr="00A75B29" w:rsidRDefault="59B94088" w:rsidP="00BB7994">
      <w:pPr>
        <w:pStyle w:val="Zkladntext5"/>
        <w:numPr>
          <w:ilvl w:val="1"/>
          <w:numId w:val="12"/>
        </w:numPr>
        <w:tabs>
          <w:tab w:val="clear" w:pos="792"/>
          <w:tab w:val="num" w:pos="567"/>
        </w:tabs>
        <w:spacing w:beforeLines="100" w:before="240"/>
        <w:ind w:left="284" w:firstLine="76"/>
        <w:jc w:val="both"/>
        <w:rPr>
          <w:rFonts w:asciiTheme="minorHAnsi" w:hAnsiTheme="minorHAnsi" w:cstheme="minorHAnsi"/>
        </w:rPr>
      </w:pPr>
      <w:r w:rsidRPr="00A75B29">
        <w:rPr>
          <w:rFonts w:asciiTheme="minorHAnsi" w:hAnsiTheme="minorHAnsi" w:cstheme="minorHAnsi"/>
        </w:rPr>
        <w:t xml:space="preserve">Tato smlouva upravuje </w:t>
      </w:r>
      <w:r w:rsidR="219F28F8" w:rsidRPr="00A75B29">
        <w:rPr>
          <w:rFonts w:asciiTheme="minorHAnsi" w:hAnsiTheme="minorHAnsi" w:cstheme="minorHAnsi"/>
        </w:rPr>
        <w:t xml:space="preserve">ve smyslu zákona č.130/2002 Sb., o podpoře výzkumu, experimentálního vývoje a inovací v platném znění, </w:t>
      </w:r>
      <w:r w:rsidRPr="00A75B29">
        <w:rPr>
          <w:rFonts w:asciiTheme="minorHAnsi" w:hAnsiTheme="minorHAnsi" w:cstheme="minorHAnsi"/>
        </w:rPr>
        <w:t xml:space="preserve">využití výsledků výzkumu </w:t>
      </w:r>
      <w:r w:rsidR="1E8A4843" w:rsidRPr="00A75B29">
        <w:rPr>
          <w:rFonts w:asciiTheme="minorHAnsi" w:hAnsiTheme="minorHAnsi" w:cstheme="minorHAnsi"/>
        </w:rPr>
        <w:t xml:space="preserve">vytvořených v rámci společného </w:t>
      </w:r>
      <w:r w:rsidRPr="00A75B29">
        <w:rPr>
          <w:rFonts w:asciiTheme="minorHAnsi" w:hAnsiTheme="minorHAnsi" w:cstheme="minorHAnsi"/>
        </w:rPr>
        <w:t xml:space="preserve">projektu s názvem </w:t>
      </w:r>
      <w:r w:rsidR="47AB29E6" w:rsidRPr="00A75B29">
        <w:rPr>
          <w:rFonts w:asciiTheme="minorHAnsi" w:hAnsiTheme="minorHAnsi" w:cstheme="minorHAnsi"/>
        </w:rPr>
        <w:t>„</w:t>
      </w:r>
      <w:r w:rsidR="735EB89A" w:rsidRPr="00A75B29">
        <w:rPr>
          <w:rFonts w:asciiTheme="minorHAnsi" w:hAnsiTheme="minorHAnsi" w:cstheme="minorHAnsi"/>
        </w:rPr>
        <w:t xml:space="preserve">Centrum kompetence ve zpracování vizuálních informací (V3C </w:t>
      </w:r>
      <w:r w:rsidR="1CB99C6D" w:rsidRPr="00A75B29">
        <w:rPr>
          <w:rFonts w:asciiTheme="minorHAnsi" w:hAnsiTheme="minorHAnsi" w:cstheme="minorHAnsi"/>
        </w:rPr>
        <w:t>–</w:t>
      </w:r>
      <w:r w:rsidR="735EB89A" w:rsidRPr="00A75B29">
        <w:rPr>
          <w:rFonts w:asciiTheme="minorHAnsi" w:hAnsiTheme="minorHAnsi" w:cstheme="minorHAnsi"/>
        </w:rPr>
        <w:t xml:space="preserve"> </w:t>
      </w:r>
      <w:proofErr w:type="spellStart"/>
      <w:r w:rsidR="735EB89A" w:rsidRPr="00A75B29">
        <w:rPr>
          <w:rFonts w:asciiTheme="minorHAnsi" w:hAnsiTheme="minorHAnsi" w:cstheme="minorHAnsi"/>
        </w:rPr>
        <w:t>Visual</w:t>
      </w:r>
      <w:proofErr w:type="spellEnd"/>
      <w:r w:rsidR="735EB89A" w:rsidRPr="00A75B29">
        <w:rPr>
          <w:rFonts w:asciiTheme="minorHAnsi" w:hAnsiTheme="minorHAnsi" w:cstheme="minorHAnsi"/>
        </w:rPr>
        <w:t xml:space="preserve"> </w:t>
      </w:r>
      <w:proofErr w:type="spellStart"/>
      <w:r w:rsidR="735EB89A" w:rsidRPr="00A75B29">
        <w:rPr>
          <w:rFonts w:asciiTheme="minorHAnsi" w:hAnsiTheme="minorHAnsi" w:cstheme="minorHAnsi"/>
        </w:rPr>
        <w:t>Computing</w:t>
      </w:r>
      <w:proofErr w:type="spellEnd"/>
      <w:r w:rsidR="735EB89A" w:rsidRPr="00A75B29">
        <w:rPr>
          <w:rFonts w:asciiTheme="minorHAnsi" w:hAnsiTheme="minorHAnsi" w:cstheme="minorHAnsi"/>
        </w:rPr>
        <w:t xml:space="preserve"> </w:t>
      </w:r>
      <w:proofErr w:type="spellStart"/>
      <w:r w:rsidR="735EB89A" w:rsidRPr="00A75B29">
        <w:rPr>
          <w:rFonts w:asciiTheme="minorHAnsi" w:hAnsiTheme="minorHAnsi" w:cstheme="minorHAnsi"/>
        </w:rPr>
        <w:t>Competence</w:t>
      </w:r>
      <w:proofErr w:type="spellEnd"/>
      <w:r w:rsidR="735EB89A" w:rsidRPr="00A75B29">
        <w:rPr>
          <w:rFonts w:asciiTheme="minorHAnsi" w:hAnsiTheme="minorHAnsi" w:cstheme="minorHAnsi"/>
        </w:rPr>
        <w:t xml:space="preserve"> Center)</w:t>
      </w:r>
      <w:r w:rsidR="47AB29E6" w:rsidRPr="00A75B29">
        <w:rPr>
          <w:rFonts w:asciiTheme="minorHAnsi" w:hAnsiTheme="minorHAnsi" w:cstheme="minorHAnsi"/>
        </w:rPr>
        <w:t>“</w:t>
      </w:r>
      <w:r w:rsidRPr="00A75B29">
        <w:rPr>
          <w:rFonts w:asciiTheme="minorHAnsi" w:hAnsiTheme="minorHAnsi" w:cstheme="minorHAnsi"/>
        </w:rPr>
        <w:t>, s identifikačním číslem</w:t>
      </w:r>
      <w:r w:rsidR="3C02A8AC" w:rsidRPr="00A75B29">
        <w:rPr>
          <w:rFonts w:asciiTheme="minorHAnsi" w:hAnsiTheme="minorHAnsi" w:cstheme="minorHAnsi"/>
        </w:rPr>
        <w:t xml:space="preserve"> </w:t>
      </w:r>
      <w:r w:rsidR="55DE978F" w:rsidRPr="00A75B29">
        <w:rPr>
          <w:rFonts w:asciiTheme="minorHAnsi" w:hAnsiTheme="minorHAnsi" w:cstheme="minorHAnsi"/>
        </w:rPr>
        <w:t xml:space="preserve">č. </w:t>
      </w:r>
      <w:r w:rsidR="0AC79667" w:rsidRPr="00A75B29">
        <w:rPr>
          <w:rFonts w:asciiTheme="minorHAnsi" w:hAnsiTheme="minorHAnsi" w:cstheme="minorHAnsi"/>
        </w:rPr>
        <w:t>TE01020415</w:t>
      </w:r>
      <w:r w:rsidR="42FAE6CA" w:rsidRPr="00A75B29">
        <w:rPr>
          <w:rFonts w:asciiTheme="minorHAnsi" w:hAnsiTheme="minorHAnsi" w:cstheme="minorHAnsi"/>
        </w:rPr>
        <w:t>, podpořeného Technologick</w:t>
      </w:r>
      <w:r w:rsidR="7D86AC9A" w:rsidRPr="00A75B29">
        <w:rPr>
          <w:rFonts w:asciiTheme="minorHAnsi" w:hAnsiTheme="minorHAnsi" w:cstheme="minorHAnsi"/>
        </w:rPr>
        <w:t>ou</w:t>
      </w:r>
      <w:r w:rsidR="42FAE6CA" w:rsidRPr="00A75B29">
        <w:rPr>
          <w:rFonts w:asciiTheme="minorHAnsi" w:hAnsiTheme="minorHAnsi" w:cstheme="minorHAnsi"/>
        </w:rPr>
        <w:t xml:space="preserve"> agentur</w:t>
      </w:r>
      <w:r w:rsidR="7D86AC9A" w:rsidRPr="00A75B29">
        <w:rPr>
          <w:rFonts w:asciiTheme="minorHAnsi" w:hAnsiTheme="minorHAnsi" w:cstheme="minorHAnsi"/>
        </w:rPr>
        <w:t>ou</w:t>
      </w:r>
      <w:r w:rsidR="42FAE6CA" w:rsidRPr="00A75B29">
        <w:rPr>
          <w:rFonts w:asciiTheme="minorHAnsi" w:hAnsiTheme="minorHAnsi" w:cstheme="minorHAnsi"/>
        </w:rPr>
        <w:t xml:space="preserve"> České republiky</w:t>
      </w:r>
      <w:r w:rsidR="7D86AC9A" w:rsidRPr="00A75B29">
        <w:rPr>
          <w:rFonts w:asciiTheme="minorHAnsi" w:hAnsiTheme="minorHAnsi" w:cstheme="minorHAnsi"/>
        </w:rPr>
        <w:t xml:space="preserve"> ve veřejné soutěži „Programu na podporu </w:t>
      </w:r>
      <w:r w:rsidR="3AEABA39" w:rsidRPr="00A75B29">
        <w:rPr>
          <w:rFonts w:asciiTheme="minorHAnsi" w:hAnsiTheme="minorHAnsi" w:cstheme="minorHAnsi"/>
        </w:rPr>
        <w:t>aplikovaného výzkumu, experimentá</w:t>
      </w:r>
      <w:r w:rsidR="4BA14271" w:rsidRPr="00A75B29">
        <w:rPr>
          <w:rFonts w:asciiTheme="minorHAnsi" w:hAnsiTheme="minorHAnsi" w:cstheme="minorHAnsi"/>
        </w:rPr>
        <w:t>lního vývoje a inovací C</w:t>
      </w:r>
      <w:r w:rsidR="3AEABA39" w:rsidRPr="00A75B29">
        <w:rPr>
          <w:rFonts w:asciiTheme="minorHAnsi" w:hAnsiTheme="minorHAnsi" w:cstheme="minorHAnsi"/>
        </w:rPr>
        <w:t>entra kompetence</w:t>
      </w:r>
      <w:r w:rsidR="4BA14271" w:rsidRPr="00A75B29">
        <w:rPr>
          <w:rFonts w:asciiTheme="minorHAnsi" w:hAnsiTheme="minorHAnsi" w:cstheme="minorHAnsi"/>
        </w:rPr>
        <w:t xml:space="preserve"> (dál jen „projekt)</w:t>
      </w:r>
      <w:r w:rsidR="7D86AC9A" w:rsidRPr="00A75B29">
        <w:rPr>
          <w:rFonts w:asciiTheme="minorHAnsi" w:hAnsiTheme="minorHAnsi" w:cstheme="minorHAnsi"/>
        </w:rPr>
        <w:t>“</w:t>
      </w:r>
      <w:r w:rsidR="42FAE6CA" w:rsidRPr="00A75B29">
        <w:rPr>
          <w:rFonts w:asciiTheme="minorHAnsi" w:hAnsiTheme="minorHAnsi" w:cstheme="minorHAnsi"/>
        </w:rPr>
        <w:t>.</w:t>
      </w:r>
    </w:p>
    <w:p w14:paraId="520BD04C" w14:textId="0A8AA68C" w:rsidR="00C80A0D" w:rsidRPr="00A75B29" w:rsidRDefault="5B3DAC5C" w:rsidP="00BB7994">
      <w:pPr>
        <w:pStyle w:val="Zkladntext5"/>
        <w:numPr>
          <w:ilvl w:val="1"/>
          <w:numId w:val="12"/>
        </w:numPr>
        <w:tabs>
          <w:tab w:val="clear" w:pos="792"/>
          <w:tab w:val="num" w:pos="567"/>
        </w:tabs>
        <w:spacing w:beforeLines="100" w:before="240"/>
        <w:ind w:left="284" w:firstLine="76"/>
        <w:jc w:val="both"/>
        <w:rPr>
          <w:rFonts w:asciiTheme="minorHAnsi" w:hAnsiTheme="minorHAnsi" w:cstheme="minorHAnsi"/>
        </w:rPr>
      </w:pPr>
      <w:r w:rsidRPr="00A75B29">
        <w:rPr>
          <w:rFonts w:asciiTheme="minorHAnsi" w:hAnsiTheme="minorHAnsi" w:cstheme="minorHAnsi"/>
        </w:rPr>
        <w:t>Tato smlouva upravuje využití výsledků výzkumu vytvořených v rámci společného projektu s názvem „</w:t>
      </w:r>
      <w:r w:rsidR="334EFF8F" w:rsidRPr="00A75B29">
        <w:rPr>
          <w:rFonts w:asciiTheme="minorHAnsi" w:hAnsiTheme="minorHAnsi" w:cstheme="minorHAnsi"/>
        </w:rPr>
        <w:t xml:space="preserve">Centrum kompetence ve zpracování vizuálních informací (V3C </w:t>
      </w:r>
      <w:r w:rsidR="6D09C5D1" w:rsidRPr="00A75B29">
        <w:rPr>
          <w:rFonts w:asciiTheme="minorHAnsi" w:hAnsiTheme="minorHAnsi" w:cstheme="minorHAnsi"/>
        </w:rPr>
        <w:t>–</w:t>
      </w:r>
      <w:r w:rsidR="334EFF8F" w:rsidRPr="00A75B29">
        <w:rPr>
          <w:rFonts w:asciiTheme="minorHAnsi" w:hAnsiTheme="minorHAnsi" w:cstheme="minorHAnsi"/>
        </w:rPr>
        <w:t xml:space="preserve"> </w:t>
      </w:r>
      <w:proofErr w:type="spellStart"/>
      <w:r w:rsidR="334EFF8F" w:rsidRPr="00A75B29">
        <w:rPr>
          <w:rFonts w:asciiTheme="minorHAnsi" w:hAnsiTheme="minorHAnsi" w:cstheme="minorHAnsi"/>
        </w:rPr>
        <w:t>Visual</w:t>
      </w:r>
      <w:proofErr w:type="spellEnd"/>
      <w:r w:rsidR="334EFF8F" w:rsidRPr="00A75B29">
        <w:rPr>
          <w:rFonts w:asciiTheme="minorHAnsi" w:hAnsiTheme="minorHAnsi" w:cstheme="minorHAnsi"/>
        </w:rPr>
        <w:t xml:space="preserve"> </w:t>
      </w:r>
      <w:proofErr w:type="spellStart"/>
      <w:r w:rsidR="334EFF8F" w:rsidRPr="00A75B29">
        <w:rPr>
          <w:rFonts w:asciiTheme="minorHAnsi" w:hAnsiTheme="minorHAnsi" w:cstheme="minorHAnsi"/>
        </w:rPr>
        <w:t>Computing</w:t>
      </w:r>
      <w:proofErr w:type="spellEnd"/>
      <w:r w:rsidR="334EFF8F" w:rsidRPr="00A75B29">
        <w:rPr>
          <w:rFonts w:asciiTheme="minorHAnsi" w:hAnsiTheme="minorHAnsi" w:cstheme="minorHAnsi"/>
        </w:rPr>
        <w:t xml:space="preserve"> </w:t>
      </w:r>
      <w:proofErr w:type="spellStart"/>
      <w:r w:rsidR="334EFF8F" w:rsidRPr="00A75B29">
        <w:rPr>
          <w:rFonts w:asciiTheme="minorHAnsi" w:hAnsiTheme="minorHAnsi" w:cstheme="minorHAnsi"/>
        </w:rPr>
        <w:t>Competence</w:t>
      </w:r>
      <w:proofErr w:type="spellEnd"/>
      <w:r w:rsidR="334EFF8F" w:rsidRPr="00A75B29">
        <w:rPr>
          <w:rFonts w:asciiTheme="minorHAnsi" w:hAnsiTheme="minorHAnsi" w:cstheme="minorHAnsi"/>
        </w:rPr>
        <w:t xml:space="preserve"> Center)</w:t>
      </w:r>
      <w:r w:rsidRPr="00A75B29">
        <w:rPr>
          <w:rFonts w:asciiTheme="minorHAnsi" w:hAnsiTheme="minorHAnsi" w:cstheme="minorHAnsi"/>
        </w:rPr>
        <w:t xml:space="preserve">“, s identifikačním číslem č. </w:t>
      </w:r>
      <w:r w:rsidR="56B9283F" w:rsidRPr="00A75B29">
        <w:rPr>
          <w:rFonts w:asciiTheme="minorHAnsi" w:hAnsiTheme="minorHAnsi" w:cstheme="minorHAnsi"/>
        </w:rPr>
        <w:t xml:space="preserve">TE01020415 </w:t>
      </w:r>
      <w:r w:rsidRPr="00A75B29">
        <w:rPr>
          <w:rFonts w:asciiTheme="minorHAnsi" w:hAnsiTheme="minorHAnsi" w:cstheme="minorHAnsi"/>
        </w:rPr>
        <w:t xml:space="preserve">s výjimkou těch výsledků, jejichž využití již je upraveno samostatnými smlouvami. </w:t>
      </w:r>
    </w:p>
    <w:p w14:paraId="7C915CB9" w14:textId="753935C2" w:rsidR="00860F9C" w:rsidRPr="00A75B29" w:rsidRDefault="00DE25DE" w:rsidP="00BB7994">
      <w:pPr>
        <w:pStyle w:val="Zkladntext5"/>
        <w:numPr>
          <w:ilvl w:val="0"/>
          <w:numId w:val="12"/>
        </w:numPr>
        <w:spacing w:beforeLines="100" w:before="240"/>
        <w:ind w:left="284" w:firstLine="76"/>
        <w:jc w:val="both"/>
        <w:rPr>
          <w:rFonts w:asciiTheme="minorHAnsi" w:hAnsiTheme="minorHAnsi" w:cstheme="minorHAnsi"/>
          <w:b/>
          <w:bCs/>
          <w:u w:val="single"/>
        </w:rPr>
      </w:pPr>
      <w:r w:rsidRPr="00A75B29">
        <w:rPr>
          <w:rFonts w:asciiTheme="minorHAnsi" w:hAnsiTheme="minorHAnsi" w:cstheme="minorHAnsi"/>
          <w:b/>
          <w:bCs/>
          <w:u w:val="single"/>
        </w:rPr>
        <w:t>Výsledky, vlastnická a užívací práva</w:t>
      </w:r>
      <w:r w:rsidR="008B5FFE" w:rsidRPr="00A75B29">
        <w:rPr>
          <w:rFonts w:asciiTheme="minorHAnsi" w:hAnsiTheme="minorHAnsi" w:cstheme="minorHAnsi"/>
          <w:b/>
          <w:bCs/>
          <w:u w:val="single"/>
        </w:rPr>
        <w:t xml:space="preserve">, způsob </w:t>
      </w:r>
      <w:r w:rsidR="00A75B29" w:rsidRPr="00A75B29">
        <w:rPr>
          <w:rFonts w:asciiTheme="minorHAnsi" w:hAnsiTheme="minorHAnsi" w:cstheme="minorHAnsi"/>
          <w:b/>
          <w:bCs/>
          <w:u w:val="single"/>
        </w:rPr>
        <w:t xml:space="preserve">a doba </w:t>
      </w:r>
      <w:r w:rsidR="008B5FFE" w:rsidRPr="00A75B29">
        <w:rPr>
          <w:rFonts w:asciiTheme="minorHAnsi" w:hAnsiTheme="minorHAnsi" w:cstheme="minorHAnsi"/>
          <w:b/>
          <w:bCs/>
          <w:u w:val="single"/>
        </w:rPr>
        <w:t>využití výsledků</w:t>
      </w:r>
    </w:p>
    <w:p w14:paraId="6F9F1692" w14:textId="6B5293B8" w:rsidR="00860F9C" w:rsidRPr="00A75B29" w:rsidRDefault="40E2FAFD" w:rsidP="00BB7994">
      <w:pPr>
        <w:pStyle w:val="Zkladntext5"/>
        <w:numPr>
          <w:ilvl w:val="1"/>
          <w:numId w:val="12"/>
        </w:numPr>
        <w:spacing w:beforeLines="100" w:before="240"/>
        <w:ind w:left="284" w:firstLine="76"/>
        <w:jc w:val="both"/>
        <w:rPr>
          <w:rFonts w:asciiTheme="minorHAnsi" w:hAnsiTheme="minorHAnsi" w:cstheme="minorHAnsi"/>
        </w:rPr>
      </w:pPr>
      <w:r w:rsidRPr="00A75B29">
        <w:rPr>
          <w:rFonts w:asciiTheme="minorHAnsi" w:hAnsiTheme="minorHAnsi" w:cstheme="minorHAnsi"/>
        </w:rPr>
        <w:t>V rámci projektu vznikl</w:t>
      </w:r>
      <w:r w:rsidR="1276F681" w:rsidRPr="00A75B29">
        <w:rPr>
          <w:rFonts w:asciiTheme="minorHAnsi" w:hAnsiTheme="minorHAnsi" w:cstheme="minorHAnsi"/>
        </w:rPr>
        <w:t>y aplikované výsledky</w:t>
      </w:r>
      <w:r w:rsidR="4BA14271" w:rsidRPr="00A75B29">
        <w:rPr>
          <w:rFonts w:asciiTheme="minorHAnsi" w:hAnsiTheme="minorHAnsi" w:cstheme="minorHAnsi"/>
        </w:rPr>
        <w:t xml:space="preserve">, </w:t>
      </w:r>
      <w:r w:rsidR="00A75B29" w:rsidRPr="00A75B29">
        <w:rPr>
          <w:rFonts w:asciiTheme="minorHAnsi" w:hAnsiTheme="minorHAnsi" w:cstheme="minorHAnsi"/>
        </w:rPr>
        <w:t>jejichž</w:t>
      </w:r>
      <w:r w:rsidR="4BA14271" w:rsidRPr="00A75B29">
        <w:rPr>
          <w:rFonts w:asciiTheme="minorHAnsi" w:hAnsiTheme="minorHAnsi" w:cstheme="minorHAnsi"/>
        </w:rPr>
        <w:t xml:space="preserve"> výčet </w:t>
      </w:r>
      <w:r w:rsidR="46D0BC51" w:rsidRPr="00A75B29">
        <w:rPr>
          <w:rFonts w:asciiTheme="minorHAnsi" w:hAnsiTheme="minorHAnsi" w:cstheme="minorHAnsi"/>
        </w:rPr>
        <w:t>je uveden v příloze č. 1</w:t>
      </w:r>
      <w:r w:rsidR="4BA14271" w:rsidRPr="00A75B29">
        <w:rPr>
          <w:rFonts w:asciiTheme="minorHAnsi" w:hAnsiTheme="minorHAnsi" w:cstheme="minorHAnsi"/>
        </w:rPr>
        <w:t xml:space="preserve"> vyjma přehledu výsledků ve formě publikací, které jsou </w:t>
      </w:r>
      <w:r w:rsidR="3D26E335" w:rsidRPr="00A75B29">
        <w:rPr>
          <w:rFonts w:asciiTheme="minorHAnsi" w:hAnsiTheme="minorHAnsi" w:cstheme="minorHAnsi"/>
        </w:rPr>
        <w:t xml:space="preserve">evidovány </w:t>
      </w:r>
      <w:r w:rsidR="4BA14271" w:rsidRPr="00A75B29">
        <w:rPr>
          <w:rFonts w:asciiTheme="minorHAnsi" w:hAnsiTheme="minorHAnsi" w:cstheme="minorHAnsi"/>
        </w:rPr>
        <w:t>v</w:t>
      </w:r>
      <w:r w:rsidR="6FCDBE5A" w:rsidRPr="00A75B29">
        <w:rPr>
          <w:rFonts w:asciiTheme="minorHAnsi" w:hAnsiTheme="minorHAnsi" w:cstheme="minorHAnsi"/>
        </w:rPr>
        <w:t xml:space="preserve"> informačním systému Rejstřík informací o výsledcích (RIV)</w:t>
      </w:r>
      <w:r w:rsidR="002C3B22" w:rsidRPr="00A75B29">
        <w:rPr>
          <w:rFonts w:asciiTheme="minorHAnsi" w:hAnsiTheme="minorHAnsi" w:cstheme="minorHAnsi"/>
        </w:rPr>
        <w:t xml:space="preserve">, online </w:t>
      </w:r>
      <w:hyperlink r:id="rId11" w:history="1">
        <w:r w:rsidR="002C3B22" w:rsidRPr="00A75B29">
          <w:rPr>
            <w:rStyle w:val="Hypertextovodkaz"/>
            <w:rFonts w:asciiTheme="minorHAnsi" w:hAnsiTheme="minorHAnsi" w:cstheme="minorHAnsi"/>
          </w:rPr>
          <w:t>https://www.rvvi.cz/riv</w:t>
        </w:r>
      </w:hyperlink>
      <w:r w:rsidR="002C3B22" w:rsidRPr="00A75B29">
        <w:rPr>
          <w:rFonts w:asciiTheme="minorHAnsi" w:hAnsiTheme="minorHAnsi" w:cstheme="minorHAnsi"/>
        </w:rPr>
        <w:t xml:space="preserve"> pod kódem CEP č. TE01020415</w:t>
      </w:r>
      <w:r w:rsidR="46D0BC51" w:rsidRPr="00A75B29">
        <w:rPr>
          <w:rFonts w:asciiTheme="minorHAnsi" w:hAnsiTheme="minorHAnsi" w:cstheme="minorHAnsi"/>
        </w:rPr>
        <w:t>. Výsledky jsou</w:t>
      </w:r>
      <w:r w:rsidRPr="00A75B29">
        <w:rPr>
          <w:rFonts w:asciiTheme="minorHAnsi" w:hAnsiTheme="minorHAnsi" w:cstheme="minorHAnsi"/>
        </w:rPr>
        <w:t xml:space="preserve"> plně v souladu s cíli projektu</w:t>
      </w:r>
      <w:r w:rsidR="00A75B29" w:rsidRPr="00A75B29">
        <w:rPr>
          <w:rFonts w:asciiTheme="minorHAnsi" w:hAnsiTheme="minorHAnsi" w:cstheme="minorHAnsi"/>
        </w:rPr>
        <w:t>, využívány budou kontinuálně od doby účinnosti této smlouvy, případně v době sjednané zvláštními smlouvami o poskytnutí licence apod.</w:t>
      </w:r>
    </w:p>
    <w:p w14:paraId="4531D87F" w14:textId="157A2B80" w:rsidR="00860F9C" w:rsidRPr="00A75B29" w:rsidRDefault="30E575B9" w:rsidP="00BB7994">
      <w:pPr>
        <w:pStyle w:val="Zkladntext5"/>
        <w:numPr>
          <w:ilvl w:val="1"/>
          <w:numId w:val="12"/>
        </w:numPr>
        <w:tabs>
          <w:tab w:val="num" w:pos="540"/>
        </w:tabs>
        <w:spacing w:beforeLines="100" w:before="240"/>
        <w:ind w:left="284" w:firstLine="76"/>
        <w:jc w:val="both"/>
        <w:rPr>
          <w:rFonts w:asciiTheme="minorHAnsi" w:hAnsiTheme="minorHAnsi" w:cs="Times New Roman"/>
        </w:rPr>
      </w:pPr>
      <w:r w:rsidRPr="00A75B29">
        <w:rPr>
          <w:rFonts w:asciiTheme="minorHAnsi" w:hAnsiTheme="minorHAnsi" w:cs="Times New Roman"/>
        </w:rPr>
        <w:t>Rozdělení vlastnických práv k výsledkům</w:t>
      </w:r>
      <w:r w:rsidR="34C1FE81" w:rsidRPr="00A75B29">
        <w:rPr>
          <w:rFonts w:asciiTheme="minorHAnsi" w:hAnsiTheme="minorHAnsi" w:cs="Times New Roman"/>
        </w:rPr>
        <w:t xml:space="preserve"> upravuje </w:t>
      </w:r>
      <w:r w:rsidR="66B7A742" w:rsidRPr="00A75B29">
        <w:rPr>
          <w:rFonts w:asciiTheme="minorHAnsi" w:hAnsiTheme="minorHAnsi" w:cs="Times New Roman"/>
        </w:rPr>
        <w:t>Smlouva</w:t>
      </w:r>
      <w:r w:rsidR="34C1FE81" w:rsidRPr="00A75B29">
        <w:rPr>
          <w:rFonts w:asciiTheme="minorHAnsi" w:hAnsiTheme="minorHAnsi" w:cs="Times New Roman"/>
        </w:rPr>
        <w:t xml:space="preserve"> o spolupráci při ř</w:t>
      </w:r>
      <w:r w:rsidR="40E2FAFD" w:rsidRPr="00A75B29">
        <w:rPr>
          <w:rFonts w:asciiTheme="minorHAnsi" w:hAnsiTheme="minorHAnsi" w:cs="Times New Roman"/>
        </w:rPr>
        <w:t xml:space="preserve">ešení projektu výzkumu a vývoje ze dne </w:t>
      </w:r>
      <w:r w:rsidR="002C3B22" w:rsidRPr="00A75B29">
        <w:rPr>
          <w:rFonts w:asciiTheme="minorHAnsi" w:hAnsiTheme="minorHAnsi" w:cs="Times New Roman"/>
        </w:rPr>
        <w:t xml:space="preserve">8. 8. 2012 ve znění jejího dodatku č. 1 ze dne 9. 10. 2017 </w:t>
      </w:r>
      <w:r w:rsidR="40E2FAFD" w:rsidRPr="00A75B29">
        <w:rPr>
          <w:rFonts w:asciiTheme="minorHAnsi" w:hAnsiTheme="minorHAnsi" w:cs="Times New Roman"/>
        </w:rPr>
        <w:t xml:space="preserve"> tak, že vlastníkem výsledku je ta smluvní strana, která jej v rámci práce na projektu vytvořila. Vlastnická práva k jednotlivým výsledkům jsou </w:t>
      </w:r>
      <w:r w:rsidR="40E2FAFD" w:rsidRPr="00A75B29">
        <w:rPr>
          <w:rFonts w:asciiTheme="minorHAnsi" w:hAnsiTheme="minorHAnsi" w:cs="Times New Roman"/>
        </w:rPr>
        <w:lastRenderedPageBreak/>
        <w:t xml:space="preserve">uvedena v </w:t>
      </w:r>
      <w:r w:rsidR="46D0BC51" w:rsidRPr="00A75B29">
        <w:rPr>
          <w:rFonts w:asciiTheme="minorHAnsi" w:hAnsiTheme="minorHAnsi" w:cs="Times New Roman"/>
        </w:rPr>
        <w:t>příloze č. 1</w:t>
      </w:r>
      <w:r w:rsidR="7BA73DCB" w:rsidRPr="00A75B29">
        <w:rPr>
          <w:rFonts w:asciiTheme="minorHAnsi" w:hAnsiTheme="minorHAnsi" w:cs="Times New Roman"/>
        </w:rPr>
        <w:t xml:space="preserve"> včetně velikosti spoluvlastnických podílů u výsledků, které jsou ve spoluvlastnictví obou stran</w:t>
      </w:r>
      <w:r w:rsidR="46D0BC51" w:rsidRPr="00A75B29">
        <w:rPr>
          <w:rFonts w:asciiTheme="minorHAnsi" w:hAnsiTheme="minorHAnsi" w:cs="Times New Roman"/>
        </w:rPr>
        <w:t>.</w:t>
      </w:r>
      <w:r w:rsidR="20587D95" w:rsidRPr="00A75B29">
        <w:rPr>
          <w:rFonts w:asciiTheme="minorHAnsi" w:hAnsiTheme="minorHAnsi" w:cs="Times New Roman"/>
        </w:rPr>
        <w:t xml:space="preserve"> </w:t>
      </w:r>
    </w:p>
    <w:p w14:paraId="7C514043" w14:textId="77262314" w:rsidR="00860F9C" w:rsidRPr="00A75B29" w:rsidRDefault="47E16A3D" w:rsidP="00BB7994">
      <w:pPr>
        <w:pStyle w:val="Zkladntext5"/>
        <w:numPr>
          <w:ilvl w:val="1"/>
          <w:numId w:val="12"/>
        </w:numPr>
        <w:tabs>
          <w:tab w:val="clear" w:pos="792"/>
          <w:tab w:val="num" w:pos="567"/>
        </w:tabs>
        <w:spacing w:beforeLines="100" w:before="240"/>
        <w:ind w:left="284" w:firstLine="76"/>
        <w:jc w:val="both"/>
        <w:rPr>
          <w:rFonts w:asciiTheme="minorHAnsi" w:hAnsiTheme="minorHAnsi" w:cs="Times New Roman"/>
        </w:rPr>
      </w:pPr>
      <w:r w:rsidRPr="00A75B29">
        <w:rPr>
          <w:rFonts w:asciiTheme="minorHAnsi" w:hAnsiTheme="minorHAnsi" w:cs="Times New Roman"/>
        </w:rPr>
        <w:t>Právní ochranu výsledků</w:t>
      </w:r>
      <w:r w:rsidR="0654A851" w:rsidRPr="00A75B29">
        <w:rPr>
          <w:rFonts w:asciiTheme="minorHAnsi" w:hAnsiTheme="minorHAnsi" w:cs="Times New Roman"/>
        </w:rPr>
        <w:t>,</w:t>
      </w:r>
      <w:r w:rsidRPr="00A75B29">
        <w:rPr>
          <w:rFonts w:asciiTheme="minorHAnsi" w:hAnsiTheme="minorHAnsi" w:cs="Times New Roman"/>
        </w:rPr>
        <w:t xml:space="preserve"> </w:t>
      </w:r>
      <w:r w:rsidR="640B6D21" w:rsidRPr="00A75B29">
        <w:rPr>
          <w:rFonts w:asciiTheme="minorHAnsi" w:hAnsiTheme="minorHAnsi" w:cs="Times New Roman"/>
        </w:rPr>
        <w:t xml:space="preserve">včetně případné </w:t>
      </w:r>
      <w:r w:rsidRPr="00A75B29">
        <w:rPr>
          <w:rFonts w:asciiTheme="minorHAnsi" w:hAnsiTheme="minorHAnsi" w:cs="Times New Roman"/>
        </w:rPr>
        <w:t>úhrady nákladů na registraci a registračních i udržovacích poplatků</w:t>
      </w:r>
      <w:r w:rsidR="640B6D21" w:rsidRPr="00A75B29">
        <w:rPr>
          <w:rFonts w:asciiTheme="minorHAnsi" w:hAnsiTheme="minorHAnsi" w:cs="Times New Roman"/>
        </w:rPr>
        <w:t>,</w:t>
      </w:r>
      <w:r w:rsidRPr="00A75B29">
        <w:rPr>
          <w:rFonts w:asciiTheme="minorHAnsi" w:hAnsiTheme="minorHAnsi" w:cs="Times New Roman"/>
        </w:rPr>
        <w:t xml:space="preserve"> zajišťuje</w:t>
      </w:r>
      <w:r w:rsidR="0B74C8E7" w:rsidRPr="00A75B29">
        <w:rPr>
          <w:rFonts w:asciiTheme="minorHAnsi" w:hAnsiTheme="minorHAnsi" w:cs="Times New Roman"/>
        </w:rPr>
        <w:t xml:space="preserve"> vlastník předmětného výsledku. Pokud výsledek vlastní smluvní strany společně, zajistí právní ochranu výsledků společně po vzájemné dohodě. </w:t>
      </w:r>
    </w:p>
    <w:p w14:paraId="541B3F74" w14:textId="3FB35E69" w:rsidR="00860F9C" w:rsidRPr="00A75B29" w:rsidRDefault="47E16A3D" w:rsidP="00BB7994">
      <w:pPr>
        <w:pStyle w:val="Zkladntext5"/>
        <w:numPr>
          <w:ilvl w:val="1"/>
          <w:numId w:val="12"/>
        </w:numPr>
        <w:tabs>
          <w:tab w:val="num" w:pos="540"/>
        </w:tabs>
        <w:spacing w:beforeLines="100" w:before="240"/>
        <w:ind w:left="284" w:firstLine="76"/>
        <w:jc w:val="both"/>
        <w:rPr>
          <w:rFonts w:asciiTheme="minorHAnsi" w:hAnsiTheme="minorHAnsi" w:cs="Times New Roman"/>
        </w:rPr>
      </w:pPr>
      <w:r w:rsidRPr="00A75B29">
        <w:rPr>
          <w:rFonts w:asciiTheme="minorHAnsi" w:hAnsiTheme="minorHAnsi" w:cs="Times New Roman"/>
        </w:rPr>
        <w:t>Smluvní strany jsou povinny zajistit si vůči nositelům chráněných práv duševního vlastnictví vzniklých v souvislosti s realizací části projektu možnost volného nakládání s těmito právy (zejména řádně a včas uplatnit vůči původci právo na zaměstnanecký vynález nebo užitný vzor, popřípadě se vypořádat s původci a autory smluvně). Každá ze stran je zodpovědná za vypořádání nároků autorů a původců na své straně.</w:t>
      </w:r>
    </w:p>
    <w:p w14:paraId="5F39B8C3" w14:textId="4725514E" w:rsidR="00447FBD" w:rsidRPr="00A75B29" w:rsidRDefault="75AEF401" w:rsidP="00BB7994">
      <w:pPr>
        <w:pStyle w:val="Zkladntext5"/>
        <w:numPr>
          <w:ilvl w:val="1"/>
          <w:numId w:val="12"/>
        </w:numPr>
        <w:tabs>
          <w:tab w:val="num" w:pos="540"/>
        </w:tabs>
        <w:spacing w:beforeLines="100" w:before="240"/>
        <w:ind w:left="284" w:firstLine="76"/>
        <w:jc w:val="both"/>
        <w:rPr>
          <w:rFonts w:asciiTheme="minorHAnsi" w:hAnsiTheme="minorHAnsi" w:cs="Times New Roman"/>
        </w:rPr>
      </w:pPr>
      <w:r w:rsidRPr="00A75B29">
        <w:rPr>
          <w:rFonts w:asciiTheme="minorHAnsi" w:hAnsiTheme="minorHAnsi" w:cs="Times New Roman"/>
        </w:rPr>
        <w:t>Smluvní strany se zavazují, že výsledky projektu, ke kterým mají majetková práva, využijí nebo umožní jejich využití ve lhůtě stanovené ve schváleném implementačním plánu uplatnění výsledků projektu, a to v souladu se smlouvou a se zájmy smluvních stran při respektování nezbytné ochrany práv k předmětům duševního vlastnictví a mlčenlivosti.</w:t>
      </w:r>
    </w:p>
    <w:p w14:paraId="194D5B11" w14:textId="25011B45" w:rsidR="00860F9C" w:rsidRPr="00A75B29" w:rsidRDefault="00877F58" w:rsidP="00BB7994">
      <w:pPr>
        <w:pStyle w:val="Zkladntext5"/>
        <w:numPr>
          <w:ilvl w:val="1"/>
          <w:numId w:val="12"/>
        </w:numPr>
        <w:tabs>
          <w:tab w:val="num" w:pos="540"/>
        </w:tabs>
        <w:spacing w:beforeLines="100" w:before="240"/>
        <w:ind w:left="284" w:firstLine="76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Kter</w:t>
      </w:r>
      <w:r w:rsidR="00DC2162">
        <w:rPr>
          <w:rFonts w:asciiTheme="minorHAnsi" w:hAnsiTheme="minorHAnsi" w:cs="Times New Roman"/>
        </w:rPr>
        <w:t>ákoli ze smluvních stran</w:t>
      </w:r>
      <w:r w:rsidR="00594FDA">
        <w:rPr>
          <w:rFonts w:asciiTheme="minorHAnsi" w:hAnsiTheme="minorHAnsi" w:cs="Times New Roman"/>
        </w:rPr>
        <w:t xml:space="preserve"> může </w:t>
      </w:r>
      <w:r w:rsidR="00594FDA" w:rsidRPr="00A75B29">
        <w:rPr>
          <w:rFonts w:asciiTheme="minorHAnsi" w:hAnsiTheme="minorHAnsi" w:cs="Times New Roman"/>
        </w:rPr>
        <w:t xml:space="preserve">využívat výsledky projektu nekomerčně při své činnosti, zejména k výuce a dalšímu výzkumu </w:t>
      </w:r>
      <w:r w:rsidR="00594FDA">
        <w:rPr>
          <w:rFonts w:asciiTheme="minorHAnsi" w:hAnsiTheme="minorHAnsi" w:cs="Times New Roman"/>
        </w:rPr>
        <w:t xml:space="preserve">až </w:t>
      </w:r>
      <w:r w:rsidR="00594FDA" w:rsidRPr="00A75B29">
        <w:rPr>
          <w:rFonts w:asciiTheme="minorHAnsi" w:hAnsiTheme="minorHAnsi" w:cs="Times New Roman"/>
        </w:rPr>
        <w:t>po odsouhlasení všemi spoluvlastníky</w:t>
      </w:r>
      <w:r w:rsidR="00594FDA">
        <w:rPr>
          <w:rFonts w:asciiTheme="minorHAnsi" w:hAnsiTheme="minorHAnsi" w:cs="Times New Roman"/>
        </w:rPr>
        <w:t xml:space="preserve"> daného výsledku.</w:t>
      </w:r>
      <w:r w:rsidR="00594FDA" w:rsidRPr="00A75B29">
        <w:rPr>
          <w:rFonts w:asciiTheme="minorHAnsi" w:hAnsiTheme="minorHAnsi" w:cs="Times New Roman"/>
        </w:rPr>
        <w:t xml:space="preserve"> </w:t>
      </w:r>
      <w:r w:rsidR="003F2713">
        <w:rPr>
          <w:rFonts w:asciiTheme="minorHAnsi" w:hAnsiTheme="minorHAnsi" w:cs="Times New Roman"/>
        </w:rPr>
        <w:t xml:space="preserve">O udělení </w:t>
      </w:r>
      <w:r w:rsidR="005A5B90">
        <w:rPr>
          <w:rFonts w:asciiTheme="minorHAnsi" w:hAnsiTheme="minorHAnsi" w:cs="Times New Roman"/>
        </w:rPr>
        <w:t xml:space="preserve">souhlasu k využití výsledku, resp. k </w:t>
      </w:r>
      <w:r w:rsidR="003F2713">
        <w:rPr>
          <w:rFonts w:asciiTheme="minorHAnsi" w:hAnsiTheme="minorHAnsi" w:cs="Times New Roman"/>
        </w:rPr>
        <w:t>nevýhradní bezúplatné licenc</w:t>
      </w:r>
      <w:r w:rsidR="00F43D0E">
        <w:rPr>
          <w:rFonts w:asciiTheme="minorHAnsi" w:hAnsiTheme="minorHAnsi" w:cs="Times New Roman"/>
        </w:rPr>
        <w:t>i</w:t>
      </w:r>
      <w:r w:rsidR="003F2713">
        <w:rPr>
          <w:rFonts w:asciiTheme="minorHAnsi" w:hAnsiTheme="minorHAnsi" w:cs="Times New Roman"/>
        </w:rPr>
        <w:t xml:space="preserve"> musí</w:t>
      </w:r>
      <w:r w:rsidR="00F61568">
        <w:rPr>
          <w:rFonts w:asciiTheme="minorHAnsi" w:hAnsiTheme="minorHAnsi" w:cs="Times New Roman"/>
        </w:rPr>
        <w:t xml:space="preserve"> </w:t>
      </w:r>
      <w:r w:rsidR="00DC2162">
        <w:rPr>
          <w:rFonts w:asciiTheme="minorHAnsi" w:hAnsiTheme="minorHAnsi" w:cs="Times New Roman"/>
        </w:rPr>
        <w:t>smluvní strana</w:t>
      </w:r>
      <w:r w:rsidR="00402055">
        <w:rPr>
          <w:rFonts w:asciiTheme="minorHAnsi" w:hAnsiTheme="minorHAnsi" w:cs="Times New Roman"/>
        </w:rPr>
        <w:t xml:space="preserve"> </w:t>
      </w:r>
      <w:r w:rsidR="003F2713">
        <w:rPr>
          <w:rFonts w:asciiTheme="minorHAnsi" w:hAnsiTheme="minorHAnsi" w:cs="Times New Roman"/>
        </w:rPr>
        <w:t xml:space="preserve">zažádat nejméně 30 dní před záměrem použití určitého výsledku. </w:t>
      </w:r>
      <w:r w:rsidR="78DCC6F1" w:rsidRPr="00A75B29">
        <w:rPr>
          <w:rFonts w:asciiTheme="minorHAnsi" w:hAnsiTheme="minorHAnsi" w:cs="Times New Roman"/>
        </w:rPr>
        <w:t>Při použití výsledků</w:t>
      </w:r>
      <w:r w:rsidR="78DCC6F1" w:rsidRPr="00A75B29">
        <w:rPr>
          <w:rFonts w:asciiTheme="minorHAnsi" w:hAnsiTheme="minorHAnsi"/>
        </w:rPr>
        <w:t xml:space="preserve"> </w:t>
      </w:r>
      <w:r w:rsidR="2419A65B" w:rsidRPr="00A75B29">
        <w:rPr>
          <w:rFonts w:asciiTheme="minorHAnsi" w:hAnsiTheme="minorHAnsi"/>
        </w:rPr>
        <w:t>výzkumu ve spolupráci se třetími stranami</w:t>
      </w:r>
      <w:r w:rsidR="78DCC6F1" w:rsidRPr="00A75B29">
        <w:rPr>
          <w:rFonts w:asciiTheme="minorHAnsi" w:hAnsiTheme="minorHAnsi" w:cs="Times New Roman"/>
        </w:rPr>
        <w:t xml:space="preserve"> bud</w:t>
      </w:r>
      <w:r w:rsidR="07D82151" w:rsidRPr="00A75B29">
        <w:rPr>
          <w:rFonts w:asciiTheme="minorHAnsi" w:hAnsiTheme="minorHAnsi" w:cs="Times New Roman"/>
        </w:rPr>
        <w:t>e</w:t>
      </w:r>
      <w:r w:rsidR="78DCC6F1" w:rsidRPr="00A75B29">
        <w:rPr>
          <w:rFonts w:asciiTheme="minorHAnsi" w:hAnsiTheme="minorHAnsi" w:cs="Times New Roman"/>
        </w:rPr>
        <w:t xml:space="preserve"> </w:t>
      </w:r>
      <w:r w:rsidR="00DC2162">
        <w:rPr>
          <w:rFonts w:asciiTheme="minorHAnsi" w:hAnsiTheme="minorHAnsi" w:cs="Times New Roman"/>
        </w:rPr>
        <w:t xml:space="preserve">smluvní strana </w:t>
      </w:r>
      <w:r w:rsidR="78DCC6F1" w:rsidRPr="00A75B29">
        <w:rPr>
          <w:rFonts w:asciiTheme="minorHAnsi" w:hAnsiTheme="minorHAnsi" w:cs="Times New Roman"/>
        </w:rPr>
        <w:t xml:space="preserve">respektovat skutečnost, že výsledky výzkumu a vývoje jsou vázány obchodním tajemstvím a </w:t>
      </w:r>
      <w:r w:rsidR="57C3FA07" w:rsidRPr="00A75B29">
        <w:rPr>
          <w:rFonts w:asciiTheme="minorHAnsi" w:hAnsiTheme="minorHAnsi" w:cs="Times New Roman"/>
        </w:rPr>
        <w:t xml:space="preserve">bude </w:t>
      </w:r>
      <w:r w:rsidR="78DCC6F1" w:rsidRPr="00A75B29">
        <w:rPr>
          <w:rFonts w:asciiTheme="minorHAnsi" w:hAnsiTheme="minorHAnsi" w:cs="Times New Roman"/>
        </w:rPr>
        <w:t xml:space="preserve">postupovat dle bodu </w:t>
      </w:r>
      <w:r w:rsidR="004250CB">
        <w:rPr>
          <w:rFonts w:asciiTheme="minorHAnsi" w:hAnsiTheme="minorHAnsi" w:cs="Times New Roman"/>
        </w:rPr>
        <w:t>4</w:t>
      </w:r>
      <w:r w:rsidR="78DCC6F1" w:rsidRPr="00A75B29">
        <w:rPr>
          <w:rFonts w:asciiTheme="minorHAnsi" w:hAnsiTheme="minorHAnsi" w:cs="Times New Roman"/>
        </w:rPr>
        <w:t>.2. Smlouvy</w:t>
      </w:r>
      <w:r w:rsidR="4E423E99" w:rsidRPr="00A75B29">
        <w:rPr>
          <w:rFonts w:asciiTheme="minorHAnsi" w:hAnsiTheme="minorHAnsi"/>
        </w:rPr>
        <w:t>.</w:t>
      </w:r>
      <w:r w:rsidR="7988318B" w:rsidRPr="00A75B29">
        <w:rPr>
          <w:rFonts w:asciiTheme="minorHAnsi" w:hAnsiTheme="minorHAnsi" w:cs="Times New Roman"/>
        </w:rPr>
        <w:t xml:space="preserve"> </w:t>
      </w:r>
    </w:p>
    <w:p w14:paraId="5C7A5D9A" w14:textId="2762E0FA" w:rsidR="00A21C49" w:rsidRPr="00A75B29" w:rsidRDefault="4528B2A6" w:rsidP="00BB7994">
      <w:pPr>
        <w:pStyle w:val="Zkladntext5"/>
        <w:numPr>
          <w:ilvl w:val="1"/>
          <w:numId w:val="12"/>
        </w:numPr>
        <w:tabs>
          <w:tab w:val="num" w:pos="540"/>
        </w:tabs>
        <w:spacing w:beforeLines="100" w:before="240"/>
        <w:ind w:left="284" w:firstLine="76"/>
        <w:jc w:val="both"/>
        <w:rPr>
          <w:rFonts w:asciiTheme="minorHAnsi" w:hAnsiTheme="minorHAnsi" w:cs="Times New Roman"/>
        </w:rPr>
      </w:pPr>
      <w:r w:rsidRPr="00A75B29">
        <w:rPr>
          <w:rFonts w:asciiTheme="minorHAnsi" w:hAnsiTheme="minorHAnsi" w:cs="Times New Roman"/>
        </w:rPr>
        <w:t>Pokud jedna ze smluvních stran komerčně využívá technické řešení</w:t>
      </w:r>
      <w:r w:rsidR="00461B0D" w:rsidRPr="00A75B29">
        <w:rPr>
          <w:rFonts w:asciiTheme="minorHAnsi" w:hAnsiTheme="minorHAnsi" w:cs="Times New Roman"/>
        </w:rPr>
        <w:t xml:space="preserve"> výsledku</w:t>
      </w:r>
      <w:r w:rsidRPr="00A75B29">
        <w:rPr>
          <w:rFonts w:asciiTheme="minorHAnsi" w:hAnsiTheme="minorHAnsi" w:cs="Times New Roman"/>
        </w:rPr>
        <w:t xml:space="preserve">, náleží ostatním </w:t>
      </w:r>
      <w:r w:rsidR="00461B0D" w:rsidRPr="00A75B29">
        <w:rPr>
          <w:rFonts w:asciiTheme="minorHAnsi" w:hAnsiTheme="minorHAnsi" w:cs="Times New Roman"/>
        </w:rPr>
        <w:t xml:space="preserve">vlastníkům tohoto výsledku </w:t>
      </w:r>
      <w:r w:rsidRPr="00A75B29">
        <w:rPr>
          <w:rFonts w:asciiTheme="minorHAnsi" w:hAnsiTheme="minorHAnsi" w:cs="Times New Roman"/>
        </w:rPr>
        <w:t>přiměřená kompenzace</w:t>
      </w:r>
      <w:r w:rsidR="009069F7" w:rsidRPr="00A75B29">
        <w:rPr>
          <w:rFonts w:asciiTheme="minorHAnsi" w:hAnsiTheme="minorHAnsi" w:cs="Times New Roman"/>
        </w:rPr>
        <w:t>. Způsob výpočtu kompenzace a způsob její úhrady bude upřesněn dodatkem k této smlouvě uzavřeným před uvedením výrobků, vyrobených s využitím technického řešení, na trh.</w:t>
      </w:r>
      <w:r w:rsidRPr="00A75B29">
        <w:rPr>
          <w:rFonts w:asciiTheme="minorHAnsi" w:hAnsiTheme="minorHAnsi" w:cs="Times New Roman"/>
        </w:rPr>
        <w:t xml:space="preserve"> </w:t>
      </w:r>
    </w:p>
    <w:p w14:paraId="47AB5432" w14:textId="61AABCFF" w:rsidR="00860F9C" w:rsidRPr="00A75B29" w:rsidRDefault="46C33138" w:rsidP="00BB7994">
      <w:pPr>
        <w:pStyle w:val="Zkladntext5"/>
        <w:numPr>
          <w:ilvl w:val="1"/>
          <w:numId w:val="12"/>
        </w:numPr>
        <w:tabs>
          <w:tab w:val="num" w:pos="540"/>
        </w:tabs>
        <w:spacing w:beforeLines="100" w:before="240"/>
        <w:ind w:left="284" w:firstLine="76"/>
        <w:jc w:val="both"/>
        <w:rPr>
          <w:rFonts w:asciiTheme="minorHAnsi" w:hAnsiTheme="minorHAnsi" w:cs="Times New Roman"/>
        </w:rPr>
      </w:pPr>
      <w:r w:rsidRPr="00A75B29">
        <w:rPr>
          <w:rFonts w:asciiTheme="minorHAnsi" w:hAnsiTheme="minorHAnsi" w:cs="Times New Roman"/>
        </w:rPr>
        <w:t>Smluvní strany se budou vzájemně informovat o zájmu třetích stran o využití výsledků.</w:t>
      </w:r>
      <w:r w:rsidR="001B792C" w:rsidRPr="00A75B29">
        <w:rPr>
          <w:rFonts w:asciiTheme="minorHAnsi" w:hAnsiTheme="minorHAnsi" w:cs="Times New Roman"/>
        </w:rPr>
        <w:t xml:space="preserve"> Prodej </w:t>
      </w:r>
      <w:r w:rsidR="578D3189" w:rsidRPr="00A75B29">
        <w:rPr>
          <w:rFonts w:asciiTheme="minorHAnsi" w:hAnsiTheme="minorHAnsi" w:cs="Times New Roman"/>
        </w:rPr>
        <w:t>výsledku</w:t>
      </w:r>
      <w:r w:rsidR="001B792C" w:rsidRPr="00A75B29">
        <w:rPr>
          <w:rFonts w:asciiTheme="minorHAnsi" w:hAnsiTheme="minorHAnsi" w:cs="Times New Roman"/>
        </w:rPr>
        <w:t xml:space="preserve"> </w:t>
      </w:r>
      <w:r w:rsidR="22F8A566" w:rsidRPr="00A75B29">
        <w:rPr>
          <w:rFonts w:asciiTheme="minorHAnsi" w:hAnsiTheme="minorHAnsi" w:cs="Times New Roman"/>
        </w:rPr>
        <w:t xml:space="preserve">či licence </w:t>
      </w:r>
      <w:r w:rsidR="4528B2A6" w:rsidRPr="00A75B29">
        <w:rPr>
          <w:rFonts w:asciiTheme="minorHAnsi" w:hAnsiTheme="minorHAnsi" w:cs="Times New Roman"/>
        </w:rPr>
        <w:t xml:space="preserve">ve spoluvlastnictví </w:t>
      </w:r>
      <w:r w:rsidR="001B792C" w:rsidRPr="00A75B29">
        <w:rPr>
          <w:rFonts w:asciiTheme="minorHAnsi" w:hAnsiTheme="minorHAnsi" w:cs="Times New Roman"/>
        </w:rPr>
        <w:t xml:space="preserve">třetí straně je možný po odsouhlasení </w:t>
      </w:r>
      <w:r w:rsidR="3A276482" w:rsidRPr="00A75B29">
        <w:rPr>
          <w:rFonts w:asciiTheme="minorHAnsi" w:hAnsiTheme="minorHAnsi" w:cs="Times New Roman"/>
        </w:rPr>
        <w:t xml:space="preserve">všemi </w:t>
      </w:r>
      <w:r w:rsidR="4528B2A6" w:rsidRPr="00A75B29">
        <w:rPr>
          <w:rFonts w:asciiTheme="minorHAnsi" w:hAnsiTheme="minorHAnsi" w:cs="Times New Roman"/>
        </w:rPr>
        <w:t>spoluvlastníky</w:t>
      </w:r>
      <w:r w:rsidR="001B792C" w:rsidRPr="00A75B29">
        <w:rPr>
          <w:rFonts w:asciiTheme="minorHAnsi" w:hAnsiTheme="minorHAnsi" w:cs="Times New Roman"/>
        </w:rPr>
        <w:t>, přičemž rozdělení výnosu z</w:t>
      </w:r>
      <w:r w:rsidR="22F8A566" w:rsidRPr="00A75B29">
        <w:rPr>
          <w:rFonts w:asciiTheme="minorHAnsi" w:hAnsiTheme="minorHAnsi" w:cs="Times New Roman"/>
        </w:rPr>
        <w:t> </w:t>
      </w:r>
      <w:r w:rsidR="001B792C" w:rsidRPr="00A75B29">
        <w:rPr>
          <w:rFonts w:asciiTheme="minorHAnsi" w:hAnsiTheme="minorHAnsi" w:cs="Times New Roman"/>
        </w:rPr>
        <w:t>prodeje</w:t>
      </w:r>
      <w:r w:rsidR="22F8A566" w:rsidRPr="00A75B29">
        <w:rPr>
          <w:rFonts w:asciiTheme="minorHAnsi" w:hAnsiTheme="minorHAnsi" w:cs="Times New Roman"/>
        </w:rPr>
        <w:t xml:space="preserve"> či licence</w:t>
      </w:r>
      <w:r w:rsidR="001B792C" w:rsidRPr="00A75B29">
        <w:rPr>
          <w:rFonts w:asciiTheme="minorHAnsi" w:hAnsiTheme="minorHAnsi" w:cs="Times New Roman"/>
        </w:rPr>
        <w:t xml:space="preserve"> je </w:t>
      </w:r>
      <w:r w:rsidR="4528B2A6" w:rsidRPr="00A75B29">
        <w:rPr>
          <w:rFonts w:asciiTheme="minorHAnsi" w:hAnsiTheme="minorHAnsi" w:cs="Times New Roman"/>
        </w:rPr>
        <w:t xml:space="preserve">dle výše spoluvlastnických </w:t>
      </w:r>
      <w:r w:rsidR="00A94EC9" w:rsidRPr="00A75B29">
        <w:rPr>
          <w:rFonts w:asciiTheme="minorHAnsi" w:hAnsiTheme="minorHAnsi" w:cs="Times New Roman"/>
        </w:rPr>
        <w:t>podíl</w:t>
      </w:r>
      <w:r w:rsidR="4528B2A6" w:rsidRPr="00A75B29">
        <w:rPr>
          <w:rFonts w:asciiTheme="minorHAnsi" w:hAnsiTheme="minorHAnsi" w:cs="Times New Roman"/>
        </w:rPr>
        <w:t>ů</w:t>
      </w:r>
      <w:r w:rsidR="2C2B83AC" w:rsidRPr="00A75B29">
        <w:rPr>
          <w:rFonts w:asciiTheme="minorHAnsi" w:hAnsiTheme="minorHAnsi" w:cs="Times New Roman"/>
        </w:rPr>
        <w:t>.</w:t>
      </w:r>
      <w:r w:rsidR="519B0238" w:rsidRPr="00A75B29">
        <w:rPr>
          <w:rFonts w:asciiTheme="minorHAnsi" w:hAnsiTheme="minorHAnsi" w:cs="Times New Roman"/>
        </w:rPr>
        <w:t xml:space="preserve"> </w:t>
      </w:r>
      <w:r w:rsidR="22F8A566" w:rsidRPr="00A75B29">
        <w:rPr>
          <w:rFonts w:asciiTheme="minorHAnsi" w:hAnsiTheme="minorHAnsi" w:cs="Times New Roman"/>
        </w:rPr>
        <w:t>Podmínky pro udělení licence upravuje Smlouv</w:t>
      </w:r>
      <w:r w:rsidR="2FF6BD4A" w:rsidRPr="00A75B29">
        <w:rPr>
          <w:rFonts w:asciiTheme="minorHAnsi" w:hAnsiTheme="minorHAnsi" w:cs="Times New Roman"/>
        </w:rPr>
        <w:t>a</w:t>
      </w:r>
      <w:r w:rsidR="22F8A566" w:rsidRPr="00A75B29">
        <w:rPr>
          <w:rFonts w:asciiTheme="minorHAnsi" w:hAnsiTheme="minorHAnsi" w:cs="Times New Roman"/>
        </w:rPr>
        <w:t xml:space="preserve"> o účasti na řešení projektu </w:t>
      </w:r>
      <w:r w:rsidR="2FF6BD4A" w:rsidRPr="00A75B29">
        <w:rPr>
          <w:rFonts w:asciiTheme="minorHAnsi" w:hAnsiTheme="minorHAnsi" w:cs="Times New Roman"/>
        </w:rPr>
        <w:t>výzkumu a vývoje</w:t>
      </w:r>
      <w:r w:rsidR="58C11C1A" w:rsidRPr="00A75B29">
        <w:rPr>
          <w:rFonts w:asciiTheme="minorHAnsi" w:hAnsiTheme="minorHAnsi" w:cs="Times New Roman"/>
        </w:rPr>
        <w:t xml:space="preserve">. </w:t>
      </w:r>
      <w:r w:rsidR="519B0238" w:rsidRPr="00A75B29">
        <w:rPr>
          <w:rFonts w:asciiTheme="minorHAnsi" w:hAnsiTheme="minorHAnsi" w:cs="Times New Roman"/>
        </w:rPr>
        <w:t>Smluvní strany jsou povinny v takovém případě upravit vzájemná práva a povinnosti zvláštní smlouvou</w:t>
      </w:r>
      <w:r w:rsidR="009069F7" w:rsidRPr="00A75B29">
        <w:rPr>
          <w:rFonts w:asciiTheme="minorHAnsi" w:hAnsiTheme="minorHAnsi" w:cs="Times New Roman"/>
        </w:rPr>
        <w:t xml:space="preserve"> uzavřenou před poskytnutím licence třetí straně.</w:t>
      </w:r>
      <w:r w:rsidR="519B0238" w:rsidRPr="00A75B29">
        <w:rPr>
          <w:rFonts w:asciiTheme="minorHAnsi" w:hAnsiTheme="minorHAnsi" w:cs="Times New Roman"/>
        </w:rPr>
        <w:t xml:space="preserve">. </w:t>
      </w:r>
    </w:p>
    <w:p w14:paraId="12C9E4C6" w14:textId="1B371BC8" w:rsidR="00860F9C" w:rsidRPr="00A75B29" w:rsidRDefault="47E16A3D" w:rsidP="00BB7994">
      <w:pPr>
        <w:pStyle w:val="Zkladntext5"/>
        <w:numPr>
          <w:ilvl w:val="1"/>
          <w:numId w:val="12"/>
        </w:numPr>
        <w:tabs>
          <w:tab w:val="num" w:pos="540"/>
        </w:tabs>
        <w:spacing w:beforeLines="100" w:before="240"/>
        <w:ind w:left="284" w:firstLine="76"/>
        <w:jc w:val="both"/>
        <w:rPr>
          <w:rFonts w:asciiTheme="minorHAnsi" w:hAnsiTheme="minorHAnsi" w:cs="Times New Roman"/>
        </w:rPr>
      </w:pPr>
      <w:r w:rsidRPr="00A75B29">
        <w:rPr>
          <w:rFonts w:asciiTheme="minorHAnsi" w:hAnsiTheme="minorHAnsi" w:cs="Times New Roman"/>
        </w:rPr>
        <w:t xml:space="preserve">Postoupí-li jeden ze spoluvlastníků </w:t>
      </w:r>
      <w:r w:rsidR="5F365498" w:rsidRPr="00A75B29">
        <w:rPr>
          <w:rFonts w:asciiTheme="minorHAnsi" w:hAnsiTheme="minorHAnsi" w:cs="Times New Roman"/>
        </w:rPr>
        <w:t>výsledku</w:t>
      </w:r>
      <w:r w:rsidRPr="00A75B29">
        <w:rPr>
          <w:rFonts w:asciiTheme="minorHAnsi" w:hAnsiTheme="minorHAnsi" w:cs="Times New Roman"/>
        </w:rPr>
        <w:t xml:space="preserve"> svůj podíl na příslušném </w:t>
      </w:r>
      <w:r w:rsidR="5F365498" w:rsidRPr="00A75B29">
        <w:rPr>
          <w:rFonts w:asciiTheme="minorHAnsi" w:hAnsiTheme="minorHAnsi" w:cs="Times New Roman"/>
        </w:rPr>
        <w:t xml:space="preserve">výsledku </w:t>
      </w:r>
      <w:r w:rsidRPr="00A75B29">
        <w:rPr>
          <w:rFonts w:asciiTheme="minorHAnsi" w:hAnsiTheme="minorHAnsi" w:cs="Times New Roman"/>
        </w:rPr>
        <w:t>třetí osobě, zajistí odpovídajícími opatřeními nebo smlouvami, aby jeho smluvní závazky z</w:t>
      </w:r>
      <w:r w:rsidR="4EA8C508" w:rsidRPr="00A75B29">
        <w:rPr>
          <w:rFonts w:asciiTheme="minorHAnsi" w:hAnsiTheme="minorHAnsi" w:cs="Times New Roman"/>
        </w:rPr>
        <w:t> </w:t>
      </w:r>
      <w:r w:rsidRPr="00A75B29">
        <w:rPr>
          <w:rFonts w:asciiTheme="minorHAnsi" w:hAnsiTheme="minorHAnsi" w:cs="Times New Roman"/>
        </w:rPr>
        <w:t>této smlouvy přešly na nového nositele majetkových práv. Smluvní strana je povinna nejpozději 30 dní před postoupením závazků z</w:t>
      </w:r>
      <w:r w:rsidR="4EA8C508" w:rsidRPr="00A75B29">
        <w:rPr>
          <w:rFonts w:asciiTheme="minorHAnsi" w:hAnsiTheme="minorHAnsi" w:cs="Times New Roman"/>
        </w:rPr>
        <w:t> </w:t>
      </w:r>
      <w:r w:rsidRPr="00A75B29">
        <w:rPr>
          <w:rFonts w:asciiTheme="minorHAnsi" w:hAnsiTheme="minorHAnsi" w:cs="Times New Roman"/>
        </w:rPr>
        <w:t xml:space="preserve">této smlouvy písemně informovat o tomto záměru </w:t>
      </w:r>
      <w:r w:rsidR="38824DF7" w:rsidRPr="00A75B29">
        <w:rPr>
          <w:rFonts w:asciiTheme="minorHAnsi" w:hAnsiTheme="minorHAnsi" w:cs="Times New Roman"/>
        </w:rPr>
        <w:t xml:space="preserve">zbývající </w:t>
      </w:r>
      <w:r w:rsidRPr="00A75B29">
        <w:rPr>
          <w:rFonts w:asciiTheme="minorHAnsi" w:hAnsiTheme="minorHAnsi" w:cs="Times New Roman"/>
        </w:rPr>
        <w:t>smluvní stran</w:t>
      </w:r>
      <w:r w:rsidR="38824DF7" w:rsidRPr="00A75B29">
        <w:rPr>
          <w:rFonts w:asciiTheme="minorHAnsi" w:hAnsiTheme="minorHAnsi" w:cs="Times New Roman"/>
        </w:rPr>
        <w:t>y</w:t>
      </w:r>
      <w:r w:rsidRPr="00A75B29">
        <w:rPr>
          <w:rFonts w:asciiTheme="minorHAnsi" w:hAnsiTheme="minorHAnsi" w:cs="Times New Roman"/>
        </w:rPr>
        <w:t>.</w:t>
      </w:r>
    </w:p>
    <w:p w14:paraId="5F9434B5" w14:textId="2130FC19" w:rsidR="009069F7" w:rsidRPr="00A75B29" w:rsidRDefault="009069F7" w:rsidP="00BB7994">
      <w:pPr>
        <w:pStyle w:val="Zkladntext5"/>
        <w:numPr>
          <w:ilvl w:val="0"/>
          <w:numId w:val="12"/>
        </w:numPr>
        <w:spacing w:beforeLines="100" w:before="240"/>
        <w:ind w:left="284" w:firstLine="76"/>
        <w:jc w:val="both"/>
        <w:rPr>
          <w:rFonts w:asciiTheme="minorHAnsi" w:hAnsiTheme="minorHAnsi" w:cs="Times New Roman"/>
          <w:b/>
          <w:bCs/>
          <w:u w:val="single"/>
        </w:rPr>
      </w:pPr>
      <w:r w:rsidRPr="00A75B29">
        <w:rPr>
          <w:rFonts w:asciiTheme="minorHAnsi" w:hAnsiTheme="minorHAnsi" w:cstheme="minorHAnsi"/>
          <w:b/>
          <w:bCs/>
          <w:u w:val="single"/>
        </w:rPr>
        <w:t>Souhlas se zveřejněním informací</w:t>
      </w:r>
    </w:p>
    <w:p w14:paraId="4AB2F758" w14:textId="3C0FEFD9" w:rsidR="00860F9C" w:rsidRPr="00A75B29" w:rsidRDefault="00A31027" w:rsidP="00BB7994">
      <w:pPr>
        <w:pStyle w:val="Zkladntext5"/>
        <w:numPr>
          <w:ilvl w:val="1"/>
          <w:numId w:val="12"/>
        </w:numPr>
        <w:tabs>
          <w:tab w:val="num" w:pos="540"/>
        </w:tabs>
        <w:spacing w:beforeLines="100" w:before="240"/>
        <w:ind w:left="284" w:firstLine="76"/>
        <w:jc w:val="both"/>
        <w:rPr>
          <w:rFonts w:asciiTheme="minorHAnsi" w:hAnsiTheme="minorHAnsi" w:cs="Times New Roman"/>
        </w:rPr>
      </w:pPr>
      <w:r w:rsidRPr="00A75B29">
        <w:rPr>
          <w:rFonts w:asciiTheme="minorHAnsi" w:hAnsiTheme="minorHAnsi" w:cs="Times New Roman"/>
        </w:rPr>
        <w:t xml:space="preserve">Smluvní strany si vzájemně dávají souhlas použít název </w:t>
      </w:r>
      <w:r w:rsidR="00F60ECF" w:rsidRPr="00A75B29">
        <w:rPr>
          <w:rFonts w:asciiTheme="minorHAnsi" w:hAnsiTheme="minorHAnsi" w:cs="Times New Roman"/>
        </w:rPr>
        <w:t>dalších smluvních</w:t>
      </w:r>
      <w:r w:rsidRPr="00A75B29">
        <w:rPr>
          <w:rFonts w:asciiTheme="minorHAnsi" w:hAnsiTheme="minorHAnsi" w:cs="Times New Roman"/>
        </w:rPr>
        <w:t xml:space="preserve"> stran za účelem informování veřejnosti o vzájemné spolupráci a o jejích výsledcích. Smluvní strany budou při prezentaci produktů či služeb vzniklých na základě využití výsledků projektu uvádět, že bylo užito výsledků vzniklých v</w:t>
      </w:r>
      <w:r w:rsidR="000B56AB" w:rsidRPr="00A75B29">
        <w:rPr>
          <w:rFonts w:asciiTheme="minorHAnsi" w:hAnsiTheme="minorHAnsi" w:cs="Times New Roman"/>
        </w:rPr>
        <w:t> </w:t>
      </w:r>
      <w:r w:rsidRPr="00A75B29">
        <w:rPr>
          <w:rFonts w:asciiTheme="minorHAnsi" w:hAnsiTheme="minorHAnsi" w:cs="Times New Roman"/>
        </w:rPr>
        <w:t>rámci projektu</w:t>
      </w:r>
      <w:r w:rsidR="00C80A0B" w:rsidRPr="00A75B29">
        <w:rPr>
          <w:rFonts w:asciiTheme="minorHAnsi" w:hAnsiTheme="minorHAnsi" w:cs="Times New Roman"/>
        </w:rPr>
        <w:t xml:space="preserve"> s</w:t>
      </w:r>
      <w:r w:rsidR="000B56AB" w:rsidRPr="00A75B29">
        <w:rPr>
          <w:rFonts w:asciiTheme="minorHAnsi" w:hAnsiTheme="minorHAnsi" w:cs="Times New Roman"/>
        </w:rPr>
        <w:t> </w:t>
      </w:r>
      <w:r w:rsidR="00C80A0B" w:rsidRPr="00A75B29">
        <w:rPr>
          <w:rFonts w:asciiTheme="minorHAnsi" w:hAnsiTheme="minorHAnsi" w:cs="Times New Roman"/>
        </w:rPr>
        <w:t>uvedením všech jeho identifikačních údajů včetně označení poskytovatele dotace</w:t>
      </w:r>
      <w:r w:rsidR="005A77E8" w:rsidRPr="00A75B29">
        <w:rPr>
          <w:rFonts w:asciiTheme="minorHAnsi" w:hAnsiTheme="minorHAnsi" w:cs="Times New Roman"/>
        </w:rPr>
        <w:t>, a to vždy dle pokynů poskytovatele k publicitě v účinném znění</w:t>
      </w:r>
      <w:r w:rsidRPr="00A75B29">
        <w:rPr>
          <w:rFonts w:asciiTheme="minorHAnsi" w:hAnsiTheme="minorHAnsi" w:cs="Times New Roman"/>
        </w:rPr>
        <w:t>.</w:t>
      </w:r>
    </w:p>
    <w:p w14:paraId="4EC7C0B0" w14:textId="77777777" w:rsidR="00860F9C" w:rsidRPr="00A75B29" w:rsidRDefault="00727D7F" w:rsidP="00BB7994">
      <w:pPr>
        <w:pStyle w:val="Zkladntext5"/>
        <w:numPr>
          <w:ilvl w:val="0"/>
          <w:numId w:val="29"/>
        </w:numPr>
        <w:spacing w:beforeLines="100" w:before="240"/>
        <w:ind w:left="284" w:firstLine="76"/>
        <w:jc w:val="both"/>
        <w:rPr>
          <w:rFonts w:asciiTheme="minorHAnsi" w:hAnsiTheme="minorHAnsi" w:cs="Times New Roman"/>
          <w:b/>
          <w:bCs/>
          <w:u w:val="single"/>
        </w:rPr>
      </w:pPr>
      <w:r w:rsidRPr="00A75B29">
        <w:rPr>
          <w:rFonts w:asciiTheme="minorHAnsi" w:hAnsiTheme="minorHAnsi" w:cs="Times New Roman"/>
          <w:b/>
          <w:bCs/>
          <w:u w:val="single"/>
        </w:rPr>
        <w:t>Důvěrnost informací</w:t>
      </w:r>
    </w:p>
    <w:p w14:paraId="6037F1FB" w14:textId="77777777" w:rsidR="00860F9C" w:rsidRPr="00A75B29" w:rsidRDefault="00727D7F" w:rsidP="00BB7994">
      <w:pPr>
        <w:pStyle w:val="Zkladntext5"/>
        <w:numPr>
          <w:ilvl w:val="1"/>
          <w:numId w:val="12"/>
        </w:numPr>
        <w:tabs>
          <w:tab w:val="clear" w:pos="792"/>
          <w:tab w:val="num" w:pos="567"/>
        </w:tabs>
        <w:spacing w:beforeLines="100" w:before="240"/>
        <w:ind w:left="284" w:firstLine="76"/>
        <w:jc w:val="both"/>
        <w:rPr>
          <w:rFonts w:asciiTheme="minorHAnsi" w:hAnsiTheme="minorHAnsi" w:cs="Times New Roman"/>
        </w:rPr>
      </w:pPr>
      <w:r w:rsidRPr="00A75B29">
        <w:rPr>
          <w:rFonts w:asciiTheme="minorHAnsi" w:hAnsiTheme="minorHAnsi" w:cs="Times New Roman"/>
        </w:rPr>
        <w:t>Projekt, způsob jeho řešení ani výsledky jeho řešení nejsou utajovanými informacemi ve smyslu zákona č. 412/2005 Sb., o ochraně utajovaných informací a o bezpečnostní způsobilosti, v</w:t>
      </w:r>
      <w:r w:rsidR="000B56AB" w:rsidRPr="00A75B29">
        <w:rPr>
          <w:rFonts w:asciiTheme="minorHAnsi" w:hAnsiTheme="minorHAnsi" w:cs="Times New Roman"/>
        </w:rPr>
        <w:t> </w:t>
      </w:r>
      <w:r w:rsidRPr="00A75B29">
        <w:rPr>
          <w:rFonts w:asciiTheme="minorHAnsi" w:hAnsiTheme="minorHAnsi" w:cs="Times New Roman"/>
        </w:rPr>
        <w:t>platném znění.</w:t>
      </w:r>
    </w:p>
    <w:p w14:paraId="5D4B266A" w14:textId="3FE037C4" w:rsidR="00860F9C" w:rsidRPr="00A75B29" w:rsidRDefault="00727D7F" w:rsidP="00BB7994">
      <w:pPr>
        <w:pStyle w:val="Zkladntext5"/>
        <w:numPr>
          <w:ilvl w:val="1"/>
          <w:numId w:val="12"/>
        </w:numPr>
        <w:tabs>
          <w:tab w:val="clear" w:pos="792"/>
          <w:tab w:val="num" w:pos="567"/>
        </w:tabs>
        <w:spacing w:beforeLines="100" w:before="240"/>
        <w:ind w:left="284" w:firstLine="76"/>
        <w:jc w:val="both"/>
        <w:rPr>
          <w:rFonts w:asciiTheme="minorHAnsi" w:hAnsiTheme="minorHAnsi" w:cs="Times New Roman"/>
        </w:rPr>
      </w:pPr>
      <w:r w:rsidRPr="00A75B29">
        <w:rPr>
          <w:rFonts w:asciiTheme="minorHAnsi" w:hAnsiTheme="minorHAnsi" w:cs="Times New Roman"/>
        </w:rPr>
        <w:t>Smluvní strany se dohodly na tom, že informace, dokumentace a výsledky práce, předané a vzniklé v</w:t>
      </w:r>
      <w:r w:rsidR="000B56AB" w:rsidRPr="00A75B29">
        <w:rPr>
          <w:rFonts w:asciiTheme="minorHAnsi" w:hAnsiTheme="minorHAnsi" w:cs="Times New Roman"/>
        </w:rPr>
        <w:t> </w:t>
      </w:r>
      <w:r w:rsidRPr="00A75B29">
        <w:rPr>
          <w:rFonts w:asciiTheme="minorHAnsi" w:hAnsiTheme="minorHAnsi" w:cs="Times New Roman"/>
        </w:rPr>
        <w:t>souvislosti s</w:t>
      </w:r>
      <w:r w:rsidR="000B56AB" w:rsidRPr="00A75B29">
        <w:rPr>
          <w:rFonts w:asciiTheme="minorHAnsi" w:hAnsiTheme="minorHAnsi" w:cs="Times New Roman"/>
        </w:rPr>
        <w:t> </w:t>
      </w:r>
      <w:r w:rsidRPr="00A75B29">
        <w:rPr>
          <w:rFonts w:asciiTheme="minorHAnsi" w:hAnsiTheme="minorHAnsi" w:cs="Times New Roman"/>
        </w:rPr>
        <w:t xml:space="preserve">plněním projektu, </w:t>
      </w:r>
      <w:r w:rsidR="00AD4FA1" w:rsidRPr="00A75B29">
        <w:rPr>
          <w:rFonts w:asciiTheme="minorHAnsi" w:hAnsiTheme="minorHAnsi" w:cs="Times New Roman"/>
        </w:rPr>
        <w:t>mohou být pokládány za důvěrné.</w:t>
      </w:r>
      <w:r w:rsidRPr="00A75B29">
        <w:rPr>
          <w:rFonts w:asciiTheme="minorHAnsi" w:hAnsiTheme="minorHAnsi" w:cs="Times New Roman"/>
        </w:rPr>
        <w:t xml:space="preserve"> Informace o výsledcích projektu povinně </w:t>
      </w:r>
      <w:r w:rsidRPr="00A75B29">
        <w:rPr>
          <w:rFonts w:asciiTheme="minorHAnsi" w:hAnsiTheme="minorHAnsi" w:cs="Times New Roman"/>
        </w:rPr>
        <w:lastRenderedPageBreak/>
        <w:t xml:space="preserve">dodávané do IS </w:t>
      </w:r>
      <w:proofErr w:type="spellStart"/>
      <w:r w:rsidRPr="00A75B29">
        <w:rPr>
          <w:rFonts w:asciiTheme="minorHAnsi" w:hAnsiTheme="minorHAnsi" w:cs="Times New Roman"/>
        </w:rPr>
        <w:t>VaV</w:t>
      </w:r>
      <w:proofErr w:type="spellEnd"/>
      <w:r w:rsidRPr="00A75B29">
        <w:rPr>
          <w:rFonts w:asciiTheme="minorHAnsi" w:hAnsiTheme="minorHAnsi" w:cs="Times New Roman"/>
        </w:rPr>
        <w:t>, Rejstřík</w:t>
      </w:r>
      <w:r w:rsidR="00ED1E6F" w:rsidRPr="00A75B29">
        <w:rPr>
          <w:rFonts w:asciiTheme="minorHAnsi" w:hAnsiTheme="minorHAnsi" w:cs="Times New Roman"/>
        </w:rPr>
        <w:t>u</w:t>
      </w:r>
      <w:r w:rsidRPr="00A75B29">
        <w:rPr>
          <w:rFonts w:asciiTheme="minorHAnsi" w:hAnsiTheme="minorHAnsi" w:cs="Times New Roman"/>
        </w:rPr>
        <w:t xml:space="preserve"> informací o výsledcích</w:t>
      </w:r>
      <w:r w:rsidR="00B51287" w:rsidRPr="00A75B29">
        <w:rPr>
          <w:rFonts w:asciiTheme="minorHAnsi" w:hAnsiTheme="minorHAnsi" w:cs="Times New Roman"/>
        </w:rPr>
        <w:t xml:space="preserve"> či dalších obdobných rejstříků</w:t>
      </w:r>
      <w:r w:rsidRPr="00A75B29">
        <w:rPr>
          <w:rFonts w:asciiTheme="minorHAnsi" w:hAnsiTheme="minorHAnsi" w:cs="Times New Roman"/>
        </w:rPr>
        <w:t>, budou předány v</w:t>
      </w:r>
      <w:r w:rsidR="000B56AB" w:rsidRPr="00A75B29">
        <w:rPr>
          <w:rFonts w:asciiTheme="minorHAnsi" w:hAnsiTheme="minorHAnsi" w:cs="Times New Roman"/>
        </w:rPr>
        <w:t> </w:t>
      </w:r>
      <w:r w:rsidRPr="00A75B29">
        <w:rPr>
          <w:rFonts w:asciiTheme="minorHAnsi" w:hAnsiTheme="minorHAnsi" w:cs="Times New Roman"/>
        </w:rPr>
        <w:t xml:space="preserve">takové podobě a míře podrobnosti, která bude respektovat ochranu </w:t>
      </w:r>
      <w:r w:rsidR="00AD4FA1" w:rsidRPr="00A75B29">
        <w:rPr>
          <w:rFonts w:asciiTheme="minorHAnsi" w:hAnsiTheme="minorHAnsi" w:cs="Times New Roman"/>
        </w:rPr>
        <w:t>důvěrných informací</w:t>
      </w:r>
      <w:r w:rsidRPr="00A75B29">
        <w:rPr>
          <w:rFonts w:asciiTheme="minorHAnsi" w:hAnsiTheme="minorHAnsi" w:cs="Times New Roman"/>
        </w:rPr>
        <w:t>.</w:t>
      </w:r>
    </w:p>
    <w:p w14:paraId="270D907E" w14:textId="78F54818" w:rsidR="00860F9C" w:rsidRPr="00A75B29" w:rsidRDefault="1E2D6363" w:rsidP="00BB7994">
      <w:pPr>
        <w:pStyle w:val="Zkladntext5"/>
        <w:numPr>
          <w:ilvl w:val="1"/>
          <w:numId w:val="12"/>
        </w:numPr>
        <w:tabs>
          <w:tab w:val="clear" w:pos="792"/>
          <w:tab w:val="num" w:pos="567"/>
        </w:tabs>
        <w:spacing w:beforeLines="100" w:before="240"/>
        <w:ind w:left="284" w:firstLine="76"/>
        <w:jc w:val="both"/>
        <w:rPr>
          <w:rFonts w:asciiTheme="minorHAnsi" w:hAnsiTheme="minorHAnsi" w:cs="Times New Roman"/>
        </w:rPr>
      </w:pPr>
      <w:r w:rsidRPr="00A75B29">
        <w:rPr>
          <w:rFonts w:asciiTheme="minorHAnsi" w:hAnsiTheme="minorHAnsi" w:cs="Times New Roman"/>
        </w:rPr>
        <w:t>Ochrana důvěrných informací se netýká informací již zveřejněných ve formě publikačních výsledků projektu.</w:t>
      </w:r>
    </w:p>
    <w:p w14:paraId="4E6CFF66" w14:textId="77777777" w:rsidR="00AF02FE" w:rsidRPr="00A75B29" w:rsidRDefault="00AF02FE" w:rsidP="00BB7994">
      <w:pPr>
        <w:pStyle w:val="Zkladntext5"/>
        <w:spacing w:beforeLines="100" w:before="240"/>
        <w:ind w:left="284" w:firstLine="76"/>
        <w:jc w:val="both"/>
        <w:rPr>
          <w:rFonts w:asciiTheme="minorHAnsi" w:hAnsiTheme="minorHAnsi" w:cs="Times New Roman"/>
        </w:rPr>
      </w:pPr>
    </w:p>
    <w:p w14:paraId="468ECCC9" w14:textId="77777777" w:rsidR="00860F9C" w:rsidRPr="00A75B29" w:rsidRDefault="009B7A03" w:rsidP="00BB7994">
      <w:pPr>
        <w:pStyle w:val="Zkladntext5"/>
        <w:numPr>
          <w:ilvl w:val="0"/>
          <w:numId w:val="30"/>
        </w:numPr>
        <w:tabs>
          <w:tab w:val="num" w:pos="284"/>
        </w:tabs>
        <w:spacing w:beforeLines="100" w:before="240"/>
        <w:ind w:left="284" w:firstLine="76"/>
        <w:jc w:val="both"/>
        <w:rPr>
          <w:rFonts w:asciiTheme="minorHAnsi" w:hAnsiTheme="minorHAnsi" w:cs="Times New Roman"/>
          <w:b/>
          <w:bCs/>
          <w:u w:val="single"/>
        </w:rPr>
      </w:pPr>
      <w:r w:rsidRPr="00A75B29">
        <w:rPr>
          <w:rFonts w:asciiTheme="minorHAnsi" w:hAnsiTheme="minorHAnsi" w:cs="Times New Roman"/>
          <w:b/>
          <w:bCs/>
          <w:u w:val="single"/>
        </w:rPr>
        <w:t>Omezení odpovědnosti</w:t>
      </w:r>
    </w:p>
    <w:p w14:paraId="6F5327F6" w14:textId="09EA283B" w:rsidR="00860F9C" w:rsidRPr="00A75B29" w:rsidRDefault="00A31027" w:rsidP="00BB7994">
      <w:pPr>
        <w:pStyle w:val="Zkladntext5"/>
        <w:numPr>
          <w:ilvl w:val="1"/>
          <w:numId w:val="30"/>
        </w:numPr>
        <w:tabs>
          <w:tab w:val="clear" w:pos="792"/>
          <w:tab w:val="num" w:pos="540"/>
        </w:tabs>
        <w:spacing w:beforeLines="100" w:before="240"/>
        <w:ind w:left="284" w:firstLine="76"/>
        <w:jc w:val="both"/>
        <w:rPr>
          <w:rFonts w:asciiTheme="minorHAnsi" w:hAnsiTheme="minorHAnsi" w:cs="Times New Roman"/>
        </w:rPr>
      </w:pPr>
      <w:r w:rsidRPr="00A75B29">
        <w:rPr>
          <w:rFonts w:asciiTheme="minorHAnsi" w:hAnsiTheme="minorHAnsi" w:cs="Times New Roman"/>
        </w:rPr>
        <w:t>Žádná ze smluvních stran</w:t>
      </w:r>
      <w:r w:rsidR="009B7A03" w:rsidRPr="00A75B29">
        <w:rPr>
          <w:rFonts w:asciiTheme="minorHAnsi" w:hAnsiTheme="minorHAnsi" w:cs="Times New Roman"/>
        </w:rPr>
        <w:t xml:space="preserve"> nenese odpovědnost za jakékoliv použití výsledků </w:t>
      </w:r>
      <w:r w:rsidRPr="00A75B29">
        <w:rPr>
          <w:rFonts w:asciiTheme="minorHAnsi" w:hAnsiTheme="minorHAnsi" w:cs="Times New Roman"/>
        </w:rPr>
        <w:t xml:space="preserve">projektu </w:t>
      </w:r>
      <w:r w:rsidR="00DF53B8" w:rsidRPr="00A75B29">
        <w:rPr>
          <w:rFonts w:asciiTheme="minorHAnsi" w:hAnsiTheme="minorHAnsi" w:cs="Times New Roman"/>
        </w:rPr>
        <w:t>dalšími smluvními stranami</w:t>
      </w:r>
      <w:r w:rsidR="009B7A03" w:rsidRPr="00A75B29">
        <w:rPr>
          <w:rFonts w:asciiTheme="minorHAnsi" w:hAnsiTheme="minorHAnsi" w:cs="Times New Roman"/>
        </w:rPr>
        <w:t xml:space="preserve"> a za případné škody </w:t>
      </w:r>
      <w:r w:rsidRPr="00A75B29">
        <w:rPr>
          <w:rFonts w:asciiTheme="minorHAnsi" w:hAnsiTheme="minorHAnsi" w:cs="Times New Roman"/>
        </w:rPr>
        <w:t xml:space="preserve">tím způsobené </w:t>
      </w:r>
      <w:r w:rsidR="009B7A03" w:rsidRPr="00A75B29">
        <w:rPr>
          <w:rFonts w:asciiTheme="minorHAnsi" w:hAnsiTheme="minorHAnsi" w:cs="Times New Roman"/>
        </w:rPr>
        <w:t>v</w:t>
      </w:r>
      <w:r w:rsidR="000B56AB" w:rsidRPr="00A75B29">
        <w:rPr>
          <w:rFonts w:asciiTheme="minorHAnsi" w:hAnsiTheme="minorHAnsi" w:cs="Times New Roman"/>
        </w:rPr>
        <w:t> </w:t>
      </w:r>
      <w:r w:rsidR="009B7A03" w:rsidRPr="00A75B29">
        <w:rPr>
          <w:rFonts w:asciiTheme="minorHAnsi" w:hAnsiTheme="minorHAnsi" w:cs="Times New Roman"/>
        </w:rPr>
        <w:t>maximálním možném rozsahu takovéhoto omezení odpovědnosti, který dovolují platné právní předpisy.</w:t>
      </w:r>
    </w:p>
    <w:p w14:paraId="64310C9D" w14:textId="77777777" w:rsidR="00860F9C" w:rsidRPr="00A75B29" w:rsidRDefault="003E58B2" w:rsidP="00BB7994">
      <w:pPr>
        <w:pStyle w:val="Zkladntext5"/>
        <w:numPr>
          <w:ilvl w:val="0"/>
          <w:numId w:val="12"/>
        </w:numPr>
        <w:tabs>
          <w:tab w:val="num" w:pos="540"/>
        </w:tabs>
        <w:spacing w:beforeLines="100" w:before="240"/>
        <w:ind w:left="284" w:firstLine="76"/>
        <w:jc w:val="both"/>
        <w:rPr>
          <w:rFonts w:asciiTheme="minorHAnsi" w:eastAsia="MS Mincho" w:hAnsiTheme="minorHAnsi"/>
          <w:b/>
          <w:bCs/>
          <w:u w:val="single"/>
        </w:rPr>
      </w:pPr>
      <w:r w:rsidRPr="00A75B29">
        <w:rPr>
          <w:rFonts w:asciiTheme="minorHAnsi" w:eastAsia="MS Mincho" w:hAnsiTheme="minorHAnsi"/>
          <w:b/>
          <w:bCs/>
          <w:u w:val="single"/>
        </w:rPr>
        <w:t>Sankce</w:t>
      </w:r>
    </w:p>
    <w:p w14:paraId="48BDD3CD" w14:textId="77777777" w:rsidR="00860F9C" w:rsidRPr="00A75B29" w:rsidRDefault="003F1DA7" w:rsidP="00BB7994">
      <w:pPr>
        <w:pStyle w:val="Zkladntext5"/>
        <w:numPr>
          <w:ilvl w:val="1"/>
          <w:numId w:val="30"/>
        </w:numPr>
        <w:tabs>
          <w:tab w:val="clear" w:pos="792"/>
          <w:tab w:val="num" w:pos="540"/>
          <w:tab w:val="num" w:pos="567"/>
        </w:tabs>
        <w:spacing w:beforeLines="100" w:before="240"/>
        <w:ind w:left="284" w:firstLine="76"/>
        <w:jc w:val="both"/>
        <w:rPr>
          <w:rFonts w:asciiTheme="minorHAnsi" w:hAnsiTheme="minorHAnsi" w:cs="Times New Roman"/>
        </w:rPr>
      </w:pPr>
      <w:r w:rsidRPr="00A75B29">
        <w:rPr>
          <w:rFonts w:asciiTheme="minorHAnsi" w:hAnsiTheme="minorHAnsi" w:cs="Times New Roman"/>
        </w:rPr>
        <w:t>V</w:t>
      </w:r>
      <w:r w:rsidR="000B56AB" w:rsidRPr="00A75B29">
        <w:rPr>
          <w:rFonts w:asciiTheme="minorHAnsi" w:hAnsiTheme="minorHAnsi" w:cs="Times New Roman"/>
        </w:rPr>
        <w:t> </w:t>
      </w:r>
      <w:r w:rsidRPr="00A75B29">
        <w:rPr>
          <w:rFonts w:asciiTheme="minorHAnsi" w:hAnsiTheme="minorHAnsi" w:cs="Times New Roman"/>
        </w:rPr>
        <w:t xml:space="preserve">případě porušení smlouvy některou ze smluvních stran </w:t>
      </w:r>
      <w:r w:rsidR="0028439A" w:rsidRPr="00A75B29">
        <w:rPr>
          <w:rFonts w:asciiTheme="minorHAnsi" w:hAnsiTheme="minorHAnsi" w:cs="Times New Roman"/>
        </w:rPr>
        <w:t>ji</w:t>
      </w:r>
      <w:r w:rsidRPr="00A75B29">
        <w:rPr>
          <w:rFonts w:asciiTheme="minorHAnsi" w:hAnsiTheme="minorHAnsi" w:cs="Times New Roman"/>
        </w:rPr>
        <w:t xml:space="preserve"> druhá smluvní strana </w:t>
      </w:r>
      <w:r w:rsidR="0028439A" w:rsidRPr="00A75B29">
        <w:rPr>
          <w:rFonts w:asciiTheme="minorHAnsi" w:hAnsiTheme="minorHAnsi" w:cs="Times New Roman"/>
        </w:rPr>
        <w:t>vyzve</w:t>
      </w:r>
      <w:r w:rsidRPr="00A75B29">
        <w:rPr>
          <w:rFonts w:asciiTheme="minorHAnsi" w:hAnsiTheme="minorHAnsi" w:cs="Times New Roman"/>
        </w:rPr>
        <w:t xml:space="preserve"> k</w:t>
      </w:r>
      <w:r w:rsidR="000B56AB" w:rsidRPr="00A75B29">
        <w:rPr>
          <w:rFonts w:asciiTheme="minorHAnsi" w:hAnsiTheme="minorHAnsi" w:cs="Times New Roman"/>
        </w:rPr>
        <w:t> </w:t>
      </w:r>
      <w:r w:rsidRPr="00A75B29">
        <w:rPr>
          <w:rFonts w:asciiTheme="minorHAnsi" w:hAnsiTheme="minorHAnsi" w:cs="Times New Roman"/>
        </w:rPr>
        <w:t xml:space="preserve">nápravě a </w:t>
      </w:r>
      <w:r w:rsidR="00CB03E3" w:rsidRPr="00A75B29">
        <w:rPr>
          <w:rFonts w:asciiTheme="minorHAnsi" w:hAnsiTheme="minorHAnsi" w:cs="Times New Roman"/>
        </w:rPr>
        <w:t xml:space="preserve">stanovit </w:t>
      </w:r>
      <w:r w:rsidR="00260292" w:rsidRPr="00A75B29">
        <w:rPr>
          <w:rFonts w:asciiTheme="minorHAnsi" w:hAnsiTheme="minorHAnsi" w:cs="Times New Roman"/>
        </w:rPr>
        <w:t>k</w:t>
      </w:r>
      <w:r w:rsidR="000B56AB" w:rsidRPr="00A75B29">
        <w:rPr>
          <w:rFonts w:asciiTheme="minorHAnsi" w:hAnsiTheme="minorHAnsi" w:cs="Times New Roman"/>
        </w:rPr>
        <w:t> </w:t>
      </w:r>
      <w:r w:rsidR="00260292" w:rsidRPr="00A75B29">
        <w:rPr>
          <w:rFonts w:asciiTheme="minorHAnsi" w:hAnsiTheme="minorHAnsi" w:cs="Times New Roman"/>
        </w:rPr>
        <w:t xml:space="preserve">tomu </w:t>
      </w:r>
      <w:r w:rsidR="00CB03E3" w:rsidRPr="00A75B29">
        <w:rPr>
          <w:rFonts w:asciiTheme="minorHAnsi" w:hAnsiTheme="minorHAnsi" w:cs="Times New Roman"/>
        </w:rPr>
        <w:t>přiměřenou lhůtu. Po marném uplynutí této lhůty je oprávněna od smlouvy odstoupit</w:t>
      </w:r>
      <w:r w:rsidR="00B66901" w:rsidRPr="00A75B29">
        <w:rPr>
          <w:rFonts w:asciiTheme="minorHAnsi" w:hAnsiTheme="minorHAnsi" w:cs="Times New Roman"/>
        </w:rPr>
        <w:t>.</w:t>
      </w:r>
    </w:p>
    <w:p w14:paraId="35734779" w14:textId="7CC991B1" w:rsidR="00860F9C" w:rsidRPr="00A75B29" w:rsidRDefault="00A31027" w:rsidP="00BB7994">
      <w:pPr>
        <w:pStyle w:val="Zkladntext5"/>
        <w:numPr>
          <w:ilvl w:val="1"/>
          <w:numId w:val="30"/>
        </w:numPr>
        <w:tabs>
          <w:tab w:val="clear" w:pos="792"/>
          <w:tab w:val="num" w:pos="540"/>
          <w:tab w:val="num" w:pos="567"/>
        </w:tabs>
        <w:spacing w:beforeLines="100" w:before="240"/>
        <w:ind w:left="284" w:firstLine="76"/>
        <w:jc w:val="both"/>
        <w:rPr>
          <w:rFonts w:asciiTheme="minorHAnsi" w:hAnsiTheme="minorHAnsi" w:cs="Times New Roman"/>
        </w:rPr>
      </w:pPr>
      <w:r w:rsidRPr="00A75B29">
        <w:rPr>
          <w:rFonts w:asciiTheme="minorHAnsi" w:hAnsiTheme="minorHAnsi" w:cs="Times New Roman"/>
        </w:rPr>
        <w:t>Smluvní strana, která poruš</w:t>
      </w:r>
      <w:r w:rsidR="00DE25DE" w:rsidRPr="00A75B29">
        <w:rPr>
          <w:rFonts w:asciiTheme="minorHAnsi" w:hAnsiTheme="minorHAnsi" w:cs="Times New Roman"/>
        </w:rPr>
        <w:t>í</w:t>
      </w:r>
      <w:r w:rsidRPr="00A75B29">
        <w:rPr>
          <w:rFonts w:asciiTheme="minorHAnsi" w:hAnsiTheme="minorHAnsi" w:cs="Times New Roman"/>
        </w:rPr>
        <w:t xml:space="preserve"> tuto smlouvu, nahradí </w:t>
      </w:r>
      <w:r w:rsidR="00823224" w:rsidRPr="00A75B29">
        <w:rPr>
          <w:rFonts w:asciiTheme="minorHAnsi" w:hAnsiTheme="minorHAnsi" w:cs="Times New Roman"/>
        </w:rPr>
        <w:t>dalším smluvním</w:t>
      </w:r>
      <w:r w:rsidRPr="00A75B29">
        <w:rPr>
          <w:rFonts w:asciiTheme="minorHAnsi" w:hAnsiTheme="minorHAnsi" w:cs="Times New Roman"/>
        </w:rPr>
        <w:t xml:space="preserve"> stran</w:t>
      </w:r>
      <w:r w:rsidR="00823224" w:rsidRPr="00A75B29">
        <w:rPr>
          <w:rFonts w:asciiTheme="minorHAnsi" w:hAnsiTheme="minorHAnsi" w:cs="Times New Roman"/>
        </w:rPr>
        <w:t>ám</w:t>
      </w:r>
      <w:r w:rsidRPr="00A75B29">
        <w:rPr>
          <w:rFonts w:asciiTheme="minorHAnsi" w:hAnsiTheme="minorHAnsi" w:cs="Times New Roman"/>
        </w:rPr>
        <w:t xml:space="preserve"> způsobenou újmu.</w:t>
      </w:r>
    </w:p>
    <w:p w14:paraId="5BE737B3" w14:textId="6D0BC596" w:rsidR="00582123" w:rsidRPr="00A75B29" w:rsidRDefault="79EFEA44" w:rsidP="00BB7994">
      <w:pPr>
        <w:pStyle w:val="Zkladntext5"/>
        <w:numPr>
          <w:ilvl w:val="1"/>
          <w:numId w:val="30"/>
        </w:numPr>
        <w:tabs>
          <w:tab w:val="clear" w:pos="792"/>
          <w:tab w:val="num" w:pos="540"/>
          <w:tab w:val="num" w:pos="567"/>
        </w:tabs>
        <w:spacing w:beforeLines="100" w:before="240"/>
        <w:ind w:left="284" w:firstLine="76"/>
        <w:jc w:val="both"/>
      </w:pPr>
      <w:r w:rsidRPr="00A75B29">
        <w:rPr>
          <w:rFonts w:asciiTheme="minorHAnsi" w:hAnsiTheme="minorHAnsi" w:cs="Times New Roman"/>
        </w:rPr>
        <w:t>Smluvní strany sjednávají nad rámec náhrady škody smluvní pokutu ve výši 50</w:t>
      </w:r>
      <w:r w:rsidR="13A8A3EB" w:rsidRPr="00A75B29">
        <w:rPr>
          <w:rFonts w:asciiTheme="minorHAnsi" w:hAnsiTheme="minorHAnsi" w:cs="Times New Roman"/>
        </w:rPr>
        <w:t xml:space="preserve"> </w:t>
      </w:r>
      <w:r w:rsidRPr="00A75B29">
        <w:rPr>
          <w:rFonts w:asciiTheme="minorHAnsi" w:hAnsiTheme="minorHAnsi" w:cs="Times New Roman"/>
        </w:rPr>
        <w:t>000</w:t>
      </w:r>
      <w:r w:rsidR="118DEC44" w:rsidRPr="00A75B29">
        <w:rPr>
          <w:rFonts w:asciiTheme="minorHAnsi" w:hAnsiTheme="minorHAnsi" w:cs="Times New Roman"/>
        </w:rPr>
        <w:t xml:space="preserve"> </w:t>
      </w:r>
      <w:r w:rsidRPr="00A75B29">
        <w:rPr>
          <w:rFonts w:asciiTheme="minorHAnsi" w:hAnsiTheme="minorHAnsi" w:cs="Times New Roman"/>
        </w:rPr>
        <w:t xml:space="preserve">Kč </w:t>
      </w:r>
      <w:r w:rsidR="008B5FFE" w:rsidRPr="00A75B29">
        <w:rPr>
          <w:rFonts w:asciiTheme="minorHAnsi" w:hAnsiTheme="minorHAnsi" w:cs="Times New Roman"/>
        </w:rPr>
        <w:t xml:space="preserve">za každou jednotlivou </w:t>
      </w:r>
      <w:r w:rsidRPr="00A75B29">
        <w:rPr>
          <w:rFonts w:asciiTheme="minorHAnsi" w:hAnsiTheme="minorHAnsi" w:cs="Times New Roman"/>
        </w:rPr>
        <w:t>situac</w:t>
      </w:r>
      <w:r w:rsidR="008B5FFE" w:rsidRPr="00A75B29">
        <w:rPr>
          <w:rFonts w:asciiTheme="minorHAnsi" w:hAnsiTheme="minorHAnsi" w:cs="Times New Roman"/>
        </w:rPr>
        <w:t>i, hradící se VUT</w:t>
      </w:r>
      <w:r w:rsidRPr="00A75B29">
        <w:rPr>
          <w:rFonts w:asciiTheme="minorHAnsi" w:hAnsiTheme="minorHAnsi" w:cs="Times New Roman"/>
        </w:rPr>
        <w:t xml:space="preserve">: </w:t>
      </w:r>
    </w:p>
    <w:p w14:paraId="3FD3BE47" w14:textId="2FD442FC" w:rsidR="00582123" w:rsidRPr="00A75B29" w:rsidRDefault="00582123" w:rsidP="00BB7994">
      <w:pPr>
        <w:pStyle w:val="Zkladntext5"/>
        <w:tabs>
          <w:tab w:val="num" w:pos="567"/>
        </w:tabs>
        <w:spacing w:beforeLines="100" w:before="240"/>
        <w:ind w:left="284" w:firstLine="76"/>
        <w:jc w:val="both"/>
        <w:rPr>
          <w:rFonts w:asciiTheme="minorHAnsi" w:hAnsiTheme="minorHAnsi" w:cs="Times New Roman"/>
        </w:rPr>
      </w:pPr>
      <w:r w:rsidRPr="00A75B29">
        <w:rPr>
          <w:rFonts w:asciiTheme="minorHAnsi" w:hAnsiTheme="minorHAnsi" w:cs="Times New Roman"/>
        </w:rPr>
        <w:t xml:space="preserve">– </w:t>
      </w:r>
      <w:r w:rsidR="00121DCD" w:rsidRPr="00A75B29">
        <w:rPr>
          <w:rFonts w:asciiTheme="minorHAnsi" w:hAnsiTheme="minorHAnsi" w:cs="Times New Roman"/>
        </w:rPr>
        <w:tab/>
      </w:r>
      <w:r w:rsidR="00DC2162">
        <w:rPr>
          <w:rFonts w:asciiTheme="minorHAnsi" w:hAnsiTheme="minorHAnsi" w:cs="Times New Roman"/>
        </w:rPr>
        <w:t xml:space="preserve">smluvní </w:t>
      </w:r>
      <w:r w:rsidR="008B5FFE" w:rsidRPr="00A75B29">
        <w:rPr>
          <w:rFonts w:asciiTheme="minorHAnsi" w:hAnsiTheme="minorHAnsi" w:cs="Times New Roman"/>
        </w:rPr>
        <w:t>strana</w:t>
      </w:r>
      <w:r w:rsidRPr="00A75B29">
        <w:rPr>
          <w:rFonts w:asciiTheme="minorHAnsi" w:hAnsiTheme="minorHAnsi" w:cs="Times New Roman"/>
        </w:rPr>
        <w:t xml:space="preserve"> komerčně využije výsledky projektu bez účinné dohody o kompenzaci</w:t>
      </w:r>
      <w:r w:rsidR="008B5FFE" w:rsidRPr="00A75B29">
        <w:rPr>
          <w:rFonts w:asciiTheme="minorHAnsi" w:hAnsiTheme="minorHAnsi" w:cs="Times New Roman"/>
        </w:rPr>
        <w:t>;</w:t>
      </w:r>
    </w:p>
    <w:p w14:paraId="539B58F4" w14:textId="7D54637B" w:rsidR="00582123" w:rsidRPr="00A75B29" w:rsidRDefault="00582123" w:rsidP="00BB7994">
      <w:pPr>
        <w:pStyle w:val="Zkladntext5"/>
        <w:tabs>
          <w:tab w:val="num" w:pos="567"/>
        </w:tabs>
        <w:spacing w:beforeLines="100" w:before="240"/>
        <w:ind w:left="284" w:firstLine="76"/>
        <w:jc w:val="both"/>
        <w:rPr>
          <w:rFonts w:asciiTheme="minorHAnsi" w:hAnsiTheme="minorHAnsi" w:cs="Times New Roman"/>
        </w:rPr>
      </w:pPr>
      <w:r w:rsidRPr="00A75B29">
        <w:rPr>
          <w:rFonts w:asciiTheme="minorHAnsi" w:hAnsiTheme="minorHAnsi" w:cs="Times New Roman"/>
        </w:rPr>
        <w:t xml:space="preserve">– </w:t>
      </w:r>
      <w:r w:rsidR="00121DCD" w:rsidRPr="00A75B29">
        <w:rPr>
          <w:rFonts w:asciiTheme="minorHAnsi" w:hAnsiTheme="minorHAnsi" w:cs="Times New Roman"/>
        </w:rPr>
        <w:tab/>
      </w:r>
      <w:r w:rsidR="00DC2162">
        <w:rPr>
          <w:rFonts w:asciiTheme="minorHAnsi" w:hAnsiTheme="minorHAnsi" w:cs="Times New Roman"/>
        </w:rPr>
        <w:t xml:space="preserve">smluvní </w:t>
      </w:r>
      <w:r w:rsidR="008B5FFE" w:rsidRPr="00A75B29">
        <w:rPr>
          <w:rFonts w:asciiTheme="minorHAnsi" w:hAnsiTheme="minorHAnsi" w:cs="Times New Roman"/>
        </w:rPr>
        <w:t xml:space="preserve">strana </w:t>
      </w:r>
      <w:r w:rsidRPr="00A75B29">
        <w:rPr>
          <w:rFonts w:asciiTheme="minorHAnsi" w:hAnsiTheme="minorHAnsi" w:cs="Times New Roman"/>
        </w:rPr>
        <w:t xml:space="preserve">bude bez důvodu blokovat licencování výsledků třetím stranám. </w:t>
      </w:r>
    </w:p>
    <w:p w14:paraId="2289CB4B" w14:textId="77777777" w:rsidR="00860F9C" w:rsidRPr="00A75B29" w:rsidRDefault="009B7A03" w:rsidP="00BB7994">
      <w:pPr>
        <w:pStyle w:val="Zkladntext5"/>
        <w:numPr>
          <w:ilvl w:val="0"/>
          <w:numId w:val="12"/>
        </w:numPr>
        <w:spacing w:beforeLines="100" w:before="240"/>
        <w:ind w:left="284" w:firstLine="76"/>
        <w:jc w:val="both"/>
        <w:rPr>
          <w:rFonts w:asciiTheme="minorHAnsi" w:eastAsia="MS Mincho" w:hAnsiTheme="minorHAnsi"/>
          <w:b/>
          <w:bCs/>
          <w:u w:val="single"/>
        </w:rPr>
      </w:pPr>
      <w:r w:rsidRPr="00A75B29">
        <w:rPr>
          <w:rFonts w:asciiTheme="minorHAnsi" w:eastAsia="MS Mincho" w:hAnsiTheme="minorHAnsi" w:cs="Times New Roman"/>
          <w:b/>
          <w:bCs/>
          <w:u w:val="single"/>
        </w:rPr>
        <w:t xml:space="preserve">Závěrečná </w:t>
      </w:r>
      <w:r w:rsidRPr="00A75B29">
        <w:rPr>
          <w:rFonts w:asciiTheme="minorHAnsi" w:hAnsiTheme="minorHAnsi" w:cs="Times New Roman"/>
          <w:b/>
          <w:bCs/>
          <w:u w:val="single"/>
        </w:rPr>
        <w:t>ustanovení</w:t>
      </w:r>
    </w:p>
    <w:p w14:paraId="1B48CA06" w14:textId="77777777" w:rsidR="00860F9C" w:rsidRPr="00A75B29" w:rsidRDefault="00611504" w:rsidP="00BB7994">
      <w:pPr>
        <w:pStyle w:val="Zkladntext5"/>
        <w:numPr>
          <w:ilvl w:val="1"/>
          <w:numId w:val="12"/>
        </w:numPr>
        <w:tabs>
          <w:tab w:val="num" w:pos="540"/>
        </w:tabs>
        <w:spacing w:beforeLines="100" w:before="240"/>
        <w:ind w:left="284" w:firstLine="76"/>
        <w:jc w:val="both"/>
        <w:rPr>
          <w:rFonts w:asciiTheme="minorHAnsi" w:hAnsiTheme="minorHAnsi" w:cs="Times New Roman"/>
        </w:rPr>
      </w:pPr>
      <w:r w:rsidRPr="00A75B29">
        <w:rPr>
          <w:rFonts w:asciiTheme="minorHAnsi" w:hAnsiTheme="minorHAnsi" w:cs="Times New Roman"/>
        </w:rPr>
        <w:t xml:space="preserve"> Tato smlouva nabývá platnosti a účinnosti dnem jejího uveřejnění v</w:t>
      </w:r>
      <w:r w:rsidR="000B56AB" w:rsidRPr="00A75B29">
        <w:rPr>
          <w:rFonts w:asciiTheme="minorHAnsi" w:hAnsiTheme="minorHAnsi" w:cs="Times New Roman"/>
        </w:rPr>
        <w:t> </w:t>
      </w:r>
      <w:r w:rsidRPr="00A75B29">
        <w:rPr>
          <w:rFonts w:asciiTheme="minorHAnsi" w:hAnsiTheme="minorHAnsi" w:cs="Times New Roman"/>
        </w:rPr>
        <w:t xml:space="preserve">registru smluv podle zákona č. 340/2015 Sb., o zvláštních podmínkách účinnosti některých smluv, uveřejňování těchto smluv a o registru smluv (zákon o registru smluv) a uzavírá se na dobu neurčitou. Uveřejnění smlouvy zajišťuje VUT. </w:t>
      </w:r>
    </w:p>
    <w:p w14:paraId="527B107C" w14:textId="77777777" w:rsidR="00860F9C" w:rsidRPr="00A75B29" w:rsidRDefault="00D83D87" w:rsidP="00BB7994">
      <w:pPr>
        <w:pStyle w:val="Zkladntext5"/>
        <w:numPr>
          <w:ilvl w:val="1"/>
          <w:numId w:val="12"/>
        </w:numPr>
        <w:tabs>
          <w:tab w:val="num" w:pos="540"/>
        </w:tabs>
        <w:spacing w:beforeLines="100" w:before="240"/>
        <w:ind w:left="284" w:firstLine="76"/>
        <w:jc w:val="both"/>
        <w:rPr>
          <w:rFonts w:asciiTheme="minorHAnsi" w:hAnsiTheme="minorHAnsi" w:cs="Times New Roman"/>
        </w:rPr>
      </w:pPr>
      <w:r w:rsidRPr="00A75B29">
        <w:rPr>
          <w:rFonts w:asciiTheme="minorHAnsi" w:hAnsiTheme="minorHAnsi" w:cs="Times New Roman"/>
        </w:rPr>
        <w:t>Tuto smlouvu lze měnit pouze písemně.</w:t>
      </w:r>
    </w:p>
    <w:p w14:paraId="563449C0" w14:textId="77777777" w:rsidR="00860F9C" w:rsidRPr="00A75B29" w:rsidRDefault="005511A3" w:rsidP="00BB7994">
      <w:pPr>
        <w:pStyle w:val="Zkladntext5"/>
        <w:numPr>
          <w:ilvl w:val="1"/>
          <w:numId w:val="12"/>
        </w:numPr>
        <w:tabs>
          <w:tab w:val="num" w:pos="540"/>
        </w:tabs>
        <w:spacing w:beforeLines="100" w:before="240"/>
        <w:ind w:left="284" w:firstLine="76"/>
        <w:jc w:val="both"/>
        <w:rPr>
          <w:rFonts w:asciiTheme="minorHAnsi" w:hAnsiTheme="minorHAnsi" w:cs="Times New Roman"/>
        </w:rPr>
      </w:pPr>
      <w:r w:rsidRPr="00A75B29">
        <w:rPr>
          <w:rFonts w:asciiTheme="minorHAnsi" w:hAnsiTheme="minorHAnsi" w:cs="Times New Roman"/>
        </w:rPr>
        <w:t>Přílohy této smlouvy tvoří její nedílnou součást.</w:t>
      </w:r>
    </w:p>
    <w:p w14:paraId="4960DD9A" w14:textId="25903F4C" w:rsidR="00461B0D" w:rsidRPr="00A75B29" w:rsidRDefault="00461B0D" w:rsidP="00BB7994">
      <w:pPr>
        <w:pStyle w:val="Zkladntext5"/>
        <w:numPr>
          <w:ilvl w:val="1"/>
          <w:numId w:val="12"/>
        </w:numPr>
        <w:tabs>
          <w:tab w:val="num" w:pos="540"/>
        </w:tabs>
        <w:spacing w:beforeLines="100" w:before="240"/>
        <w:ind w:left="284" w:firstLine="76"/>
        <w:jc w:val="both"/>
        <w:rPr>
          <w:rFonts w:asciiTheme="minorHAnsi" w:hAnsiTheme="minorHAnsi" w:cs="Times New Roman"/>
        </w:rPr>
      </w:pPr>
      <w:r w:rsidRPr="00A75B29">
        <w:rPr>
          <w:rFonts w:asciiTheme="minorHAnsi" w:hAnsiTheme="minorHAnsi" w:cs="Times New Roman"/>
        </w:rPr>
        <w:t>Pokud by doš</w:t>
      </w:r>
      <w:r w:rsidR="00635ABB">
        <w:rPr>
          <w:rFonts w:asciiTheme="minorHAnsi" w:hAnsiTheme="minorHAnsi" w:cs="Times New Roman"/>
        </w:rPr>
        <w:t xml:space="preserve">lo ke kolizi práv a povinností </w:t>
      </w:r>
      <w:r w:rsidRPr="00A75B29">
        <w:rPr>
          <w:rFonts w:asciiTheme="minorHAnsi" w:hAnsiTheme="minorHAnsi" w:cs="Times New Roman"/>
        </w:rPr>
        <w:t> této smlouvy s právy a povinnostmi ze Smlouvy o spolupráci při řešení projektu výzkumu a vývoje ze dne 8. 8. 2012 ve znění jejího dodatku č. 1 ze dne 9. 10</w:t>
      </w:r>
      <w:r w:rsidR="00635ABB">
        <w:rPr>
          <w:rFonts w:asciiTheme="minorHAnsi" w:hAnsiTheme="minorHAnsi" w:cs="Times New Roman"/>
        </w:rPr>
        <w:t>. 2017, mají přednost ustanovení</w:t>
      </w:r>
      <w:r w:rsidRPr="00A75B29">
        <w:rPr>
          <w:rFonts w:asciiTheme="minorHAnsi" w:hAnsiTheme="minorHAnsi" w:cs="Times New Roman"/>
        </w:rPr>
        <w:t xml:space="preserve"> této smlouvy.</w:t>
      </w:r>
    </w:p>
    <w:p w14:paraId="2EFE2963" w14:textId="0DCE9618" w:rsidR="00860F9C" w:rsidRPr="00A75B29" w:rsidRDefault="00461B0D" w:rsidP="00BB7994">
      <w:pPr>
        <w:pStyle w:val="Zkladntext5"/>
        <w:numPr>
          <w:ilvl w:val="1"/>
          <w:numId w:val="12"/>
        </w:numPr>
        <w:tabs>
          <w:tab w:val="num" w:pos="540"/>
        </w:tabs>
        <w:spacing w:beforeLines="100" w:before="240"/>
        <w:ind w:left="284" w:firstLine="76"/>
        <w:jc w:val="both"/>
        <w:rPr>
          <w:rFonts w:asciiTheme="minorHAnsi" w:hAnsiTheme="minorHAnsi" w:cs="Times New Roman"/>
        </w:rPr>
      </w:pPr>
      <w:r w:rsidRPr="00A75B29">
        <w:rPr>
          <w:rFonts w:asciiTheme="minorHAnsi" w:hAnsiTheme="minorHAnsi" w:cs="Times New Roman"/>
        </w:rPr>
        <w:t xml:space="preserve">  </w:t>
      </w:r>
      <w:r w:rsidR="009B7A03" w:rsidRPr="00A75B29">
        <w:rPr>
          <w:rFonts w:asciiTheme="minorHAnsi" w:hAnsiTheme="minorHAnsi" w:cs="Times New Roman"/>
        </w:rPr>
        <w:t>Smluvní strany prohlašují, že si tuto smlouvu před jejím podpisem přečetly, že byla uzavřena po řádném uvážení, svobodně a vážně, určitě a srozumitelně, nikoli v</w:t>
      </w:r>
      <w:r w:rsidR="000B56AB" w:rsidRPr="00A75B29">
        <w:rPr>
          <w:rFonts w:asciiTheme="minorHAnsi" w:hAnsiTheme="minorHAnsi" w:cs="Times New Roman"/>
        </w:rPr>
        <w:t> </w:t>
      </w:r>
      <w:r w:rsidR="009B7A03" w:rsidRPr="00A75B29">
        <w:rPr>
          <w:rFonts w:asciiTheme="minorHAnsi" w:hAnsiTheme="minorHAnsi" w:cs="Times New Roman"/>
        </w:rPr>
        <w:t>tísni za nápadně nevýhodných podmínek, s</w:t>
      </w:r>
      <w:r w:rsidR="000B56AB" w:rsidRPr="00A75B29">
        <w:rPr>
          <w:rFonts w:asciiTheme="minorHAnsi" w:hAnsiTheme="minorHAnsi" w:cs="Times New Roman"/>
        </w:rPr>
        <w:t> </w:t>
      </w:r>
      <w:r w:rsidR="009B7A03" w:rsidRPr="00A75B29">
        <w:rPr>
          <w:rFonts w:asciiTheme="minorHAnsi" w:hAnsiTheme="minorHAnsi" w:cs="Times New Roman"/>
        </w:rPr>
        <w:t>jejím obsahem bezvýhradně souhlasí a na důkaz toho připojují podpisy svých oprávněných zástupců.</w:t>
      </w:r>
    </w:p>
    <w:p w14:paraId="2DA63B70" w14:textId="2B2D8BAE" w:rsidR="009B7A03" w:rsidRPr="00A75B29" w:rsidRDefault="53D4BC22" w:rsidP="00BB7994">
      <w:pPr>
        <w:pStyle w:val="Zkladntext5"/>
        <w:numPr>
          <w:ilvl w:val="1"/>
          <w:numId w:val="12"/>
        </w:numPr>
        <w:tabs>
          <w:tab w:val="num" w:pos="540"/>
        </w:tabs>
        <w:spacing w:beforeLines="100" w:before="240"/>
        <w:ind w:left="284" w:firstLine="76"/>
        <w:jc w:val="both"/>
        <w:outlineLvl w:val="0"/>
        <w:rPr>
          <w:rFonts w:asciiTheme="minorHAnsi" w:eastAsia="MS Mincho" w:hAnsiTheme="minorHAnsi"/>
        </w:rPr>
      </w:pPr>
      <w:r w:rsidRPr="00A75B29">
        <w:rPr>
          <w:rFonts w:asciiTheme="minorHAnsi" w:hAnsiTheme="minorHAnsi" w:cs="Times New Roman"/>
        </w:rPr>
        <w:t>Smlouva je vyhotovena v</w:t>
      </w:r>
      <w:r w:rsidR="2ACD9711" w:rsidRPr="00A75B29">
        <w:rPr>
          <w:rFonts w:asciiTheme="minorHAnsi" w:hAnsiTheme="minorHAnsi" w:cs="Times New Roman"/>
        </w:rPr>
        <w:t> </w:t>
      </w:r>
      <w:r w:rsidR="009069F7" w:rsidRPr="00A75B29">
        <w:rPr>
          <w:rFonts w:asciiTheme="minorHAnsi" w:hAnsiTheme="minorHAnsi" w:cs="Times New Roman"/>
        </w:rPr>
        <w:t xml:space="preserve">třinácti </w:t>
      </w:r>
      <w:r w:rsidRPr="00ED109C">
        <w:rPr>
          <w:rFonts w:asciiTheme="minorHAnsi" w:hAnsiTheme="minorHAnsi" w:cs="Times New Roman"/>
        </w:rPr>
        <w:t>(</w:t>
      </w:r>
      <w:r w:rsidR="009069F7" w:rsidRPr="00ED109C">
        <w:rPr>
          <w:rFonts w:asciiTheme="minorHAnsi" w:hAnsiTheme="minorHAnsi" w:cs="Times New Roman"/>
        </w:rPr>
        <w:t>13</w:t>
      </w:r>
      <w:r w:rsidRPr="00ED109C">
        <w:rPr>
          <w:rFonts w:asciiTheme="minorHAnsi" w:hAnsiTheme="minorHAnsi" w:cs="Times New Roman"/>
        </w:rPr>
        <w:t>) stejnopisech s</w:t>
      </w:r>
      <w:r w:rsidR="4EA8C508" w:rsidRPr="00ED109C">
        <w:rPr>
          <w:rFonts w:asciiTheme="minorHAnsi" w:hAnsiTheme="minorHAnsi" w:cs="Times New Roman"/>
        </w:rPr>
        <w:t> </w:t>
      </w:r>
      <w:r w:rsidRPr="00ED109C">
        <w:rPr>
          <w:rFonts w:asciiTheme="minorHAnsi" w:hAnsiTheme="minorHAnsi" w:cs="Times New Roman"/>
        </w:rPr>
        <w:t>platností originálu, z</w:t>
      </w:r>
      <w:r w:rsidR="4EA8C508" w:rsidRPr="00ED109C">
        <w:rPr>
          <w:rFonts w:asciiTheme="minorHAnsi" w:hAnsiTheme="minorHAnsi" w:cs="Times New Roman"/>
        </w:rPr>
        <w:t> </w:t>
      </w:r>
      <w:r w:rsidRPr="00ED109C">
        <w:rPr>
          <w:rFonts w:asciiTheme="minorHAnsi" w:hAnsiTheme="minorHAnsi" w:cs="Times New Roman"/>
        </w:rPr>
        <w:t>nichž každá smluvní strana obdrží dva (2)</w:t>
      </w:r>
      <w:r w:rsidR="5903A35D" w:rsidRPr="00ED109C">
        <w:rPr>
          <w:rFonts w:asciiTheme="minorHAnsi" w:hAnsiTheme="minorHAnsi" w:cs="Times New Roman"/>
        </w:rPr>
        <w:t xml:space="preserve"> </w:t>
      </w:r>
      <w:r w:rsidR="2ACD9711" w:rsidRPr="00ED109C">
        <w:rPr>
          <w:rFonts w:asciiTheme="minorHAnsi" w:hAnsiTheme="minorHAnsi" w:cs="Times New Roman"/>
        </w:rPr>
        <w:t>stejnopisy a jeden (1) stejnopis bude použit pro potřeby poskytovatele.</w:t>
      </w:r>
    </w:p>
    <w:p w14:paraId="35ED454B" w14:textId="77777777" w:rsidR="00BE7B8A" w:rsidRDefault="00BE7B8A" w:rsidP="00BB7994">
      <w:pPr>
        <w:pStyle w:val="Zkladntext5"/>
        <w:spacing w:before="0"/>
        <w:ind w:left="284" w:firstLine="76"/>
        <w:jc w:val="both"/>
        <w:outlineLvl w:val="0"/>
        <w:rPr>
          <w:rFonts w:asciiTheme="minorHAnsi" w:eastAsia="MS Mincho" w:hAnsiTheme="minorHAnsi" w:cs="Times New Roman"/>
          <w:bCs/>
        </w:rPr>
      </w:pPr>
    </w:p>
    <w:p w14:paraId="4910B061" w14:textId="6175BCED" w:rsidR="00BE7B8A" w:rsidRDefault="00BE7B8A" w:rsidP="00BB7994">
      <w:pPr>
        <w:pStyle w:val="Zkladntext5"/>
        <w:spacing w:before="0"/>
        <w:ind w:left="284" w:firstLine="76"/>
        <w:jc w:val="both"/>
        <w:outlineLvl w:val="0"/>
        <w:rPr>
          <w:rFonts w:asciiTheme="minorHAnsi" w:eastAsia="MS Mincho" w:hAnsiTheme="minorHAnsi" w:cs="Times New Roman"/>
          <w:bCs/>
        </w:rPr>
      </w:pPr>
    </w:p>
    <w:p w14:paraId="7CDDB64C" w14:textId="6B07F13E" w:rsidR="003D2EA4" w:rsidRDefault="003D2EA4" w:rsidP="00BB7994">
      <w:pPr>
        <w:pStyle w:val="Zkladntext5"/>
        <w:spacing w:before="0"/>
        <w:ind w:left="284" w:firstLine="76"/>
        <w:jc w:val="both"/>
        <w:outlineLvl w:val="0"/>
        <w:rPr>
          <w:rFonts w:asciiTheme="minorHAnsi" w:eastAsia="MS Mincho" w:hAnsiTheme="minorHAnsi" w:cs="Times New Roman"/>
          <w:bCs/>
        </w:rPr>
      </w:pPr>
    </w:p>
    <w:p w14:paraId="2ABEC166" w14:textId="499F6CF6" w:rsidR="003D2EA4" w:rsidRDefault="003D2EA4" w:rsidP="00BB7994">
      <w:pPr>
        <w:pStyle w:val="Zkladntext5"/>
        <w:spacing w:before="0"/>
        <w:ind w:left="284" w:firstLine="76"/>
        <w:jc w:val="both"/>
        <w:outlineLvl w:val="0"/>
        <w:rPr>
          <w:rFonts w:asciiTheme="minorHAnsi" w:eastAsia="MS Mincho" w:hAnsiTheme="minorHAnsi" w:cs="Times New Roman"/>
          <w:bCs/>
        </w:rPr>
      </w:pPr>
    </w:p>
    <w:p w14:paraId="042403EB" w14:textId="59E23525" w:rsidR="003D2EA4" w:rsidRDefault="003D2EA4" w:rsidP="00BB7994">
      <w:pPr>
        <w:pStyle w:val="Zkladntext5"/>
        <w:spacing w:before="0"/>
        <w:ind w:left="284" w:firstLine="76"/>
        <w:jc w:val="both"/>
        <w:outlineLvl w:val="0"/>
        <w:rPr>
          <w:rFonts w:asciiTheme="minorHAnsi" w:eastAsia="MS Mincho" w:hAnsiTheme="minorHAnsi" w:cs="Times New Roman"/>
          <w:bCs/>
        </w:rPr>
      </w:pPr>
    </w:p>
    <w:p w14:paraId="561DC05B" w14:textId="41CAF35D" w:rsidR="003D2EA4" w:rsidRDefault="003D2EA4" w:rsidP="00BB7994">
      <w:pPr>
        <w:pStyle w:val="Zkladntext5"/>
        <w:spacing w:before="0"/>
        <w:ind w:left="284" w:firstLine="76"/>
        <w:jc w:val="both"/>
        <w:outlineLvl w:val="0"/>
        <w:rPr>
          <w:rFonts w:asciiTheme="minorHAnsi" w:eastAsia="MS Mincho" w:hAnsiTheme="minorHAnsi" w:cs="Times New Roman"/>
          <w:bCs/>
        </w:rPr>
      </w:pPr>
    </w:p>
    <w:p w14:paraId="21E71858" w14:textId="2AC87589" w:rsidR="003D2EA4" w:rsidRDefault="003D2EA4" w:rsidP="00BB7994">
      <w:pPr>
        <w:pStyle w:val="Zkladntext5"/>
        <w:spacing w:before="0"/>
        <w:ind w:left="284" w:firstLine="76"/>
        <w:jc w:val="both"/>
        <w:outlineLvl w:val="0"/>
        <w:rPr>
          <w:rFonts w:asciiTheme="minorHAnsi" w:eastAsia="MS Mincho" w:hAnsiTheme="minorHAnsi" w:cs="Times New Roman"/>
          <w:bCs/>
        </w:rPr>
      </w:pPr>
    </w:p>
    <w:p w14:paraId="6751CC0E" w14:textId="03EB2FC1" w:rsidR="003D2EA4" w:rsidRDefault="003D2EA4" w:rsidP="00BB7994">
      <w:pPr>
        <w:pStyle w:val="Zkladntext5"/>
        <w:spacing w:before="0"/>
        <w:ind w:left="284" w:firstLine="76"/>
        <w:jc w:val="both"/>
        <w:outlineLvl w:val="0"/>
        <w:rPr>
          <w:rFonts w:asciiTheme="minorHAnsi" w:eastAsia="MS Mincho" w:hAnsiTheme="minorHAnsi" w:cs="Times New Roman"/>
          <w:bCs/>
        </w:rPr>
      </w:pPr>
    </w:p>
    <w:p w14:paraId="7093A9F8" w14:textId="3911607F" w:rsidR="003D2EA4" w:rsidRDefault="003D2EA4" w:rsidP="00BB7994">
      <w:pPr>
        <w:pStyle w:val="Zkladntext5"/>
        <w:spacing w:before="0"/>
        <w:ind w:left="284" w:firstLine="76"/>
        <w:jc w:val="both"/>
        <w:outlineLvl w:val="0"/>
        <w:rPr>
          <w:rFonts w:asciiTheme="minorHAnsi" w:eastAsia="MS Mincho" w:hAnsiTheme="minorHAnsi" w:cs="Times New Roman"/>
          <w:bCs/>
        </w:rPr>
      </w:pPr>
    </w:p>
    <w:p w14:paraId="6AAFCD5D" w14:textId="189D511D" w:rsidR="003D2EA4" w:rsidRDefault="003D2EA4" w:rsidP="00BB7994">
      <w:pPr>
        <w:pStyle w:val="Zkladntext5"/>
        <w:spacing w:before="0"/>
        <w:ind w:left="284" w:firstLine="76"/>
        <w:jc w:val="both"/>
        <w:outlineLvl w:val="0"/>
        <w:rPr>
          <w:rFonts w:asciiTheme="minorHAnsi" w:eastAsia="MS Mincho" w:hAnsiTheme="minorHAnsi" w:cs="Times New Roman"/>
          <w:bCs/>
        </w:rPr>
      </w:pPr>
    </w:p>
    <w:p w14:paraId="663D7E54" w14:textId="77777777" w:rsidR="003D2EA4" w:rsidRDefault="003D2EA4" w:rsidP="00BB7994">
      <w:pPr>
        <w:pStyle w:val="Zkladntext5"/>
        <w:spacing w:before="0"/>
        <w:ind w:left="284" w:firstLine="76"/>
        <w:jc w:val="both"/>
        <w:outlineLvl w:val="0"/>
        <w:rPr>
          <w:rFonts w:asciiTheme="minorHAnsi" w:eastAsia="MS Mincho" w:hAnsiTheme="minorHAnsi" w:cs="Times New Roman"/>
          <w:bCs/>
        </w:rPr>
      </w:pPr>
    </w:p>
    <w:p w14:paraId="7F471BDC" w14:textId="77777777" w:rsidR="003D2EA4" w:rsidRDefault="003D2EA4" w:rsidP="00BB7994">
      <w:pPr>
        <w:pStyle w:val="Zkladntext5"/>
        <w:spacing w:before="0"/>
        <w:ind w:left="284" w:firstLine="76"/>
        <w:jc w:val="both"/>
        <w:outlineLvl w:val="0"/>
        <w:rPr>
          <w:rFonts w:asciiTheme="minorHAnsi" w:eastAsia="MS Mincho" w:hAnsiTheme="minorHAnsi" w:cs="Times New Roman"/>
          <w:bCs/>
        </w:rPr>
      </w:pPr>
    </w:p>
    <w:p w14:paraId="6D1EC697" w14:textId="03D2CD0A" w:rsidR="009B7A03" w:rsidRPr="0007277F" w:rsidRDefault="52DE09EF" w:rsidP="00BB7994">
      <w:pPr>
        <w:pStyle w:val="Zkladntext5"/>
        <w:spacing w:before="0"/>
        <w:ind w:left="284" w:firstLine="76"/>
        <w:jc w:val="both"/>
        <w:outlineLvl w:val="0"/>
        <w:rPr>
          <w:rFonts w:asciiTheme="minorHAnsi" w:eastAsia="MS Mincho" w:hAnsiTheme="minorHAnsi" w:cs="Times New Roman"/>
          <w:bCs/>
        </w:rPr>
      </w:pPr>
      <w:r w:rsidRPr="0007277F">
        <w:rPr>
          <w:rFonts w:asciiTheme="minorHAnsi" w:eastAsia="MS Mincho" w:hAnsiTheme="minorHAnsi" w:cs="Times New Roman"/>
          <w:bCs/>
        </w:rPr>
        <w:t>V</w:t>
      </w:r>
      <w:r w:rsidR="4EA8C508" w:rsidRPr="0007277F">
        <w:rPr>
          <w:rFonts w:asciiTheme="minorHAnsi" w:eastAsia="MS Mincho" w:hAnsiTheme="minorHAnsi" w:cs="Times New Roman"/>
          <w:bCs/>
        </w:rPr>
        <w:t> </w:t>
      </w:r>
      <w:r w:rsidR="00B12096" w:rsidRPr="0007277F">
        <w:rPr>
          <w:rFonts w:asciiTheme="minorHAnsi" w:eastAsia="MS Mincho" w:hAnsiTheme="minorHAnsi" w:cs="Times New Roman"/>
          <w:bCs/>
        </w:rPr>
        <w:t>Brně dne</w:t>
      </w:r>
      <w:r w:rsidRPr="0007277F">
        <w:rPr>
          <w:rFonts w:asciiTheme="minorHAnsi" w:eastAsia="MS Mincho" w:hAnsiTheme="minorHAnsi" w:cs="Times New Roman"/>
          <w:bCs/>
        </w:rPr>
        <w:t xml:space="preserve"> </w:t>
      </w:r>
      <w:r w:rsidR="00B12096" w:rsidRPr="0007277F">
        <w:rPr>
          <w:rFonts w:asciiTheme="minorHAnsi" w:eastAsia="MS Mincho" w:hAnsiTheme="minorHAnsi" w:cs="Times New Roman"/>
          <w:bCs/>
        </w:rPr>
        <w:t>_________</w:t>
      </w:r>
    </w:p>
    <w:p w14:paraId="599EBB76" w14:textId="6E425531" w:rsidR="00B12096" w:rsidRPr="00A75B29" w:rsidRDefault="00B12096" w:rsidP="00BB7994">
      <w:pPr>
        <w:pStyle w:val="Zkladntext5"/>
        <w:spacing w:before="0"/>
        <w:ind w:left="284" w:firstLine="76"/>
        <w:jc w:val="both"/>
        <w:outlineLvl w:val="0"/>
        <w:rPr>
          <w:rFonts w:asciiTheme="minorHAnsi" w:eastAsia="MS Mincho" w:hAnsiTheme="minorHAnsi" w:cs="Times New Roman"/>
          <w:b/>
        </w:rPr>
      </w:pPr>
    </w:p>
    <w:p w14:paraId="01CB2201" w14:textId="689D9DAD" w:rsidR="00B12096" w:rsidRPr="00A75B29" w:rsidRDefault="00B12096" w:rsidP="00BB7994">
      <w:pPr>
        <w:pStyle w:val="Zkladntext5"/>
        <w:spacing w:before="0"/>
        <w:ind w:left="284" w:firstLine="76"/>
        <w:jc w:val="both"/>
        <w:outlineLvl w:val="0"/>
        <w:rPr>
          <w:rFonts w:asciiTheme="minorHAnsi" w:eastAsia="MS Mincho" w:hAnsiTheme="minorHAnsi" w:cs="Times New Roman"/>
          <w:b/>
        </w:rPr>
      </w:pPr>
      <w:r w:rsidRPr="00A75B29">
        <w:rPr>
          <w:rFonts w:asciiTheme="minorHAnsi" w:eastAsia="MS Mincho" w:hAnsiTheme="minorHAnsi" w:cs="Times New Roman"/>
          <w:b/>
        </w:rPr>
        <w:t xml:space="preserve">Prof. RNDr. Ing. Petr Štěpánek, CSc., </w:t>
      </w:r>
      <w:proofErr w:type="spellStart"/>
      <w:r w:rsidRPr="00A75B29">
        <w:rPr>
          <w:rFonts w:asciiTheme="minorHAnsi" w:eastAsia="MS Mincho" w:hAnsiTheme="minorHAnsi" w:cs="Times New Roman"/>
          <w:b/>
        </w:rPr>
        <w:t>dr.h.c</w:t>
      </w:r>
      <w:proofErr w:type="spellEnd"/>
      <w:r w:rsidRPr="00A75B29">
        <w:rPr>
          <w:rFonts w:asciiTheme="minorHAnsi" w:eastAsia="MS Mincho" w:hAnsiTheme="minorHAnsi" w:cs="Times New Roman"/>
          <w:b/>
        </w:rPr>
        <w:t>., rektor</w:t>
      </w:r>
    </w:p>
    <w:p w14:paraId="01B6ED5D" w14:textId="3A6F272D" w:rsidR="00B12096" w:rsidRPr="00A75B29" w:rsidRDefault="00B12096" w:rsidP="00BB7994">
      <w:pPr>
        <w:pStyle w:val="Zkladntext5"/>
        <w:spacing w:before="0"/>
        <w:ind w:left="284" w:firstLine="76"/>
        <w:jc w:val="both"/>
        <w:outlineLvl w:val="0"/>
        <w:rPr>
          <w:rFonts w:asciiTheme="minorHAnsi" w:eastAsia="MS Mincho" w:hAnsiTheme="minorHAnsi" w:cs="Times New Roman"/>
          <w:b/>
        </w:rPr>
      </w:pPr>
      <w:r w:rsidRPr="00A75B29">
        <w:rPr>
          <w:rFonts w:asciiTheme="minorHAnsi" w:eastAsia="MS Mincho" w:hAnsiTheme="minorHAnsi" w:cs="Times New Roman"/>
          <w:b/>
        </w:rPr>
        <w:t>Vysoké učení technické v Brně</w:t>
      </w:r>
    </w:p>
    <w:p w14:paraId="50B572CF" w14:textId="77777777" w:rsidR="009B7A03" w:rsidRPr="00A75B29" w:rsidRDefault="009B7A03" w:rsidP="00BB7994">
      <w:pPr>
        <w:pStyle w:val="Zkladntext5"/>
        <w:spacing w:before="0"/>
        <w:ind w:left="284" w:firstLine="76"/>
        <w:jc w:val="both"/>
        <w:rPr>
          <w:rFonts w:asciiTheme="minorHAnsi" w:eastAsia="MS Mincho" w:hAnsiTheme="minorHAnsi"/>
        </w:rPr>
      </w:pPr>
    </w:p>
    <w:p w14:paraId="1B19C47B" w14:textId="79D3C777" w:rsidR="00C117E4" w:rsidRPr="00A75B29" w:rsidRDefault="00C117E4" w:rsidP="00BB7994">
      <w:pPr>
        <w:pStyle w:val="Zkladntext5"/>
        <w:spacing w:before="0"/>
        <w:ind w:left="284" w:firstLine="76"/>
        <w:jc w:val="both"/>
        <w:rPr>
          <w:rFonts w:asciiTheme="minorHAnsi" w:hAnsiTheme="minorHAnsi" w:cs="Times New Roman"/>
        </w:rPr>
      </w:pPr>
    </w:p>
    <w:p w14:paraId="4C98235B" w14:textId="77777777" w:rsidR="00B12096" w:rsidRPr="00A75B29" w:rsidRDefault="00B12096" w:rsidP="00BB7994">
      <w:pPr>
        <w:pStyle w:val="Zkladntext5"/>
        <w:spacing w:before="0"/>
        <w:ind w:left="284" w:firstLine="76"/>
        <w:jc w:val="both"/>
        <w:rPr>
          <w:rFonts w:asciiTheme="minorHAnsi" w:hAnsiTheme="minorHAnsi" w:cs="Times New Roman"/>
        </w:rPr>
      </w:pPr>
    </w:p>
    <w:p w14:paraId="4D77405A" w14:textId="0C9F741A" w:rsidR="00ED1E6F" w:rsidRPr="00A75B29" w:rsidRDefault="00B12096" w:rsidP="00BB7994">
      <w:pPr>
        <w:ind w:left="284" w:firstLine="76"/>
        <w:rPr>
          <w:rFonts w:asciiTheme="minorHAnsi" w:hAnsiTheme="minorHAnsi" w:cstheme="minorHAnsi"/>
          <w:sz w:val="22"/>
          <w:szCs w:val="22"/>
        </w:rPr>
      </w:pPr>
      <w:r w:rsidRPr="00A75B29">
        <w:rPr>
          <w:rFonts w:asciiTheme="minorHAnsi" w:hAnsiTheme="minorHAnsi" w:cstheme="minorHAnsi"/>
          <w:sz w:val="22"/>
          <w:szCs w:val="22"/>
        </w:rPr>
        <w:t xml:space="preserve"> </w:t>
      </w:r>
      <w:r w:rsidR="00ED1E6F" w:rsidRPr="00A75B29">
        <w:rPr>
          <w:rFonts w:asciiTheme="minorHAnsi" w:hAnsiTheme="minorHAnsi" w:cstheme="minorHAnsi"/>
          <w:sz w:val="22"/>
          <w:szCs w:val="22"/>
        </w:rPr>
        <w:t>V Praze dne__________</w:t>
      </w:r>
    </w:p>
    <w:p w14:paraId="2A73D13C" w14:textId="77777777" w:rsidR="00ED1E6F" w:rsidRPr="00A75B29" w:rsidRDefault="00ED1E6F" w:rsidP="00BB7994">
      <w:pPr>
        <w:ind w:left="284" w:firstLine="76"/>
        <w:rPr>
          <w:rFonts w:asciiTheme="minorHAnsi" w:hAnsiTheme="minorHAnsi"/>
        </w:rPr>
      </w:pPr>
    </w:p>
    <w:p w14:paraId="08CEB9BC" w14:textId="77777777" w:rsidR="00B12096" w:rsidRPr="00A75B29" w:rsidRDefault="00B12096" w:rsidP="00BB7994">
      <w:pPr>
        <w:pStyle w:val="Odstavecseseznamem"/>
        <w:tabs>
          <w:tab w:val="left" w:pos="425"/>
          <w:tab w:val="left" w:pos="1701"/>
        </w:tabs>
        <w:spacing w:after="120"/>
        <w:ind w:left="284" w:firstLine="76"/>
        <w:jc w:val="both"/>
        <w:rPr>
          <w:rFonts w:ascii="Calibri" w:eastAsia="Cambria" w:hAnsi="Calibri"/>
          <w:b/>
          <w:bCs/>
          <w:color w:val="000000" w:themeColor="text1"/>
          <w:sz w:val="22"/>
          <w:szCs w:val="22"/>
          <w:lang w:eastAsia="en-US"/>
        </w:rPr>
      </w:pPr>
      <w:r w:rsidRPr="00A75B29">
        <w:rPr>
          <w:rFonts w:ascii="Calibri" w:eastAsia="Cambria" w:hAnsi="Calibri"/>
          <w:b/>
          <w:bCs/>
          <w:color w:val="000000" w:themeColor="text1"/>
          <w:sz w:val="22"/>
          <w:szCs w:val="22"/>
          <w:lang w:eastAsia="en-US"/>
        </w:rPr>
        <w:t>__________________</w:t>
      </w:r>
    </w:p>
    <w:p w14:paraId="1349B29F" w14:textId="44A4B72A" w:rsidR="00ED1E6F" w:rsidRPr="00A75B29" w:rsidRDefault="00ED1E6F" w:rsidP="00BB7994">
      <w:pPr>
        <w:pStyle w:val="Odstavecseseznamem"/>
        <w:tabs>
          <w:tab w:val="left" w:pos="425"/>
        </w:tabs>
        <w:spacing w:after="120"/>
        <w:ind w:left="284" w:firstLine="76"/>
        <w:jc w:val="both"/>
        <w:rPr>
          <w:rFonts w:ascii="Calibri" w:eastAsia="Cambria" w:hAnsi="Calibri"/>
          <w:b/>
          <w:bCs/>
          <w:color w:val="000000" w:themeColor="text1"/>
          <w:sz w:val="22"/>
          <w:szCs w:val="22"/>
          <w:lang w:eastAsia="en-US"/>
        </w:rPr>
      </w:pPr>
      <w:r w:rsidRPr="00A75B29">
        <w:rPr>
          <w:rFonts w:ascii="Calibri" w:eastAsia="Cambria" w:hAnsi="Calibri"/>
          <w:b/>
          <w:color w:val="000000"/>
          <w:sz w:val="22"/>
          <w:szCs w:val="22"/>
          <w:lang w:eastAsia="en-US"/>
        </w:rPr>
        <w:t>doc. RNDr. Vojtěch Petráček, CSc., rektor</w:t>
      </w:r>
    </w:p>
    <w:p w14:paraId="58BBF670" w14:textId="4E9AC54E" w:rsidR="00ED1E6F" w:rsidRPr="00A75B29" w:rsidRDefault="00ED1E6F" w:rsidP="00BB7994">
      <w:pPr>
        <w:pStyle w:val="Odstavecseseznamem"/>
        <w:tabs>
          <w:tab w:val="left" w:pos="425"/>
        </w:tabs>
        <w:spacing w:after="120"/>
        <w:ind w:left="284" w:firstLine="76"/>
        <w:jc w:val="both"/>
        <w:rPr>
          <w:rFonts w:ascii="Calibri" w:eastAsia="Cambria" w:hAnsi="Calibri"/>
          <w:b/>
          <w:bCs/>
          <w:color w:val="000000" w:themeColor="text1"/>
          <w:sz w:val="22"/>
          <w:szCs w:val="22"/>
          <w:lang w:eastAsia="en-US"/>
        </w:rPr>
      </w:pPr>
      <w:r w:rsidRPr="00A75B29">
        <w:rPr>
          <w:rFonts w:ascii="Calibri" w:eastAsia="Cambria" w:hAnsi="Calibri"/>
          <w:b/>
          <w:bCs/>
          <w:color w:val="000000" w:themeColor="text1"/>
          <w:sz w:val="22"/>
          <w:szCs w:val="22"/>
          <w:lang w:eastAsia="en-US"/>
        </w:rPr>
        <w:t>České vysoké učení technické v Praze</w:t>
      </w:r>
    </w:p>
    <w:p w14:paraId="6BD8F751" w14:textId="2DCE31A7" w:rsidR="00ED1E6F" w:rsidRPr="00A75B29" w:rsidRDefault="00ED1E6F" w:rsidP="00BB7994">
      <w:pPr>
        <w:pStyle w:val="Odstavecseseznamem"/>
        <w:tabs>
          <w:tab w:val="left" w:pos="425"/>
        </w:tabs>
        <w:spacing w:after="120"/>
        <w:ind w:left="284" w:firstLine="76"/>
        <w:jc w:val="both"/>
        <w:rPr>
          <w:rFonts w:ascii="Calibri" w:eastAsia="Cambria" w:hAnsi="Calibri"/>
          <w:b/>
          <w:bCs/>
          <w:color w:val="000000" w:themeColor="text1"/>
          <w:sz w:val="22"/>
          <w:szCs w:val="22"/>
          <w:lang w:eastAsia="en-US"/>
        </w:rPr>
      </w:pPr>
    </w:p>
    <w:p w14:paraId="5A539DC5" w14:textId="77777777" w:rsidR="00B12096" w:rsidRPr="00A75B29" w:rsidRDefault="00B12096" w:rsidP="00BB7994">
      <w:pPr>
        <w:pStyle w:val="Odstavecseseznamem"/>
        <w:tabs>
          <w:tab w:val="left" w:pos="425"/>
        </w:tabs>
        <w:spacing w:after="120"/>
        <w:ind w:left="284" w:firstLine="76"/>
        <w:jc w:val="both"/>
        <w:rPr>
          <w:rFonts w:ascii="Calibri" w:eastAsia="Cambria" w:hAnsi="Calibri"/>
          <w:b/>
          <w:bCs/>
          <w:color w:val="000000" w:themeColor="text1"/>
          <w:sz w:val="22"/>
          <w:szCs w:val="22"/>
          <w:lang w:eastAsia="en-US"/>
        </w:rPr>
      </w:pPr>
    </w:p>
    <w:p w14:paraId="169DF545" w14:textId="54BF402A" w:rsidR="00ED1E6F" w:rsidRPr="00A75B29" w:rsidRDefault="00ED1E6F" w:rsidP="00BB7994">
      <w:pPr>
        <w:pStyle w:val="Odstavecseseznamem"/>
        <w:tabs>
          <w:tab w:val="left" w:pos="425"/>
        </w:tabs>
        <w:spacing w:after="120"/>
        <w:ind w:left="284" w:firstLine="76"/>
        <w:jc w:val="both"/>
        <w:rPr>
          <w:rFonts w:ascii="Calibri" w:eastAsia="Cambria" w:hAnsi="Calibri"/>
          <w:b/>
          <w:bCs/>
          <w:color w:val="000000" w:themeColor="text1"/>
          <w:sz w:val="22"/>
          <w:szCs w:val="22"/>
          <w:lang w:eastAsia="en-US"/>
        </w:rPr>
      </w:pPr>
    </w:p>
    <w:p w14:paraId="480D6C37" w14:textId="3EFA89BD" w:rsidR="00ED1E6F" w:rsidRPr="00A75B29" w:rsidRDefault="00ED1E6F" w:rsidP="00BB7994">
      <w:pPr>
        <w:pStyle w:val="Odstavecseseznamem"/>
        <w:tabs>
          <w:tab w:val="left" w:pos="425"/>
        </w:tabs>
        <w:spacing w:after="120"/>
        <w:ind w:left="284" w:firstLine="76"/>
        <w:jc w:val="both"/>
        <w:rPr>
          <w:rFonts w:ascii="Calibri" w:eastAsia="Cambria" w:hAnsi="Calibri"/>
          <w:bCs/>
          <w:color w:val="000000" w:themeColor="text1"/>
          <w:sz w:val="22"/>
          <w:szCs w:val="22"/>
          <w:lang w:eastAsia="en-US"/>
        </w:rPr>
      </w:pPr>
      <w:r w:rsidRPr="00A75B29">
        <w:rPr>
          <w:rFonts w:ascii="Calibri" w:eastAsia="Cambria" w:hAnsi="Calibri"/>
          <w:bCs/>
          <w:color w:val="000000" w:themeColor="text1"/>
          <w:sz w:val="22"/>
          <w:szCs w:val="22"/>
          <w:lang w:eastAsia="en-US"/>
        </w:rPr>
        <w:t>V Brně dne__________</w:t>
      </w:r>
    </w:p>
    <w:p w14:paraId="2C82DA93" w14:textId="446355A5" w:rsidR="00B12096" w:rsidRPr="00A75B29" w:rsidRDefault="00B12096" w:rsidP="00BB7994">
      <w:pPr>
        <w:pStyle w:val="Odstavecseseznamem"/>
        <w:tabs>
          <w:tab w:val="left" w:pos="425"/>
        </w:tabs>
        <w:spacing w:after="120"/>
        <w:ind w:left="284" w:firstLine="76"/>
        <w:jc w:val="both"/>
        <w:rPr>
          <w:rFonts w:ascii="Calibri" w:eastAsia="Cambria" w:hAnsi="Calibri"/>
          <w:b/>
          <w:bCs/>
          <w:color w:val="000000" w:themeColor="text1"/>
          <w:sz w:val="22"/>
          <w:szCs w:val="22"/>
          <w:lang w:eastAsia="en-US"/>
        </w:rPr>
      </w:pPr>
    </w:p>
    <w:p w14:paraId="21AFC29B" w14:textId="77777777" w:rsidR="00B12096" w:rsidRPr="00A75B29" w:rsidRDefault="00B12096" w:rsidP="00BB7994">
      <w:pPr>
        <w:pStyle w:val="Odstavecseseznamem"/>
        <w:tabs>
          <w:tab w:val="left" w:pos="425"/>
          <w:tab w:val="left" w:pos="1701"/>
        </w:tabs>
        <w:spacing w:after="120"/>
        <w:ind w:left="284" w:firstLine="76"/>
        <w:jc w:val="both"/>
        <w:rPr>
          <w:rFonts w:ascii="Calibri" w:eastAsia="Cambria" w:hAnsi="Calibri"/>
          <w:b/>
          <w:bCs/>
          <w:color w:val="000000" w:themeColor="text1"/>
          <w:sz w:val="22"/>
          <w:szCs w:val="22"/>
          <w:lang w:eastAsia="en-US"/>
        </w:rPr>
      </w:pPr>
      <w:r w:rsidRPr="00A75B29">
        <w:rPr>
          <w:rFonts w:ascii="Calibri" w:eastAsia="Cambria" w:hAnsi="Calibri"/>
          <w:b/>
          <w:bCs/>
          <w:color w:val="000000" w:themeColor="text1"/>
          <w:sz w:val="22"/>
          <w:szCs w:val="22"/>
          <w:lang w:eastAsia="en-US"/>
        </w:rPr>
        <w:t>__________________</w:t>
      </w:r>
    </w:p>
    <w:p w14:paraId="2E4EE1F8" w14:textId="048CF0DE" w:rsidR="00ED1E6F" w:rsidRPr="00A75B29" w:rsidRDefault="00ED1E6F" w:rsidP="00BB7994">
      <w:pPr>
        <w:pStyle w:val="Odstavecseseznamem"/>
        <w:tabs>
          <w:tab w:val="left" w:pos="425"/>
        </w:tabs>
        <w:spacing w:after="120"/>
        <w:ind w:left="284" w:firstLine="76"/>
        <w:jc w:val="both"/>
        <w:rPr>
          <w:rFonts w:ascii="Calibri" w:eastAsia="Cambria" w:hAnsi="Calibri"/>
          <w:b/>
          <w:bCs/>
          <w:color w:val="000000" w:themeColor="text1"/>
          <w:sz w:val="22"/>
          <w:szCs w:val="22"/>
          <w:lang w:eastAsia="en-US"/>
        </w:rPr>
      </w:pPr>
      <w:r w:rsidRPr="00A75B29">
        <w:rPr>
          <w:rFonts w:ascii="Calibri" w:eastAsia="Cambria" w:hAnsi="Calibri"/>
          <w:b/>
          <w:bCs/>
          <w:color w:val="000000" w:themeColor="text1"/>
          <w:sz w:val="22"/>
          <w:szCs w:val="22"/>
          <w:lang w:eastAsia="en-US"/>
        </w:rPr>
        <w:t>Ing. Petr Honec, Ph.D., jednatel</w:t>
      </w:r>
    </w:p>
    <w:p w14:paraId="11284738" w14:textId="5EC97CD1" w:rsidR="00ED1E6F" w:rsidRPr="00A75B29" w:rsidRDefault="00ED1E6F" w:rsidP="00BB7994">
      <w:pPr>
        <w:pStyle w:val="Odstavecseseznamem"/>
        <w:tabs>
          <w:tab w:val="left" w:pos="425"/>
        </w:tabs>
        <w:spacing w:after="120"/>
        <w:ind w:left="284" w:firstLine="76"/>
        <w:jc w:val="both"/>
        <w:rPr>
          <w:rFonts w:ascii="Calibri" w:eastAsia="Cambria" w:hAnsi="Calibri"/>
          <w:b/>
          <w:bCs/>
          <w:color w:val="000000" w:themeColor="text1"/>
          <w:sz w:val="22"/>
          <w:szCs w:val="22"/>
          <w:lang w:eastAsia="en-US"/>
        </w:rPr>
      </w:pPr>
      <w:r w:rsidRPr="00A75B29">
        <w:rPr>
          <w:rFonts w:ascii="Calibri" w:eastAsia="Cambria" w:hAnsi="Calibri"/>
          <w:b/>
          <w:bCs/>
          <w:color w:val="000000" w:themeColor="text1"/>
          <w:sz w:val="22"/>
          <w:szCs w:val="22"/>
          <w:lang w:eastAsia="en-US"/>
        </w:rPr>
        <w:t>CAMEA, s.r.o.</w:t>
      </w:r>
    </w:p>
    <w:p w14:paraId="72C637B0" w14:textId="745053D5" w:rsidR="00ED1E6F" w:rsidRPr="00A75B29" w:rsidRDefault="00ED1E6F" w:rsidP="00BB7994">
      <w:pPr>
        <w:pStyle w:val="Odstavecseseznamem"/>
        <w:tabs>
          <w:tab w:val="left" w:pos="425"/>
        </w:tabs>
        <w:spacing w:after="120"/>
        <w:ind w:left="284" w:firstLine="76"/>
        <w:jc w:val="both"/>
        <w:rPr>
          <w:rFonts w:ascii="Calibri" w:eastAsia="Cambria" w:hAnsi="Calibri"/>
          <w:b/>
          <w:bCs/>
          <w:color w:val="000000" w:themeColor="text1"/>
          <w:sz w:val="22"/>
          <w:szCs w:val="22"/>
          <w:lang w:eastAsia="en-US"/>
        </w:rPr>
      </w:pPr>
    </w:p>
    <w:p w14:paraId="48ACF642" w14:textId="20E228B4" w:rsidR="00B12096" w:rsidRPr="00A75B29" w:rsidRDefault="00B12096" w:rsidP="00BB7994">
      <w:pPr>
        <w:pStyle w:val="Odstavecseseznamem"/>
        <w:tabs>
          <w:tab w:val="left" w:pos="425"/>
        </w:tabs>
        <w:spacing w:after="120"/>
        <w:ind w:left="284" w:firstLine="76"/>
        <w:jc w:val="both"/>
        <w:rPr>
          <w:rFonts w:ascii="Calibri" w:eastAsia="Cambria" w:hAnsi="Calibri"/>
          <w:b/>
          <w:bCs/>
          <w:color w:val="000000" w:themeColor="text1"/>
          <w:sz w:val="22"/>
          <w:szCs w:val="22"/>
          <w:lang w:eastAsia="en-US"/>
        </w:rPr>
      </w:pPr>
    </w:p>
    <w:p w14:paraId="1F403684" w14:textId="77777777" w:rsidR="00B12096" w:rsidRPr="00A75B29" w:rsidRDefault="00B12096" w:rsidP="00BB7994">
      <w:pPr>
        <w:pStyle w:val="Odstavecseseznamem"/>
        <w:tabs>
          <w:tab w:val="left" w:pos="425"/>
        </w:tabs>
        <w:spacing w:after="120"/>
        <w:ind w:left="284" w:firstLine="76"/>
        <w:jc w:val="both"/>
        <w:rPr>
          <w:rFonts w:ascii="Calibri" w:eastAsia="Cambria" w:hAnsi="Calibri"/>
          <w:b/>
          <w:bCs/>
          <w:color w:val="000000" w:themeColor="text1"/>
          <w:sz w:val="22"/>
          <w:szCs w:val="22"/>
          <w:lang w:eastAsia="en-US"/>
        </w:rPr>
      </w:pPr>
    </w:p>
    <w:p w14:paraId="341938A4" w14:textId="48F8E7E2" w:rsidR="00ED1E6F" w:rsidRPr="00A75B29" w:rsidRDefault="00ED1E6F" w:rsidP="00BB7994">
      <w:pPr>
        <w:pStyle w:val="Odstavecseseznamem"/>
        <w:tabs>
          <w:tab w:val="left" w:pos="425"/>
        </w:tabs>
        <w:spacing w:after="120"/>
        <w:ind w:left="284" w:firstLine="76"/>
        <w:jc w:val="both"/>
        <w:rPr>
          <w:rFonts w:ascii="Calibri" w:eastAsia="Cambria" w:hAnsi="Calibri"/>
          <w:bCs/>
          <w:color w:val="000000" w:themeColor="text1"/>
          <w:sz w:val="22"/>
          <w:szCs w:val="22"/>
          <w:lang w:eastAsia="en-US"/>
        </w:rPr>
      </w:pPr>
      <w:r w:rsidRPr="00A75B29">
        <w:rPr>
          <w:rFonts w:ascii="Calibri" w:eastAsia="Cambria" w:hAnsi="Calibri"/>
          <w:bCs/>
          <w:color w:val="000000" w:themeColor="text1"/>
          <w:sz w:val="22"/>
          <w:szCs w:val="22"/>
          <w:lang w:eastAsia="en-US"/>
        </w:rPr>
        <w:t>V Praze dne________</w:t>
      </w:r>
    </w:p>
    <w:p w14:paraId="0FE4A57E" w14:textId="72A2580B" w:rsidR="00B12096" w:rsidRPr="00A75B29" w:rsidRDefault="00B12096" w:rsidP="00BB7994">
      <w:pPr>
        <w:pStyle w:val="Odstavecseseznamem"/>
        <w:tabs>
          <w:tab w:val="left" w:pos="425"/>
        </w:tabs>
        <w:spacing w:after="120"/>
        <w:ind w:left="284" w:firstLine="76"/>
        <w:jc w:val="both"/>
        <w:rPr>
          <w:rFonts w:ascii="Calibri" w:eastAsia="Cambria" w:hAnsi="Calibri"/>
          <w:b/>
          <w:bCs/>
          <w:color w:val="000000" w:themeColor="text1"/>
          <w:sz w:val="22"/>
          <w:szCs w:val="22"/>
          <w:lang w:eastAsia="en-US"/>
        </w:rPr>
      </w:pPr>
    </w:p>
    <w:p w14:paraId="7F9D8D49" w14:textId="1CCBF8C8" w:rsidR="00B12096" w:rsidRPr="00A75B29" w:rsidRDefault="00B12096" w:rsidP="00BB7994">
      <w:pPr>
        <w:pStyle w:val="Odstavecseseznamem"/>
        <w:tabs>
          <w:tab w:val="left" w:pos="425"/>
          <w:tab w:val="left" w:pos="1701"/>
        </w:tabs>
        <w:spacing w:after="120"/>
        <w:ind w:left="284" w:firstLine="76"/>
        <w:jc w:val="both"/>
        <w:rPr>
          <w:rFonts w:ascii="Calibri" w:eastAsia="Cambria" w:hAnsi="Calibri"/>
          <w:b/>
          <w:bCs/>
          <w:color w:val="000000" w:themeColor="text1"/>
          <w:sz w:val="22"/>
          <w:szCs w:val="22"/>
          <w:lang w:eastAsia="en-US"/>
        </w:rPr>
      </w:pPr>
      <w:r w:rsidRPr="00A75B29">
        <w:rPr>
          <w:rFonts w:ascii="Calibri" w:eastAsia="Cambria" w:hAnsi="Calibri"/>
          <w:b/>
          <w:bCs/>
          <w:color w:val="000000" w:themeColor="text1"/>
          <w:sz w:val="22"/>
          <w:szCs w:val="22"/>
          <w:lang w:eastAsia="en-US"/>
        </w:rPr>
        <w:t>__________________</w:t>
      </w:r>
    </w:p>
    <w:p w14:paraId="66871A43" w14:textId="68A5C4F8" w:rsidR="00ED1E6F" w:rsidRPr="00A75B29" w:rsidRDefault="00ED1E6F" w:rsidP="00BB7994">
      <w:pPr>
        <w:pStyle w:val="Odstavecseseznamem"/>
        <w:tabs>
          <w:tab w:val="left" w:pos="425"/>
        </w:tabs>
        <w:spacing w:after="120"/>
        <w:ind w:left="284" w:firstLine="76"/>
        <w:jc w:val="both"/>
        <w:rPr>
          <w:rFonts w:ascii="Calibri" w:eastAsia="Cambria" w:hAnsi="Calibri"/>
          <w:b/>
          <w:bCs/>
          <w:color w:val="000000" w:themeColor="text1"/>
          <w:sz w:val="22"/>
          <w:szCs w:val="22"/>
          <w:lang w:eastAsia="en-US"/>
        </w:rPr>
      </w:pPr>
      <w:r w:rsidRPr="00A75B29">
        <w:rPr>
          <w:rFonts w:ascii="Calibri" w:eastAsia="Cambria" w:hAnsi="Calibri"/>
          <w:b/>
          <w:bCs/>
          <w:color w:val="000000" w:themeColor="text1"/>
          <w:sz w:val="22"/>
          <w:szCs w:val="22"/>
          <w:lang w:eastAsia="en-US"/>
        </w:rPr>
        <w:t>Ing. Martin Urban, jednatel</w:t>
      </w:r>
    </w:p>
    <w:p w14:paraId="6BF57681" w14:textId="3B78C777" w:rsidR="00ED1E6F" w:rsidRPr="00A75B29" w:rsidRDefault="00ED1E6F" w:rsidP="00BB7994">
      <w:pPr>
        <w:pStyle w:val="Odstavecseseznamem"/>
        <w:tabs>
          <w:tab w:val="left" w:pos="425"/>
          <w:tab w:val="left" w:pos="1701"/>
        </w:tabs>
        <w:spacing w:after="120"/>
        <w:ind w:left="284" w:firstLine="76"/>
        <w:jc w:val="both"/>
        <w:rPr>
          <w:rFonts w:ascii="Calibri" w:eastAsia="Cambria" w:hAnsi="Calibri"/>
          <w:b/>
          <w:bCs/>
          <w:color w:val="000000" w:themeColor="text1"/>
          <w:sz w:val="22"/>
          <w:szCs w:val="22"/>
          <w:lang w:eastAsia="en-US"/>
        </w:rPr>
      </w:pPr>
      <w:proofErr w:type="spellStart"/>
      <w:r w:rsidRPr="00A75B29">
        <w:rPr>
          <w:rFonts w:ascii="Calibri" w:eastAsia="Cambria" w:hAnsi="Calibri"/>
          <w:b/>
          <w:bCs/>
          <w:color w:val="000000" w:themeColor="text1"/>
          <w:sz w:val="22"/>
          <w:szCs w:val="22"/>
          <w:lang w:eastAsia="en-US"/>
        </w:rPr>
        <w:t>Eyedea</w:t>
      </w:r>
      <w:proofErr w:type="spellEnd"/>
      <w:r w:rsidRPr="00A75B29">
        <w:rPr>
          <w:rFonts w:ascii="Calibri" w:eastAsia="Cambria" w:hAnsi="Calibri"/>
          <w:b/>
          <w:bCs/>
          <w:color w:val="000000" w:themeColor="text1"/>
          <w:sz w:val="22"/>
          <w:szCs w:val="22"/>
          <w:lang w:eastAsia="en-US"/>
        </w:rPr>
        <w:t xml:space="preserve"> </w:t>
      </w:r>
      <w:proofErr w:type="spellStart"/>
      <w:r w:rsidRPr="00A75B29">
        <w:rPr>
          <w:rFonts w:ascii="Calibri" w:eastAsia="Cambria" w:hAnsi="Calibri"/>
          <w:b/>
          <w:bCs/>
          <w:color w:val="000000" w:themeColor="text1"/>
          <w:sz w:val="22"/>
          <w:szCs w:val="22"/>
          <w:lang w:eastAsia="en-US"/>
        </w:rPr>
        <w:t>Recognition</w:t>
      </w:r>
      <w:proofErr w:type="spellEnd"/>
      <w:r w:rsidRPr="00A75B29">
        <w:rPr>
          <w:rFonts w:ascii="Calibri" w:eastAsia="Cambria" w:hAnsi="Calibri"/>
          <w:b/>
          <w:bCs/>
          <w:color w:val="000000" w:themeColor="text1"/>
          <w:sz w:val="22"/>
          <w:szCs w:val="22"/>
          <w:lang w:eastAsia="en-US"/>
        </w:rPr>
        <w:t xml:space="preserve"> s.r.o.</w:t>
      </w:r>
    </w:p>
    <w:p w14:paraId="23890516" w14:textId="472F1969" w:rsidR="00ED1E6F" w:rsidRPr="00A75B29" w:rsidRDefault="00ED1E6F" w:rsidP="00BB7994">
      <w:pPr>
        <w:pStyle w:val="Odstavecseseznamem"/>
        <w:tabs>
          <w:tab w:val="left" w:pos="425"/>
          <w:tab w:val="left" w:pos="1701"/>
        </w:tabs>
        <w:spacing w:after="120"/>
        <w:ind w:left="284" w:firstLine="76"/>
        <w:jc w:val="both"/>
        <w:rPr>
          <w:rFonts w:ascii="Calibri" w:eastAsia="Cambria" w:hAnsi="Calibri"/>
          <w:b/>
          <w:bCs/>
          <w:color w:val="000000" w:themeColor="text1"/>
          <w:sz w:val="22"/>
          <w:szCs w:val="22"/>
          <w:lang w:eastAsia="en-US"/>
        </w:rPr>
      </w:pPr>
    </w:p>
    <w:p w14:paraId="74EEA643" w14:textId="7EC0C420" w:rsidR="00ED1E6F" w:rsidRPr="00A75B29" w:rsidRDefault="00ED1E6F" w:rsidP="00BB7994">
      <w:pPr>
        <w:pStyle w:val="Odstavecseseznamem"/>
        <w:tabs>
          <w:tab w:val="left" w:pos="425"/>
          <w:tab w:val="left" w:pos="1701"/>
        </w:tabs>
        <w:spacing w:after="120"/>
        <w:ind w:left="284" w:firstLine="76"/>
        <w:jc w:val="both"/>
        <w:rPr>
          <w:rFonts w:ascii="Calibri" w:eastAsia="Cambria" w:hAnsi="Calibri"/>
          <w:b/>
          <w:bCs/>
          <w:color w:val="000000" w:themeColor="text1"/>
          <w:sz w:val="22"/>
          <w:szCs w:val="22"/>
          <w:lang w:eastAsia="en-US"/>
        </w:rPr>
      </w:pPr>
    </w:p>
    <w:p w14:paraId="4430EC59" w14:textId="77777777" w:rsidR="00B12096" w:rsidRPr="00A75B29" w:rsidRDefault="00B12096" w:rsidP="00BB7994">
      <w:pPr>
        <w:pStyle w:val="Odstavecseseznamem"/>
        <w:tabs>
          <w:tab w:val="left" w:pos="425"/>
          <w:tab w:val="left" w:pos="1701"/>
        </w:tabs>
        <w:spacing w:after="120"/>
        <w:ind w:left="284" w:firstLine="76"/>
        <w:jc w:val="both"/>
        <w:rPr>
          <w:rFonts w:ascii="Calibri" w:eastAsia="Cambria" w:hAnsi="Calibri"/>
          <w:b/>
          <w:bCs/>
          <w:color w:val="000000" w:themeColor="text1"/>
          <w:sz w:val="22"/>
          <w:szCs w:val="22"/>
          <w:lang w:eastAsia="en-US"/>
        </w:rPr>
      </w:pPr>
    </w:p>
    <w:p w14:paraId="6B7E79E0" w14:textId="720824BB" w:rsidR="00ED1E6F" w:rsidRPr="00A75B29" w:rsidRDefault="00ED1E6F" w:rsidP="00BB7994">
      <w:pPr>
        <w:pStyle w:val="Odstavecseseznamem"/>
        <w:tabs>
          <w:tab w:val="left" w:pos="425"/>
          <w:tab w:val="left" w:pos="1701"/>
        </w:tabs>
        <w:spacing w:after="120"/>
        <w:ind w:left="284" w:firstLine="76"/>
        <w:jc w:val="both"/>
        <w:rPr>
          <w:rFonts w:ascii="Calibri" w:eastAsia="Cambria" w:hAnsi="Calibri"/>
          <w:bCs/>
          <w:color w:val="000000" w:themeColor="text1"/>
          <w:sz w:val="22"/>
          <w:szCs w:val="22"/>
          <w:lang w:eastAsia="en-US"/>
        </w:rPr>
      </w:pPr>
      <w:r w:rsidRPr="00A75B29">
        <w:rPr>
          <w:rFonts w:ascii="Calibri" w:eastAsia="Cambria" w:hAnsi="Calibri"/>
          <w:bCs/>
          <w:color w:val="000000" w:themeColor="text1"/>
          <w:sz w:val="22"/>
          <w:szCs w:val="22"/>
          <w:lang w:eastAsia="en-US"/>
        </w:rPr>
        <w:t>V Brně dne________</w:t>
      </w:r>
    </w:p>
    <w:p w14:paraId="3D76017C" w14:textId="50F8028B" w:rsidR="00B12096" w:rsidRPr="00A75B29" w:rsidRDefault="00B12096" w:rsidP="00BB7994">
      <w:pPr>
        <w:pStyle w:val="Odstavecseseznamem"/>
        <w:tabs>
          <w:tab w:val="left" w:pos="425"/>
          <w:tab w:val="left" w:pos="1701"/>
        </w:tabs>
        <w:spacing w:after="120"/>
        <w:ind w:left="284" w:firstLine="76"/>
        <w:jc w:val="both"/>
        <w:rPr>
          <w:rFonts w:ascii="Calibri" w:eastAsia="Cambria" w:hAnsi="Calibri"/>
          <w:b/>
          <w:bCs/>
          <w:color w:val="000000" w:themeColor="text1"/>
          <w:sz w:val="22"/>
          <w:szCs w:val="22"/>
          <w:lang w:eastAsia="en-US"/>
        </w:rPr>
      </w:pPr>
    </w:p>
    <w:p w14:paraId="0A68DA2B" w14:textId="77777777" w:rsidR="00B12096" w:rsidRPr="00A75B29" w:rsidRDefault="00B12096" w:rsidP="00BB7994">
      <w:pPr>
        <w:pStyle w:val="Odstavecseseznamem"/>
        <w:tabs>
          <w:tab w:val="left" w:pos="425"/>
          <w:tab w:val="left" w:pos="1701"/>
        </w:tabs>
        <w:spacing w:after="120"/>
        <w:ind w:left="284" w:firstLine="76"/>
        <w:jc w:val="both"/>
        <w:rPr>
          <w:rFonts w:ascii="Calibri" w:eastAsia="Cambria" w:hAnsi="Calibri"/>
          <w:b/>
          <w:bCs/>
          <w:color w:val="000000" w:themeColor="text1"/>
          <w:sz w:val="22"/>
          <w:szCs w:val="22"/>
          <w:lang w:eastAsia="en-US"/>
        </w:rPr>
      </w:pPr>
      <w:r w:rsidRPr="00A75B29">
        <w:rPr>
          <w:rFonts w:ascii="Calibri" w:eastAsia="Cambria" w:hAnsi="Calibri"/>
          <w:b/>
          <w:bCs/>
          <w:color w:val="000000" w:themeColor="text1"/>
          <w:sz w:val="22"/>
          <w:szCs w:val="22"/>
          <w:lang w:eastAsia="en-US"/>
        </w:rPr>
        <w:t>__________________</w:t>
      </w:r>
    </w:p>
    <w:p w14:paraId="575D2903" w14:textId="29797061" w:rsidR="00ED1E6F" w:rsidRPr="00A75B29" w:rsidRDefault="00ED1E6F" w:rsidP="00BB7994">
      <w:pPr>
        <w:pStyle w:val="Odstavecseseznamem"/>
        <w:tabs>
          <w:tab w:val="left" w:pos="425"/>
          <w:tab w:val="left" w:pos="1701"/>
        </w:tabs>
        <w:spacing w:after="120"/>
        <w:ind w:left="284" w:firstLine="76"/>
        <w:jc w:val="both"/>
        <w:rPr>
          <w:rFonts w:ascii="Calibri" w:eastAsia="Cambria" w:hAnsi="Calibri"/>
          <w:b/>
          <w:bCs/>
          <w:color w:val="000000" w:themeColor="text1"/>
          <w:sz w:val="22"/>
          <w:szCs w:val="22"/>
          <w:lang w:eastAsia="en-US"/>
        </w:rPr>
      </w:pPr>
      <w:r w:rsidRPr="00A75B29">
        <w:rPr>
          <w:rFonts w:ascii="Calibri" w:eastAsia="Cambria" w:hAnsi="Calibri"/>
          <w:b/>
          <w:bCs/>
          <w:color w:val="000000" w:themeColor="text1"/>
          <w:sz w:val="22"/>
          <w:szCs w:val="22"/>
          <w:lang w:eastAsia="en-US"/>
        </w:rPr>
        <w:t>Ing. Jiří K</w:t>
      </w:r>
      <w:r w:rsidR="00B12096" w:rsidRPr="00A75B29">
        <w:rPr>
          <w:rFonts w:ascii="Calibri" w:eastAsia="Cambria" w:hAnsi="Calibri"/>
          <w:b/>
          <w:bCs/>
          <w:color w:val="000000" w:themeColor="text1"/>
          <w:sz w:val="22"/>
          <w:szCs w:val="22"/>
          <w:lang w:eastAsia="en-US"/>
        </w:rPr>
        <w:t xml:space="preserve">ovář, </w:t>
      </w:r>
      <w:r w:rsidR="00352382">
        <w:rPr>
          <w:rFonts w:ascii="Calibri" w:eastAsia="Cambria" w:hAnsi="Calibri"/>
          <w:b/>
          <w:bCs/>
          <w:color w:val="000000" w:themeColor="text1"/>
          <w:sz w:val="22"/>
          <w:szCs w:val="22"/>
          <w:lang w:eastAsia="en-US"/>
        </w:rPr>
        <w:t>člen</w:t>
      </w:r>
      <w:r w:rsidR="00B12096" w:rsidRPr="00A75B29">
        <w:rPr>
          <w:rFonts w:ascii="Calibri" w:eastAsia="Cambria" w:hAnsi="Calibri"/>
          <w:b/>
          <w:bCs/>
          <w:color w:val="000000" w:themeColor="text1"/>
          <w:sz w:val="22"/>
          <w:szCs w:val="22"/>
          <w:lang w:eastAsia="en-US"/>
        </w:rPr>
        <w:t xml:space="preserve"> představenstva</w:t>
      </w:r>
    </w:p>
    <w:p w14:paraId="047E338F" w14:textId="1A142054" w:rsidR="00ED1E6F" w:rsidRPr="00A75B29" w:rsidRDefault="00ED1E6F" w:rsidP="00BB7994">
      <w:pPr>
        <w:pStyle w:val="Odstavecseseznamem"/>
        <w:tabs>
          <w:tab w:val="left" w:pos="425"/>
          <w:tab w:val="left" w:pos="1701"/>
        </w:tabs>
        <w:spacing w:after="120"/>
        <w:ind w:left="284" w:firstLine="76"/>
        <w:jc w:val="both"/>
        <w:rPr>
          <w:rFonts w:ascii="Calibri" w:eastAsia="Cambria" w:hAnsi="Calibri"/>
          <w:b/>
          <w:bCs/>
          <w:color w:val="000000" w:themeColor="text1"/>
          <w:sz w:val="22"/>
          <w:szCs w:val="22"/>
          <w:lang w:eastAsia="en-US"/>
        </w:rPr>
      </w:pPr>
      <w:r w:rsidRPr="00A75B29">
        <w:rPr>
          <w:rFonts w:ascii="Calibri" w:eastAsia="Cambria" w:hAnsi="Calibri"/>
          <w:b/>
          <w:bCs/>
          <w:color w:val="000000" w:themeColor="text1"/>
          <w:sz w:val="22"/>
          <w:szCs w:val="22"/>
          <w:lang w:eastAsia="en-US"/>
        </w:rPr>
        <w:t>UNIS, a.s.</w:t>
      </w:r>
    </w:p>
    <w:p w14:paraId="112900FF" w14:textId="3E094EA3" w:rsidR="00ED1E6F" w:rsidRPr="00A75B29" w:rsidRDefault="00ED1E6F" w:rsidP="00BB7994">
      <w:pPr>
        <w:pStyle w:val="Odstavecseseznamem"/>
        <w:tabs>
          <w:tab w:val="left" w:pos="425"/>
          <w:tab w:val="left" w:pos="1701"/>
        </w:tabs>
        <w:spacing w:after="120"/>
        <w:ind w:left="284" w:firstLine="76"/>
        <w:jc w:val="both"/>
        <w:rPr>
          <w:rFonts w:ascii="Calibri" w:eastAsia="Cambria" w:hAnsi="Calibri"/>
          <w:b/>
          <w:bCs/>
          <w:color w:val="000000" w:themeColor="text1"/>
          <w:sz w:val="22"/>
          <w:szCs w:val="22"/>
          <w:lang w:eastAsia="en-US"/>
        </w:rPr>
      </w:pPr>
    </w:p>
    <w:p w14:paraId="061A85AE" w14:textId="4ADD9563" w:rsidR="00B12096" w:rsidRPr="00A75B29" w:rsidRDefault="00B12096" w:rsidP="00BB7994">
      <w:pPr>
        <w:pStyle w:val="Odstavecseseznamem"/>
        <w:tabs>
          <w:tab w:val="left" w:pos="425"/>
          <w:tab w:val="left" w:pos="1701"/>
        </w:tabs>
        <w:spacing w:after="120"/>
        <w:ind w:left="284" w:firstLine="76"/>
        <w:jc w:val="both"/>
        <w:rPr>
          <w:rFonts w:ascii="Calibri" w:eastAsia="Cambria" w:hAnsi="Calibri"/>
          <w:b/>
          <w:bCs/>
          <w:color w:val="000000" w:themeColor="text1"/>
          <w:sz w:val="22"/>
          <w:szCs w:val="22"/>
          <w:lang w:eastAsia="en-US"/>
        </w:rPr>
      </w:pPr>
    </w:p>
    <w:p w14:paraId="31B8CD82" w14:textId="77777777" w:rsidR="00B12096" w:rsidRPr="00A75B29" w:rsidRDefault="00B12096" w:rsidP="00BB7994">
      <w:pPr>
        <w:pStyle w:val="Odstavecseseznamem"/>
        <w:tabs>
          <w:tab w:val="left" w:pos="425"/>
          <w:tab w:val="left" w:pos="1701"/>
        </w:tabs>
        <w:spacing w:after="120"/>
        <w:ind w:left="284" w:firstLine="76"/>
        <w:jc w:val="both"/>
        <w:rPr>
          <w:rFonts w:ascii="Calibri" w:eastAsia="Cambria" w:hAnsi="Calibri"/>
          <w:b/>
          <w:bCs/>
          <w:color w:val="000000" w:themeColor="text1"/>
          <w:sz w:val="22"/>
          <w:szCs w:val="22"/>
          <w:lang w:eastAsia="en-US"/>
        </w:rPr>
      </w:pPr>
    </w:p>
    <w:p w14:paraId="2DEA1403" w14:textId="3FC212A4" w:rsidR="00ED1E6F" w:rsidRPr="00A75B29" w:rsidRDefault="00ED1E6F" w:rsidP="00BB7994">
      <w:pPr>
        <w:pStyle w:val="Odstavecseseznamem"/>
        <w:tabs>
          <w:tab w:val="left" w:pos="425"/>
          <w:tab w:val="left" w:pos="1701"/>
        </w:tabs>
        <w:spacing w:after="120"/>
        <w:ind w:left="284" w:firstLine="76"/>
        <w:jc w:val="both"/>
        <w:rPr>
          <w:rFonts w:ascii="Calibri" w:eastAsia="Cambria" w:hAnsi="Calibri"/>
          <w:bCs/>
          <w:color w:val="000000" w:themeColor="text1"/>
          <w:sz w:val="22"/>
          <w:szCs w:val="22"/>
          <w:lang w:eastAsia="en-US"/>
        </w:rPr>
      </w:pPr>
      <w:r w:rsidRPr="00A75B29">
        <w:rPr>
          <w:rFonts w:ascii="Calibri" w:eastAsia="Cambria" w:hAnsi="Calibri"/>
          <w:bCs/>
          <w:color w:val="000000" w:themeColor="text1"/>
          <w:sz w:val="22"/>
          <w:szCs w:val="22"/>
          <w:lang w:eastAsia="en-US"/>
        </w:rPr>
        <w:t>V Praze dne________</w:t>
      </w:r>
    </w:p>
    <w:p w14:paraId="1351F0C0" w14:textId="7E25255B" w:rsidR="00B12096" w:rsidRPr="00A75B29" w:rsidRDefault="00B12096" w:rsidP="00BB7994">
      <w:pPr>
        <w:pStyle w:val="Odstavecseseznamem"/>
        <w:tabs>
          <w:tab w:val="left" w:pos="425"/>
          <w:tab w:val="left" w:pos="1701"/>
        </w:tabs>
        <w:spacing w:after="120"/>
        <w:ind w:left="284" w:firstLine="76"/>
        <w:jc w:val="both"/>
        <w:rPr>
          <w:rFonts w:ascii="Calibri" w:eastAsia="Cambria" w:hAnsi="Calibri"/>
          <w:b/>
          <w:bCs/>
          <w:color w:val="000000" w:themeColor="text1"/>
          <w:sz w:val="22"/>
          <w:szCs w:val="22"/>
          <w:lang w:eastAsia="en-US"/>
        </w:rPr>
      </w:pPr>
    </w:p>
    <w:p w14:paraId="72171A07" w14:textId="3611BD06" w:rsidR="00B12096" w:rsidRPr="00A75B29" w:rsidRDefault="00B12096" w:rsidP="00BB7994">
      <w:pPr>
        <w:pStyle w:val="Odstavecseseznamem"/>
        <w:tabs>
          <w:tab w:val="left" w:pos="425"/>
          <w:tab w:val="left" w:pos="1701"/>
        </w:tabs>
        <w:spacing w:after="120"/>
        <w:ind w:left="284" w:firstLine="76"/>
        <w:jc w:val="both"/>
        <w:rPr>
          <w:rFonts w:ascii="Calibri" w:eastAsia="Cambria" w:hAnsi="Calibri"/>
          <w:b/>
          <w:bCs/>
          <w:color w:val="000000" w:themeColor="text1"/>
          <w:sz w:val="22"/>
          <w:szCs w:val="22"/>
          <w:lang w:eastAsia="en-US"/>
        </w:rPr>
      </w:pPr>
      <w:r w:rsidRPr="00A75B29">
        <w:rPr>
          <w:rFonts w:ascii="Calibri" w:eastAsia="Cambria" w:hAnsi="Calibri"/>
          <w:b/>
          <w:bCs/>
          <w:color w:val="000000" w:themeColor="text1"/>
          <w:sz w:val="22"/>
          <w:szCs w:val="22"/>
          <w:lang w:eastAsia="en-US"/>
        </w:rPr>
        <w:t>__________________</w:t>
      </w:r>
    </w:p>
    <w:p w14:paraId="60A1D6E9" w14:textId="6A35EE35" w:rsidR="00B12096" w:rsidRPr="00A75B29" w:rsidRDefault="00B12096" w:rsidP="00BB7994">
      <w:pPr>
        <w:pStyle w:val="Odstavecseseznamem"/>
        <w:tabs>
          <w:tab w:val="left" w:pos="425"/>
          <w:tab w:val="left" w:pos="1701"/>
        </w:tabs>
        <w:spacing w:after="120"/>
        <w:ind w:left="284" w:firstLine="76"/>
        <w:jc w:val="both"/>
        <w:rPr>
          <w:rFonts w:ascii="Calibri" w:eastAsia="Cambria" w:hAnsi="Calibri"/>
          <w:b/>
          <w:bCs/>
          <w:color w:val="000000" w:themeColor="text1"/>
          <w:sz w:val="22"/>
          <w:szCs w:val="22"/>
          <w:lang w:eastAsia="en-US"/>
        </w:rPr>
      </w:pPr>
      <w:r w:rsidRPr="00A75B29">
        <w:rPr>
          <w:rFonts w:ascii="Calibri" w:eastAsia="Cambria" w:hAnsi="Calibri"/>
          <w:b/>
          <w:bCs/>
          <w:color w:val="000000" w:themeColor="text1"/>
          <w:sz w:val="22"/>
          <w:szCs w:val="22"/>
          <w:lang w:eastAsia="en-US"/>
        </w:rPr>
        <w:t xml:space="preserve">Ing. Vít </w:t>
      </w:r>
      <w:proofErr w:type="spellStart"/>
      <w:r w:rsidRPr="00A75B29">
        <w:rPr>
          <w:rFonts w:ascii="Calibri" w:eastAsia="Cambria" w:hAnsi="Calibri"/>
          <w:b/>
          <w:bCs/>
          <w:color w:val="000000" w:themeColor="text1"/>
          <w:sz w:val="22"/>
          <w:szCs w:val="22"/>
          <w:lang w:eastAsia="en-US"/>
        </w:rPr>
        <w:t>Komrzý</w:t>
      </w:r>
      <w:proofErr w:type="spellEnd"/>
      <w:r w:rsidRPr="00A75B29">
        <w:rPr>
          <w:rFonts w:ascii="Calibri" w:eastAsia="Cambria" w:hAnsi="Calibri"/>
          <w:b/>
          <w:bCs/>
          <w:color w:val="000000" w:themeColor="text1"/>
          <w:sz w:val="22"/>
          <w:szCs w:val="22"/>
          <w:lang w:eastAsia="en-US"/>
        </w:rPr>
        <w:t>, statutární ředitel</w:t>
      </w:r>
    </w:p>
    <w:p w14:paraId="3957A096" w14:textId="77777777" w:rsidR="00ED1E6F" w:rsidRPr="00A75B29" w:rsidRDefault="00ED1E6F" w:rsidP="00BB7994">
      <w:pPr>
        <w:pStyle w:val="Odstavecseseznamem"/>
        <w:tabs>
          <w:tab w:val="left" w:pos="425"/>
          <w:tab w:val="left" w:pos="1701"/>
        </w:tabs>
        <w:spacing w:after="120"/>
        <w:ind w:left="284" w:firstLine="76"/>
        <w:jc w:val="both"/>
        <w:rPr>
          <w:b/>
          <w:bCs/>
          <w:color w:val="000000" w:themeColor="text1"/>
          <w:sz w:val="22"/>
          <w:szCs w:val="22"/>
          <w:lang w:eastAsia="en-US"/>
        </w:rPr>
      </w:pPr>
      <w:r w:rsidRPr="00A75B29">
        <w:rPr>
          <w:rFonts w:ascii="Calibri" w:eastAsia="Cambria" w:hAnsi="Calibri"/>
          <w:b/>
          <w:bCs/>
          <w:color w:val="000000" w:themeColor="text1"/>
          <w:sz w:val="22"/>
          <w:szCs w:val="22"/>
          <w:lang w:eastAsia="en-US"/>
        </w:rPr>
        <w:t xml:space="preserve">Universal </w:t>
      </w:r>
      <w:proofErr w:type="spellStart"/>
      <w:r w:rsidRPr="00A75B29">
        <w:rPr>
          <w:rFonts w:ascii="Calibri" w:eastAsia="Cambria" w:hAnsi="Calibri"/>
          <w:b/>
          <w:bCs/>
          <w:color w:val="000000" w:themeColor="text1"/>
          <w:sz w:val="22"/>
          <w:szCs w:val="22"/>
          <w:lang w:eastAsia="en-US"/>
        </w:rPr>
        <w:t>Production</w:t>
      </w:r>
      <w:proofErr w:type="spellEnd"/>
      <w:r w:rsidRPr="00A75B29">
        <w:rPr>
          <w:rFonts w:ascii="Calibri" w:eastAsia="Cambria" w:hAnsi="Calibri"/>
          <w:b/>
          <w:bCs/>
          <w:color w:val="000000" w:themeColor="text1"/>
          <w:sz w:val="22"/>
          <w:szCs w:val="22"/>
          <w:lang w:eastAsia="en-US"/>
        </w:rPr>
        <w:t xml:space="preserve"> </w:t>
      </w:r>
      <w:proofErr w:type="spellStart"/>
      <w:r w:rsidRPr="00A75B29">
        <w:rPr>
          <w:rFonts w:ascii="Calibri" w:eastAsia="Cambria" w:hAnsi="Calibri"/>
          <w:b/>
          <w:bCs/>
          <w:color w:val="000000" w:themeColor="text1"/>
          <w:sz w:val="22"/>
          <w:szCs w:val="22"/>
          <w:lang w:eastAsia="en-US"/>
        </w:rPr>
        <w:t>Partners</w:t>
      </w:r>
      <w:proofErr w:type="spellEnd"/>
      <w:r w:rsidRPr="00A75B29">
        <w:rPr>
          <w:rFonts w:ascii="Calibri" w:eastAsia="Cambria" w:hAnsi="Calibri"/>
          <w:b/>
          <w:bCs/>
          <w:color w:val="000000" w:themeColor="text1"/>
          <w:sz w:val="22"/>
          <w:szCs w:val="22"/>
          <w:lang w:eastAsia="en-US"/>
        </w:rPr>
        <w:t>, a.s.</w:t>
      </w:r>
    </w:p>
    <w:p w14:paraId="2B9ED131" w14:textId="77777777" w:rsidR="00ED1E6F" w:rsidRPr="00A75B29" w:rsidRDefault="00ED1E6F" w:rsidP="00BB7994">
      <w:pPr>
        <w:pStyle w:val="Odstavecseseznamem"/>
        <w:tabs>
          <w:tab w:val="left" w:pos="425"/>
          <w:tab w:val="left" w:pos="1701"/>
        </w:tabs>
        <w:spacing w:after="120"/>
        <w:ind w:left="284" w:firstLine="76"/>
        <w:jc w:val="both"/>
        <w:rPr>
          <w:b/>
          <w:bCs/>
          <w:color w:val="000000" w:themeColor="text1"/>
          <w:sz w:val="22"/>
          <w:szCs w:val="22"/>
          <w:lang w:eastAsia="en-US"/>
        </w:rPr>
      </w:pPr>
    </w:p>
    <w:p w14:paraId="1661BE64" w14:textId="77777777" w:rsidR="00ED1E6F" w:rsidRPr="00A75B29" w:rsidRDefault="00ED1E6F" w:rsidP="00BB7994">
      <w:pPr>
        <w:pStyle w:val="Odstavecseseznamem"/>
        <w:tabs>
          <w:tab w:val="left" w:pos="425"/>
        </w:tabs>
        <w:spacing w:after="120"/>
        <w:ind w:left="284" w:firstLine="76"/>
        <w:jc w:val="both"/>
        <w:rPr>
          <w:b/>
          <w:bCs/>
          <w:color w:val="000000" w:themeColor="text1"/>
          <w:sz w:val="22"/>
          <w:szCs w:val="22"/>
          <w:lang w:eastAsia="en-US"/>
        </w:rPr>
      </w:pPr>
    </w:p>
    <w:p w14:paraId="46935808" w14:textId="6EE3B2E5" w:rsidR="00C117E4" w:rsidRPr="00A75B29" w:rsidRDefault="00C117E4">
      <w:pPr>
        <w:rPr>
          <w:rFonts w:asciiTheme="minorHAnsi" w:hAnsiTheme="minorHAnsi"/>
        </w:rPr>
      </w:pPr>
      <w:r w:rsidRPr="00A75B29">
        <w:rPr>
          <w:rFonts w:asciiTheme="minorHAnsi" w:hAnsiTheme="minorHAnsi"/>
        </w:rPr>
        <w:br w:type="page"/>
      </w:r>
    </w:p>
    <w:p w14:paraId="3052F075" w14:textId="77777777" w:rsidR="00ED1E6F" w:rsidRPr="00A75B29" w:rsidRDefault="00ED1E6F">
      <w:pPr>
        <w:rPr>
          <w:rFonts w:asciiTheme="minorHAnsi" w:hAnsiTheme="minorHAnsi"/>
          <w:sz w:val="22"/>
          <w:szCs w:val="22"/>
        </w:rPr>
      </w:pPr>
    </w:p>
    <w:p w14:paraId="49187B68" w14:textId="549DDB64" w:rsidR="00A316DB" w:rsidRPr="00A75B29" w:rsidRDefault="00A316DB" w:rsidP="47123511">
      <w:pPr>
        <w:pStyle w:val="Zkladntext5"/>
        <w:spacing w:before="0"/>
        <w:jc w:val="both"/>
        <w:rPr>
          <w:rFonts w:asciiTheme="minorHAnsi" w:hAnsiTheme="minorHAnsi" w:cs="Times New Roman"/>
        </w:rPr>
      </w:pPr>
      <w:r w:rsidRPr="00A75B29">
        <w:rPr>
          <w:rFonts w:asciiTheme="minorHAnsi" w:hAnsiTheme="minorHAnsi" w:cs="Times New Roman"/>
        </w:rPr>
        <w:t xml:space="preserve">Příloha č. 1 </w:t>
      </w:r>
      <w:r w:rsidR="4EA8C508" w:rsidRPr="00A75B29">
        <w:rPr>
          <w:rFonts w:asciiTheme="minorHAnsi" w:hAnsiTheme="minorHAnsi" w:cs="Times New Roman"/>
        </w:rPr>
        <w:t>–</w:t>
      </w:r>
      <w:r w:rsidRPr="00A75B29">
        <w:rPr>
          <w:rFonts w:asciiTheme="minorHAnsi" w:hAnsiTheme="minorHAnsi" w:cs="Times New Roman"/>
        </w:rPr>
        <w:t xml:space="preserve"> </w:t>
      </w:r>
      <w:r w:rsidR="6EBC4E1A" w:rsidRPr="00A75B29">
        <w:rPr>
          <w:rFonts w:asciiTheme="minorHAnsi" w:hAnsiTheme="minorHAnsi" w:cs="Times New Roman"/>
        </w:rPr>
        <w:t>Přehled</w:t>
      </w:r>
      <w:r w:rsidRPr="00A75B29">
        <w:rPr>
          <w:rFonts w:asciiTheme="minorHAnsi" w:hAnsiTheme="minorHAnsi" w:cs="Times New Roman"/>
        </w:rPr>
        <w:t xml:space="preserve"> výsledků</w:t>
      </w:r>
      <w:r w:rsidR="00ED1E6F" w:rsidRPr="00A75B29">
        <w:rPr>
          <w:rFonts w:asciiTheme="minorHAnsi" w:hAnsiTheme="minorHAnsi" w:cs="Times New Roman"/>
        </w:rPr>
        <w:t xml:space="preserve"> a jejich vlastnictví</w:t>
      </w:r>
    </w:p>
    <w:tbl>
      <w:tblPr>
        <w:tblStyle w:val="Mkatabulky"/>
        <w:tblW w:w="9918" w:type="dxa"/>
        <w:tblLayout w:type="fixed"/>
        <w:tblLook w:val="06A0" w:firstRow="1" w:lastRow="0" w:firstColumn="1" w:lastColumn="0" w:noHBand="1" w:noVBand="1"/>
      </w:tblPr>
      <w:tblGrid>
        <w:gridCol w:w="1814"/>
        <w:gridCol w:w="1814"/>
        <w:gridCol w:w="1814"/>
        <w:gridCol w:w="1814"/>
        <w:gridCol w:w="2662"/>
      </w:tblGrid>
      <w:tr w:rsidR="47123511" w:rsidRPr="00A75B29" w14:paraId="13B71BFE" w14:textId="77777777" w:rsidTr="00166CE1">
        <w:tc>
          <w:tcPr>
            <w:tcW w:w="1814" w:type="dxa"/>
          </w:tcPr>
          <w:p w14:paraId="60C8FB59" w14:textId="3225E498" w:rsidR="47123511" w:rsidRPr="00A75B29" w:rsidRDefault="47123511">
            <w:r w:rsidRPr="00A75B29">
              <w:rPr>
                <w:rFonts w:ascii="Arial" w:eastAsia="Arial" w:hAnsi="Arial" w:cs="Arial"/>
                <w:sz w:val="20"/>
                <w:szCs w:val="20"/>
              </w:rPr>
              <w:t>rok</w:t>
            </w:r>
          </w:p>
        </w:tc>
        <w:tc>
          <w:tcPr>
            <w:tcW w:w="1814" w:type="dxa"/>
          </w:tcPr>
          <w:p w14:paraId="3C573B2D" w14:textId="4F0189E8" w:rsidR="47123511" w:rsidRPr="00A75B29" w:rsidRDefault="47123511">
            <w:r w:rsidRPr="00A75B29">
              <w:rPr>
                <w:rFonts w:ascii="Arial" w:eastAsia="Arial" w:hAnsi="Arial" w:cs="Arial"/>
                <w:sz w:val="20"/>
                <w:szCs w:val="20"/>
              </w:rPr>
              <w:t>druh RIV</w:t>
            </w:r>
          </w:p>
        </w:tc>
        <w:tc>
          <w:tcPr>
            <w:tcW w:w="1814" w:type="dxa"/>
          </w:tcPr>
          <w:p w14:paraId="69CC8C43" w14:textId="51F14CB7" w:rsidR="47123511" w:rsidRPr="00A75B29" w:rsidRDefault="47123511">
            <w:r w:rsidRPr="00A75B29">
              <w:rPr>
                <w:rFonts w:ascii="Arial" w:eastAsia="Arial" w:hAnsi="Arial" w:cs="Arial"/>
                <w:sz w:val="20"/>
                <w:szCs w:val="20"/>
              </w:rPr>
              <w:t>název</w:t>
            </w:r>
          </w:p>
        </w:tc>
        <w:tc>
          <w:tcPr>
            <w:tcW w:w="1814" w:type="dxa"/>
          </w:tcPr>
          <w:p w14:paraId="389C948E" w14:textId="56A0F5E7" w:rsidR="47123511" w:rsidRPr="00A75B29" w:rsidRDefault="471235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75B29">
              <w:rPr>
                <w:rFonts w:asciiTheme="minorHAnsi" w:eastAsia="Arial" w:hAnsiTheme="minorHAnsi" w:cstheme="minorHAnsi"/>
                <w:sz w:val="22"/>
                <w:szCs w:val="22"/>
              </w:rPr>
              <w:t>vlastník</w:t>
            </w:r>
          </w:p>
        </w:tc>
        <w:tc>
          <w:tcPr>
            <w:tcW w:w="2662" w:type="dxa"/>
          </w:tcPr>
          <w:p w14:paraId="0FEE5B9D" w14:textId="0B2817C3" w:rsidR="47123511" w:rsidRPr="00A75B29" w:rsidRDefault="0016622F" w:rsidP="00166C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75B29">
              <w:rPr>
                <w:rFonts w:asciiTheme="minorHAnsi" w:eastAsia="Arial" w:hAnsiTheme="minorHAnsi" w:cstheme="minorHAnsi"/>
                <w:sz w:val="20"/>
                <w:szCs w:val="20"/>
              </w:rPr>
              <w:t>P</w:t>
            </w:r>
            <w:r w:rsidR="47123511" w:rsidRPr="00A75B29">
              <w:rPr>
                <w:rFonts w:asciiTheme="minorHAnsi" w:eastAsia="Arial" w:hAnsiTheme="minorHAnsi" w:cstheme="minorHAnsi"/>
                <w:sz w:val="20"/>
                <w:szCs w:val="20"/>
              </w:rPr>
              <w:t>oznámka</w:t>
            </w:r>
            <w:r w:rsidR="00166CE1" w:rsidRPr="00A75B29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u</w:t>
            </w:r>
            <w:r w:rsidRPr="00A75B29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patentové ochrany vynálezů: </w:t>
            </w:r>
            <w:r w:rsidRPr="00A75B29">
              <w:rPr>
                <w:rFonts w:asciiTheme="minorHAnsi" w:hAnsiTheme="minorHAnsi" w:cstheme="minorHAnsi"/>
                <w:sz w:val="20"/>
                <w:szCs w:val="20"/>
              </w:rPr>
              <w:t>Kdo zajistí(</w:t>
            </w:r>
            <w:proofErr w:type="spellStart"/>
            <w:r w:rsidRPr="00A75B29">
              <w:rPr>
                <w:rFonts w:asciiTheme="minorHAnsi" w:hAnsiTheme="minorHAnsi" w:cstheme="minorHAnsi"/>
                <w:sz w:val="20"/>
                <w:szCs w:val="20"/>
              </w:rPr>
              <w:t>il</w:t>
            </w:r>
            <w:proofErr w:type="spellEnd"/>
            <w:r w:rsidRPr="00A75B29">
              <w:rPr>
                <w:rFonts w:asciiTheme="minorHAnsi" w:hAnsiTheme="minorHAnsi" w:cstheme="minorHAnsi"/>
                <w:sz w:val="20"/>
                <w:szCs w:val="20"/>
              </w:rPr>
              <w:t>) podání přihlášky, ev. jak bude vybrán patentový zástupce, jak se budou strany podílet</w:t>
            </w:r>
            <w:r w:rsidR="00166CE1" w:rsidRPr="00A75B29">
              <w:rPr>
                <w:rFonts w:asciiTheme="minorHAnsi" w:hAnsiTheme="minorHAnsi" w:cstheme="minorHAnsi"/>
                <w:sz w:val="20"/>
                <w:szCs w:val="20"/>
              </w:rPr>
              <w:t>/podílely</w:t>
            </w:r>
            <w:r w:rsidRPr="00A75B29">
              <w:rPr>
                <w:rFonts w:asciiTheme="minorHAnsi" w:hAnsiTheme="minorHAnsi" w:cstheme="minorHAnsi"/>
                <w:sz w:val="20"/>
                <w:szCs w:val="20"/>
              </w:rPr>
              <w:t xml:space="preserve"> na nákladech</w:t>
            </w:r>
            <w:r w:rsidR="00166CE1" w:rsidRPr="00A75B29">
              <w:rPr>
                <w:rFonts w:asciiTheme="minorHAnsi" w:hAnsiTheme="minorHAnsi" w:cstheme="minorHAnsi"/>
                <w:sz w:val="20"/>
                <w:szCs w:val="20"/>
              </w:rPr>
              <w:t xml:space="preserve"> patentového řízení </w:t>
            </w:r>
          </w:p>
        </w:tc>
      </w:tr>
      <w:tr w:rsidR="47123511" w:rsidRPr="00A75B29" w14:paraId="117698DC" w14:textId="77777777" w:rsidTr="00166CE1">
        <w:tc>
          <w:tcPr>
            <w:tcW w:w="1814" w:type="dxa"/>
          </w:tcPr>
          <w:p w14:paraId="3547E683" w14:textId="407296D0" w:rsidR="47123511" w:rsidRPr="00A75B29" w:rsidRDefault="47123511" w:rsidP="47123511">
            <w:pPr>
              <w:jc w:val="right"/>
            </w:pPr>
            <w:r w:rsidRPr="00A75B29">
              <w:rPr>
                <w:rFonts w:ascii="Arial" w:eastAsia="Arial" w:hAnsi="Arial" w:cs="Arial"/>
                <w:sz w:val="20"/>
                <w:szCs w:val="20"/>
              </w:rPr>
              <w:t>2012</w:t>
            </w:r>
          </w:p>
        </w:tc>
        <w:tc>
          <w:tcPr>
            <w:tcW w:w="1814" w:type="dxa"/>
          </w:tcPr>
          <w:p w14:paraId="4C0271A1" w14:textId="7477A315" w:rsidR="47123511" w:rsidRPr="00A75B29" w:rsidRDefault="47123511">
            <w:r w:rsidRPr="00A75B29">
              <w:rPr>
                <w:rFonts w:ascii="Arial" w:eastAsia="Arial" w:hAnsi="Arial" w:cs="Arial"/>
                <w:sz w:val="20"/>
                <w:szCs w:val="20"/>
              </w:rPr>
              <w:t>R</w:t>
            </w:r>
          </w:p>
        </w:tc>
        <w:tc>
          <w:tcPr>
            <w:tcW w:w="1814" w:type="dxa"/>
          </w:tcPr>
          <w:p w14:paraId="23A0742A" w14:textId="00B6F6AA" w:rsidR="47123511" w:rsidRPr="00A75B29" w:rsidRDefault="47123511">
            <w:proofErr w:type="spellStart"/>
            <w:r w:rsidRPr="00A75B29">
              <w:rPr>
                <w:rFonts w:ascii="Arial" w:eastAsia="Arial" w:hAnsi="Arial" w:cs="Arial"/>
                <w:sz w:val="20"/>
                <w:szCs w:val="20"/>
              </w:rPr>
              <w:t>Lexolights</w:t>
            </w:r>
            <w:proofErr w:type="spellEnd"/>
          </w:p>
        </w:tc>
        <w:tc>
          <w:tcPr>
            <w:tcW w:w="1814" w:type="dxa"/>
          </w:tcPr>
          <w:p w14:paraId="4DA8FB49" w14:textId="66B0A402" w:rsidR="47123511" w:rsidRPr="00A75B29" w:rsidRDefault="47123511">
            <w:r w:rsidRPr="00A75B29">
              <w:rPr>
                <w:rFonts w:ascii="Arial" w:eastAsia="Arial" w:hAnsi="Arial" w:cs="Arial"/>
                <w:sz w:val="20"/>
                <w:szCs w:val="20"/>
              </w:rPr>
              <w:t>VUT</w:t>
            </w:r>
          </w:p>
        </w:tc>
        <w:tc>
          <w:tcPr>
            <w:tcW w:w="2662" w:type="dxa"/>
          </w:tcPr>
          <w:p w14:paraId="35648464" w14:textId="0C9E1373" w:rsidR="47123511" w:rsidRPr="00A75B29" w:rsidRDefault="47123511"/>
        </w:tc>
      </w:tr>
      <w:tr w:rsidR="47123511" w:rsidRPr="00A75B29" w14:paraId="192FAF13" w14:textId="77777777" w:rsidTr="00166CE1">
        <w:tc>
          <w:tcPr>
            <w:tcW w:w="1814" w:type="dxa"/>
          </w:tcPr>
          <w:p w14:paraId="2FEBD843" w14:textId="6BC765DA" w:rsidR="47123511" w:rsidRPr="00A75B29" w:rsidRDefault="47123511" w:rsidP="47123511">
            <w:pPr>
              <w:jc w:val="right"/>
            </w:pPr>
            <w:r w:rsidRPr="00A75B29">
              <w:rPr>
                <w:rFonts w:ascii="Arial" w:eastAsia="Arial" w:hAnsi="Arial" w:cs="Arial"/>
                <w:sz w:val="20"/>
                <w:szCs w:val="20"/>
              </w:rPr>
              <w:t>2012</w:t>
            </w:r>
          </w:p>
        </w:tc>
        <w:tc>
          <w:tcPr>
            <w:tcW w:w="1814" w:type="dxa"/>
          </w:tcPr>
          <w:p w14:paraId="618A4247" w14:textId="24CE2CDE" w:rsidR="47123511" w:rsidRPr="00A75B29" w:rsidRDefault="47123511">
            <w:r w:rsidRPr="00A75B29">
              <w:rPr>
                <w:rFonts w:ascii="Arial" w:eastAsia="Arial" w:hAnsi="Arial" w:cs="Arial"/>
                <w:sz w:val="20"/>
                <w:szCs w:val="20"/>
              </w:rPr>
              <w:t>R</w:t>
            </w:r>
          </w:p>
        </w:tc>
        <w:tc>
          <w:tcPr>
            <w:tcW w:w="1814" w:type="dxa"/>
          </w:tcPr>
          <w:p w14:paraId="5576AC9E" w14:textId="220C193D" w:rsidR="47123511" w:rsidRPr="00A75B29" w:rsidRDefault="47123511">
            <w:r w:rsidRPr="00A75B29">
              <w:rPr>
                <w:rFonts w:ascii="Arial" w:eastAsia="Arial" w:hAnsi="Arial" w:cs="Arial"/>
                <w:sz w:val="20"/>
                <w:szCs w:val="20"/>
              </w:rPr>
              <w:t xml:space="preserve">Image </w:t>
            </w:r>
            <w:proofErr w:type="spellStart"/>
            <w:r w:rsidRPr="00A75B29">
              <w:rPr>
                <w:rFonts w:ascii="Arial" w:eastAsia="Arial" w:hAnsi="Arial" w:cs="Arial"/>
                <w:sz w:val="20"/>
                <w:szCs w:val="20"/>
              </w:rPr>
              <w:t>detection</w:t>
            </w:r>
            <w:proofErr w:type="spellEnd"/>
            <w:r w:rsidRPr="00A75B2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A75B29">
              <w:rPr>
                <w:rFonts w:ascii="Arial" w:eastAsia="Arial" w:hAnsi="Arial" w:cs="Arial"/>
                <w:sz w:val="20"/>
                <w:szCs w:val="20"/>
              </w:rPr>
              <w:t>using</w:t>
            </w:r>
            <w:proofErr w:type="spellEnd"/>
            <w:r w:rsidRPr="00A75B2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A75B29">
              <w:rPr>
                <w:rFonts w:ascii="Arial" w:eastAsia="Arial" w:hAnsi="Arial" w:cs="Arial"/>
                <w:sz w:val="20"/>
                <w:szCs w:val="20"/>
              </w:rPr>
              <w:t>AdaBoost</w:t>
            </w:r>
            <w:proofErr w:type="spellEnd"/>
            <w:r w:rsidRPr="00A75B29">
              <w:rPr>
                <w:rFonts w:ascii="Arial" w:eastAsia="Arial" w:hAnsi="Arial" w:cs="Arial"/>
                <w:sz w:val="20"/>
                <w:szCs w:val="20"/>
              </w:rPr>
              <w:t xml:space="preserve"> in VHDL</w:t>
            </w:r>
          </w:p>
        </w:tc>
        <w:tc>
          <w:tcPr>
            <w:tcW w:w="1814" w:type="dxa"/>
          </w:tcPr>
          <w:p w14:paraId="5901386A" w14:textId="063E980E" w:rsidR="47123511" w:rsidRPr="00A75B29" w:rsidRDefault="47123511">
            <w:r w:rsidRPr="00A75B29">
              <w:rPr>
                <w:rFonts w:ascii="Arial" w:eastAsia="Arial" w:hAnsi="Arial" w:cs="Arial"/>
                <w:sz w:val="20"/>
                <w:szCs w:val="20"/>
              </w:rPr>
              <w:t>VUT</w:t>
            </w:r>
          </w:p>
        </w:tc>
        <w:tc>
          <w:tcPr>
            <w:tcW w:w="2662" w:type="dxa"/>
          </w:tcPr>
          <w:p w14:paraId="30BFAAD8" w14:textId="34D2C597" w:rsidR="47123511" w:rsidRPr="00A75B29" w:rsidRDefault="47123511"/>
        </w:tc>
      </w:tr>
      <w:tr w:rsidR="47123511" w:rsidRPr="00A75B29" w14:paraId="4CA63387" w14:textId="77777777" w:rsidTr="00166CE1">
        <w:tc>
          <w:tcPr>
            <w:tcW w:w="1814" w:type="dxa"/>
          </w:tcPr>
          <w:p w14:paraId="38984214" w14:textId="1AAF8C02" w:rsidR="47123511" w:rsidRPr="00A75B29" w:rsidRDefault="47123511" w:rsidP="47123511">
            <w:pPr>
              <w:jc w:val="right"/>
            </w:pPr>
            <w:r w:rsidRPr="00A75B29">
              <w:rPr>
                <w:rFonts w:ascii="Arial" w:eastAsia="Arial" w:hAnsi="Arial" w:cs="Arial"/>
                <w:sz w:val="20"/>
                <w:szCs w:val="20"/>
              </w:rPr>
              <w:t>2012</w:t>
            </w:r>
          </w:p>
        </w:tc>
        <w:tc>
          <w:tcPr>
            <w:tcW w:w="1814" w:type="dxa"/>
          </w:tcPr>
          <w:p w14:paraId="4427B95E" w14:textId="488A4EAF" w:rsidR="47123511" w:rsidRPr="00A75B29" w:rsidRDefault="47123511">
            <w:r w:rsidRPr="00A75B29">
              <w:rPr>
                <w:rFonts w:ascii="Arial" w:eastAsia="Arial" w:hAnsi="Arial" w:cs="Arial"/>
                <w:sz w:val="20"/>
                <w:szCs w:val="20"/>
              </w:rPr>
              <w:t>G</w:t>
            </w:r>
          </w:p>
        </w:tc>
        <w:tc>
          <w:tcPr>
            <w:tcW w:w="1814" w:type="dxa"/>
          </w:tcPr>
          <w:p w14:paraId="6F5DB82A" w14:textId="0C6E3151" w:rsidR="47123511" w:rsidRPr="00A75B29" w:rsidRDefault="47123511">
            <w:r w:rsidRPr="00A75B29">
              <w:rPr>
                <w:rFonts w:ascii="Arial" w:eastAsia="Arial" w:hAnsi="Arial" w:cs="Arial"/>
                <w:sz w:val="20"/>
                <w:szCs w:val="20"/>
              </w:rPr>
              <w:t>Funkční vzorek jednoduché HDR kamery</w:t>
            </w:r>
          </w:p>
        </w:tc>
        <w:tc>
          <w:tcPr>
            <w:tcW w:w="1814" w:type="dxa"/>
          </w:tcPr>
          <w:p w14:paraId="485C0E91" w14:textId="79042781" w:rsidR="47123511" w:rsidRPr="00A75B29" w:rsidRDefault="47123511">
            <w:r w:rsidRPr="00A75B29">
              <w:rPr>
                <w:rFonts w:ascii="Arial" w:eastAsia="Arial" w:hAnsi="Arial" w:cs="Arial"/>
                <w:sz w:val="20"/>
                <w:szCs w:val="20"/>
              </w:rPr>
              <w:t>VUT</w:t>
            </w:r>
          </w:p>
        </w:tc>
        <w:tc>
          <w:tcPr>
            <w:tcW w:w="2662" w:type="dxa"/>
          </w:tcPr>
          <w:p w14:paraId="7E21043E" w14:textId="3BD476FF" w:rsidR="47123511" w:rsidRPr="00A75B29" w:rsidRDefault="47123511"/>
        </w:tc>
      </w:tr>
      <w:tr w:rsidR="47123511" w:rsidRPr="00A75B29" w14:paraId="0643FC67" w14:textId="77777777" w:rsidTr="00166CE1">
        <w:tc>
          <w:tcPr>
            <w:tcW w:w="1814" w:type="dxa"/>
          </w:tcPr>
          <w:p w14:paraId="4542E17A" w14:textId="2F10C11C" w:rsidR="47123511" w:rsidRPr="00A75B29" w:rsidRDefault="47123511" w:rsidP="47123511">
            <w:pPr>
              <w:jc w:val="right"/>
            </w:pPr>
            <w:r w:rsidRPr="00A75B29">
              <w:rPr>
                <w:rFonts w:ascii="Arial" w:eastAsia="Arial" w:hAnsi="Arial" w:cs="Arial"/>
                <w:sz w:val="20"/>
                <w:szCs w:val="20"/>
              </w:rPr>
              <w:t>2012</w:t>
            </w:r>
          </w:p>
        </w:tc>
        <w:tc>
          <w:tcPr>
            <w:tcW w:w="1814" w:type="dxa"/>
          </w:tcPr>
          <w:p w14:paraId="6468CDA5" w14:textId="4A19292E" w:rsidR="47123511" w:rsidRPr="00A75B29" w:rsidRDefault="47123511">
            <w:r w:rsidRPr="00A75B29">
              <w:rPr>
                <w:rFonts w:ascii="Arial" w:eastAsia="Arial" w:hAnsi="Arial" w:cs="Arial"/>
                <w:sz w:val="20"/>
                <w:szCs w:val="20"/>
              </w:rPr>
              <w:t>G</w:t>
            </w:r>
          </w:p>
        </w:tc>
        <w:tc>
          <w:tcPr>
            <w:tcW w:w="1814" w:type="dxa"/>
          </w:tcPr>
          <w:p w14:paraId="0BB1278B" w14:textId="2C5C4C41" w:rsidR="47123511" w:rsidRPr="00A75B29" w:rsidRDefault="47123511">
            <w:r w:rsidRPr="00A75B29">
              <w:rPr>
                <w:rFonts w:ascii="Arial" w:eastAsia="Arial" w:hAnsi="Arial" w:cs="Arial"/>
                <w:sz w:val="20"/>
                <w:szCs w:val="20"/>
              </w:rPr>
              <w:t>Mobilní terminál s OS Linux</w:t>
            </w:r>
          </w:p>
        </w:tc>
        <w:tc>
          <w:tcPr>
            <w:tcW w:w="1814" w:type="dxa"/>
          </w:tcPr>
          <w:p w14:paraId="5675E05A" w14:textId="4401EC98" w:rsidR="47123511" w:rsidRPr="00A75B29" w:rsidRDefault="47123511">
            <w:r w:rsidRPr="00A75B29">
              <w:rPr>
                <w:rFonts w:ascii="Arial" w:eastAsia="Arial" w:hAnsi="Arial" w:cs="Arial"/>
                <w:sz w:val="20"/>
                <w:szCs w:val="20"/>
              </w:rPr>
              <w:t>UNIS</w:t>
            </w:r>
          </w:p>
        </w:tc>
        <w:tc>
          <w:tcPr>
            <w:tcW w:w="2662" w:type="dxa"/>
          </w:tcPr>
          <w:p w14:paraId="63E215F2" w14:textId="61328769" w:rsidR="47123511" w:rsidRPr="00A75B29" w:rsidRDefault="47123511"/>
        </w:tc>
      </w:tr>
      <w:tr w:rsidR="47123511" w:rsidRPr="00A75B29" w14:paraId="4E06F1E2" w14:textId="77777777" w:rsidTr="00166CE1">
        <w:tc>
          <w:tcPr>
            <w:tcW w:w="1814" w:type="dxa"/>
          </w:tcPr>
          <w:p w14:paraId="30DC0BBA" w14:textId="4FA236D5" w:rsidR="47123511" w:rsidRPr="00A75B29" w:rsidRDefault="47123511" w:rsidP="47123511">
            <w:pPr>
              <w:jc w:val="right"/>
            </w:pPr>
            <w:r w:rsidRPr="00A75B29">
              <w:rPr>
                <w:rFonts w:ascii="Arial" w:eastAsia="Arial" w:hAnsi="Arial" w:cs="Arial"/>
                <w:sz w:val="20"/>
                <w:szCs w:val="20"/>
              </w:rPr>
              <w:t>2012</w:t>
            </w:r>
          </w:p>
        </w:tc>
        <w:tc>
          <w:tcPr>
            <w:tcW w:w="1814" w:type="dxa"/>
          </w:tcPr>
          <w:p w14:paraId="7F9C6B1D" w14:textId="132972C4" w:rsidR="47123511" w:rsidRPr="00A75B29" w:rsidRDefault="47123511">
            <w:r w:rsidRPr="00A75B29">
              <w:rPr>
                <w:rFonts w:ascii="Arial" w:eastAsia="Arial" w:hAnsi="Arial" w:cs="Arial"/>
                <w:sz w:val="20"/>
                <w:szCs w:val="20"/>
              </w:rPr>
              <w:t>R</w:t>
            </w:r>
          </w:p>
        </w:tc>
        <w:tc>
          <w:tcPr>
            <w:tcW w:w="1814" w:type="dxa"/>
          </w:tcPr>
          <w:p w14:paraId="553220C3" w14:textId="7F433777" w:rsidR="47123511" w:rsidRPr="00A75B29" w:rsidRDefault="47123511">
            <w:r w:rsidRPr="00A75B29">
              <w:rPr>
                <w:rFonts w:ascii="Arial" w:eastAsia="Arial" w:hAnsi="Arial" w:cs="Arial"/>
                <w:sz w:val="20"/>
                <w:szCs w:val="20"/>
              </w:rPr>
              <w:t>Multiplatformní SW framework</w:t>
            </w:r>
          </w:p>
        </w:tc>
        <w:tc>
          <w:tcPr>
            <w:tcW w:w="1814" w:type="dxa"/>
          </w:tcPr>
          <w:p w14:paraId="24E5E0A8" w14:textId="252FAC66" w:rsidR="47123511" w:rsidRPr="00A75B29" w:rsidRDefault="47123511">
            <w:r w:rsidRPr="00A75B29">
              <w:rPr>
                <w:rFonts w:ascii="Arial" w:eastAsia="Arial" w:hAnsi="Arial" w:cs="Arial"/>
                <w:sz w:val="20"/>
                <w:szCs w:val="20"/>
              </w:rPr>
              <w:t>CAMEA</w:t>
            </w:r>
          </w:p>
        </w:tc>
        <w:tc>
          <w:tcPr>
            <w:tcW w:w="2662" w:type="dxa"/>
          </w:tcPr>
          <w:p w14:paraId="7CDD1D95" w14:textId="737E9C8A" w:rsidR="47123511" w:rsidRPr="00A75B29" w:rsidRDefault="47123511"/>
        </w:tc>
      </w:tr>
      <w:tr w:rsidR="47123511" w:rsidRPr="00A75B29" w14:paraId="581F439A" w14:textId="77777777" w:rsidTr="00166CE1">
        <w:tc>
          <w:tcPr>
            <w:tcW w:w="1814" w:type="dxa"/>
          </w:tcPr>
          <w:p w14:paraId="13541A1A" w14:textId="4F4F41B6" w:rsidR="47123511" w:rsidRPr="00A75B29" w:rsidRDefault="47123511" w:rsidP="47123511">
            <w:pPr>
              <w:jc w:val="right"/>
            </w:pPr>
            <w:r w:rsidRPr="00A75B29">
              <w:rPr>
                <w:rFonts w:ascii="Arial" w:eastAsia="Arial" w:hAnsi="Arial" w:cs="Arial"/>
                <w:sz w:val="20"/>
                <w:szCs w:val="20"/>
              </w:rPr>
              <w:t>2012</w:t>
            </w:r>
          </w:p>
        </w:tc>
        <w:tc>
          <w:tcPr>
            <w:tcW w:w="1814" w:type="dxa"/>
          </w:tcPr>
          <w:p w14:paraId="43734807" w14:textId="59474AB9" w:rsidR="47123511" w:rsidRPr="00A75B29" w:rsidRDefault="47123511">
            <w:r w:rsidRPr="00A75B29">
              <w:rPr>
                <w:rFonts w:ascii="Arial" w:eastAsia="Arial" w:hAnsi="Arial" w:cs="Arial"/>
                <w:sz w:val="20"/>
                <w:szCs w:val="20"/>
              </w:rPr>
              <w:t>P</w:t>
            </w:r>
          </w:p>
        </w:tc>
        <w:tc>
          <w:tcPr>
            <w:tcW w:w="1814" w:type="dxa"/>
          </w:tcPr>
          <w:p w14:paraId="77203FC9" w14:textId="17821F44" w:rsidR="47123511" w:rsidRPr="00A75B29" w:rsidRDefault="47123511">
            <w:r w:rsidRPr="00A75B29">
              <w:rPr>
                <w:rFonts w:ascii="Arial" w:eastAsia="Arial" w:hAnsi="Arial" w:cs="Arial"/>
                <w:sz w:val="20"/>
                <w:szCs w:val="20"/>
              </w:rPr>
              <w:t xml:space="preserve">Image </w:t>
            </w:r>
            <w:proofErr w:type="spellStart"/>
            <w:r w:rsidRPr="00A75B29">
              <w:rPr>
                <w:rFonts w:ascii="Arial" w:eastAsia="Arial" w:hAnsi="Arial" w:cs="Arial"/>
                <w:sz w:val="20"/>
                <w:szCs w:val="20"/>
              </w:rPr>
              <w:t>search</w:t>
            </w:r>
            <w:proofErr w:type="spellEnd"/>
            <w:r w:rsidRPr="00A75B2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A75B29">
              <w:rPr>
                <w:rFonts w:ascii="Arial" w:eastAsia="Arial" w:hAnsi="Arial" w:cs="Arial"/>
                <w:sz w:val="20"/>
                <w:szCs w:val="20"/>
              </w:rPr>
              <w:t>method</w:t>
            </w:r>
            <w:proofErr w:type="spellEnd"/>
            <w:r w:rsidRPr="00A75B29">
              <w:rPr>
                <w:rFonts w:ascii="Arial" w:eastAsia="Arial" w:hAnsi="Arial" w:cs="Arial"/>
                <w:sz w:val="20"/>
                <w:szCs w:val="20"/>
              </w:rPr>
              <w:t xml:space="preserve"> and </w:t>
            </w:r>
            <w:proofErr w:type="spellStart"/>
            <w:r w:rsidRPr="00A75B29">
              <w:rPr>
                <w:rFonts w:ascii="Arial" w:eastAsia="Arial" w:hAnsi="Arial" w:cs="Arial"/>
                <w:sz w:val="20"/>
                <w:szCs w:val="20"/>
              </w:rPr>
              <w:t>device</w:t>
            </w:r>
            <w:proofErr w:type="spellEnd"/>
          </w:p>
        </w:tc>
        <w:tc>
          <w:tcPr>
            <w:tcW w:w="1814" w:type="dxa"/>
          </w:tcPr>
          <w:p w14:paraId="60671A53" w14:textId="14D687F3" w:rsidR="47123511" w:rsidRPr="00A75B29" w:rsidRDefault="47123511">
            <w:r w:rsidRPr="00A75B29">
              <w:rPr>
                <w:rFonts w:ascii="Arial" w:eastAsia="Arial" w:hAnsi="Arial" w:cs="Arial"/>
                <w:sz w:val="20"/>
                <w:szCs w:val="20"/>
              </w:rPr>
              <w:t>ČVUT</w:t>
            </w:r>
          </w:p>
        </w:tc>
        <w:tc>
          <w:tcPr>
            <w:tcW w:w="2662" w:type="dxa"/>
          </w:tcPr>
          <w:p w14:paraId="2A13D930" w14:textId="4DE6C75D" w:rsidR="47123511" w:rsidRPr="00A75B29" w:rsidRDefault="47123511"/>
        </w:tc>
      </w:tr>
      <w:tr w:rsidR="47123511" w:rsidRPr="00A75B29" w14:paraId="5DDFC953" w14:textId="77777777" w:rsidTr="00166CE1">
        <w:tc>
          <w:tcPr>
            <w:tcW w:w="1814" w:type="dxa"/>
          </w:tcPr>
          <w:p w14:paraId="6F2A55A5" w14:textId="0A7CE272" w:rsidR="47123511" w:rsidRPr="00A75B29" w:rsidRDefault="47123511" w:rsidP="47123511">
            <w:pPr>
              <w:jc w:val="right"/>
            </w:pPr>
            <w:r w:rsidRPr="00A75B29">
              <w:rPr>
                <w:rFonts w:ascii="Arial" w:eastAsia="Arial" w:hAnsi="Arial" w:cs="Arial"/>
                <w:sz w:val="20"/>
                <w:szCs w:val="20"/>
              </w:rPr>
              <w:t>2012</w:t>
            </w:r>
          </w:p>
        </w:tc>
        <w:tc>
          <w:tcPr>
            <w:tcW w:w="1814" w:type="dxa"/>
          </w:tcPr>
          <w:p w14:paraId="336FC8D1" w14:textId="16455018" w:rsidR="47123511" w:rsidRPr="00A75B29" w:rsidRDefault="47123511">
            <w:r w:rsidRPr="00A75B29">
              <w:rPr>
                <w:rFonts w:ascii="Arial" w:eastAsia="Arial" w:hAnsi="Arial" w:cs="Arial"/>
                <w:sz w:val="20"/>
                <w:szCs w:val="20"/>
              </w:rPr>
              <w:t>P</w:t>
            </w:r>
          </w:p>
        </w:tc>
        <w:tc>
          <w:tcPr>
            <w:tcW w:w="1814" w:type="dxa"/>
          </w:tcPr>
          <w:p w14:paraId="64BEB10A" w14:textId="7513E0D9" w:rsidR="47123511" w:rsidRPr="00A75B29" w:rsidRDefault="47123511">
            <w:r w:rsidRPr="00A75B29">
              <w:rPr>
                <w:rFonts w:ascii="Arial" w:eastAsia="Arial" w:hAnsi="Arial" w:cs="Arial"/>
                <w:sz w:val="20"/>
                <w:szCs w:val="20"/>
              </w:rPr>
              <w:t xml:space="preserve">Image </w:t>
            </w:r>
            <w:proofErr w:type="spellStart"/>
            <w:r w:rsidRPr="00A75B29">
              <w:rPr>
                <w:rFonts w:ascii="Arial" w:eastAsia="Arial" w:hAnsi="Arial" w:cs="Arial"/>
                <w:sz w:val="20"/>
                <w:szCs w:val="20"/>
              </w:rPr>
              <w:t>search</w:t>
            </w:r>
            <w:proofErr w:type="spellEnd"/>
            <w:r w:rsidRPr="00A75B2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A75B29">
              <w:rPr>
                <w:rFonts w:ascii="Arial" w:eastAsia="Arial" w:hAnsi="Arial" w:cs="Arial"/>
                <w:sz w:val="20"/>
                <w:szCs w:val="20"/>
              </w:rPr>
              <w:t>method</w:t>
            </w:r>
            <w:proofErr w:type="spellEnd"/>
            <w:r w:rsidRPr="00A75B29">
              <w:rPr>
                <w:rFonts w:ascii="Arial" w:eastAsia="Arial" w:hAnsi="Arial" w:cs="Arial"/>
                <w:sz w:val="20"/>
                <w:szCs w:val="20"/>
              </w:rPr>
              <w:t xml:space="preserve"> and </w:t>
            </w:r>
            <w:proofErr w:type="spellStart"/>
            <w:r w:rsidRPr="00A75B29">
              <w:rPr>
                <w:rFonts w:ascii="Arial" w:eastAsia="Arial" w:hAnsi="Arial" w:cs="Arial"/>
                <w:sz w:val="20"/>
                <w:szCs w:val="20"/>
              </w:rPr>
              <w:t>device</w:t>
            </w:r>
            <w:proofErr w:type="spellEnd"/>
            <w:r w:rsidRPr="00A75B2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A75B29">
              <w:rPr>
                <w:rFonts w:ascii="Arial" w:eastAsia="Arial" w:hAnsi="Arial" w:cs="Arial"/>
                <w:sz w:val="20"/>
                <w:szCs w:val="20"/>
              </w:rPr>
              <w:t>using</w:t>
            </w:r>
            <w:proofErr w:type="spellEnd"/>
            <w:r w:rsidRPr="00A75B2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A75B29">
              <w:rPr>
                <w:rFonts w:ascii="Arial" w:eastAsia="Arial" w:hAnsi="Arial" w:cs="Arial"/>
                <w:sz w:val="20"/>
                <w:szCs w:val="20"/>
              </w:rPr>
              <w:t>affine</w:t>
            </w:r>
            <w:proofErr w:type="spellEnd"/>
            <w:r w:rsidRPr="00A75B29">
              <w:rPr>
                <w:rFonts w:ascii="Arial" w:eastAsia="Arial" w:hAnsi="Arial" w:cs="Arial"/>
                <w:sz w:val="20"/>
                <w:szCs w:val="20"/>
              </w:rPr>
              <w:t xml:space="preserve">-invariant </w:t>
            </w:r>
            <w:proofErr w:type="spellStart"/>
            <w:r w:rsidRPr="00A75B29">
              <w:rPr>
                <w:rFonts w:ascii="Arial" w:eastAsia="Arial" w:hAnsi="Arial" w:cs="Arial"/>
                <w:sz w:val="20"/>
                <w:szCs w:val="20"/>
              </w:rPr>
              <w:t>regions</w:t>
            </w:r>
            <w:proofErr w:type="spellEnd"/>
          </w:p>
        </w:tc>
        <w:tc>
          <w:tcPr>
            <w:tcW w:w="1814" w:type="dxa"/>
          </w:tcPr>
          <w:p w14:paraId="593DBEF3" w14:textId="1EC89FC7" w:rsidR="47123511" w:rsidRPr="00A75B29" w:rsidRDefault="47123511">
            <w:r w:rsidRPr="00A75B29">
              <w:rPr>
                <w:rFonts w:ascii="Arial" w:eastAsia="Arial" w:hAnsi="Arial" w:cs="Arial"/>
                <w:sz w:val="20"/>
                <w:szCs w:val="20"/>
              </w:rPr>
              <w:t>ČVUT</w:t>
            </w:r>
          </w:p>
        </w:tc>
        <w:tc>
          <w:tcPr>
            <w:tcW w:w="2662" w:type="dxa"/>
          </w:tcPr>
          <w:p w14:paraId="07D00351" w14:textId="16B15517" w:rsidR="47123511" w:rsidRPr="00A75B29" w:rsidRDefault="47123511"/>
        </w:tc>
      </w:tr>
      <w:tr w:rsidR="47123511" w:rsidRPr="00A75B29" w14:paraId="60B8DBD2" w14:textId="77777777" w:rsidTr="00166CE1">
        <w:tc>
          <w:tcPr>
            <w:tcW w:w="1814" w:type="dxa"/>
          </w:tcPr>
          <w:p w14:paraId="3BCBA081" w14:textId="31A68D13" w:rsidR="47123511" w:rsidRPr="00A75B29" w:rsidRDefault="47123511" w:rsidP="47123511">
            <w:pPr>
              <w:jc w:val="right"/>
            </w:pPr>
            <w:r w:rsidRPr="00A75B29">
              <w:rPr>
                <w:rFonts w:ascii="Arial" w:eastAsia="Arial" w:hAnsi="Arial" w:cs="Arial"/>
                <w:sz w:val="20"/>
                <w:szCs w:val="20"/>
              </w:rPr>
              <w:t>2012</w:t>
            </w:r>
          </w:p>
        </w:tc>
        <w:tc>
          <w:tcPr>
            <w:tcW w:w="1814" w:type="dxa"/>
          </w:tcPr>
          <w:p w14:paraId="305B6A5E" w14:textId="239D53A1" w:rsidR="47123511" w:rsidRPr="00A75B29" w:rsidRDefault="47123511">
            <w:r w:rsidRPr="00A75B29">
              <w:rPr>
                <w:rFonts w:ascii="Arial" w:eastAsia="Arial" w:hAnsi="Arial" w:cs="Arial"/>
                <w:sz w:val="20"/>
                <w:szCs w:val="20"/>
              </w:rPr>
              <w:t>R</w:t>
            </w:r>
          </w:p>
        </w:tc>
        <w:tc>
          <w:tcPr>
            <w:tcW w:w="1814" w:type="dxa"/>
          </w:tcPr>
          <w:p w14:paraId="193B5B5A" w14:textId="60C7D662" w:rsidR="47123511" w:rsidRPr="00A75B29" w:rsidRDefault="47123511">
            <w:proofErr w:type="spellStart"/>
            <w:r w:rsidRPr="00A75B29">
              <w:rPr>
                <w:rFonts w:ascii="Arial" w:eastAsia="Arial" w:hAnsi="Arial" w:cs="Arial"/>
                <w:sz w:val="20"/>
                <w:szCs w:val="20"/>
              </w:rPr>
              <w:t>GridCut</w:t>
            </w:r>
            <w:proofErr w:type="spellEnd"/>
          </w:p>
        </w:tc>
        <w:tc>
          <w:tcPr>
            <w:tcW w:w="1814" w:type="dxa"/>
          </w:tcPr>
          <w:p w14:paraId="6D01047B" w14:textId="49A9DDCA" w:rsidR="47123511" w:rsidRPr="00A75B29" w:rsidRDefault="47123511">
            <w:r w:rsidRPr="00A75B29">
              <w:rPr>
                <w:rFonts w:ascii="Arial" w:eastAsia="Arial" w:hAnsi="Arial" w:cs="Arial"/>
                <w:sz w:val="20"/>
                <w:szCs w:val="20"/>
              </w:rPr>
              <w:t>ČVUT</w:t>
            </w:r>
          </w:p>
        </w:tc>
        <w:tc>
          <w:tcPr>
            <w:tcW w:w="2662" w:type="dxa"/>
          </w:tcPr>
          <w:p w14:paraId="6BB5B4BA" w14:textId="0C8B010E" w:rsidR="47123511" w:rsidRPr="00A75B29" w:rsidRDefault="47123511"/>
        </w:tc>
      </w:tr>
      <w:tr w:rsidR="47123511" w:rsidRPr="00A75B29" w14:paraId="3C69F68C" w14:textId="77777777" w:rsidTr="00166CE1">
        <w:tc>
          <w:tcPr>
            <w:tcW w:w="1814" w:type="dxa"/>
          </w:tcPr>
          <w:p w14:paraId="39A8BC50" w14:textId="25632861" w:rsidR="47123511" w:rsidRPr="00A75B29" w:rsidRDefault="47123511" w:rsidP="47123511">
            <w:pPr>
              <w:jc w:val="right"/>
            </w:pPr>
            <w:r w:rsidRPr="00A75B29">
              <w:rPr>
                <w:rFonts w:ascii="Arial" w:eastAsia="Arial" w:hAnsi="Arial" w:cs="Arial"/>
                <w:sz w:val="20"/>
                <w:szCs w:val="20"/>
              </w:rPr>
              <w:t>2013</w:t>
            </w:r>
          </w:p>
        </w:tc>
        <w:tc>
          <w:tcPr>
            <w:tcW w:w="1814" w:type="dxa"/>
          </w:tcPr>
          <w:p w14:paraId="4ABE83D7" w14:textId="0543A7E4" w:rsidR="47123511" w:rsidRPr="00A75B29" w:rsidRDefault="47123511">
            <w:r w:rsidRPr="00A75B29">
              <w:rPr>
                <w:rFonts w:ascii="Arial" w:eastAsia="Arial" w:hAnsi="Arial" w:cs="Arial"/>
                <w:sz w:val="20"/>
                <w:szCs w:val="20"/>
              </w:rPr>
              <w:t>R</w:t>
            </w:r>
          </w:p>
        </w:tc>
        <w:tc>
          <w:tcPr>
            <w:tcW w:w="1814" w:type="dxa"/>
          </w:tcPr>
          <w:p w14:paraId="0E7CDFD9" w14:textId="5D8970E1" w:rsidR="47123511" w:rsidRPr="00A75B29" w:rsidRDefault="47123511">
            <w:proofErr w:type="spellStart"/>
            <w:r w:rsidRPr="00A75B29">
              <w:rPr>
                <w:rFonts w:ascii="Arial" w:eastAsia="Arial" w:hAnsi="Arial" w:cs="Arial"/>
                <w:sz w:val="20"/>
                <w:szCs w:val="20"/>
              </w:rPr>
              <w:t>Random</w:t>
            </w:r>
            <w:proofErr w:type="spellEnd"/>
            <w:r w:rsidRPr="00A75B2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A75B29">
              <w:rPr>
                <w:rFonts w:ascii="Arial" w:eastAsia="Arial" w:hAnsi="Arial" w:cs="Arial"/>
                <w:sz w:val="20"/>
                <w:szCs w:val="20"/>
              </w:rPr>
              <w:t>Forest</w:t>
            </w:r>
            <w:proofErr w:type="spellEnd"/>
            <w:r w:rsidRPr="00A75B2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A75B29">
              <w:rPr>
                <w:rFonts w:ascii="Arial" w:eastAsia="Arial" w:hAnsi="Arial" w:cs="Arial"/>
                <w:sz w:val="20"/>
                <w:szCs w:val="20"/>
              </w:rPr>
              <w:t>Toolbox</w:t>
            </w:r>
            <w:proofErr w:type="spellEnd"/>
          </w:p>
        </w:tc>
        <w:tc>
          <w:tcPr>
            <w:tcW w:w="1814" w:type="dxa"/>
          </w:tcPr>
          <w:p w14:paraId="74C88257" w14:textId="0AB82E68" w:rsidR="47123511" w:rsidRPr="00A75B29" w:rsidRDefault="47123511">
            <w:r w:rsidRPr="00A75B29">
              <w:rPr>
                <w:rFonts w:ascii="Arial" w:eastAsia="Arial" w:hAnsi="Arial" w:cs="Arial"/>
                <w:sz w:val="20"/>
                <w:szCs w:val="20"/>
              </w:rPr>
              <w:t>VUT</w:t>
            </w:r>
          </w:p>
        </w:tc>
        <w:tc>
          <w:tcPr>
            <w:tcW w:w="2662" w:type="dxa"/>
          </w:tcPr>
          <w:p w14:paraId="28D13888" w14:textId="75DBD213" w:rsidR="47123511" w:rsidRPr="00A75B29" w:rsidRDefault="47123511"/>
        </w:tc>
      </w:tr>
      <w:tr w:rsidR="47123511" w:rsidRPr="00A75B29" w14:paraId="22CBF470" w14:textId="77777777" w:rsidTr="00166CE1">
        <w:tc>
          <w:tcPr>
            <w:tcW w:w="1814" w:type="dxa"/>
          </w:tcPr>
          <w:p w14:paraId="6EA8A301" w14:textId="035C14CA" w:rsidR="47123511" w:rsidRPr="00A75B29" w:rsidRDefault="47123511" w:rsidP="47123511">
            <w:pPr>
              <w:jc w:val="right"/>
            </w:pPr>
            <w:r w:rsidRPr="00A75B29">
              <w:rPr>
                <w:rFonts w:ascii="Arial" w:eastAsia="Arial" w:hAnsi="Arial" w:cs="Arial"/>
                <w:sz w:val="20"/>
                <w:szCs w:val="20"/>
              </w:rPr>
              <w:t>2013</w:t>
            </w:r>
          </w:p>
        </w:tc>
        <w:tc>
          <w:tcPr>
            <w:tcW w:w="1814" w:type="dxa"/>
          </w:tcPr>
          <w:p w14:paraId="30CCB7FB" w14:textId="7FCDD1FC" w:rsidR="47123511" w:rsidRPr="00A75B29" w:rsidRDefault="47123511">
            <w:r w:rsidRPr="00A75B29">
              <w:rPr>
                <w:rFonts w:ascii="Arial" w:eastAsia="Arial" w:hAnsi="Arial" w:cs="Arial"/>
                <w:sz w:val="20"/>
                <w:szCs w:val="20"/>
              </w:rPr>
              <w:t>R</w:t>
            </w:r>
          </w:p>
        </w:tc>
        <w:tc>
          <w:tcPr>
            <w:tcW w:w="1814" w:type="dxa"/>
          </w:tcPr>
          <w:p w14:paraId="011B5D37" w14:textId="392B5567" w:rsidR="47123511" w:rsidRPr="00A75B29" w:rsidRDefault="47123511">
            <w:r w:rsidRPr="00A75B29">
              <w:rPr>
                <w:rFonts w:ascii="Arial" w:eastAsia="Arial" w:hAnsi="Arial" w:cs="Arial"/>
                <w:sz w:val="20"/>
                <w:szCs w:val="20"/>
              </w:rPr>
              <w:t xml:space="preserve">Tiled-display </w:t>
            </w:r>
            <w:proofErr w:type="spellStart"/>
            <w:r w:rsidRPr="00A75B29">
              <w:rPr>
                <w:rFonts w:ascii="Arial" w:eastAsia="Arial" w:hAnsi="Arial" w:cs="Arial"/>
                <w:sz w:val="20"/>
                <w:szCs w:val="20"/>
              </w:rPr>
              <w:t>calibration</w:t>
            </w:r>
            <w:proofErr w:type="spellEnd"/>
          </w:p>
        </w:tc>
        <w:tc>
          <w:tcPr>
            <w:tcW w:w="1814" w:type="dxa"/>
          </w:tcPr>
          <w:p w14:paraId="5CBAD680" w14:textId="26C775D5" w:rsidR="47123511" w:rsidRPr="00A75B29" w:rsidRDefault="47123511">
            <w:r w:rsidRPr="00A75B29">
              <w:rPr>
                <w:rFonts w:ascii="Arial" w:eastAsia="Arial" w:hAnsi="Arial" w:cs="Arial"/>
                <w:sz w:val="20"/>
                <w:szCs w:val="20"/>
              </w:rPr>
              <w:t>VUT</w:t>
            </w:r>
          </w:p>
        </w:tc>
        <w:tc>
          <w:tcPr>
            <w:tcW w:w="2662" w:type="dxa"/>
          </w:tcPr>
          <w:p w14:paraId="1CF7DF14" w14:textId="486E2D51" w:rsidR="47123511" w:rsidRPr="00A75B29" w:rsidRDefault="47123511"/>
        </w:tc>
      </w:tr>
      <w:tr w:rsidR="47123511" w:rsidRPr="00A75B29" w14:paraId="0DD77F8A" w14:textId="77777777" w:rsidTr="00166CE1">
        <w:tc>
          <w:tcPr>
            <w:tcW w:w="1814" w:type="dxa"/>
          </w:tcPr>
          <w:p w14:paraId="70D125AB" w14:textId="20E8F77C" w:rsidR="47123511" w:rsidRPr="00A75B29" w:rsidRDefault="47123511" w:rsidP="47123511">
            <w:pPr>
              <w:jc w:val="right"/>
            </w:pPr>
            <w:r w:rsidRPr="00A75B29">
              <w:rPr>
                <w:rFonts w:ascii="Arial" w:eastAsia="Arial" w:hAnsi="Arial" w:cs="Arial"/>
                <w:sz w:val="20"/>
                <w:szCs w:val="20"/>
              </w:rPr>
              <w:t>2013</w:t>
            </w:r>
          </w:p>
        </w:tc>
        <w:tc>
          <w:tcPr>
            <w:tcW w:w="1814" w:type="dxa"/>
          </w:tcPr>
          <w:p w14:paraId="6BD66D5C" w14:textId="1622079A" w:rsidR="47123511" w:rsidRPr="00A75B29" w:rsidRDefault="47123511">
            <w:r w:rsidRPr="00A75B29">
              <w:rPr>
                <w:rFonts w:ascii="Arial" w:eastAsia="Arial" w:hAnsi="Arial" w:cs="Arial"/>
                <w:sz w:val="20"/>
                <w:szCs w:val="20"/>
              </w:rPr>
              <w:t>R</w:t>
            </w:r>
          </w:p>
        </w:tc>
        <w:tc>
          <w:tcPr>
            <w:tcW w:w="1814" w:type="dxa"/>
          </w:tcPr>
          <w:p w14:paraId="442D333E" w14:textId="7BB264A1" w:rsidR="47123511" w:rsidRPr="00A75B29" w:rsidRDefault="47123511">
            <w:r w:rsidRPr="00A75B29">
              <w:rPr>
                <w:rFonts w:ascii="Arial" w:eastAsia="Arial" w:hAnsi="Arial" w:cs="Arial"/>
                <w:sz w:val="20"/>
                <w:szCs w:val="20"/>
              </w:rPr>
              <w:t>Multiplatformní benchmark FFT implementací</w:t>
            </w:r>
          </w:p>
        </w:tc>
        <w:tc>
          <w:tcPr>
            <w:tcW w:w="1814" w:type="dxa"/>
          </w:tcPr>
          <w:p w14:paraId="4369CEC7" w14:textId="7666F657" w:rsidR="47123511" w:rsidRPr="00A75B29" w:rsidRDefault="47123511">
            <w:r w:rsidRPr="00A75B29">
              <w:rPr>
                <w:rFonts w:ascii="Arial" w:eastAsia="Arial" w:hAnsi="Arial" w:cs="Arial"/>
                <w:sz w:val="20"/>
                <w:szCs w:val="20"/>
              </w:rPr>
              <w:t>VUT</w:t>
            </w:r>
          </w:p>
        </w:tc>
        <w:tc>
          <w:tcPr>
            <w:tcW w:w="2662" w:type="dxa"/>
          </w:tcPr>
          <w:p w14:paraId="13576266" w14:textId="5E2A0B9B" w:rsidR="47123511" w:rsidRPr="00A75B29" w:rsidRDefault="47123511"/>
        </w:tc>
      </w:tr>
      <w:tr w:rsidR="47123511" w:rsidRPr="00A75B29" w14:paraId="09121A40" w14:textId="77777777" w:rsidTr="00166CE1">
        <w:tc>
          <w:tcPr>
            <w:tcW w:w="1814" w:type="dxa"/>
          </w:tcPr>
          <w:p w14:paraId="28006916" w14:textId="41B363F3" w:rsidR="47123511" w:rsidRPr="00A75B29" w:rsidRDefault="47123511" w:rsidP="47123511">
            <w:pPr>
              <w:jc w:val="right"/>
            </w:pPr>
            <w:r w:rsidRPr="00A75B29">
              <w:rPr>
                <w:rFonts w:ascii="Arial" w:eastAsia="Arial" w:hAnsi="Arial" w:cs="Arial"/>
                <w:sz w:val="20"/>
                <w:szCs w:val="20"/>
              </w:rPr>
              <w:t>2013</w:t>
            </w:r>
          </w:p>
        </w:tc>
        <w:tc>
          <w:tcPr>
            <w:tcW w:w="1814" w:type="dxa"/>
          </w:tcPr>
          <w:p w14:paraId="620AE787" w14:textId="6F64A549" w:rsidR="47123511" w:rsidRPr="00A75B29" w:rsidRDefault="47123511">
            <w:r w:rsidRPr="00A75B29">
              <w:rPr>
                <w:rFonts w:ascii="Arial" w:eastAsia="Arial" w:hAnsi="Arial" w:cs="Arial"/>
                <w:sz w:val="20"/>
                <w:szCs w:val="20"/>
              </w:rPr>
              <w:t>R</w:t>
            </w:r>
          </w:p>
        </w:tc>
        <w:tc>
          <w:tcPr>
            <w:tcW w:w="1814" w:type="dxa"/>
          </w:tcPr>
          <w:p w14:paraId="405010D6" w14:textId="41929A38" w:rsidR="47123511" w:rsidRPr="00A75B29" w:rsidRDefault="47123511">
            <w:r w:rsidRPr="00A75B29">
              <w:rPr>
                <w:rFonts w:ascii="Arial" w:eastAsia="Arial" w:hAnsi="Arial" w:cs="Arial"/>
                <w:sz w:val="20"/>
                <w:szCs w:val="20"/>
              </w:rPr>
              <w:t xml:space="preserve">Open </w:t>
            </w:r>
            <w:proofErr w:type="spellStart"/>
            <w:r w:rsidRPr="00A75B29">
              <w:rPr>
                <w:rFonts w:ascii="Arial" w:eastAsia="Arial" w:hAnsi="Arial" w:cs="Arial"/>
                <w:sz w:val="20"/>
                <w:szCs w:val="20"/>
              </w:rPr>
              <w:t>Graphics</w:t>
            </w:r>
            <w:proofErr w:type="spellEnd"/>
            <w:r w:rsidRPr="00A75B29">
              <w:rPr>
                <w:rFonts w:ascii="Arial" w:eastAsia="Arial" w:hAnsi="Arial" w:cs="Arial"/>
                <w:sz w:val="20"/>
                <w:szCs w:val="20"/>
              </w:rPr>
              <w:t xml:space="preserve"> Post-</w:t>
            </w:r>
            <w:proofErr w:type="spellStart"/>
            <w:r w:rsidRPr="00A75B29">
              <w:rPr>
                <w:rFonts w:ascii="Arial" w:eastAsia="Arial" w:hAnsi="Arial" w:cs="Arial"/>
                <w:sz w:val="20"/>
                <w:szCs w:val="20"/>
              </w:rPr>
              <w:t>Processing</w:t>
            </w:r>
            <w:proofErr w:type="spellEnd"/>
          </w:p>
        </w:tc>
        <w:tc>
          <w:tcPr>
            <w:tcW w:w="1814" w:type="dxa"/>
          </w:tcPr>
          <w:p w14:paraId="4575B5D7" w14:textId="2A69EF80" w:rsidR="47123511" w:rsidRPr="00A75B29" w:rsidRDefault="47123511">
            <w:r w:rsidRPr="00A75B29">
              <w:rPr>
                <w:rFonts w:ascii="Arial" w:eastAsia="Arial" w:hAnsi="Arial" w:cs="Arial"/>
                <w:sz w:val="20"/>
                <w:szCs w:val="20"/>
              </w:rPr>
              <w:t>VUT</w:t>
            </w:r>
          </w:p>
        </w:tc>
        <w:tc>
          <w:tcPr>
            <w:tcW w:w="2662" w:type="dxa"/>
          </w:tcPr>
          <w:p w14:paraId="63A4D312" w14:textId="56AE164F" w:rsidR="47123511" w:rsidRPr="00A75B29" w:rsidRDefault="47123511"/>
        </w:tc>
      </w:tr>
      <w:tr w:rsidR="47123511" w:rsidRPr="00A75B29" w14:paraId="55B7D8C6" w14:textId="77777777" w:rsidTr="00166CE1">
        <w:tc>
          <w:tcPr>
            <w:tcW w:w="1814" w:type="dxa"/>
          </w:tcPr>
          <w:p w14:paraId="5BC94CCB" w14:textId="0AEA3834" w:rsidR="47123511" w:rsidRPr="00A75B29" w:rsidRDefault="47123511" w:rsidP="47123511">
            <w:pPr>
              <w:jc w:val="right"/>
            </w:pPr>
            <w:r w:rsidRPr="00A75B29">
              <w:rPr>
                <w:rFonts w:ascii="Arial" w:eastAsia="Arial" w:hAnsi="Arial" w:cs="Arial"/>
                <w:sz w:val="20"/>
                <w:szCs w:val="20"/>
              </w:rPr>
              <w:t>2013</w:t>
            </w:r>
          </w:p>
        </w:tc>
        <w:tc>
          <w:tcPr>
            <w:tcW w:w="1814" w:type="dxa"/>
          </w:tcPr>
          <w:p w14:paraId="2DCBDC7E" w14:textId="335F0BD5" w:rsidR="47123511" w:rsidRPr="00A75B29" w:rsidRDefault="47123511">
            <w:r w:rsidRPr="00A75B29">
              <w:rPr>
                <w:rFonts w:ascii="Arial" w:eastAsia="Arial" w:hAnsi="Arial" w:cs="Arial"/>
                <w:sz w:val="20"/>
                <w:szCs w:val="20"/>
              </w:rPr>
              <w:t>R</w:t>
            </w:r>
          </w:p>
        </w:tc>
        <w:tc>
          <w:tcPr>
            <w:tcW w:w="1814" w:type="dxa"/>
          </w:tcPr>
          <w:p w14:paraId="6ABB1A06" w14:textId="519AE464" w:rsidR="47123511" w:rsidRPr="00A75B29" w:rsidRDefault="47123511">
            <w:proofErr w:type="spellStart"/>
            <w:r w:rsidRPr="00A75B29">
              <w:rPr>
                <w:rFonts w:ascii="Arial" w:eastAsia="Arial" w:hAnsi="Arial" w:cs="Arial"/>
                <w:sz w:val="20"/>
                <w:szCs w:val="20"/>
              </w:rPr>
              <w:t>Zynq</w:t>
            </w:r>
            <w:proofErr w:type="spellEnd"/>
            <w:r w:rsidRPr="00A75B2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A75B29">
              <w:rPr>
                <w:rFonts w:ascii="Arial" w:eastAsia="Arial" w:hAnsi="Arial" w:cs="Arial"/>
                <w:sz w:val="20"/>
                <w:szCs w:val="20"/>
              </w:rPr>
              <w:t>Profiler</w:t>
            </w:r>
            <w:proofErr w:type="spellEnd"/>
          </w:p>
        </w:tc>
        <w:tc>
          <w:tcPr>
            <w:tcW w:w="1814" w:type="dxa"/>
          </w:tcPr>
          <w:p w14:paraId="4D9E67D8" w14:textId="71A83115" w:rsidR="47123511" w:rsidRPr="00A75B29" w:rsidRDefault="47123511">
            <w:r w:rsidRPr="00A75B29">
              <w:rPr>
                <w:rFonts w:ascii="Arial" w:eastAsia="Arial" w:hAnsi="Arial" w:cs="Arial"/>
                <w:sz w:val="20"/>
                <w:szCs w:val="20"/>
              </w:rPr>
              <w:t>VUT</w:t>
            </w:r>
          </w:p>
        </w:tc>
        <w:tc>
          <w:tcPr>
            <w:tcW w:w="2662" w:type="dxa"/>
          </w:tcPr>
          <w:p w14:paraId="68A42856" w14:textId="39C21547" w:rsidR="47123511" w:rsidRPr="00A75B29" w:rsidRDefault="47123511"/>
        </w:tc>
      </w:tr>
      <w:tr w:rsidR="47123511" w:rsidRPr="00A75B29" w14:paraId="671E1B31" w14:textId="77777777" w:rsidTr="00166CE1">
        <w:tc>
          <w:tcPr>
            <w:tcW w:w="1814" w:type="dxa"/>
          </w:tcPr>
          <w:p w14:paraId="5AB2D9FE" w14:textId="21E85EB0" w:rsidR="47123511" w:rsidRPr="00A75B29" w:rsidRDefault="47123511" w:rsidP="47123511">
            <w:pPr>
              <w:jc w:val="right"/>
            </w:pPr>
            <w:r w:rsidRPr="00A75B29">
              <w:rPr>
                <w:rFonts w:ascii="Arial" w:eastAsia="Arial" w:hAnsi="Arial" w:cs="Arial"/>
                <w:sz w:val="20"/>
                <w:szCs w:val="20"/>
              </w:rPr>
              <w:t>2013</w:t>
            </w:r>
          </w:p>
        </w:tc>
        <w:tc>
          <w:tcPr>
            <w:tcW w:w="1814" w:type="dxa"/>
          </w:tcPr>
          <w:p w14:paraId="2FB64EB7" w14:textId="55AB7F07" w:rsidR="47123511" w:rsidRPr="00A75B29" w:rsidRDefault="47123511">
            <w:r w:rsidRPr="00A75B29">
              <w:rPr>
                <w:rFonts w:ascii="Arial" w:eastAsia="Arial" w:hAnsi="Arial" w:cs="Arial"/>
                <w:sz w:val="20"/>
                <w:szCs w:val="20"/>
              </w:rPr>
              <w:t>R</w:t>
            </w:r>
          </w:p>
        </w:tc>
        <w:tc>
          <w:tcPr>
            <w:tcW w:w="1814" w:type="dxa"/>
          </w:tcPr>
          <w:p w14:paraId="2C8BFAAE" w14:textId="113AB159" w:rsidR="47123511" w:rsidRPr="00A75B29" w:rsidRDefault="47123511">
            <w:r w:rsidRPr="00A75B29">
              <w:rPr>
                <w:rFonts w:ascii="Arial" w:eastAsia="Arial" w:hAnsi="Arial" w:cs="Arial"/>
                <w:sz w:val="20"/>
                <w:szCs w:val="20"/>
              </w:rPr>
              <w:t xml:space="preserve">UMF </w:t>
            </w:r>
            <w:proofErr w:type="spellStart"/>
            <w:r w:rsidRPr="00A75B29">
              <w:rPr>
                <w:rFonts w:ascii="Arial" w:eastAsia="Arial" w:hAnsi="Arial" w:cs="Arial"/>
                <w:sz w:val="20"/>
                <w:szCs w:val="20"/>
              </w:rPr>
              <w:t>Detector</w:t>
            </w:r>
            <w:proofErr w:type="spellEnd"/>
            <w:r w:rsidRPr="00A75B2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A75B29">
              <w:rPr>
                <w:rFonts w:ascii="Arial" w:eastAsia="Arial" w:hAnsi="Arial" w:cs="Arial"/>
                <w:sz w:val="20"/>
                <w:szCs w:val="20"/>
              </w:rPr>
              <w:t>Library</w:t>
            </w:r>
            <w:proofErr w:type="spellEnd"/>
          </w:p>
        </w:tc>
        <w:tc>
          <w:tcPr>
            <w:tcW w:w="1814" w:type="dxa"/>
          </w:tcPr>
          <w:p w14:paraId="142BE74C" w14:textId="23F544D9" w:rsidR="47123511" w:rsidRPr="00A75B29" w:rsidRDefault="47123511">
            <w:r w:rsidRPr="00A75B29">
              <w:rPr>
                <w:rFonts w:ascii="Arial" w:eastAsia="Arial" w:hAnsi="Arial" w:cs="Arial"/>
                <w:sz w:val="20"/>
                <w:szCs w:val="20"/>
              </w:rPr>
              <w:t>VUT</w:t>
            </w:r>
          </w:p>
        </w:tc>
        <w:tc>
          <w:tcPr>
            <w:tcW w:w="2662" w:type="dxa"/>
          </w:tcPr>
          <w:p w14:paraId="17E794F1" w14:textId="2B6339D3" w:rsidR="47123511" w:rsidRPr="00A75B29" w:rsidRDefault="47123511"/>
        </w:tc>
      </w:tr>
      <w:tr w:rsidR="47123511" w:rsidRPr="00A75B29" w14:paraId="38C87C4E" w14:textId="77777777" w:rsidTr="00166CE1">
        <w:tc>
          <w:tcPr>
            <w:tcW w:w="1814" w:type="dxa"/>
          </w:tcPr>
          <w:p w14:paraId="1ABA46E9" w14:textId="7899E4DF" w:rsidR="47123511" w:rsidRPr="00A75B29" w:rsidRDefault="47123511" w:rsidP="47123511">
            <w:pPr>
              <w:jc w:val="right"/>
            </w:pPr>
            <w:r w:rsidRPr="00A75B29">
              <w:rPr>
                <w:rFonts w:ascii="Arial" w:eastAsia="Arial" w:hAnsi="Arial" w:cs="Arial"/>
                <w:sz w:val="20"/>
                <w:szCs w:val="20"/>
              </w:rPr>
              <w:t>2013</w:t>
            </w:r>
          </w:p>
        </w:tc>
        <w:tc>
          <w:tcPr>
            <w:tcW w:w="1814" w:type="dxa"/>
          </w:tcPr>
          <w:p w14:paraId="048ECF96" w14:textId="021A13E0" w:rsidR="47123511" w:rsidRPr="00A75B29" w:rsidRDefault="47123511">
            <w:r w:rsidRPr="00A75B29">
              <w:rPr>
                <w:rFonts w:ascii="Arial" w:eastAsia="Arial" w:hAnsi="Arial" w:cs="Arial"/>
                <w:sz w:val="20"/>
                <w:szCs w:val="20"/>
              </w:rPr>
              <w:t>R</w:t>
            </w:r>
          </w:p>
        </w:tc>
        <w:tc>
          <w:tcPr>
            <w:tcW w:w="1814" w:type="dxa"/>
          </w:tcPr>
          <w:p w14:paraId="603D3E6F" w14:textId="14F94904" w:rsidR="47123511" w:rsidRPr="00A75B29" w:rsidRDefault="47123511">
            <w:r w:rsidRPr="00A75B29">
              <w:rPr>
                <w:rFonts w:ascii="Arial" w:eastAsia="Arial" w:hAnsi="Arial" w:cs="Arial"/>
                <w:sz w:val="20"/>
                <w:szCs w:val="20"/>
              </w:rPr>
              <w:t xml:space="preserve">Fast </w:t>
            </w:r>
            <w:proofErr w:type="spellStart"/>
            <w:r w:rsidRPr="00A75B29">
              <w:rPr>
                <w:rFonts w:ascii="Arial" w:eastAsia="Arial" w:hAnsi="Arial" w:cs="Arial"/>
                <w:sz w:val="20"/>
                <w:szCs w:val="20"/>
              </w:rPr>
              <w:t>shadows</w:t>
            </w:r>
            <w:proofErr w:type="spellEnd"/>
            <w:r w:rsidRPr="00A75B2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A75B29">
              <w:rPr>
                <w:rFonts w:ascii="Arial" w:eastAsia="Arial" w:hAnsi="Arial" w:cs="Arial"/>
                <w:sz w:val="20"/>
                <w:szCs w:val="20"/>
              </w:rPr>
              <w:t>for</w:t>
            </w:r>
            <w:proofErr w:type="spellEnd"/>
            <w:r w:rsidRPr="00A75B2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A75B29">
              <w:rPr>
                <w:rFonts w:ascii="Arial" w:eastAsia="Arial" w:hAnsi="Arial" w:cs="Arial"/>
                <w:sz w:val="20"/>
                <w:szCs w:val="20"/>
              </w:rPr>
              <w:t>Lexolights</w:t>
            </w:r>
            <w:proofErr w:type="spellEnd"/>
          </w:p>
        </w:tc>
        <w:tc>
          <w:tcPr>
            <w:tcW w:w="1814" w:type="dxa"/>
          </w:tcPr>
          <w:p w14:paraId="4358F819" w14:textId="77E0493A" w:rsidR="47123511" w:rsidRPr="00A75B29" w:rsidRDefault="47123511">
            <w:r w:rsidRPr="00A75B29">
              <w:rPr>
                <w:rFonts w:ascii="Arial" w:eastAsia="Arial" w:hAnsi="Arial" w:cs="Arial"/>
                <w:sz w:val="20"/>
                <w:szCs w:val="20"/>
              </w:rPr>
              <w:t>VUT</w:t>
            </w:r>
          </w:p>
        </w:tc>
        <w:tc>
          <w:tcPr>
            <w:tcW w:w="2662" w:type="dxa"/>
          </w:tcPr>
          <w:p w14:paraId="752454F6" w14:textId="2C6D3D57" w:rsidR="47123511" w:rsidRPr="00A75B29" w:rsidRDefault="47123511"/>
        </w:tc>
      </w:tr>
      <w:tr w:rsidR="47123511" w:rsidRPr="00A75B29" w14:paraId="504509FE" w14:textId="77777777" w:rsidTr="00166CE1">
        <w:tc>
          <w:tcPr>
            <w:tcW w:w="1814" w:type="dxa"/>
          </w:tcPr>
          <w:p w14:paraId="125D1B60" w14:textId="0958E061" w:rsidR="47123511" w:rsidRPr="00A75B29" w:rsidRDefault="47123511" w:rsidP="47123511">
            <w:pPr>
              <w:jc w:val="right"/>
            </w:pPr>
            <w:r w:rsidRPr="00A75B29">
              <w:rPr>
                <w:rFonts w:ascii="Arial" w:eastAsia="Arial" w:hAnsi="Arial" w:cs="Arial"/>
                <w:sz w:val="20"/>
                <w:szCs w:val="20"/>
              </w:rPr>
              <w:t>2013</w:t>
            </w:r>
          </w:p>
        </w:tc>
        <w:tc>
          <w:tcPr>
            <w:tcW w:w="1814" w:type="dxa"/>
          </w:tcPr>
          <w:p w14:paraId="1FBF86C1" w14:textId="5AFC11DD" w:rsidR="47123511" w:rsidRPr="00A75B29" w:rsidRDefault="47123511">
            <w:r w:rsidRPr="00A75B29">
              <w:rPr>
                <w:rFonts w:ascii="Arial" w:eastAsia="Arial" w:hAnsi="Arial" w:cs="Arial"/>
                <w:sz w:val="20"/>
                <w:szCs w:val="20"/>
              </w:rPr>
              <w:t>R</w:t>
            </w:r>
          </w:p>
        </w:tc>
        <w:tc>
          <w:tcPr>
            <w:tcW w:w="1814" w:type="dxa"/>
          </w:tcPr>
          <w:p w14:paraId="4618864E" w14:textId="62F86173" w:rsidR="47123511" w:rsidRPr="00A75B29" w:rsidRDefault="47123511">
            <w:r w:rsidRPr="00A75B29">
              <w:rPr>
                <w:rFonts w:ascii="Arial" w:eastAsia="Arial" w:hAnsi="Arial" w:cs="Arial"/>
                <w:sz w:val="20"/>
                <w:szCs w:val="20"/>
              </w:rPr>
              <w:t>Relevance-</w:t>
            </w:r>
            <w:proofErr w:type="spellStart"/>
            <w:r w:rsidRPr="00A75B29">
              <w:rPr>
                <w:rFonts w:ascii="Arial" w:eastAsia="Arial" w:hAnsi="Arial" w:cs="Arial"/>
                <w:sz w:val="20"/>
                <w:szCs w:val="20"/>
              </w:rPr>
              <w:t>Calculating</w:t>
            </w:r>
            <w:proofErr w:type="spellEnd"/>
            <w:r w:rsidRPr="00A75B2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A75B29">
              <w:rPr>
                <w:rFonts w:ascii="Arial" w:eastAsia="Arial" w:hAnsi="Arial" w:cs="Arial"/>
                <w:sz w:val="20"/>
                <w:szCs w:val="20"/>
              </w:rPr>
              <w:t>Random</w:t>
            </w:r>
            <w:proofErr w:type="spellEnd"/>
            <w:r w:rsidRPr="00A75B2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A75B29">
              <w:rPr>
                <w:rFonts w:ascii="Arial" w:eastAsia="Arial" w:hAnsi="Arial" w:cs="Arial"/>
                <w:sz w:val="20"/>
                <w:szCs w:val="20"/>
              </w:rPr>
              <w:t>Forest</w:t>
            </w:r>
            <w:proofErr w:type="spellEnd"/>
            <w:r w:rsidRPr="00A75B29">
              <w:rPr>
                <w:rFonts w:ascii="Arial" w:eastAsia="Arial" w:hAnsi="Arial" w:cs="Arial"/>
                <w:sz w:val="20"/>
                <w:szCs w:val="20"/>
              </w:rPr>
              <w:t xml:space="preserve"> in C++</w:t>
            </w:r>
          </w:p>
        </w:tc>
        <w:tc>
          <w:tcPr>
            <w:tcW w:w="1814" w:type="dxa"/>
          </w:tcPr>
          <w:p w14:paraId="5CADE1C5" w14:textId="2738FC04" w:rsidR="47123511" w:rsidRPr="00A75B29" w:rsidRDefault="47123511">
            <w:r w:rsidRPr="00A75B29">
              <w:rPr>
                <w:rFonts w:ascii="Arial" w:eastAsia="Arial" w:hAnsi="Arial" w:cs="Arial"/>
                <w:sz w:val="20"/>
                <w:szCs w:val="20"/>
              </w:rPr>
              <w:t>VUT</w:t>
            </w:r>
          </w:p>
        </w:tc>
        <w:tc>
          <w:tcPr>
            <w:tcW w:w="2662" w:type="dxa"/>
          </w:tcPr>
          <w:p w14:paraId="03E516D8" w14:textId="2A9AD0AE" w:rsidR="47123511" w:rsidRPr="00A75B29" w:rsidRDefault="47123511"/>
        </w:tc>
      </w:tr>
      <w:tr w:rsidR="47123511" w:rsidRPr="00A75B29" w14:paraId="20F5992D" w14:textId="77777777" w:rsidTr="00166CE1">
        <w:tc>
          <w:tcPr>
            <w:tcW w:w="1814" w:type="dxa"/>
          </w:tcPr>
          <w:p w14:paraId="548B24EB" w14:textId="015E3018" w:rsidR="47123511" w:rsidRPr="00A75B29" w:rsidRDefault="47123511" w:rsidP="47123511">
            <w:pPr>
              <w:jc w:val="right"/>
            </w:pPr>
            <w:r w:rsidRPr="00A75B29">
              <w:rPr>
                <w:rFonts w:ascii="Arial" w:eastAsia="Arial" w:hAnsi="Arial" w:cs="Arial"/>
                <w:sz w:val="20"/>
                <w:szCs w:val="20"/>
              </w:rPr>
              <w:t>2013</w:t>
            </w:r>
          </w:p>
        </w:tc>
        <w:tc>
          <w:tcPr>
            <w:tcW w:w="1814" w:type="dxa"/>
          </w:tcPr>
          <w:p w14:paraId="39575DDE" w14:textId="6C719CAF" w:rsidR="47123511" w:rsidRPr="00A75B29" w:rsidRDefault="47123511">
            <w:r w:rsidRPr="00A75B29">
              <w:rPr>
                <w:rFonts w:ascii="Arial" w:eastAsia="Arial" w:hAnsi="Arial" w:cs="Arial"/>
                <w:sz w:val="20"/>
                <w:szCs w:val="20"/>
              </w:rPr>
              <w:t>G</w:t>
            </w:r>
          </w:p>
        </w:tc>
        <w:tc>
          <w:tcPr>
            <w:tcW w:w="1814" w:type="dxa"/>
          </w:tcPr>
          <w:p w14:paraId="6303C42F" w14:textId="52FFBC86" w:rsidR="47123511" w:rsidRPr="00A75B29" w:rsidRDefault="47123511">
            <w:r w:rsidRPr="00A75B29">
              <w:rPr>
                <w:rFonts w:ascii="Arial" w:eastAsia="Arial" w:hAnsi="Arial" w:cs="Arial"/>
                <w:sz w:val="20"/>
                <w:szCs w:val="20"/>
              </w:rPr>
              <w:t>Požární lafeta s automatickým zaměřením ohně</w:t>
            </w:r>
          </w:p>
        </w:tc>
        <w:tc>
          <w:tcPr>
            <w:tcW w:w="1814" w:type="dxa"/>
          </w:tcPr>
          <w:p w14:paraId="11DF350B" w14:textId="59F0FA2F" w:rsidR="47123511" w:rsidRPr="00A75B29" w:rsidRDefault="47123511">
            <w:r w:rsidRPr="00A75B29">
              <w:rPr>
                <w:rFonts w:ascii="Arial" w:eastAsia="Arial" w:hAnsi="Arial" w:cs="Arial"/>
                <w:sz w:val="20"/>
                <w:szCs w:val="20"/>
              </w:rPr>
              <w:t>UNIS</w:t>
            </w:r>
          </w:p>
        </w:tc>
        <w:tc>
          <w:tcPr>
            <w:tcW w:w="2662" w:type="dxa"/>
          </w:tcPr>
          <w:p w14:paraId="38083558" w14:textId="02E494A9" w:rsidR="47123511" w:rsidRPr="00A75B29" w:rsidRDefault="47123511"/>
        </w:tc>
      </w:tr>
      <w:tr w:rsidR="47123511" w:rsidRPr="00A75B29" w14:paraId="11AC327D" w14:textId="77777777" w:rsidTr="00166CE1">
        <w:tc>
          <w:tcPr>
            <w:tcW w:w="1814" w:type="dxa"/>
          </w:tcPr>
          <w:p w14:paraId="4080BB5E" w14:textId="7CE9F904" w:rsidR="47123511" w:rsidRPr="00A75B29" w:rsidRDefault="47123511" w:rsidP="47123511">
            <w:pPr>
              <w:jc w:val="right"/>
            </w:pPr>
            <w:r w:rsidRPr="00A75B29">
              <w:rPr>
                <w:rFonts w:ascii="Arial" w:eastAsia="Arial" w:hAnsi="Arial" w:cs="Arial"/>
                <w:sz w:val="20"/>
                <w:szCs w:val="20"/>
              </w:rPr>
              <w:t>2013</w:t>
            </w:r>
          </w:p>
        </w:tc>
        <w:tc>
          <w:tcPr>
            <w:tcW w:w="1814" w:type="dxa"/>
          </w:tcPr>
          <w:p w14:paraId="3342596D" w14:textId="0451B161" w:rsidR="47123511" w:rsidRPr="00A75B29" w:rsidRDefault="47123511">
            <w:r w:rsidRPr="00A75B29">
              <w:rPr>
                <w:rFonts w:ascii="Arial" w:eastAsia="Arial" w:hAnsi="Arial" w:cs="Arial"/>
                <w:sz w:val="20"/>
                <w:szCs w:val="20"/>
              </w:rPr>
              <w:t>G</w:t>
            </w:r>
          </w:p>
        </w:tc>
        <w:tc>
          <w:tcPr>
            <w:tcW w:w="1814" w:type="dxa"/>
          </w:tcPr>
          <w:p w14:paraId="6CE36E97" w14:textId="49CC9FA0" w:rsidR="47123511" w:rsidRPr="00A75B29" w:rsidRDefault="47123511">
            <w:r w:rsidRPr="00A75B29">
              <w:rPr>
                <w:rFonts w:ascii="Arial" w:eastAsia="Arial" w:hAnsi="Arial" w:cs="Arial"/>
                <w:sz w:val="20"/>
                <w:szCs w:val="20"/>
              </w:rPr>
              <w:t>Couvací kamera s detekcí překážek</w:t>
            </w:r>
          </w:p>
        </w:tc>
        <w:tc>
          <w:tcPr>
            <w:tcW w:w="1814" w:type="dxa"/>
          </w:tcPr>
          <w:p w14:paraId="18C4DC0A" w14:textId="5D7A8832" w:rsidR="47123511" w:rsidRPr="00A75B29" w:rsidRDefault="47123511">
            <w:r w:rsidRPr="00A75B29">
              <w:rPr>
                <w:rFonts w:ascii="Arial" w:eastAsia="Arial" w:hAnsi="Arial" w:cs="Arial"/>
                <w:sz w:val="20"/>
                <w:szCs w:val="20"/>
              </w:rPr>
              <w:t>UNIS</w:t>
            </w:r>
          </w:p>
        </w:tc>
        <w:tc>
          <w:tcPr>
            <w:tcW w:w="2662" w:type="dxa"/>
          </w:tcPr>
          <w:p w14:paraId="29C6B496" w14:textId="450BEBC9" w:rsidR="47123511" w:rsidRPr="00A75B29" w:rsidRDefault="47123511"/>
        </w:tc>
      </w:tr>
      <w:tr w:rsidR="47123511" w:rsidRPr="00A75B29" w14:paraId="07AEA38E" w14:textId="77777777" w:rsidTr="00166CE1">
        <w:tc>
          <w:tcPr>
            <w:tcW w:w="1814" w:type="dxa"/>
          </w:tcPr>
          <w:p w14:paraId="679EAB29" w14:textId="248B6EC4" w:rsidR="47123511" w:rsidRPr="00A75B29" w:rsidRDefault="47123511" w:rsidP="47123511">
            <w:pPr>
              <w:jc w:val="right"/>
            </w:pPr>
            <w:r w:rsidRPr="00A75B29">
              <w:rPr>
                <w:rFonts w:ascii="Arial" w:eastAsia="Arial" w:hAnsi="Arial" w:cs="Arial"/>
                <w:sz w:val="20"/>
                <w:szCs w:val="20"/>
              </w:rPr>
              <w:t>2013</w:t>
            </w:r>
          </w:p>
        </w:tc>
        <w:tc>
          <w:tcPr>
            <w:tcW w:w="1814" w:type="dxa"/>
          </w:tcPr>
          <w:p w14:paraId="695E0E4A" w14:textId="293A776F" w:rsidR="47123511" w:rsidRPr="00A75B29" w:rsidRDefault="47123511">
            <w:r w:rsidRPr="00A75B29">
              <w:rPr>
                <w:rFonts w:ascii="Arial" w:eastAsia="Arial" w:hAnsi="Arial" w:cs="Arial"/>
                <w:sz w:val="20"/>
                <w:szCs w:val="20"/>
              </w:rPr>
              <w:t>G</w:t>
            </w:r>
          </w:p>
        </w:tc>
        <w:tc>
          <w:tcPr>
            <w:tcW w:w="1814" w:type="dxa"/>
          </w:tcPr>
          <w:p w14:paraId="673CE321" w14:textId="28CE9566" w:rsidR="47123511" w:rsidRPr="00A75B29" w:rsidRDefault="47123511">
            <w:r w:rsidRPr="00A75B29">
              <w:rPr>
                <w:rFonts w:ascii="Arial" w:eastAsia="Arial" w:hAnsi="Arial" w:cs="Arial"/>
                <w:sz w:val="20"/>
                <w:szCs w:val="20"/>
              </w:rPr>
              <w:t>Držák pro 3D kamery</w:t>
            </w:r>
          </w:p>
        </w:tc>
        <w:tc>
          <w:tcPr>
            <w:tcW w:w="1814" w:type="dxa"/>
          </w:tcPr>
          <w:p w14:paraId="35D9423A" w14:textId="59CF4E6A" w:rsidR="47123511" w:rsidRPr="00A75B29" w:rsidRDefault="47123511">
            <w:r w:rsidRPr="00A75B29">
              <w:rPr>
                <w:rFonts w:ascii="Arial" w:eastAsia="Arial" w:hAnsi="Arial" w:cs="Arial"/>
                <w:sz w:val="20"/>
                <w:szCs w:val="20"/>
              </w:rPr>
              <w:t>UNIS</w:t>
            </w:r>
          </w:p>
        </w:tc>
        <w:tc>
          <w:tcPr>
            <w:tcW w:w="2662" w:type="dxa"/>
          </w:tcPr>
          <w:p w14:paraId="17E3D422" w14:textId="0344B8DA" w:rsidR="47123511" w:rsidRPr="00A75B29" w:rsidRDefault="47123511"/>
        </w:tc>
      </w:tr>
      <w:tr w:rsidR="47123511" w:rsidRPr="00A75B29" w14:paraId="1E50CC8B" w14:textId="77777777" w:rsidTr="00166CE1">
        <w:tc>
          <w:tcPr>
            <w:tcW w:w="1814" w:type="dxa"/>
          </w:tcPr>
          <w:p w14:paraId="55F00BF7" w14:textId="18F0C6BA" w:rsidR="47123511" w:rsidRPr="00A75B29" w:rsidRDefault="47123511" w:rsidP="47123511">
            <w:pPr>
              <w:jc w:val="right"/>
            </w:pPr>
            <w:r w:rsidRPr="00A75B29">
              <w:rPr>
                <w:rFonts w:ascii="Arial" w:eastAsia="Arial" w:hAnsi="Arial" w:cs="Arial"/>
                <w:sz w:val="20"/>
                <w:szCs w:val="20"/>
              </w:rPr>
              <w:t>2013</w:t>
            </w:r>
          </w:p>
        </w:tc>
        <w:tc>
          <w:tcPr>
            <w:tcW w:w="1814" w:type="dxa"/>
          </w:tcPr>
          <w:p w14:paraId="33EE50AB" w14:textId="68F039C5" w:rsidR="47123511" w:rsidRPr="00A75B29" w:rsidRDefault="47123511">
            <w:r w:rsidRPr="00A75B29">
              <w:rPr>
                <w:rFonts w:ascii="Arial" w:eastAsia="Arial" w:hAnsi="Arial" w:cs="Arial"/>
                <w:sz w:val="20"/>
                <w:szCs w:val="20"/>
              </w:rPr>
              <w:t>G</w:t>
            </w:r>
          </w:p>
        </w:tc>
        <w:tc>
          <w:tcPr>
            <w:tcW w:w="1814" w:type="dxa"/>
          </w:tcPr>
          <w:p w14:paraId="2F8FBBEB" w14:textId="69B79ECF" w:rsidR="47123511" w:rsidRPr="00A75B29" w:rsidRDefault="47123511">
            <w:r w:rsidRPr="00A75B29">
              <w:rPr>
                <w:rFonts w:ascii="Arial" w:eastAsia="Arial" w:hAnsi="Arial" w:cs="Arial"/>
                <w:sz w:val="20"/>
                <w:szCs w:val="20"/>
              </w:rPr>
              <w:t xml:space="preserve">Platforma </w:t>
            </w:r>
            <w:proofErr w:type="spellStart"/>
            <w:r w:rsidRPr="00A75B29">
              <w:rPr>
                <w:rFonts w:ascii="Arial" w:eastAsia="Arial" w:hAnsi="Arial" w:cs="Arial"/>
                <w:sz w:val="20"/>
                <w:szCs w:val="20"/>
              </w:rPr>
              <w:t>THTronic</w:t>
            </w:r>
            <w:proofErr w:type="spellEnd"/>
            <w:r w:rsidRPr="00A75B29">
              <w:rPr>
                <w:rFonts w:ascii="Arial" w:eastAsia="Arial" w:hAnsi="Arial" w:cs="Arial"/>
                <w:sz w:val="20"/>
                <w:szCs w:val="20"/>
              </w:rPr>
              <w:t xml:space="preserve"> s CPU ARM </w:t>
            </w:r>
            <w:proofErr w:type="spellStart"/>
            <w:r w:rsidRPr="00A75B29">
              <w:rPr>
                <w:rFonts w:ascii="Arial" w:eastAsia="Arial" w:hAnsi="Arial" w:cs="Arial"/>
                <w:sz w:val="20"/>
                <w:szCs w:val="20"/>
              </w:rPr>
              <w:t>Cortex</w:t>
            </w:r>
            <w:proofErr w:type="spellEnd"/>
            <w:r w:rsidRPr="00A75B29">
              <w:rPr>
                <w:rFonts w:ascii="Arial" w:eastAsia="Arial" w:hAnsi="Arial" w:cs="Arial"/>
                <w:sz w:val="20"/>
                <w:szCs w:val="20"/>
              </w:rPr>
              <w:t xml:space="preserve"> A8 a </w:t>
            </w:r>
            <w:proofErr w:type="spellStart"/>
            <w:r w:rsidRPr="00A75B29">
              <w:rPr>
                <w:rFonts w:ascii="Arial" w:eastAsia="Arial" w:hAnsi="Arial" w:cs="Arial"/>
                <w:sz w:val="20"/>
                <w:szCs w:val="20"/>
              </w:rPr>
              <w:t>embedded</w:t>
            </w:r>
            <w:proofErr w:type="spellEnd"/>
            <w:r w:rsidRPr="00A75B29">
              <w:rPr>
                <w:rFonts w:ascii="Arial" w:eastAsia="Arial" w:hAnsi="Arial" w:cs="Arial"/>
                <w:sz w:val="20"/>
                <w:szCs w:val="20"/>
              </w:rPr>
              <w:t xml:space="preserve"> OS Linux</w:t>
            </w:r>
          </w:p>
        </w:tc>
        <w:tc>
          <w:tcPr>
            <w:tcW w:w="1814" w:type="dxa"/>
          </w:tcPr>
          <w:p w14:paraId="42F2786D" w14:textId="51BE6C23" w:rsidR="47123511" w:rsidRPr="00A75B29" w:rsidRDefault="47123511">
            <w:r w:rsidRPr="00A75B29">
              <w:rPr>
                <w:rFonts w:ascii="Arial" w:eastAsia="Arial" w:hAnsi="Arial" w:cs="Arial"/>
                <w:sz w:val="20"/>
                <w:szCs w:val="20"/>
              </w:rPr>
              <w:t>UNIS</w:t>
            </w:r>
          </w:p>
        </w:tc>
        <w:tc>
          <w:tcPr>
            <w:tcW w:w="2662" w:type="dxa"/>
          </w:tcPr>
          <w:p w14:paraId="0EF81DAC" w14:textId="724DBC3D" w:rsidR="47123511" w:rsidRPr="00A75B29" w:rsidRDefault="47123511"/>
        </w:tc>
      </w:tr>
      <w:tr w:rsidR="47123511" w:rsidRPr="00A75B29" w14:paraId="742EB043" w14:textId="77777777" w:rsidTr="00166CE1">
        <w:tc>
          <w:tcPr>
            <w:tcW w:w="1814" w:type="dxa"/>
          </w:tcPr>
          <w:p w14:paraId="2BE0218E" w14:textId="0C0645DD" w:rsidR="47123511" w:rsidRPr="00A75B29" w:rsidRDefault="47123511" w:rsidP="47123511">
            <w:pPr>
              <w:jc w:val="right"/>
            </w:pPr>
            <w:r w:rsidRPr="00A75B29">
              <w:rPr>
                <w:rFonts w:ascii="Arial" w:eastAsia="Arial" w:hAnsi="Arial" w:cs="Arial"/>
                <w:sz w:val="20"/>
                <w:szCs w:val="20"/>
              </w:rPr>
              <w:t>2013</w:t>
            </w:r>
          </w:p>
        </w:tc>
        <w:tc>
          <w:tcPr>
            <w:tcW w:w="1814" w:type="dxa"/>
          </w:tcPr>
          <w:p w14:paraId="59F5C4C9" w14:textId="56647C01" w:rsidR="47123511" w:rsidRPr="00A75B29" w:rsidRDefault="47123511">
            <w:r w:rsidRPr="00A75B29">
              <w:rPr>
                <w:rFonts w:ascii="Arial" w:eastAsia="Arial" w:hAnsi="Arial" w:cs="Arial"/>
                <w:sz w:val="20"/>
                <w:szCs w:val="20"/>
              </w:rPr>
              <w:t>R</w:t>
            </w:r>
          </w:p>
        </w:tc>
        <w:tc>
          <w:tcPr>
            <w:tcW w:w="1814" w:type="dxa"/>
          </w:tcPr>
          <w:p w14:paraId="7C633F20" w14:textId="48BB7ECD" w:rsidR="47123511" w:rsidRPr="00A75B29" w:rsidRDefault="47123511">
            <w:proofErr w:type="spellStart"/>
            <w:r w:rsidRPr="00A75B29">
              <w:rPr>
                <w:rFonts w:ascii="Arial" w:eastAsia="Arial" w:hAnsi="Arial" w:cs="Arial"/>
                <w:sz w:val="20"/>
                <w:szCs w:val="20"/>
              </w:rPr>
              <w:t>EyeFace</w:t>
            </w:r>
            <w:proofErr w:type="spellEnd"/>
            <w:r w:rsidRPr="00A75B29">
              <w:rPr>
                <w:rFonts w:ascii="Arial" w:eastAsia="Arial" w:hAnsi="Arial" w:cs="Arial"/>
                <w:sz w:val="20"/>
                <w:szCs w:val="20"/>
              </w:rPr>
              <w:t>-SDK v3.7.0</w:t>
            </w:r>
          </w:p>
        </w:tc>
        <w:tc>
          <w:tcPr>
            <w:tcW w:w="1814" w:type="dxa"/>
          </w:tcPr>
          <w:p w14:paraId="56DA5392" w14:textId="051D5D4A" w:rsidR="47123511" w:rsidRPr="00A75B29" w:rsidRDefault="47123511">
            <w:proofErr w:type="spellStart"/>
            <w:r w:rsidRPr="00A75B29">
              <w:rPr>
                <w:rFonts w:ascii="Arial" w:eastAsia="Arial" w:hAnsi="Arial" w:cs="Arial"/>
                <w:sz w:val="20"/>
                <w:szCs w:val="20"/>
              </w:rPr>
              <w:t>Eyedea</w:t>
            </w:r>
            <w:proofErr w:type="spellEnd"/>
          </w:p>
        </w:tc>
        <w:tc>
          <w:tcPr>
            <w:tcW w:w="2662" w:type="dxa"/>
          </w:tcPr>
          <w:p w14:paraId="146CE4C4" w14:textId="7F5BA328" w:rsidR="47123511" w:rsidRPr="00A75B29" w:rsidRDefault="47123511"/>
        </w:tc>
      </w:tr>
      <w:tr w:rsidR="47123511" w:rsidRPr="00A75B29" w14:paraId="6B4EAD0E" w14:textId="77777777" w:rsidTr="00166CE1">
        <w:tc>
          <w:tcPr>
            <w:tcW w:w="1814" w:type="dxa"/>
          </w:tcPr>
          <w:p w14:paraId="2621D0AE" w14:textId="6CC4E772" w:rsidR="47123511" w:rsidRPr="00A75B29" w:rsidRDefault="47123511" w:rsidP="47123511">
            <w:pPr>
              <w:jc w:val="right"/>
            </w:pPr>
            <w:r w:rsidRPr="00A75B29">
              <w:rPr>
                <w:rFonts w:ascii="Arial" w:eastAsia="Arial" w:hAnsi="Arial" w:cs="Arial"/>
                <w:sz w:val="20"/>
                <w:szCs w:val="20"/>
              </w:rPr>
              <w:lastRenderedPageBreak/>
              <w:t>2013</w:t>
            </w:r>
          </w:p>
        </w:tc>
        <w:tc>
          <w:tcPr>
            <w:tcW w:w="1814" w:type="dxa"/>
          </w:tcPr>
          <w:p w14:paraId="2AC1368D" w14:textId="6F933B80" w:rsidR="47123511" w:rsidRPr="00A75B29" w:rsidRDefault="47123511">
            <w:r w:rsidRPr="00A75B29">
              <w:rPr>
                <w:rFonts w:ascii="Arial" w:eastAsia="Arial" w:hAnsi="Arial" w:cs="Arial"/>
                <w:sz w:val="20"/>
                <w:szCs w:val="20"/>
              </w:rPr>
              <w:t>R</w:t>
            </w:r>
          </w:p>
        </w:tc>
        <w:tc>
          <w:tcPr>
            <w:tcW w:w="1814" w:type="dxa"/>
          </w:tcPr>
          <w:p w14:paraId="1F4EB029" w14:textId="6D03D49A" w:rsidR="47123511" w:rsidRPr="00A75B29" w:rsidRDefault="47123511">
            <w:r w:rsidRPr="00A75B29">
              <w:rPr>
                <w:rFonts w:ascii="Arial" w:eastAsia="Arial" w:hAnsi="Arial" w:cs="Arial"/>
                <w:sz w:val="20"/>
                <w:szCs w:val="20"/>
              </w:rPr>
              <w:t>EyeAnonymize-1.7.0</w:t>
            </w:r>
          </w:p>
        </w:tc>
        <w:tc>
          <w:tcPr>
            <w:tcW w:w="1814" w:type="dxa"/>
          </w:tcPr>
          <w:p w14:paraId="312C4553" w14:textId="72CDBE41" w:rsidR="47123511" w:rsidRPr="00A75B29" w:rsidRDefault="47123511">
            <w:proofErr w:type="spellStart"/>
            <w:r w:rsidRPr="00A75B29">
              <w:rPr>
                <w:rFonts w:ascii="Arial" w:eastAsia="Arial" w:hAnsi="Arial" w:cs="Arial"/>
                <w:sz w:val="20"/>
                <w:szCs w:val="20"/>
              </w:rPr>
              <w:t>Eyedea</w:t>
            </w:r>
            <w:proofErr w:type="spellEnd"/>
          </w:p>
        </w:tc>
        <w:tc>
          <w:tcPr>
            <w:tcW w:w="2662" w:type="dxa"/>
          </w:tcPr>
          <w:p w14:paraId="249258B8" w14:textId="7509677F" w:rsidR="47123511" w:rsidRPr="00A75B29" w:rsidRDefault="47123511"/>
        </w:tc>
      </w:tr>
      <w:tr w:rsidR="47123511" w:rsidRPr="00A75B29" w14:paraId="6DCA73EE" w14:textId="77777777" w:rsidTr="00166CE1">
        <w:tc>
          <w:tcPr>
            <w:tcW w:w="1814" w:type="dxa"/>
          </w:tcPr>
          <w:p w14:paraId="26F2B60E" w14:textId="2CDBCDE1" w:rsidR="47123511" w:rsidRPr="00A75B29" w:rsidRDefault="47123511" w:rsidP="47123511">
            <w:pPr>
              <w:jc w:val="right"/>
            </w:pPr>
            <w:r w:rsidRPr="00A75B29">
              <w:rPr>
                <w:rFonts w:ascii="Arial" w:eastAsia="Arial" w:hAnsi="Arial" w:cs="Arial"/>
                <w:sz w:val="20"/>
                <w:szCs w:val="20"/>
              </w:rPr>
              <w:t>2013</w:t>
            </w:r>
          </w:p>
        </w:tc>
        <w:tc>
          <w:tcPr>
            <w:tcW w:w="1814" w:type="dxa"/>
          </w:tcPr>
          <w:p w14:paraId="39F871EE" w14:textId="4705F2D6" w:rsidR="47123511" w:rsidRPr="00A75B29" w:rsidRDefault="47123511">
            <w:r w:rsidRPr="00A75B29">
              <w:rPr>
                <w:rFonts w:ascii="Arial" w:eastAsia="Arial" w:hAnsi="Arial" w:cs="Arial"/>
                <w:sz w:val="20"/>
                <w:szCs w:val="20"/>
              </w:rPr>
              <w:t>R</w:t>
            </w:r>
          </w:p>
        </w:tc>
        <w:tc>
          <w:tcPr>
            <w:tcW w:w="1814" w:type="dxa"/>
          </w:tcPr>
          <w:p w14:paraId="7FF2AED3" w14:textId="2081833A" w:rsidR="47123511" w:rsidRPr="00A75B29" w:rsidRDefault="47123511">
            <w:r w:rsidRPr="00A75B29">
              <w:rPr>
                <w:rFonts w:ascii="Arial" w:eastAsia="Arial" w:hAnsi="Arial" w:cs="Arial"/>
                <w:sz w:val="20"/>
                <w:szCs w:val="20"/>
              </w:rPr>
              <w:t>Handy v2.6.1</w:t>
            </w:r>
          </w:p>
        </w:tc>
        <w:tc>
          <w:tcPr>
            <w:tcW w:w="1814" w:type="dxa"/>
          </w:tcPr>
          <w:p w14:paraId="23D1FF26" w14:textId="5670403E" w:rsidR="47123511" w:rsidRPr="00A75B29" w:rsidRDefault="47123511">
            <w:proofErr w:type="spellStart"/>
            <w:r w:rsidRPr="00A75B29">
              <w:rPr>
                <w:rFonts w:ascii="Arial" w:eastAsia="Arial" w:hAnsi="Arial" w:cs="Arial"/>
                <w:sz w:val="20"/>
                <w:szCs w:val="20"/>
              </w:rPr>
              <w:t>Eyedea</w:t>
            </w:r>
            <w:proofErr w:type="spellEnd"/>
          </w:p>
        </w:tc>
        <w:tc>
          <w:tcPr>
            <w:tcW w:w="2662" w:type="dxa"/>
          </w:tcPr>
          <w:p w14:paraId="64F3DD16" w14:textId="0A257FB6" w:rsidR="47123511" w:rsidRPr="00A75B29" w:rsidRDefault="47123511"/>
        </w:tc>
      </w:tr>
      <w:tr w:rsidR="47123511" w:rsidRPr="00A75B29" w14:paraId="39816BD1" w14:textId="77777777" w:rsidTr="00166CE1">
        <w:tc>
          <w:tcPr>
            <w:tcW w:w="1814" w:type="dxa"/>
          </w:tcPr>
          <w:p w14:paraId="78367EB4" w14:textId="45BC1CFD" w:rsidR="47123511" w:rsidRPr="00A75B29" w:rsidRDefault="47123511" w:rsidP="47123511">
            <w:pPr>
              <w:jc w:val="right"/>
            </w:pPr>
            <w:r w:rsidRPr="00A75B29">
              <w:rPr>
                <w:rFonts w:ascii="Arial" w:eastAsia="Arial" w:hAnsi="Arial" w:cs="Arial"/>
                <w:sz w:val="20"/>
                <w:szCs w:val="20"/>
              </w:rPr>
              <w:t>2013</w:t>
            </w:r>
          </w:p>
        </w:tc>
        <w:tc>
          <w:tcPr>
            <w:tcW w:w="1814" w:type="dxa"/>
          </w:tcPr>
          <w:p w14:paraId="15C8F382" w14:textId="2CC4A7D4" w:rsidR="47123511" w:rsidRPr="00A75B29" w:rsidRDefault="47123511">
            <w:r w:rsidRPr="00A75B29">
              <w:rPr>
                <w:rFonts w:ascii="Arial" w:eastAsia="Arial" w:hAnsi="Arial" w:cs="Arial"/>
                <w:sz w:val="20"/>
                <w:szCs w:val="20"/>
              </w:rPr>
              <w:t>R</w:t>
            </w:r>
          </w:p>
        </w:tc>
        <w:tc>
          <w:tcPr>
            <w:tcW w:w="1814" w:type="dxa"/>
          </w:tcPr>
          <w:p w14:paraId="349CC80F" w14:textId="3E357D9D" w:rsidR="47123511" w:rsidRPr="00A75B29" w:rsidRDefault="47123511">
            <w:r w:rsidRPr="00A75B29">
              <w:rPr>
                <w:rFonts w:ascii="Arial" w:eastAsia="Arial" w:hAnsi="Arial" w:cs="Arial"/>
                <w:sz w:val="20"/>
                <w:szCs w:val="20"/>
              </w:rPr>
              <w:t>LPM-RU v4.4</w:t>
            </w:r>
          </w:p>
        </w:tc>
        <w:tc>
          <w:tcPr>
            <w:tcW w:w="1814" w:type="dxa"/>
          </w:tcPr>
          <w:p w14:paraId="57B7D93E" w14:textId="7D15DDEA" w:rsidR="47123511" w:rsidRPr="00A75B29" w:rsidRDefault="47123511">
            <w:proofErr w:type="spellStart"/>
            <w:r w:rsidRPr="00A75B29">
              <w:rPr>
                <w:rFonts w:ascii="Arial" w:eastAsia="Arial" w:hAnsi="Arial" w:cs="Arial"/>
                <w:sz w:val="20"/>
                <w:szCs w:val="20"/>
              </w:rPr>
              <w:t>Eyedea</w:t>
            </w:r>
            <w:proofErr w:type="spellEnd"/>
          </w:p>
        </w:tc>
        <w:tc>
          <w:tcPr>
            <w:tcW w:w="2662" w:type="dxa"/>
          </w:tcPr>
          <w:p w14:paraId="3100DA50" w14:textId="62566D87" w:rsidR="47123511" w:rsidRPr="00A75B29" w:rsidRDefault="47123511"/>
        </w:tc>
      </w:tr>
      <w:tr w:rsidR="47123511" w:rsidRPr="00A75B29" w14:paraId="2DD7A567" w14:textId="77777777" w:rsidTr="00166CE1">
        <w:tc>
          <w:tcPr>
            <w:tcW w:w="1814" w:type="dxa"/>
          </w:tcPr>
          <w:p w14:paraId="4DF1C3EC" w14:textId="74B90FA8" w:rsidR="47123511" w:rsidRPr="00A75B29" w:rsidRDefault="47123511" w:rsidP="47123511">
            <w:pPr>
              <w:jc w:val="right"/>
            </w:pPr>
            <w:r w:rsidRPr="00A75B29">
              <w:rPr>
                <w:rFonts w:ascii="Arial" w:eastAsia="Arial" w:hAnsi="Arial" w:cs="Arial"/>
                <w:sz w:val="20"/>
                <w:szCs w:val="20"/>
              </w:rPr>
              <w:t>2013</w:t>
            </w:r>
          </w:p>
        </w:tc>
        <w:tc>
          <w:tcPr>
            <w:tcW w:w="1814" w:type="dxa"/>
          </w:tcPr>
          <w:p w14:paraId="7702C4D2" w14:textId="1141C8BE" w:rsidR="47123511" w:rsidRPr="00A75B29" w:rsidRDefault="47123511">
            <w:r w:rsidRPr="00A75B29">
              <w:rPr>
                <w:rFonts w:ascii="Arial" w:eastAsia="Arial" w:hAnsi="Arial" w:cs="Arial"/>
                <w:sz w:val="20"/>
                <w:szCs w:val="20"/>
              </w:rPr>
              <w:t>R</w:t>
            </w:r>
          </w:p>
        </w:tc>
        <w:tc>
          <w:tcPr>
            <w:tcW w:w="1814" w:type="dxa"/>
          </w:tcPr>
          <w:p w14:paraId="6C364538" w14:textId="548EF318" w:rsidR="47123511" w:rsidRPr="00A75B29" w:rsidRDefault="47123511">
            <w:r w:rsidRPr="00A75B29">
              <w:rPr>
                <w:rFonts w:ascii="Arial" w:eastAsia="Arial" w:hAnsi="Arial" w:cs="Arial"/>
                <w:sz w:val="20"/>
                <w:szCs w:val="20"/>
              </w:rPr>
              <w:t>LPM-KZ v4.1</w:t>
            </w:r>
          </w:p>
        </w:tc>
        <w:tc>
          <w:tcPr>
            <w:tcW w:w="1814" w:type="dxa"/>
          </w:tcPr>
          <w:p w14:paraId="1EF16C10" w14:textId="5D9A7DB7" w:rsidR="47123511" w:rsidRPr="00A75B29" w:rsidRDefault="47123511">
            <w:proofErr w:type="spellStart"/>
            <w:r w:rsidRPr="00A75B29">
              <w:rPr>
                <w:rFonts w:ascii="Arial" w:eastAsia="Arial" w:hAnsi="Arial" w:cs="Arial"/>
                <w:sz w:val="20"/>
                <w:szCs w:val="20"/>
              </w:rPr>
              <w:t>Eyedea</w:t>
            </w:r>
            <w:proofErr w:type="spellEnd"/>
          </w:p>
        </w:tc>
        <w:tc>
          <w:tcPr>
            <w:tcW w:w="2662" w:type="dxa"/>
          </w:tcPr>
          <w:p w14:paraId="74B62D0C" w14:textId="7425534B" w:rsidR="47123511" w:rsidRPr="00A75B29" w:rsidRDefault="47123511"/>
        </w:tc>
      </w:tr>
      <w:tr w:rsidR="47123511" w:rsidRPr="00A75B29" w14:paraId="427287D6" w14:textId="77777777" w:rsidTr="00166CE1">
        <w:tc>
          <w:tcPr>
            <w:tcW w:w="1814" w:type="dxa"/>
          </w:tcPr>
          <w:p w14:paraId="58CF231B" w14:textId="2429B9E7" w:rsidR="47123511" w:rsidRPr="00A75B29" w:rsidRDefault="47123511" w:rsidP="47123511">
            <w:pPr>
              <w:jc w:val="right"/>
            </w:pPr>
            <w:r w:rsidRPr="00A75B29">
              <w:rPr>
                <w:rFonts w:ascii="Arial" w:eastAsia="Arial" w:hAnsi="Arial" w:cs="Arial"/>
                <w:sz w:val="20"/>
                <w:szCs w:val="20"/>
              </w:rPr>
              <w:t>2013</w:t>
            </w:r>
          </w:p>
        </w:tc>
        <w:tc>
          <w:tcPr>
            <w:tcW w:w="1814" w:type="dxa"/>
          </w:tcPr>
          <w:p w14:paraId="0CDAAEE4" w14:textId="5F998FF8" w:rsidR="47123511" w:rsidRPr="00A75B29" w:rsidRDefault="47123511">
            <w:r w:rsidRPr="00A75B29">
              <w:rPr>
                <w:rFonts w:ascii="Arial" w:eastAsia="Arial" w:hAnsi="Arial" w:cs="Arial"/>
                <w:sz w:val="20"/>
                <w:szCs w:val="20"/>
              </w:rPr>
              <w:t>R</w:t>
            </w:r>
          </w:p>
        </w:tc>
        <w:tc>
          <w:tcPr>
            <w:tcW w:w="1814" w:type="dxa"/>
          </w:tcPr>
          <w:p w14:paraId="0C9514D8" w14:textId="4D883BE0" w:rsidR="47123511" w:rsidRPr="00A75B29" w:rsidRDefault="47123511">
            <w:r w:rsidRPr="00A75B29">
              <w:rPr>
                <w:rFonts w:ascii="Arial" w:eastAsia="Arial" w:hAnsi="Arial" w:cs="Arial"/>
                <w:sz w:val="20"/>
                <w:szCs w:val="20"/>
              </w:rPr>
              <w:t>TSD v1.0</w:t>
            </w:r>
          </w:p>
        </w:tc>
        <w:tc>
          <w:tcPr>
            <w:tcW w:w="1814" w:type="dxa"/>
          </w:tcPr>
          <w:p w14:paraId="198CBD74" w14:textId="08E4D2A3" w:rsidR="47123511" w:rsidRPr="00A75B29" w:rsidRDefault="47123511">
            <w:proofErr w:type="spellStart"/>
            <w:r w:rsidRPr="00A75B29">
              <w:rPr>
                <w:rFonts w:ascii="Arial" w:eastAsia="Arial" w:hAnsi="Arial" w:cs="Arial"/>
                <w:sz w:val="20"/>
                <w:szCs w:val="20"/>
              </w:rPr>
              <w:t>Eyedea</w:t>
            </w:r>
            <w:proofErr w:type="spellEnd"/>
          </w:p>
        </w:tc>
        <w:tc>
          <w:tcPr>
            <w:tcW w:w="2662" w:type="dxa"/>
          </w:tcPr>
          <w:p w14:paraId="27C8FCED" w14:textId="730E1ADE" w:rsidR="47123511" w:rsidRPr="00A75B29" w:rsidRDefault="47123511"/>
        </w:tc>
      </w:tr>
      <w:tr w:rsidR="47123511" w:rsidRPr="00A75B29" w14:paraId="0EAAD7F7" w14:textId="77777777" w:rsidTr="00166CE1">
        <w:tc>
          <w:tcPr>
            <w:tcW w:w="1814" w:type="dxa"/>
          </w:tcPr>
          <w:p w14:paraId="0153BC10" w14:textId="1864AB77" w:rsidR="47123511" w:rsidRPr="00A75B29" w:rsidRDefault="47123511" w:rsidP="47123511">
            <w:pPr>
              <w:jc w:val="right"/>
            </w:pPr>
            <w:r w:rsidRPr="00A75B29">
              <w:rPr>
                <w:rFonts w:ascii="Arial" w:eastAsia="Arial" w:hAnsi="Arial" w:cs="Arial"/>
                <w:sz w:val="20"/>
                <w:szCs w:val="20"/>
              </w:rPr>
              <w:t>2013</w:t>
            </w:r>
          </w:p>
        </w:tc>
        <w:tc>
          <w:tcPr>
            <w:tcW w:w="1814" w:type="dxa"/>
          </w:tcPr>
          <w:p w14:paraId="7066B624" w14:textId="6E757DB3" w:rsidR="47123511" w:rsidRPr="00A75B29" w:rsidRDefault="47123511">
            <w:r w:rsidRPr="00A75B29">
              <w:rPr>
                <w:rFonts w:ascii="Arial" w:eastAsia="Arial" w:hAnsi="Arial" w:cs="Arial"/>
                <w:sz w:val="20"/>
                <w:szCs w:val="20"/>
              </w:rPr>
              <w:t>R</w:t>
            </w:r>
          </w:p>
        </w:tc>
        <w:tc>
          <w:tcPr>
            <w:tcW w:w="1814" w:type="dxa"/>
          </w:tcPr>
          <w:p w14:paraId="19870859" w14:textId="74B4F70B" w:rsidR="47123511" w:rsidRPr="00A75B29" w:rsidRDefault="47123511">
            <w:r w:rsidRPr="00A75B29">
              <w:rPr>
                <w:rFonts w:ascii="Arial" w:eastAsia="Arial" w:hAnsi="Arial" w:cs="Arial"/>
                <w:sz w:val="20"/>
                <w:szCs w:val="20"/>
              </w:rPr>
              <w:t>PM-VCL-FRONTAL v4.1</w:t>
            </w:r>
          </w:p>
        </w:tc>
        <w:tc>
          <w:tcPr>
            <w:tcW w:w="1814" w:type="dxa"/>
          </w:tcPr>
          <w:p w14:paraId="40C4E48C" w14:textId="5BEF742F" w:rsidR="47123511" w:rsidRPr="00A75B29" w:rsidRDefault="47123511">
            <w:proofErr w:type="spellStart"/>
            <w:r w:rsidRPr="00A75B29">
              <w:rPr>
                <w:rFonts w:ascii="Arial" w:eastAsia="Arial" w:hAnsi="Arial" w:cs="Arial"/>
                <w:sz w:val="20"/>
                <w:szCs w:val="20"/>
              </w:rPr>
              <w:t>Eyedea</w:t>
            </w:r>
            <w:proofErr w:type="spellEnd"/>
          </w:p>
        </w:tc>
        <w:tc>
          <w:tcPr>
            <w:tcW w:w="2662" w:type="dxa"/>
          </w:tcPr>
          <w:p w14:paraId="00CAC4AB" w14:textId="16E4D251" w:rsidR="47123511" w:rsidRPr="00A75B29" w:rsidRDefault="47123511"/>
        </w:tc>
      </w:tr>
      <w:tr w:rsidR="47123511" w:rsidRPr="00A75B29" w14:paraId="348B6A28" w14:textId="77777777" w:rsidTr="00166CE1">
        <w:tc>
          <w:tcPr>
            <w:tcW w:w="1814" w:type="dxa"/>
          </w:tcPr>
          <w:p w14:paraId="01702AC2" w14:textId="429ED3E4" w:rsidR="47123511" w:rsidRPr="00A75B29" w:rsidRDefault="47123511" w:rsidP="47123511">
            <w:pPr>
              <w:jc w:val="right"/>
            </w:pPr>
            <w:r w:rsidRPr="00A75B29">
              <w:rPr>
                <w:rFonts w:ascii="Arial" w:eastAsia="Arial" w:hAnsi="Arial" w:cs="Arial"/>
                <w:sz w:val="20"/>
                <w:szCs w:val="20"/>
              </w:rPr>
              <w:t>2013</w:t>
            </w:r>
          </w:p>
        </w:tc>
        <w:tc>
          <w:tcPr>
            <w:tcW w:w="1814" w:type="dxa"/>
          </w:tcPr>
          <w:p w14:paraId="033147E9" w14:textId="1D6BED4C" w:rsidR="47123511" w:rsidRPr="00A75B29" w:rsidRDefault="47123511">
            <w:r w:rsidRPr="00A75B29">
              <w:rPr>
                <w:rFonts w:ascii="Arial" w:eastAsia="Arial" w:hAnsi="Arial" w:cs="Arial"/>
                <w:sz w:val="20"/>
                <w:szCs w:val="20"/>
              </w:rPr>
              <w:t>G</w:t>
            </w:r>
          </w:p>
        </w:tc>
        <w:tc>
          <w:tcPr>
            <w:tcW w:w="1814" w:type="dxa"/>
          </w:tcPr>
          <w:p w14:paraId="35E7A648" w14:textId="0AC8EA4C" w:rsidR="47123511" w:rsidRPr="00A75B29" w:rsidRDefault="47123511">
            <w:proofErr w:type="spellStart"/>
            <w:r w:rsidRPr="00A75B29">
              <w:rPr>
                <w:rFonts w:ascii="Arial" w:eastAsia="Arial" w:hAnsi="Arial" w:cs="Arial"/>
                <w:sz w:val="20"/>
                <w:szCs w:val="20"/>
              </w:rPr>
              <w:t>Embedded</w:t>
            </w:r>
            <w:proofErr w:type="spellEnd"/>
            <w:r w:rsidRPr="00A75B29">
              <w:rPr>
                <w:rFonts w:ascii="Arial" w:eastAsia="Arial" w:hAnsi="Arial" w:cs="Arial"/>
                <w:sz w:val="20"/>
                <w:szCs w:val="20"/>
              </w:rPr>
              <w:t xml:space="preserve"> platforma </w:t>
            </w:r>
            <w:proofErr w:type="spellStart"/>
            <w:r w:rsidRPr="00A75B29">
              <w:rPr>
                <w:rFonts w:ascii="Arial" w:eastAsia="Arial" w:hAnsi="Arial" w:cs="Arial"/>
                <w:sz w:val="20"/>
                <w:szCs w:val="20"/>
              </w:rPr>
              <w:t>Camea</w:t>
            </w:r>
            <w:proofErr w:type="spellEnd"/>
            <w:r w:rsidRPr="00A75B29">
              <w:rPr>
                <w:rFonts w:ascii="Arial" w:eastAsia="Arial" w:hAnsi="Arial" w:cs="Arial"/>
                <w:sz w:val="20"/>
                <w:szCs w:val="20"/>
              </w:rPr>
              <w:t xml:space="preserve"> ZX</w:t>
            </w:r>
          </w:p>
        </w:tc>
        <w:tc>
          <w:tcPr>
            <w:tcW w:w="1814" w:type="dxa"/>
          </w:tcPr>
          <w:p w14:paraId="7DBB92C2" w14:textId="2C97A0F7" w:rsidR="47123511" w:rsidRPr="00A75B29" w:rsidRDefault="47123511">
            <w:r w:rsidRPr="00A75B29">
              <w:rPr>
                <w:rFonts w:ascii="Arial" w:eastAsia="Arial" w:hAnsi="Arial" w:cs="Arial"/>
                <w:sz w:val="20"/>
                <w:szCs w:val="20"/>
              </w:rPr>
              <w:t>CAMEA</w:t>
            </w:r>
          </w:p>
        </w:tc>
        <w:tc>
          <w:tcPr>
            <w:tcW w:w="2662" w:type="dxa"/>
          </w:tcPr>
          <w:p w14:paraId="18248D1A" w14:textId="7A32C2B2" w:rsidR="47123511" w:rsidRPr="00A75B29" w:rsidRDefault="47123511"/>
        </w:tc>
      </w:tr>
      <w:tr w:rsidR="47123511" w:rsidRPr="00A75B29" w14:paraId="2C2CCFF7" w14:textId="77777777" w:rsidTr="00166CE1">
        <w:tc>
          <w:tcPr>
            <w:tcW w:w="1814" w:type="dxa"/>
          </w:tcPr>
          <w:p w14:paraId="3115D226" w14:textId="4F3E67AD" w:rsidR="47123511" w:rsidRPr="00A75B29" w:rsidRDefault="47123511" w:rsidP="47123511">
            <w:pPr>
              <w:jc w:val="right"/>
            </w:pPr>
            <w:r w:rsidRPr="00A75B29">
              <w:rPr>
                <w:rFonts w:ascii="Arial" w:eastAsia="Arial" w:hAnsi="Arial" w:cs="Arial"/>
                <w:sz w:val="20"/>
                <w:szCs w:val="20"/>
              </w:rPr>
              <w:t>2013</w:t>
            </w:r>
          </w:p>
        </w:tc>
        <w:tc>
          <w:tcPr>
            <w:tcW w:w="1814" w:type="dxa"/>
          </w:tcPr>
          <w:p w14:paraId="2D02FCE6" w14:textId="10397DAB" w:rsidR="47123511" w:rsidRPr="00A75B29" w:rsidRDefault="47123511">
            <w:r w:rsidRPr="00A75B29">
              <w:rPr>
                <w:rFonts w:ascii="Arial" w:eastAsia="Arial" w:hAnsi="Arial" w:cs="Arial"/>
                <w:sz w:val="20"/>
                <w:szCs w:val="20"/>
              </w:rPr>
              <w:t>P</w:t>
            </w:r>
          </w:p>
        </w:tc>
        <w:tc>
          <w:tcPr>
            <w:tcW w:w="1814" w:type="dxa"/>
          </w:tcPr>
          <w:p w14:paraId="53D520BB" w14:textId="6AAF664A" w:rsidR="47123511" w:rsidRPr="00A75B29" w:rsidRDefault="47123511">
            <w:proofErr w:type="spellStart"/>
            <w:r w:rsidRPr="00A75B29">
              <w:rPr>
                <w:rFonts w:ascii="Arial" w:eastAsia="Arial" w:hAnsi="Arial" w:cs="Arial"/>
                <w:sz w:val="20"/>
                <w:szCs w:val="20"/>
              </w:rPr>
              <w:t>Optimizing</w:t>
            </w:r>
            <w:proofErr w:type="spellEnd"/>
            <w:r w:rsidRPr="00A75B2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A75B29">
              <w:rPr>
                <w:rFonts w:ascii="Arial" w:eastAsia="Arial" w:hAnsi="Arial" w:cs="Arial"/>
                <w:sz w:val="20"/>
                <w:szCs w:val="20"/>
              </w:rPr>
              <w:t>Computation</w:t>
            </w:r>
            <w:proofErr w:type="spellEnd"/>
            <w:r w:rsidRPr="00A75B2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A75B29">
              <w:rPr>
                <w:rFonts w:ascii="Arial" w:eastAsia="Arial" w:hAnsi="Arial" w:cs="Arial"/>
                <w:sz w:val="20"/>
                <w:szCs w:val="20"/>
              </w:rPr>
              <w:t>of</w:t>
            </w:r>
            <w:proofErr w:type="spellEnd"/>
            <w:r w:rsidRPr="00A75B29">
              <w:rPr>
                <w:rFonts w:ascii="Arial" w:eastAsia="Arial" w:hAnsi="Arial" w:cs="Arial"/>
                <w:sz w:val="20"/>
                <w:szCs w:val="20"/>
              </w:rPr>
              <w:t xml:space="preserve"> Minimum </w:t>
            </w:r>
            <w:proofErr w:type="spellStart"/>
            <w:r w:rsidRPr="00A75B29">
              <w:rPr>
                <w:rFonts w:ascii="Arial" w:eastAsia="Arial" w:hAnsi="Arial" w:cs="Arial"/>
                <w:sz w:val="20"/>
                <w:szCs w:val="20"/>
              </w:rPr>
              <w:t>Cut</w:t>
            </w:r>
            <w:proofErr w:type="spellEnd"/>
            <w:r w:rsidRPr="00A75B29">
              <w:rPr>
                <w:rFonts w:ascii="Arial" w:eastAsia="Arial" w:hAnsi="Arial" w:cs="Arial"/>
                <w:sz w:val="20"/>
                <w:szCs w:val="20"/>
              </w:rPr>
              <w:t xml:space="preserve"> in </w:t>
            </w:r>
            <w:proofErr w:type="spellStart"/>
            <w:r w:rsidRPr="00A75B29">
              <w:rPr>
                <w:rFonts w:ascii="Arial" w:eastAsia="Arial" w:hAnsi="Arial" w:cs="Arial"/>
                <w:sz w:val="20"/>
                <w:szCs w:val="20"/>
              </w:rPr>
              <w:t>Graphs</w:t>
            </w:r>
            <w:proofErr w:type="spellEnd"/>
            <w:r w:rsidRPr="00A75B2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A75B29">
              <w:rPr>
                <w:rFonts w:ascii="Arial" w:eastAsia="Arial" w:hAnsi="Arial" w:cs="Arial"/>
                <w:sz w:val="20"/>
                <w:szCs w:val="20"/>
              </w:rPr>
              <w:t>with</w:t>
            </w:r>
            <w:proofErr w:type="spellEnd"/>
            <w:r w:rsidRPr="00A75B2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A75B29">
              <w:rPr>
                <w:rFonts w:ascii="Arial" w:eastAsia="Arial" w:hAnsi="Arial" w:cs="Arial"/>
                <w:sz w:val="20"/>
                <w:szCs w:val="20"/>
              </w:rPr>
              <w:t>Grid</w:t>
            </w:r>
            <w:proofErr w:type="spellEnd"/>
            <w:r w:rsidRPr="00A75B2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A75B29">
              <w:rPr>
                <w:rFonts w:ascii="Arial" w:eastAsia="Arial" w:hAnsi="Arial" w:cs="Arial"/>
                <w:sz w:val="20"/>
                <w:szCs w:val="20"/>
              </w:rPr>
              <w:t>Topology</w:t>
            </w:r>
            <w:proofErr w:type="spellEnd"/>
          </w:p>
        </w:tc>
        <w:tc>
          <w:tcPr>
            <w:tcW w:w="1814" w:type="dxa"/>
          </w:tcPr>
          <w:p w14:paraId="26990800" w14:textId="00E4B791" w:rsidR="47123511" w:rsidRPr="00A75B29" w:rsidRDefault="47123511">
            <w:r w:rsidRPr="00A75B29">
              <w:rPr>
                <w:rFonts w:ascii="Arial" w:eastAsia="Arial" w:hAnsi="Arial" w:cs="Arial"/>
                <w:sz w:val="20"/>
                <w:szCs w:val="20"/>
              </w:rPr>
              <w:t>ČVUT</w:t>
            </w:r>
          </w:p>
        </w:tc>
        <w:tc>
          <w:tcPr>
            <w:tcW w:w="2662" w:type="dxa"/>
          </w:tcPr>
          <w:p w14:paraId="6CD6C5A2" w14:textId="4A3C6F03" w:rsidR="47123511" w:rsidRPr="00A75B29" w:rsidRDefault="47123511"/>
        </w:tc>
      </w:tr>
      <w:tr w:rsidR="47123511" w:rsidRPr="00A75B29" w14:paraId="4791D65B" w14:textId="77777777" w:rsidTr="00166CE1">
        <w:tc>
          <w:tcPr>
            <w:tcW w:w="1814" w:type="dxa"/>
          </w:tcPr>
          <w:p w14:paraId="7F3FEAC7" w14:textId="19DD51D8" w:rsidR="47123511" w:rsidRPr="00A75B29" w:rsidRDefault="47123511" w:rsidP="47123511">
            <w:pPr>
              <w:jc w:val="right"/>
            </w:pPr>
            <w:r w:rsidRPr="00A75B29">
              <w:rPr>
                <w:rFonts w:ascii="Arial" w:eastAsia="Arial" w:hAnsi="Arial" w:cs="Arial"/>
                <w:sz w:val="20"/>
                <w:szCs w:val="20"/>
              </w:rPr>
              <w:t>2013</w:t>
            </w:r>
          </w:p>
        </w:tc>
        <w:tc>
          <w:tcPr>
            <w:tcW w:w="1814" w:type="dxa"/>
          </w:tcPr>
          <w:p w14:paraId="13F526B2" w14:textId="4A7441F7" w:rsidR="47123511" w:rsidRPr="00A75B29" w:rsidRDefault="47123511">
            <w:r w:rsidRPr="00A75B29">
              <w:rPr>
                <w:rFonts w:ascii="Arial" w:eastAsia="Arial" w:hAnsi="Arial" w:cs="Arial"/>
                <w:sz w:val="20"/>
                <w:szCs w:val="20"/>
              </w:rPr>
              <w:t>R</w:t>
            </w:r>
          </w:p>
        </w:tc>
        <w:tc>
          <w:tcPr>
            <w:tcW w:w="1814" w:type="dxa"/>
          </w:tcPr>
          <w:p w14:paraId="20B9B155" w14:textId="1BEFAB19" w:rsidR="47123511" w:rsidRPr="00A75B29" w:rsidRDefault="47123511">
            <w:r w:rsidRPr="00A75B29">
              <w:rPr>
                <w:rFonts w:ascii="Arial" w:eastAsia="Arial" w:hAnsi="Arial" w:cs="Arial"/>
                <w:sz w:val="20"/>
                <w:szCs w:val="20"/>
              </w:rPr>
              <w:t>*</w:t>
            </w:r>
            <w:proofErr w:type="spellStart"/>
            <w:r w:rsidRPr="00A75B29">
              <w:rPr>
                <w:rFonts w:ascii="Arial" w:eastAsia="Arial" w:hAnsi="Arial" w:cs="Arial"/>
                <w:sz w:val="20"/>
                <w:szCs w:val="20"/>
              </w:rPr>
              <w:t>LazyBrush</w:t>
            </w:r>
            <w:proofErr w:type="spellEnd"/>
          </w:p>
        </w:tc>
        <w:tc>
          <w:tcPr>
            <w:tcW w:w="1814" w:type="dxa"/>
          </w:tcPr>
          <w:p w14:paraId="58621374" w14:textId="5C253823" w:rsidR="47123511" w:rsidRPr="00A75B29" w:rsidRDefault="47123511">
            <w:r w:rsidRPr="00A75B29">
              <w:rPr>
                <w:rFonts w:ascii="Arial" w:eastAsia="Arial" w:hAnsi="Arial" w:cs="Arial"/>
                <w:sz w:val="20"/>
                <w:szCs w:val="20"/>
              </w:rPr>
              <w:t>ČVUT</w:t>
            </w:r>
          </w:p>
        </w:tc>
        <w:tc>
          <w:tcPr>
            <w:tcW w:w="2662" w:type="dxa"/>
          </w:tcPr>
          <w:p w14:paraId="23577735" w14:textId="0B8ED09A" w:rsidR="47123511" w:rsidRPr="00A75B29" w:rsidRDefault="47123511"/>
        </w:tc>
      </w:tr>
      <w:tr w:rsidR="47123511" w:rsidRPr="00A75B29" w14:paraId="2B2763DD" w14:textId="77777777" w:rsidTr="00166CE1">
        <w:tc>
          <w:tcPr>
            <w:tcW w:w="1814" w:type="dxa"/>
          </w:tcPr>
          <w:p w14:paraId="620E2455" w14:textId="22261DAA" w:rsidR="47123511" w:rsidRPr="00A75B29" w:rsidRDefault="47123511" w:rsidP="47123511">
            <w:pPr>
              <w:jc w:val="right"/>
            </w:pPr>
            <w:r w:rsidRPr="00A75B29">
              <w:rPr>
                <w:rFonts w:ascii="Arial" w:eastAsia="Arial" w:hAnsi="Arial" w:cs="Arial"/>
                <w:sz w:val="20"/>
                <w:szCs w:val="20"/>
              </w:rPr>
              <w:t>2013</w:t>
            </w:r>
          </w:p>
        </w:tc>
        <w:tc>
          <w:tcPr>
            <w:tcW w:w="1814" w:type="dxa"/>
          </w:tcPr>
          <w:p w14:paraId="4D81A3CF" w14:textId="31935A64" w:rsidR="47123511" w:rsidRPr="00A75B29" w:rsidRDefault="47123511">
            <w:r w:rsidRPr="00A75B29">
              <w:rPr>
                <w:rFonts w:ascii="Arial" w:eastAsia="Arial" w:hAnsi="Arial" w:cs="Arial"/>
                <w:sz w:val="20"/>
                <w:szCs w:val="20"/>
              </w:rPr>
              <w:t>R</w:t>
            </w:r>
          </w:p>
        </w:tc>
        <w:tc>
          <w:tcPr>
            <w:tcW w:w="1814" w:type="dxa"/>
          </w:tcPr>
          <w:p w14:paraId="4F89211F" w14:textId="40CFFF9E" w:rsidR="47123511" w:rsidRPr="00A75B29" w:rsidRDefault="47123511">
            <w:r w:rsidRPr="00A75B29">
              <w:rPr>
                <w:rFonts w:ascii="Arial" w:eastAsia="Arial" w:hAnsi="Arial" w:cs="Arial"/>
                <w:sz w:val="20"/>
                <w:szCs w:val="20"/>
              </w:rPr>
              <w:t>*</w:t>
            </w:r>
            <w:proofErr w:type="spellStart"/>
            <w:r w:rsidRPr="00A75B29">
              <w:rPr>
                <w:rFonts w:ascii="Arial" w:eastAsia="Arial" w:hAnsi="Arial" w:cs="Arial"/>
                <w:sz w:val="20"/>
                <w:szCs w:val="20"/>
              </w:rPr>
              <w:t>TexToons</w:t>
            </w:r>
            <w:proofErr w:type="spellEnd"/>
          </w:p>
        </w:tc>
        <w:tc>
          <w:tcPr>
            <w:tcW w:w="1814" w:type="dxa"/>
          </w:tcPr>
          <w:p w14:paraId="78207D16" w14:textId="77A4A409" w:rsidR="47123511" w:rsidRPr="00A75B29" w:rsidRDefault="47123511">
            <w:r w:rsidRPr="00A75B29">
              <w:rPr>
                <w:rFonts w:ascii="Arial" w:eastAsia="Arial" w:hAnsi="Arial" w:cs="Arial"/>
                <w:sz w:val="20"/>
                <w:szCs w:val="20"/>
              </w:rPr>
              <w:t>ČVUT</w:t>
            </w:r>
          </w:p>
        </w:tc>
        <w:tc>
          <w:tcPr>
            <w:tcW w:w="2662" w:type="dxa"/>
          </w:tcPr>
          <w:p w14:paraId="6D68EDCE" w14:textId="34302FA2" w:rsidR="47123511" w:rsidRPr="00A75B29" w:rsidRDefault="47123511"/>
        </w:tc>
      </w:tr>
      <w:tr w:rsidR="47123511" w:rsidRPr="00A75B29" w14:paraId="5A18FAD8" w14:textId="77777777" w:rsidTr="00166CE1">
        <w:tc>
          <w:tcPr>
            <w:tcW w:w="1814" w:type="dxa"/>
          </w:tcPr>
          <w:p w14:paraId="5D40E664" w14:textId="73688F4D" w:rsidR="47123511" w:rsidRPr="00A75B29" w:rsidRDefault="47123511" w:rsidP="47123511">
            <w:pPr>
              <w:jc w:val="right"/>
            </w:pPr>
            <w:r w:rsidRPr="00A75B29">
              <w:rPr>
                <w:rFonts w:ascii="Arial" w:eastAsia="Arial" w:hAnsi="Arial" w:cs="Arial"/>
                <w:sz w:val="20"/>
                <w:szCs w:val="20"/>
              </w:rPr>
              <w:t>2013</w:t>
            </w:r>
          </w:p>
        </w:tc>
        <w:tc>
          <w:tcPr>
            <w:tcW w:w="1814" w:type="dxa"/>
          </w:tcPr>
          <w:p w14:paraId="2E5E2F9F" w14:textId="6B6117D2" w:rsidR="47123511" w:rsidRPr="00A75B29" w:rsidRDefault="47123511">
            <w:r w:rsidRPr="00A75B29">
              <w:rPr>
                <w:rFonts w:ascii="Arial" w:eastAsia="Arial" w:hAnsi="Arial" w:cs="Arial"/>
                <w:sz w:val="20"/>
                <w:szCs w:val="20"/>
              </w:rPr>
              <w:t>R</w:t>
            </w:r>
          </w:p>
        </w:tc>
        <w:tc>
          <w:tcPr>
            <w:tcW w:w="1814" w:type="dxa"/>
          </w:tcPr>
          <w:p w14:paraId="654806ED" w14:textId="6CD3DD17" w:rsidR="47123511" w:rsidRPr="00A75B29" w:rsidRDefault="47123511">
            <w:proofErr w:type="spellStart"/>
            <w:r w:rsidRPr="00A75B29">
              <w:rPr>
                <w:rFonts w:ascii="Arial" w:eastAsia="Arial" w:hAnsi="Arial" w:cs="Arial"/>
                <w:sz w:val="20"/>
                <w:szCs w:val="20"/>
              </w:rPr>
              <w:t>The</w:t>
            </w:r>
            <w:proofErr w:type="spellEnd"/>
            <w:r w:rsidRPr="00A75B2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A75B29">
              <w:rPr>
                <w:rFonts w:ascii="Arial" w:eastAsia="Arial" w:hAnsi="Arial" w:cs="Arial"/>
                <w:sz w:val="20"/>
                <w:szCs w:val="20"/>
              </w:rPr>
              <w:t>Flock</w:t>
            </w:r>
            <w:proofErr w:type="spellEnd"/>
            <w:r w:rsidRPr="00A75B2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A75B29">
              <w:rPr>
                <w:rFonts w:ascii="Arial" w:eastAsia="Arial" w:hAnsi="Arial" w:cs="Arial"/>
                <w:sz w:val="20"/>
                <w:szCs w:val="20"/>
              </w:rPr>
              <w:t>of</w:t>
            </w:r>
            <w:proofErr w:type="spellEnd"/>
            <w:r w:rsidRPr="00A75B2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A75B29">
              <w:rPr>
                <w:rFonts w:ascii="Arial" w:eastAsia="Arial" w:hAnsi="Arial" w:cs="Arial"/>
                <w:sz w:val="20"/>
                <w:szCs w:val="20"/>
              </w:rPr>
              <w:t>Trackers</w:t>
            </w:r>
            <w:proofErr w:type="spellEnd"/>
          </w:p>
        </w:tc>
        <w:tc>
          <w:tcPr>
            <w:tcW w:w="1814" w:type="dxa"/>
          </w:tcPr>
          <w:p w14:paraId="4DC085FC" w14:textId="419E3673" w:rsidR="47123511" w:rsidRPr="00A75B29" w:rsidRDefault="47123511">
            <w:r w:rsidRPr="00A75B29">
              <w:rPr>
                <w:rFonts w:ascii="Arial" w:eastAsia="Arial" w:hAnsi="Arial" w:cs="Arial"/>
                <w:sz w:val="20"/>
                <w:szCs w:val="20"/>
              </w:rPr>
              <w:t>ČVUT</w:t>
            </w:r>
          </w:p>
        </w:tc>
        <w:tc>
          <w:tcPr>
            <w:tcW w:w="2662" w:type="dxa"/>
          </w:tcPr>
          <w:p w14:paraId="667CD071" w14:textId="562D11FC" w:rsidR="47123511" w:rsidRPr="00A75B29" w:rsidRDefault="47123511"/>
        </w:tc>
      </w:tr>
      <w:tr w:rsidR="47123511" w:rsidRPr="00A75B29" w14:paraId="30115603" w14:textId="77777777" w:rsidTr="00166CE1">
        <w:tc>
          <w:tcPr>
            <w:tcW w:w="1814" w:type="dxa"/>
          </w:tcPr>
          <w:p w14:paraId="43C4D731" w14:textId="00DBCD45" w:rsidR="47123511" w:rsidRPr="00A75B29" w:rsidRDefault="47123511" w:rsidP="47123511">
            <w:pPr>
              <w:jc w:val="right"/>
            </w:pPr>
            <w:r w:rsidRPr="00A75B29">
              <w:rPr>
                <w:rFonts w:ascii="Arial" w:eastAsia="Arial" w:hAnsi="Arial" w:cs="Arial"/>
                <w:sz w:val="20"/>
                <w:szCs w:val="20"/>
              </w:rPr>
              <w:t>2013</w:t>
            </w:r>
          </w:p>
        </w:tc>
        <w:tc>
          <w:tcPr>
            <w:tcW w:w="1814" w:type="dxa"/>
          </w:tcPr>
          <w:p w14:paraId="613A9411" w14:textId="55B5B42B" w:rsidR="47123511" w:rsidRPr="00A75B29" w:rsidRDefault="47123511">
            <w:r w:rsidRPr="00A75B29">
              <w:rPr>
                <w:rFonts w:ascii="Arial" w:eastAsia="Arial" w:hAnsi="Arial" w:cs="Arial"/>
                <w:sz w:val="20"/>
                <w:szCs w:val="20"/>
              </w:rPr>
              <w:t>R</w:t>
            </w:r>
          </w:p>
        </w:tc>
        <w:tc>
          <w:tcPr>
            <w:tcW w:w="1814" w:type="dxa"/>
          </w:tcPr>
          <w:p w14:paraId="50FE0B6A" w14:textId="2CEB192B" w:rsidR="47123511" w:rsidRPr="00A75B29" w:rsidRDefault="47123511">
            <w:r w:rsidRPr="00A75B29">
              <w:rPr>
                <w:rFonts w:ascii="Arial" w:eastAsia="Arial" w:hAnsi="Arial" w:cs="Arial"/>
                <w:sz w:val="20"/>
                <w:szCs w:val="20"/>
              </w:rPr>
              <w:t xml:space="preserve">Text </w:t>
            </w:r>
            <w:proofErr w:type="spellStart"/>
            <w:r w:rsidRPr="00A75B29">
              <w:rPr>
                <w:rFonts w:ascii="Arial" w:eastAsia="Arial" w:hAnsi="Arial" w:cs="Arial"/>
                <w:sz w:val="20"/>
                <w:szCs w:val="20"/>
              </w:rPr>
              <w:t>Detection</w:t>
            </w:r>
            <w:proofErr w:type="spellEnd"/>
            <w:r w:rsidRPr="00A75B29">
              <w:rPr>
                <w:rFonts w:ascii="Arial" w:eastAsia="Arial" w:hAnsi="Arial" w:cs="Arial"/>
                <w:sz w:val="20"/>
                <w:szCs w:val="20"/>
              </w:rPr>
              <w:t xml:space="preserve"> and </w:t>
            </w:r>
            <w:proofErr w:type="spellStart"/>
            <w:r w:rsidRPr="00A75B29">
              <w:rPr>
                <w:rFonts w:ascii="Arial" w:eastAsia="Arial" w:hAnsi="Arial" w:cs="Arial"/>
                <w:sz w:val="20"/>
                <w:szCs w:val="20"/>
              </w:rPr>
              <w:t>Recognition</w:t>
            </w:r>
            <w:proofErr w:type="spellEnd"/>
            <w:r w:rsidRPr="00A75B2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A75B29">
              <w:rPr>
                <w:rFonts w:ascii="Arial" w:eastAsia="Arial" w:hAnsi="Arial" w:cs="Arial"/>
                <w:sz w:val="20"/>
                <w:szCs w:val="20"/>
              </w:rPr>
              <w:t>of</w:t>
            </w:r>
            <w:proofErr w:type="spellEnd"/>
            <w:r w:rsidRPr="00A75B2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A75B29">
              <w:rPr>
                <w:rFonts w:ascii="Arial" w:eastAsia="Arial" w:hAnsi="Arial" w:cs="Arial"/>
                <w:sz w:val="20"/>
                <w:szCs w:val="20"/>
              </w:rPr>
              <w:t>scene</w:t>
            </w:r>
            <w:proofErr w:type="spellEnd"/>
            <w:r w:rsidRPr="00A75B29">
              <w:rPr>
                <w:rFonts w:ascii="Arial" w:eastAsia="Arial" w:hAnsi="Arial" w:cs="Arial"/>
                <w:sz w:val="20"/>
                <w:szCs w:val="20"/>
              </w:rPr>
              <w:t xml:space="preserve"> text</w:t>
            </w:r>
          </w:p>
        </w:tc>
        <w:tc>
          <w:tcPr>
            <w:tcW w:w="1814" w:type="dxa"/>
          </w:tcPr>
          <w:p w14:paraId="66519D38" w14:textId="5D361378" w:rsidR="47123511" w:rsidRPr="00A75B29" w:rsidRDefault="47123511">
            <w:r w:rsidRPr="00A75B29">
              <w:rPr>
                <w:rFonts w:ascii="Arial" w:eastAsia="Arial" w:hAnsi="Arial" w:cs="Arial"/>
                <w:sz w:val="20"/>
                <w:szCs w:val="20"/>
              </w:rPr>
              <w:t>ČVUT</w:t>
            </w:r>
          </w:p>
        </w:tc>
        <w:tc>
          <w:tcPr>
            <w:tcW w:w="2662" w:type="dxa"/>
          </w:tcPr>
          <w:p w14:paraId="0AEB5CE0" w14:textId="39A8CF7D" w:rsidR="47123511" w:rsidRPr="00A75B29" w:rsidRDefault="47123511"/>
        </w:tc>
      </w:tr>
      <w:tr w:rsidR="47123511" w:rsidRPr="00A75B29" w14:paraId="045A57EB" w14:textId="77777777" w:rsidTr="00166CE1">
        <w:tc>
          <w:tcPr>
            <w:tcW w:w="1814" w:type="dxa"/>
          </w:tcPr>
          <w:p w14:paraId="36F29E21" w14:textId="051EC6B6" w:rsidR="47123511" w:rsidRPr="00A75B29" w:rsidRDefault="47123511" w:rsidP="47123511">
            <w:pPr>
              <w:jc w:val="right"/>
            </w:pPr>
            <w:r w:rsidRPr="00A75B29">
              <w:rPr>
                <w:rFonts w:ascii="Arial" w:eastAsia="Arial" w:hAnsi="Arial" w:cs="Arial"/>
                <w:sz w:val="20"/>
                <w:szCs w:val="20"/>
              </w:rPr>
              <w:t>2013</w:t>
            </w:r>
          </w:p>
        </w:tc>
        <w:tc>
          <w:tcPr>
            <w:tcW w:w="1814" w:type="dxa"/>
          </w:tcPr>
          <w:p w14:paraId="76A45BC5" w14:textId="7E2A7992" w:rsidR="47123511" w:rsidRPr="00A75B29" w:rsidRDefault="47123511">
            <w:r w:rsidRPr="00A75B29">
              <w:rPr>
                <w:rFonts w:ascii="Arial" w:eastAsia="Arial" w:hAnsi="Arial" w:cs="Arial"/>
                <w:sz w:val="20"/>
                <w:szCs w:val="20"/>
              </w:rPr>
              <w:t>R</w:t>
            </w:r>
          </w:p>
        </w:tc>
        <w:tc>
          <w:tcPr>
            <w:tcW w:w="1814" w:type="dxa"/>
          </w:tcPr>
          <w:p w14:paraId="2BA943AC" w14:textId="4F629E50" w:rsidR="47123511" w:rsidRPr="00A75B29" w:rsidRDefault="47123511">
            <w:proofErr w:type="spellStart"/>
            <w:proofErr w:type="gramStart"/>
            <w:r w:rsidRPr="00A75B29">
              <w:rPr>
                <w:rFonts w:ascii="Arial" w:eastAsia="Arial" w:hAnsi="Arial" w:cs="Arial"/>
                <w:sz w:val="20"/>
                <w:szCs w:val="20"/>
              </w:rPr>
              <w:t>Tracking</w:t>
            </w:r>
            <w:proofErr w:type="spellEnd"/>
            <w:r w:rsidRPr="00A75B29">
              <w:rPr>
                <w:rFonts w:ascii="Arial" w:eastAsia="Arial" w:hAnsi="Arial" w:cs="Arial"/>
                <w:sz w:val="20"/>
                <w:szCs w:val="20"/>
              </w:rPr>
              <w:t xml:space="preserve"> ? Learning</w:t>
            </w:r>
            <w:proofErr w:type="gramEnd"/>
            <w:r w:rsidRPr="00A75B29">
              <w:rPr>
                <w:rFonts w:ascii="Arial" w:eastAsia="Arial" w:hAnsi="Arial" w:cs="Arial"/>
                <w:sz w:val="20"/>
                <w:szCs w:val="20"/>
              </w:rPr>
              <w:t xml:space="preserve"> ? </w:t>
            </w:r>
            <w:proofErr w:type="spellStart"/>
            <w:r w:rsidRPr="00A75B29">
              <w:rPr>
                <w:rFonts w:ascii="Arial" w:eastAsia="Arial" w:hAnsi="Arial" w:cs="Arial"/>
                <w:sz w:val="20"/>
                <w:szCs w:val="20"/>
              </w:rPr>
              <w:t>Detection</w:t>
            </w:r>
            <w:proofErr w:type="spellEnd"/>
            <w:r w:rsidRPr="00A75B29"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proofErr w:type="spellStart"/>
            <w:r w:rsidRPr="00A75B29">
              <w:rPr>
                <w:rFonts w:ascii="Arial" w:eastAsia="Arial" w:hAnsi="Arial" w:cs="Arial"/>
                <w:sz w:val="20"/>
                <w:szCs w:val="20"/>
              </w:rPr>
              <w:t>the</w:t>
            </w:r>
            <w:proofErr w:type="spellEnd"/>
            <w:r w:rsidRPr="00A75B29">
              <w:rPr>
                <w:rFonts w:ascii="Arial" w:eastAsia="Arial" w:hAnsi="Arial" w:cs="Arial"/>
                <w:sz w:val="20"/>
                <w:szCs w:val="20"/>
              </w:rPr>
              <w:t xml:space="preserve"> TLD </w:t>
            </w:r>
            <w:proofErr w:type="spellStart"/>
            <w:r w:rsidRPr="00A75B29">
              <w:rPr>
                <w:rFonts w:ascii="Arial" w:eastAsia="Arial" w:hAnsi="Arial" w:cs="Arial"/>
                <w:sz w:val="20"/>
                <w:szCs w:val="20"/>
              </w:rPr>
              <w:t>Tracker</w:t>
            </w:r>
            <w:proofErr w:type="spellEnd"/>
            <w:r w:rsidRPr="00A75B29">
              <w:rPr>
                <w:rFonts w:ascii="Arial" w:eastAsia="Arial" w:hAnsi="Arial" w:cs="Arial"/>
                <w:sz w:val="20"/>
                <w:szCs w:val="20"/>
              </w:rPr>
              <w:t xml:space="preserve">: C++ </w:t>
            </w:r>
            <w:proofErr w:type="spellStart"/>
            <w:r w:rsidRPr="00A75B29">
              <w:rPr>
                <w:rFonts w:ascii="Arial" w:eastAsia="Arial" w:hAnsi="Arial" w:cs="Arial"/>
                <w:sz w:val="20"/>
                <w:szCs w:val="20"/>
              </w:rPr>
              <w:t>implementation</w:t>
            </w:r>
            <w:proofErr w:type="spellEnd"/>
          </w:p>
        </w:tc>
        <w:tc>
          <w:tcPr>
            <w:tcW w:w="1814" w:type="dxa"/>
          </w:tcPr>
          <w:p w14:paraId="24EF5D69" w14:textId="4B29F543" w:rsidR="47123511" w:rsidRPr="00A75B29" w:rsidRDefault="47123511">
            <w:r w:rsidRPr="00A75B29">
              <w:rPr>
                <w:rFonts w:ascii="Arial" w:eastAsia="Arial" w:hAnsi="Arial" w:cs="Arial"/>
                <w:sz w:val="20"/>
                <w:szCs w:val="20"/>
              </w:rPr>
              <w:t>ČVUT</w:t>
            </w:r>
          </w:p>
        </w:tc>
        <w:tc>
          <w:tcPr>
            <w:tcW w:w="2662" w:type="dxa"/>
          </w:tcPr>
          <w:p w14:paraId="0D10A85A" w14:textId="2532DA35" w:rsidR="47123511" w:rsidRPr="00A75B29" w:rsidRDefault="47123511"/>
        </w:tc>
      </w:tr>
      <w:tr w:rsidR="47123511" w:rsidRPr="00A75B29" w14:paraId="5EDFD7CE" w14:textId="77777777" w:rsidTr="00166CE1">
        <w:tc>
          <w:tcPr>
            <w:tcW w:w="1814" w:type="dxa"/>
          </w:tcPr>
          <w:p w14:paraId="2507F63D" w14:textId="49E10F78" w:rsidR="47123511" w:rsidRPr="00A75B29" w:rsidRDefault="47123511" w:rsidP="47123511">
            <w:pPr>
              <w:jc w:val="right"/>
            </w:pPr>
            <w:r w:rsidRPr="00A75B29">
              <w:rPr>
                <w:rFonts w:ascii="Arial" w:eastAsia="Arial" w:hAnsi="Arial" w:cs="Arial"/>
                <w:sz w:val="20"/>
                <w:szCs w:val="20"/>
              </w:rPr>
              <w:t>2014</w:t>
            </w:r>
          </w:p>
        </w:tc>
        <w:tc>
          <w:tcPr>
            <w:tcW w:w="1814" w:type="dxa"/>
          </w:tcPr>
          <w:p w14:paraId="4476FE90" w14:textId="54A044CE" w:rsidR="47123511" w:rsidRPr="00A75B29" w:rsidRDefault="47123511">
            <w:r w:rsidRPr="00A75B29">
              <w:rPr>
                <w:rFonts w:ascii="Arial" w:eastAsia="Arial" w:hAnsi="Arial" w:cs="Arial"/>
                <w:sz w:val="20"/>
                <w:szCs w:val="20"/>
              </w:rPr>
              <w:t>R</w:t>
            </w:r>
          </w:p>
        </w:tc>
        <w:tc>
          <w:tcPr>
            <w:tcW w:w="1814" w:type="dxa"/>
          </w:tcPr>
          <w:p w14:paraId="1460C99A" w14:textId="21603C7A" w:rsidR="47123511" w:rsidRPr="00A75B29" w:rsidRDefault="47123511">
            <w:r w:rsidRPr="00A75B29">
              <w:rPr>
                <w:rFonts w:ascii="Arial" w:eastAsia="Arial" w:hAnsi="Arial" w:cs="Arial"/>
                <w:sz w:val="20"/>
                <w:szCs w:val="20"/>
              </w:rPr>
              <w:t xml:space="preserve">LBP </w:t>
            </w:r>
            <w:proofErr w:type="spellStart"/>
            <w:r w:rsidRPr="00A75B29">
              <w:rPr>
                <w:rFonts w:ascii="Arial" w:eastAsia="Arial" w:hAnsi="Arial" w:cs="Arial"/>
                <w:sz w:val="20"/>
                <w:szCs w:val="20"/>
              </w:rPr>
              <w:t>Detector</w:t>
            </w:r>
            <w:proofErr w:type="spellEnd"/>
            <w:r w:rsidRPr="00A75B2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A75B29">
              <w:rPr>
                <w:rFonts w:ascii="Arial" w:eastAsia="Arial" w:hAnsi="Arial" w:cs="Arial"/>
                <w:sz w:val="20"/>
                <w:szCs w:val="20"/>
              </w:rPr>
              <w:t>Toolbox</w:t>
            </w:r>
            <w:proofErr w:type="spellEnd"/>
          </w:p>
        </w:tc>
        <w:tc>
          <w:tcPr>
            <w:tcW w:w="1814" w:type="dxa"/>
          </w:tcPr>
          <w:p w14:paraId="5D7DF03C" w14:textId="2E507B02" w:rsidR="47123511" w:rsidRPr="00A75B29" w:rsidRDefault="47123511">
            <w:r w:rsidRPr="00A75B29">
              <w:rPr>
                <w:rFonts w:ascii="Arial" w:eastAsia="Arial" w:hAnsi="Arial" w:cs="Arial"/>
                <w:sz w:val="20"/>
                <w:szCs w:val="20"/>
              </w:rPr>
              <w:t>VUT</w:t>
            </w:r>
          </w:p>
        </w:tc>
        <w:tc>
          <w:tcPr>
            <w:tcW w:w="2662" w:type="dxa"/>
          </w:tcPr>
          <w:p w14:paraId="6D6D41F3" w14:textId="7BD4B296" w:rsidR="47123511" w:rsidRPr="00A75B29" w:rsidRDefault="47123511"/>
        </w:tc>
      </w:tr>
      <w:tr w:rsidR="47123511" w:rsidRPr="00A75B29" w14:paraId="6F438742" w14:textId="77777777" w:rsidTr="00166CE1">
        <w:tc>
          <w:tcPr>
            <w:tcW w:w="1814" w:type="dxa"/>
          </w:tcPr>
          <w:p w14:paraId="75186B4C" w14:textId="54470341" w:rsidR="47123511" w:rsidRPr="00A75B29" w:rsidRDefault="47123511" w:rsidP="47123511">
            <w:pPr>
              <w:jc w:val="right"/>
            </w:pPr>
            <w:r w:rsidRPr="00A75B29">
              <w:rPr>
                <w:rFonts w:ascii="Arial" w:eastAsia="Arial" w:hAnsi="Arial" w:cs="Arial"/>
                <w:sz w:val="20"/>
                <w:szCs w:val="20"/>
              </w:rPr>
              <w:t>2014</w:t>
            </w:r>
          </w:p>
        </w:tc>
        <w:tc>
          <w:tcPr>
            <w:tcW w:w="1814" w:type="dxa"/>
          </w:tcPr>
          <w:p w14:paraId="58A2D7F6" w14:textId="533EC329" w:rsidR="47123511" w:rsidRPr="00A75B29" w:rsidRDefault="47123511">
            <w:r w:rsidRPr="00A75B29">
              <w:rPr>
                <w:rFonts w:ascii="Arial" w:eastAsia="Arial" w:hAnsi="Arial" w:cs="Arial"/>
                <w:sz w:val="20"/>
                <w:szCs w:val="20"/>
              </w:rPr>
              <w:t>R</w:t>
            </w:r>
          </w:p>
        </w:tc>
        <w:tc>
          <w:tcPr>
            <w:tcW w:w="1814" w:type="dxa"/>
          </w:tcPr>
          <w:p w14:paraId="11A3EF53" w14:textId="3D665E1E" w:rsidR="47123511" w:rsidRPr="00A75B29" w:rsidRDefault="47123511">
            <w:proofErr w:type="spellStart"/>
            <w:r w:rsidRPr="00A75B29">
              <w:rPr>
                <w:rFonts w:ascii="Arial" w:eastAsia="Arial" w:hAnsi="Arial" w:cs="Arial"/>
                <w:sz w:val="20"/>
                <w:szCs w:val="20"/>
              </w:rPr>
              <w:t>Lexolights</w:t>
            </w:r>
            <w:proofErr w:type="spellEnd"/>
            <w:r w:rsidRPr="00A75B2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A75B29">
              <w:rPr>
                <w:rFonts w:ascii="Arial" w:eastAsia="Arial" w:hAnsi="Arial" w:cs="Arial"/>
                <w:sz w:val="20"/>
                <w:szCs w:val="20"/>
              </w:rPr>
              <w:t>release</w:t>
            </w:r>
            <w:proofErr w:type="spellEnd"/>
            <w:r w:rsidRPr="00A75B29">
              <w:rPr>
                <w:rFonts w:ascii="Arial" w:eastAsia="Arial" w:hAnsi="Arial" w:cs="Arial"/>
                <w:sz w:val="20"/>
                <w:szCs w:val="20"/>
              </w:rPr>
              <w:t xml:space="preserve"> 22</w:t>
            </w:r>
          </w:p>
        </w:tc>
        <w:tc>
          <w:tcPr>
            <w:tcW w:w="1814" w:type="dxa"/>
          </w:tcPr>
          <w:p w14:paraId="10027F95" w14:textId="6DBD2B65" w:rsidR="47123511" w:rsidRPr="00A75B29" w:rsidRDefault="47123511">
            <w:r w:rsidRPr="00A75B29">
              <w:rPr>
                <w:rFonts w:ascii="Arial" w:eastAsia="Arial" w:hAnsi="Arial" w:cs="Arial"/>
                <w:sz w:val="20"/>
                <w:szCs w:val="20"/>
              </w:rPr>
              <w:t>VUT</w:t>
            </w:r>
          </w:p>
        </w:tc>
        <w:tc>
          <w:tcPr>
            <w:tcW w:w="2662" w:type="dxa"/>
          </w:tcPr>
          <w:p w14:paraId="08B8CB00" w14:textId="3A2F92C9" w:rsidR="47123511" w:rsidRPr="00A75B29" w:rsidRDefault="47123511"/>
        </w:tc>
      </w:tr>
      <w:tr w:rsidR="47123511" w:rsidRPr="00A75B29" w14:paraId="259AAA08" w14:textId="77777777" w:rsidTr="00166CE1">
        <w:tc>
          <w:tcPr>
            <w:tcW w:w="1814" w:type="dxa"/>
          </w:tcPr>
          <w:p w14:paraId="101E5D52" w14:textId="6351A399" w:rsidR="47123511" w:rsidRPr="00A75B29" w:rsidRDefault="47123511" w:rsidP="47123511">
            <w:pPr>
              <w:jc w:val="right"/>
            </w:pPr>
            <w:r w:rsidRPr="00A75B29">
              <w:rPr>
                <w:rFonts w:ascii="Arial" w:eastAsia="Arial" w:hAnsi="Arial" w:cs="Arial"/>
                <w:sz w:val="20"/>
                <w:szCs w:val="20"/>
              </w:rPr>
              <w:t>2014</w:t>
            </w:r>
          </w:p>
        </w:tc>
        <w:tc>
          <w:tcPr>
            <w:tcW w:w="1814" w:type="dxa"/>
          </w:tcPr>
          <w:p w14:paraId="7008E306" w14:textId="603FA6B0" w:rsidR="47123511" w:rsidRPr="00A75B29" w:rsidRDefault="47123511">
            <w:r w:rsidRPr="00A75B29">
              <w:rPr>
                <w:rFonts w:ascii="Arial" w:eastAsia="Arial" w:hAnsi="Arial" w:cs="Arial"/>
                <w:sz w:val="20"/>
                <w:szCs w:val="20"/>
              </w:rPr>
              <w:t>R</w:t>
            </w:r>
          </w:p>
        </w:tc>
        <w:tc>
          <w:tcPr>
            <w:tcW w:w="1814" w:type="dxa"/>
          </w:tcPr>
          <w:p w14:paraId="179D5578" w14:textId="1009C22E" w:rsidR="47123511" w:rsidRPr="00A75B29" w:rsidRDefault="47123511">
            <w:r w:rsidRPr="00A75B29">
              <w:rPr>
                <w:rFonts w:ascii="Arial" w:eastAsia="Arial" w:hAnsi="Arial" w:cs="Arial"/>
                <w:sz w:val="20"/>
                <w:szCs w:val="20"/>
              </w:rPr>
              <w:t xml:space="preserve">Software </w:t>
            </w:r>
            <w:proofErr w:type="spellStart"/>
            <w:r w:rsidRPr="00A75B29">
              <w:rPr>
                <w:rFonts w:ascii="Arial" w:eastAsia="Arial" w:hAnsi="Arial" w:cs="Arial"/>
                <w:sz w:val="20"/>
                <w:szCs w:val="20"/>
              </w:rPr>
              <w:t>for</w:t>
            </w:r>
            <w:proofErr w:type="spellEnd"/>
            <w:r w:rsidRPr="00A75B2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A75B29">
              <w:rPr>
                <w:rFonts w:ascii="Arial" w:eastAsia="Arial" w:hAnsi="Arial" w:cs="Arial"/>
                <w:sz w:val="20"/>
                <w:szCs w:val="20"/>
              </w:rPr>
              <w:t>Vanishing</w:t>
            </w:r>
            <w:proofErr w:type="spellEnd"/>
            <w:r w:rsidRPr="00A75B29">
              <w:rPr>
                <w:rFonts w:ascii="Arial" w:eastAsia="Arial" w:hAnsi="Arial" w:cs="Arial"/>
                <w:sz w:val="20"/>
                <w:szCs w:val="20"/>
              </w:rPr>
              <w:t xml:space="preserve"> Point </w:t>
            </w:r>
            <w:proofErr w:type="spellStart"/>
            <w:r w:rsidRPr="00A75B29">
              <w:rPr>
                <w:rFonts w:ascii="Arial" w:eastAsia="Arial" w:hAnsi="Arial" w:cs="Arial"/>
                <w:sz w:val="20"/>
                <w:szCs w:val="20"/>
              </w:rPr>
              <w:t>Detection</w:t>
            </w:r>
            <w:proofErr w:type="spellEnd"/>
            <w:r w:rsidRPr="00A75B2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A75B29">
              <w:rPr>
                <w:rFonts w:ascii="Arial" w:eastAsia="Arial" w:hAnsi="Arial" w:cs="Arial"/>
                <w:sz w:val="20"/>
                <w:szCs w:val="20"/>
              </w:rPr>
              <w:t>using</w:t>
            </w:r>
            <w:proofErr w:type="spellEnd"/>
            <w:r w:rsidRPr="00A75B2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A75B29">
              <w:rPr>
                <w:rFonts w:ascii="Arial" w:eastAsia="Arial" w:hAnsi="Arial" w:cs="Arial"/>
                <w:sz w:val="20"/>
                <w:szCs w:val="20"/>
              </w:rPr>
              <w:t>Parallel</w:t>
            </w:r>
            <w:proofErr w:type="spellEnd"/>
            <w:r w:rsidRPr="00A75B2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A75B29">
              <w:rPr>
                <w:rFonts w:ascii="Arial" w:eastAsia="Arial" w:hAnsi="Arial" w:cs="Arial"/>
                <w:sz w:val="20"/>
                <w:szCs w:val="20"/>
              </w:rPr>
              <w:t>Coordinates</w:t>
            </w:r>
            <w:proofErr w:type="spellEnd"/>
          </w:p>
        </w:tc>
        <w:tc>
          <w:tcPr>
            <w:tcW w:w="1814" w:type="dxa"/>
          </w:tcPr>
          <w:p w14:paraId="750F1333" w14:textId="2002BBBB" w:rsidR="47123511" w:rsidRPr="00A75B29" w:rsidRDefault="47123511">
            <w:r w:rsidRPr="00A75B29">
              <w:rPr>
                <w:rFonts w:ascii="Arial" w:eastAsia="Arial" w:hAnsi="Arial" w:cs="Arial"/>
                <w:sz w:val="20"/>
                <w:szCs w:val="20"/>
              </w:rPr>
              <w:t>VUT</w:t>
            </w:r>
          </w:p>
        </w:tc>
        <w:tc>
          <w:tcPr>
            <w:tcW w:w="2662" w:type="dxa"/>
          </w:tcPr>
          <w:p w14:paraId="4F32645D" w14:textId="56C34C4C" w:rsidR="47123511" w:rsidRPr="00A75B29" w:rsidRDefault="47123511"/>
        </w:tc>
      </w:tr>
      <w:tr w:rsidR="47123511" w:rsidRPr="00A75B29" w14:paraId="670295A4" w14:textId="77777777" w:rsidTr="00166CE1">
        <w:tc>
          <w:tcPr>
            <w:tcW w:w="1814" w:type="dxa"/>
          </w:tcPr>
          <w:p w14:paraId="56919B40" w14:textId="5463CB8E" w:rsidR="47123511" w:rsidRPr="00A75B29" w:rsidRDefault="47123511" w:rsidP="47123511">
            <w:pPr>
              <w:jc w:val="right"/>
            </w:pPr>
            <w:r w:rsidRPr="00A75B29">
              <w:rPr>
                <w:rFonts w:ascii="Arial" w:eastAsia="Arial" w:hAnsi="Arial" w:cs="Arial"/>
                <w:sz w:val="20"/>
                <w:szCs w:val="20"/>
              </w:rPr>
              <w:t>2014</w:t>
            </w:r>
          </w:p>
        </w:tc>
        <w:tc>
          <w:tcPr>
            <w:tcW w:w="1814" w:type="dxa"/>
          </w:tcPr>
          <w:p w14:paraId="7FAEB41C" w14:textId="72660E54" w:rsidR="47123511" w:rsidRPr="00A75B29" w:rsidRDefault="47123511">
            <w:r w:rsidRPr="00A75B29">
              <w:rPr>
                <w:rFonts w:ascii="Arial" w:eastAsia="Arial" w:hAnsi="Arial" w:cs="Arial"/>
                <w:sz w:val="20"/>
                <w:szCs w:val="20"/>
              </w:rPr>
              <w:t>G</w:t>
            </w:r>
          </w:p>
        </w:tc>
        <w:tc>
          <w:tcPr>
            <w:tcW w:w="1814" w:type="dxa"/>
          </w:tcPr>
          <w:p w14:paraId="5631326D" w14:textId="2E66912F" w:rsidR="47123511" w:rsidRPr="00A75B29" w:rsidRDefault="47123511">
            <w:r w:rsidRPr="00A75B29">
              <w:rPr>
                <w:rFonts w:ascii="Arial" w:eastAsia="Arial" w:hAnsi="Arial" w:cs="Arial"/>
                <w:sz w:val="20"/>
                <w:szCs w:val="20"/>
              </w:rPr>
              <w:t>Řídicí jednotka 3D kamerového držáku</w:t>
            </w:r>
          </w:p>
        </w:tc>
        <w:tc>
          <w:tcPr>
            <w:tcW w:w="1814" w:type="dxa"/>
          </w:tcPr>
          <w:p w14:paraId="0A01053B" w14:textId="14639538" w:rsidR="47123511" w:rsidRPr="00A75B29" w:rsidRDefault="47123511">
            <w:r w:rsidRPr="00A75B29">
              <w:rPr>
                <w:rFonts w:ascii="Arial" w:eastAsia="Arial" w:hAnsi="Arial" w:cs="Arial"/>
                <w:sz w:val="20"/>
                <w:szCs w:val="20"/>
              </w:rPr>
              <w:t>UNIS</w:t>
            </w:r>
          </w:p>
        </w:tc>
        <w:tc>
          <w:tcPr>
            <w:tcW w:w="2662" w:type="dxa"/>
          </w:tcPr>
          <w:p w14:paraId="0E2D9573" w14:textId="2D1CE03D" w:rsidR="47123511" w:rsidRPr="00A75B29" w:rsidRDefault="47123511"/>
        </w:tc>
      </w:tr>
      <w:tr w:rsidR="47123511" w:rsidRPr="00A75B29" w14:paraId="749D1C9F" w14:textId="77777777" w:rsidTr="00166CE1">
        <w:tc>
          <w:tcPr>
            <w:tcW w:w="1814" w:type="dxa"/>
          </w:tcPr>
          <w:p w14:paraId="1696D4B4" w14:textId="73B8BFCA" w:rsidR="47123511" w:rsidRPr="00A75B29" w:rsidRDefault="47123511" w:rsidP="47123511">
            <w:pPr>
              <w:jc w:val="right"/>
            </w:pPr>
            <w:r w:rsidRPr="00A75B29">
              <w:rPr>
                <w:rFonts w:ascii="Arial" w:eastAsia="Arial" w:hAnsi="Arial" w:cs="Arial"/>
                <w:sz w:val="20"/>
                <w:szCs w:val="20"/>
              </w:rPr>
              <w:t>2014</w:t>
            </w:r>
          </w:p>
        </w:tc>
        <w:tc>
          <w:tcPr>
            <w:tcW w:w="1814" w:type="dxa"/>
          </w:tcPr>
          <w:p w14:paraId="3F557C41" w14:textId="339396FD" w:rsidR="47123511" w:rsidRPr="00A75B29" w:rsidRDefault="47123511">
            <w:r w:rsidRPr="00A75B29">
              <w:rPr>
                <w:rFonts w:ascii="Arial" w:eastAsia="Arial" w:hAnsi="Arial" w:cs="Arial"/>
                <w:sz w:val="20"/>
                <w:szCs w:val="20"/>
              </w:rPr>
              <w:t>G</w:t>
            </w:r>
          </w:p>
        </w:tc>
        <w:tc>
          <w:tcPr>
            <w:tcW w:w="1814" w:type="dxa"/>
          </w:tcPr>
          <w:p w14:paraId="7B4FEA77" w14:textId="172931A9" w:rsidR="47123511" w:rsidRPr="00A75B29" w:rsidRDefault="47123511">
            <w:r w:rsidRPr="00A75B29">
              <w:rPr>
                <w:rFonts w:ascii="Arial" w:eastAsia="Arial" w:hAnsi="Arial" w:cs="Arial"/>
                <w:sz w:val="20"/>
                <w:szCs w:val="20"/>
              </w:rPr>
              <w:t>Pixel-</w:t>
            </w:r>
            <w:proofErr w:type="spellStart"/>
            <w:r w:rsidRPr="00A75B29">
              <w:rPr>
                <w:rFonts w:ascii="Arial" w:eastAsia="Arial" w:hAnsi="Arial" w:cs="Arial"/>
                <w:sz w:val="20"/>
                <w:szCs w:val="20"/>
              </w:rPr>
              <w:t>synchronous</w:t>
            </w:r>
            <w:proofErr w:type="spellEnd"/>
            <w:r w:rsidRPr="00A75B2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A75B29">
              <w:rPr>
                <w:rFonts w:ascii="Arial" w:eastAsia="Arial" w:hAnsi="Arial" w:cs="Arial"/>
                <w:sz w:val="20"/>
                <w:szCs w:val="20"/>
              </w:rPr>
              <w:t>stereocamera</w:t>
            </w:r>
            <w:proofErr w:type="spellEnd"/>
          </w:p>
        </w:tc>
        <w:tc>
          <w:tcPr>
            <w:tcW w:w="1814" w:type="dxa"/>
          </w:tcPr>
          <w:p w14:paraId="6E13D816" w14:textId="028DD69E" w:rsidR="47123511" w:rsidRPr="00A75B29" w:rsidRDefault="47123511">
            <w:r w:rsidRPr="00A75B29">
              <w:rPr>
                <w:rFonts w:ascii="Arial" w:eastAsia="Arial" w:hAnsi="Arial" w:cs="Arial"/>
                <w:sz w:val="20"/>
                <w:szCs w:val="20"/>
              </w:rPr>
              <w:t>UNIS</w:t>
            </w:r>
          </w:p>
        </w:tc>
        <w:tc>
          <w:tcPr>
            <w:tcW w:w="2662" w:type="dxa"/>
          </w:tcPr>
          <w:p w14:paraId="62919107" w14:textId="74C673C7" w:rsidR="47123511" w:rsidRPr="00A75B29" w:rsidRDefault="47123511"/>
        </w:tc>
      </w:tr>
      <w:tr w:rsidR="47123511" w:rsidRPr="00A75B29" w14:paraId="5EB96D9F" w14:textId="77777777" w:rsidTr="00166CE1">
        <w:tc>
          <w:tcPr>
            <w:tcW w:w="1814" w:type="dxa"/>
          </w:tcPr>
          <w:p w14:paraId="01FF49F5" w14:textId="16B29404" w:rsidR="47123511" w:rsidRPr="00A75B29" w:rsidRDefault="47123511" w:rsidP="47123511">
            <w:pPr>
              <w:jc w:val="right"/>
            </w:pPr>
            <w:r w:rsidRPr="00A75B29">
              <w:rPr>
                <w:rFonts w:ascii="Arial" w:eastAsia="Arial" w:hAnsi="Arial" w:cs="Arial"/>
                <w:sz w:val="20"/>
                <w:szCs w:val="20"/>
              </w:rPr>
              <w:t>2014</w:t>
            </w:r>
          </w:p>
        </w:tc>
        <w:tc>
          <w:tcPr>
            <w:tcW w:w="1814" w:type="dxa"/>
          </w:tcPr>
          <w:p w14:paraId="78282CB8" w14:textId="480C27B6" w:rsidR="47123511" w:rsidRPr="00A75B29" w:rsidRDefault="47123511">
            <w:r w:rsidRPr="00A75B29">
              <w:rPr>
                <w:rFonts w:ascii="Arial" w:eastAsia="Arial" w:hAnsi="Arial" w:cs="Arial"/>
                <w:sz w:val="20"/>
                <w:szCs w:val="20"/>
              </w:rPr>
              <w:t>G</w:t>
            </w:r>
          </w:p>
        </w:tc>
        <w:tc>
          <w:tcPr>
            <w:tcW w:w="1814" w:type="dxa"/>
          </w:tcPr>
          <w:p w14:paraId="6EF5B1AE" w14:textId="48E681A5" w:rsidR="47123511" w:rsidRPr="00A75B29" w:rsidRDefault="47123511">
            <w:r w:rsidRPr="00A75B29">
              <w:rPr>
                <w:rFonts w:ascii="Arial" w:eastAsia="Arial" w:hAnsi="Arial" w:cs="Arial"/>
                <w:sz w:val="20"/>
                <w:szCs w:val="20"/>
              </w:rPr>
              <w:t>Demonstrátor automatické protipožární lafety</w:t>
            </w:r>
          </w:p>
        </w:tc>
        <w:tc>
          <w:tcPr>
            <w:tcW w:w="1814" w:type="dxa"/>
          </w:tcPr>
          <w:p w14:paraId="2F0723FF" w14:textId="4FAAE8C0" w:rsidR="47123511" w:rsidRPr="00A75B29" w:rsidRDefault="47123511">
            <w:r w:rsidRPr="00A75B29">
              <w:rPr>
                <w:rFonts w:ascii="Arial" w:eastAsia="Arial" w:hAnsi="Arial" w:cs="Arial"/>
                <w:sz w:val="20"/>
                <w:szCs w:val="20"/>
              </w:rPr>
              <w:t>UNIS</w:t>
            </w:r>
          </w:p>
        </w:tc>
        <w:tc>
          <w:tcPr>
            <w:tcW w:w="2662" w:type="dxa"/>
          </w:tcPr>
          <w:p w14:paraId="11BA948F" w14:textId="5E00B146" w:rsidR="47123511" w:rsidRPr="00A75B29" w:rsidRDefault="47123511"/>
        </w:tc>
      </w:tr>
      <w:tr w:rsidR="47123511" w:rsidRPr="00A75B29" w14:paraId="50E56DD0" w14:textId="77777777" w:rsidTr="00166CE1">
        <w:tc>
          <w:tcPr>
            <w:tcW w:w="1814" w:type="dxa"/>
          </w:tcPr>
          <w:p w14:paraId="5A794605" w14:textId="4C332B8A" w:rsidR="47123511" w:rsidRPr="00A75B29" w:rsidRDefault="47123511" w:rsidP="47123511">
            <w:pPr>
              <w:jc w:val="right"/>
            </w:pPr>
            <w:r w:rsidRPr="00A75B29">
              <w:rPr>
                <w:rFonts w:ascii="Arial" w:eastAsia="Arial" w:hAnsi="Arial" w:cs="Arial"/>
                <w:sz w:val="20"/>
                <w:szCs w:val="20"/>
              </w:rPr>
              <w:t>2014</w:t>
            </w:r>
          </w:p>
        </w:tc>
        <w:tc>
          <w:tcPr>
            <w:tcW w:w="1814" w:type="dxa"/>
          </w:tcPr>
          <w:p w14:paraId="2A9E73C2" w14:textId="2C021373" w:rsidR="47123511" w:rsidRPr="00A75B29" w:rsidRDefault="47123511">
            <w:r w:rsidRPr="00A75B29">
              <w:rPr>
                <w:rFonts w:ascii="Arial" w:eastAsia="Arial" w:hAnsi="Arial" w:cs="Arial"/>
                <w:sz w:val="20"/>
                <w:szCs w:val="20"/>
              </w:rPr>
              <w:t>R</w:t>
            </w:r>
          </w:p>
        </w:tc>
        <w:tc>
          <w:tcPr>
            <w:tcW w:w="1814" w:type="dxa"/>
          </w:tcPr>
          <w:p w14:paraId="3708367A" w14:textId="5D521910" w:rsidR="47123511" w:rsidRPr="00A75B29" w:rsidRDefault="47123511">
            <w:r w:rsidRPr="00A75B29">
              <w:rPr>
                <w:rFonts w:ascii="Arial" w:eastAsia="Arial" w:hAnsi="Arial" w:cs="Arial"/>
                <w:sz w:val="20"/>
                <w:szCs w:val="20"/>
              </w:rPr>
              <w:t>Real-</w:t>
            </w:r>
            <w:proofErr w:type="spellStart"/>
            <w:r w:rsidRPr="00A75B29">
              <w:rPr>
                <w:rFonts w:ascii="Arial" w:eastAsia="Arial" w:hAnsi="Arial" w:cs="Arial"/>
                <w:sz w:val="20"/>
                <w:szCs w:val="20"/>
              </w:rPr>
              <w:t>time</w:t>
            </w:r>
            <w:proofErr w:type="spellEnd"/>
            <w:r w:rsidRPr="00A75B29">
              <w:rPr>
                <w:rFonts w:ascii="Arial" w:eastAsia="Arial" w:hAnsi="Arial" w:cs="Arial"/>
                <w:sz w:val="20"/>
                <w:szCs w:val="20"/>
              </w:rPr>
              <w:t xml:space="preserve"> emulátor 3D scén</w:t>
            </w:r>
          </w:p>
        </w:tc>
        <w:tc>
          <w:tcPr>
            <w:tcW w:w="1814" w:type="dxa"/>
          </w:tcPr>
          <w:p w14:paraId="297892C4" w14:textId="66B86B1C" w:rsidR="47123511" w:rsidRPr="00A75B29" w:rsidRDefault="47123511">
            <w:r w:rsidRPr="00A75B29">
              <w:rPr>
                <w:rFonts w:ascii="Arial" w:eastAsia="Arial" w:hAnsi="Arial" w:cs="Arial"/>
                <w:sz w:val="20"/>
                <w:szCs w:val="20"/>
              </w:rPr>
              <w:t>UNIS</w:t>
            </w:r>
          </w:p>
        </w:tc>
        <w:tc>
          <w:tcPr>
            <w:tcW w:w="2662" w:type="dxa"/>
          </w:tcPr>
          <w:p w14:paraId="156ACCA5" w14:textId="062BCA31" w:rsidR="47123511" w:rsidRPr="00A75B29" w:rsidRDefault="47123511"/>
        </w:tc>
      </w:tr>
      <w:tr w:rsidR="47123511" w:rsidRPr="00A75B29" w14:paraId="4B1F2B4D" w14:textId="77777777" w:rsidTr="00166CE1">
        <w:tc>
          <w:tcPr>
            <w:tcW w:w="1814" w:type="dxa"/>
          </w:tcPr>
          <w:p w14:paraId="2F384AA0" w14:textId="33C4967C" w:rsidR="47123511" w:rsidRPr="00A75B29" w:rsidRDefault="47123511" w:rsidP="47123511">
            <w:pPr>
              <w:jc w:val="right"/>
            </w:pPr>
            <w:r w:rsidRPr="00A75B29">
              <w:rPr>
                <w:rFonts w:ascii="Arial" w:eastAsia="Arial" w:hAnsi="Arial" w:cs="Arial"/>
                <w:sz w:val="20"/>
                <w:szCs w:val="20"/>
              </w:rPr>
              <w:t>2014</w:t>
            </w:r>
          </w:p>
        </w:tc>
        <w:tc>
          <w:tcPr>
            <w:tcW w:w="1814" w:type="dxa"/>
          </w:tcPr>
          <w:p w14:paraId="25654DEE" w14:textId="5937092E" w:rsidR="47123511" w:rsidRPr="00A75B29" w:rsidRDefault="47123511">
            <w:r w:rsidRPr="00A75B29">
              <w:rPr>
                <w:rFonts w:ascii="Arial" w:eastAsia="Arial" w:hAnsi="Arial" w:cs="Arial"/>
                <w:sz w:val="20"/>
                <w:szCs w:val="20"/>
              </w:rPr>
              <w:t>R</w:t>
            </w:r>
          </w:p>
        </w:tc>
        <w:tc>
          <w:tcPr>
            <w:tcW w:w="1814" w:type="dxa"/>
          </w:tcPr>
          <w:p w14:paraId="6F840539" w14:textId="5578E061" w:rsidR="47123511" w:rsidRPr="00A75B29" w:rsidRDefault="47123511">
            <w:proofErr w:type="spellStart"/>
            <w:r w:rsidRPr="00A75B29">
              <w:rPr>
                <w:rFonts w:ascii="Arial" w:eastAsia="Arial" w:hAnsi="Arial" w:cs="Arial"/>
                <w:sz w:val="20"/>
                <w:szCs w:val="20"/>
              </w:rPr>
              <w:t>EyeAnonymize</w:t>
            </w:r>
            <w:proofErr w:type="spellEnd"/>
            <w:r w:rsidRPr="00A75B29">
              <w:rPr>
                <w:rFonts w:ascii="Arial" w:eastAsia="Arial" w:hAnsi="Arial" w:cs="Arial"/>
                <w:sz w:val="20"/>
                <w:szCs w:val="20"/>
              </w:rPr>
              <w:t xml:space="preserve"> v2.0</w:t>
            </w:r>
          </w:p>
        </w:tc>
        <w:tc>
          <w:tcPr>
            <w:tcW w:w="1814" w:type="dxa"/>
          </w:tcPr>
          <w:p w14:paraId="41A2291C" w14:textId="2D8DAEEF" w:rsidR="47123511" w:rsidRPr="00A75B29" w:rsidRDefault="47123511">
            <w:proofErr w:type="spellStart"/>
            <w:r w:rsidRPr="00A75B29">
              <w:rPr>
                <w:rFonts w:ascii="Arial" w:eastAsia="Arial" w:hAnsi="Arial" w:cs="Arial"/>
                <w:sz w:val="20"/>
                <w:szCs w:val="20"/>
              </w:rPr>
              <w:t>Eyedea</w:t>
            </w:r>
            <w:proofErr w:type="spellEnd"/>
          </w:p>
        </w:tc>
        <w:tc>
          <w:tcPr>
            <w:tcW w:w="2662" w:type="dxa"/>
          </w:tcPr>
          <w:p w14:paraId="22BDCE52" w14:textId="3112B0A3" w:rsidR="47123511" w:rsidRPr="00A75B29" w:rsidRDefault="47123511"/>
        </w:tc>
      </w:tr>
      <w:tr w:rsidR="47123511" w:rsidRPr="00A75B29" w14:paraId="772B4E12" w14:textId="77777777" w:rsidTr="00166CE1">
        <w:tc>
          <w:tcPr>
            <w:tcW w:w="1814" w:type="dxa"/>
          </w:tcPr>
          <w:p w14:paraId="78A31C4A" w14:textId="62BED985" w:rsidR="47123511" w:rsidRPr="00A75B29" w:rsidRDefault="47123511" w:rsidP="47123511">
            <w:pPr>
              <w:jc w:val="right"/>
            </w:pPr>
            <w:r w:rsidRPr="00A75B29">
              <w:rPr>
                <w:rFonts w:ascii="Arial" w:eastAsia="Arial" w:hAnsi="Arial" w:cs="Arial"/>
                <w:sz w:val="20"/>
                <w:szCs w:val="20"/>
              </w:rPr>
              <w:t>2014</w:t>
            </w:r>
          </w:p>
        </w:tc>
        <w:tc>
          <w:tcPr>
            <w:tcW w:w="1814" w:type="dxa"/>
          </w:tcPr>
          <w:p w14:paraId="1B041AB8" w14:textId="5119D232" w:rsidR="47123511" w:rsidRPr="00A75B29" w:rsidRDefault="47123511">
            <w:r w:rsidRPr="00A75B29">
              <w:rPr>
                <w:rFonts w:ascii="Arial" w:eastAsia="Arial" w:hAnsi="Arial" w:cs="Arial"/>
                <w:sz w:val="20"/>
                <w:szCs w:val="20"/>
              </w:rPr>
              <w:t>R</w:t>
            </w:r>
          </w:p>
        </w:tc>
        <w:tc>
          <w:tcPr>
            <w:tcW w:w="1814" w:type="dxa"/>
          </w:tcPr>
          <w:p w14:paraId="17449A4B" w14:textId="5C9DDC1F" w:rsidR="47123511" w:rsidRPr="00A75B29" w:rsidRDefault="47123511">
            <w:proofErr w:type="spellStart"/>
            <w:r w:rsidRPr="00A75B29">
              <w:rPr>
                <w:rFonts w:ascii="Arial" w:eastAsia="Arial" w:hAnsi="Arial" w:cs="Arial"/>
                <w:sz w:val="20"/>
                <w:szCs w:val="20"/>
              </w:rPr>
              <w:t>EyeFace</w:t>
            </w:r>
            <w:proofErr w:type="spellEnd"/>
            <w:r w:rsidRPr="00A75B29">
              <w:rPr>
                <w:rFonts w:ascii="Arial" w:eastAsia="Arial" w:hAnsi="Arial" w:cs="Arial"/>
                <w:sz w:val="20"/>
                <w:szCs w:val="20"/>
              </w:rPr>
              <w:t>-SDK v3.11</w:t>
            </w:r>
          </w:p>
        </w:tc>
        <w:tc>
          <w:tcPr>
            <w:tcW w:w="1814" w:type="dxa"/>
          </w:tcPr>
          <w:p w14:paraId="1DCCB9A3" w14:textId="1F4D9A56" w:rsidR="47123511" w:rsidRPr="00A75B29" w:rsidRDefault="47123511">
            <w:proofErr w:type="spellStart"/>
            <w:r w:rsidRPr="00A75B29">
              <w:rPr>
                <w:rFonts w:ascii="Arial" w:eastAsia="Arial" w:hAnsi="Arial" w:cs="Arial"/>
                <w:sz w:val="20"/>
                <w:szCs w:val="20"/>
              </w:rPr>
              <w:t>Eyedea</w:t>
            </w:r>
            <w:proofErr w:type="spellEnd"/>
          </w:p>
        </w:tc>
        <w:tc>
          <w:tcPr>
            <w:tcW w:w="2662" w:type="dxa"/>
          </w:tcPr>
          <w:p w14:paraId="2A1713E4" w14:textId="07069CEA" w:rsidR="47123511" w:rsidRPr="00A75B29" w:rsidRDefault="47123511"/>
        </w:tc>
      </w:tr>
      <w:tr w:rsidR="47123511" w:rsidRPr="00A75B29" w14:paraId="26A55107" w14:textId="77777777" w:rsidTr="00166CE1">
        <w:tc>
          <w:tcPr>
            <w:tcW w:w="1814" w:type="dxa"/>
          </w:tcPr>
          <w:p w14:paraId="7298062E" w14:textId="6ED0B492" w:rsidR="47123511" w:rsidRPr="00A75B29" w:rsidRDefault="47123511" w:rsidP="47123511">
            <w:pPr>
              <w:jc w:val="right"/>
            </w:pPr>
            <w:r w:rsidRPr="00A75B29">
              <w:rPr>
                <w:rFonts w:ascii="Arial" w:eastAsia="Arial" w:hAnsi="Arial" w:cs="Arial"/>
                <w:sz w:val="20"/>
                <w:szCs w:val="20"/>
              </w:rPr>
              <w:t>2014</w:t>
            </w:r>
          </w:p>
        </w:tc>
        <w:tc>
          <w:tcPr>
            <w:tcW w:w="1814" w:type="dxa"/>
          </w:tcPr>
          <w:p w14:paraId="2F7753AF" w14:textId="34DE5D14" w:rsidR="47123511" w:rsidRPr="00A75B29" w:rsidRDefault="47123511">
            <w:r w:rsidRPr="00A75B29">
              <w:rPr>
                <w:rFonts w:ascii="Arial" w:eastAsia="Arial" w:hAnsi="Arial" w:cs="Arial"/>
                <w:sz w:val="20"/>
                <w:szCs w:val="20"/>
              </w:rPr>
              <w:t>R</w:t>
            </w:r>
          </w:p>
        </w:tc>
        <w:tc>
          <w:tcPr>
            <w:tcW w:w="1814" w:type="dxa"/>
          </w:tcPr>
          <w:p w14:paraId="622657B1" w14:textId="1BB9430A" w:rsidR="47123511" w:rsidRPr="00A75B29" w:rsidRDefault="47123511">
            <w:r w:rsidRPr="00A75B29">
              <w:rPr>
                <w:rFonts w:ascii="Arial" w:eastAsia="Arial" w:hAnsi="Arial" w:cs="Arial"/>
                <w:sz w:val="20"/>
                <w:szCs w:val="20"/>
              </w:rPr>
              <w:t>LPM-VCL-REAR v4.2</w:t>
            </w:r>
          </w:p>
        </w:tc>
        <w:tc>
          <w:tcPr>
            <w:tcW w:w="1814" w:type="dxa"/>
          </w:tcPr>
          <w:p w14:paraId="29C8CE57" w14:textId="0BB88195" w:rsidR="47123511" w:rsidRPr="00A75B29" w:rsidRDefault="47123511">
            <w:proofErr w:type="spellStart"/>
            <w:r w:rsidRPr="00A75B29">
              <w:rPr>
                <w:rFonts w:ascii="Arial" w:eastAsia="Arial" w:hAnsi="Arial" w:cs="Arial"/>
                <w:sz w:val="20"/>
                <w:szCs w:val="20"/>
              </w:rPr>
              <w:t>Eyedea</w:t>
            </w:r>
            <w:proofErr w:type="spellEnd"/>
          </w:p>
        </w:tc>
        <w:tc>
          <w:tcPr>
            <w:tcW w:w="2662" w:type="dxa"/>
          </w:tcPr>
          <w:p w14:paraId="65039763" w14:textId="59D4FA5A" w:rsidR="47123511" w:rsidRPr="00A75B29" w:rsidRDefault="47123511"/>
        </w:tc>
      </w:tr>
      <w:tr w:rsidR="47123511" w:rsidRPr="00A75B29" w14:paraId="308F6E16" w14:textId="77777777" w:rsidTr="00166CE1">
        <w:tc>
          <w:tcPr>
            <w:tcW w:w="1814" w:type="dxa"/>
          </w:tcPr>
          <w:p w14:paraId="0C0C13D1" w14:textId="3211E166" w:rsidR="47123511" w:rsidRPr="00A75B29" w:rsidRDefault="47123511" w:rsidP="47123511">
            <w:pPr>
              <w:jc w:val="right"/>
            </w:pPr>
            <w:r w:rsidRPr="00A75B29">
              <w:rPr>
                <w:rFonts w:ascii="Arial" w:eastAsia="Arial" w:hAnsi="Arial" w:cs="Arial"/>
                <w:sz w:val="20"/>
                <w:szCs w:val="20"/>
              </w:rPr>
              <w:t>2014</w:t>
            </w:r>
          </w:p>
        </w:tc>
        <w:tc>
          <w:tcPr>
            <w:tcW w:w="1814" w:type="dxa"/>
          </w:tcPr>
          <w:p w14:paraId="42A609BD" w14:textId="34DDB212" w:rsidR="47123511" w:rsidRPr="00A75B29" w:rsidRDefault="47123511">
            <w:r w:rsidRPr="00A75B29">
              <w:rPr>
                <w:rFonts w:ascii="Arial" w:eastAsia="Arial" w:hAnsi="Arial" w:cs="Arial"/>
                <w:sz w:val="20"/>
                <w:szCs w:val="20"/>
              </w:rPr>
              <w:t>R</w:t>
            </w:r>
          </w:p>
        </w:tc>
        <w:tc>
          <w:tcPr>
            <w:tcW w:w="1814" w:type="dxa"/>
          </w:tcPr>
          <w:p w14:paraId="2DFE6EBB" w14:textId="2C608082" w:rsidR="47123511" w:rsidRPr="00A75B29" w:rsidRDefault="47123511">
            <w:proofErr w:type="spellStart"/>
            <w:r w:rsidRPr="00A75B29">
              <w:rPr>
                <w:rFonts w:ascii="Arial" w:eastAsia="Arial" w:hAnsi="Arial" w:cs="Arial"/>
                <w:sz w:val="20"/>
                <w:szCs w:val="20"/>
              </w:rPr>
              <w:t>EyeGaze</w:t>
            </w:r>
            <w:proofErr w:type="spellEnd"/>
            <w:r w:rsidRPr="00A75B29">
              <w:rPr>
                <w:rFonts w:ascii="Arial" w:eastAsia="Arial" w:hAnsi="Arial" w:cs="Arial"/>
                <w:sz w:val="20"/>
                <w:szCs w:val="20"/>
              </w:rPr>
              <w:t xml:space="preserve"> v2.0</w:t>
            </w:r>
          </w:p>
        </w:tc>
        <w:tc>
          <w:tcPr>
            <w:tcW w:w="1814" w:type="dxa"/>
          </w:tcPr>
          <w:p w14:paraId="2AAEE353" w14:textId="68B6DA86" w:rsidR="47123511" w:rsidRPr="00A75B29" w:rsidRDefault="47123511">
            <w:proofErr w:type="spellStart"/>
            <w:r w:rsidRPr="00A75B29">
              <w:rPr>
                <w:rFonts w:ascii="Arial" w:eastAsia="Arial" w:hAnsi="Arial" w:cs="Arial"/>
                <w:sz w:val="20"/>
                <w:szCs w:val="20"/>
              </w:rPr>
              <w:t>Eyedea</w:t>
            </w:r>
            <w:proofErr w:type="spellEnd"/>
          </w:p>
        </w:tc>
        <w:tc>
          <w:tcPr>
            <w:tcW w:w="2662" w:type="dxa"/>
          </w:tcPr>
          <w:p w14:paraId="420C19B5" w14:textId="754BF18C" w:rsidR="47123511" w:rsidRPr="00A75B29" w:rsidRDefault="47123511"/>
        </w:tc>
      </w:tr>
      <w:tr w:rsidR="47123511" w:rsidRPr="00A75B29" w14:paraId="394A489C" w14:textId="77777777" w:rsidTr="00166CE1">
        <w:tc>
          <w:tcPr>
            <w:tcW w:w="1814" w:type="dxa"/>
          </w:tcPr>
          <w:p w14:paraId="72EE4595" w14:textId="0D059720" w:rsidR="47123511" w:rsidRPr="00A75B29" w:rsidRDefault="47123511" w:rsidP="47123511">
            <w:pPr>
              <w:jc w:val="right"/>
            </w:pPr>
            <w:r w:rsidRPr="00A75B29">
              <w:rPr>
                <w:rFonts w:ascii="Arial" w:eastAsia="Arial" w:hAnsi="Arial" w:cs="Arial"/>
                <w:sz w:val="20"/>
                <w:szCs w:val="20"/>
              </w:rPr>
              <w:t>2014</w:t>
            </w:r>
          </w:p>
        </w:tc>
        <w:tc>
          <w:tcPr>
            <w:tcW w:w="1814" w:type="dxa"/>
          </w:tcPr>
          <w:p w14:paraId="71CE1EB9" w14:textId="569D28FC" w:rsidR="47123511" w:rsidRPr="00A75B29" w:rsidRDefault="47123511">
            <w:r w:rsidRPr="00A75B29">
              <w:rPr>
                <w:rFonts w:ascii="Arial" w:eastAsia="Arial" w:hAnsi="Arial" w:cs="Arial"/>
                <w:sz w:val="20"/>
                <w:szCs w:val="20"/>
              </w:rPr>
              <w:t>R</w:t>
            </w:r>
          </w:p>
        </w:tc>
        <w:tc>
          <w:tcPr>
            <w:tcW w:w="1814" w:type="dxa"/>
          </w:tcPr>
          <w:p w14:paraId="12BAAF8B" w14:textId="577D47E0" w:rsidR="47123511" w:rsidRPr="00A75B29" w:rsidRDefault="47123511">
            <w:proofErr w:type="spellStart"/>
            <w:r w:rsidRPr="00A75B29">
              <w:rPr>
                <w:rFonts w:ascii="Arial" w:eastAsia="Arial" w:hAnsi="Arial" w:cs="Arial"/>
                <w:sz w:val="20"/>
                <w:szCs w:val="20"/>
              </w:rPr>
              <w:t>EyeFace</w:t>
            </w:r>
            <w:proofErr w:type="spellEnd"/>
            <w:r w:rsidRPr="00A75B29">
              <w:rPr>
                <w:rFonts w:ascii="Arial" w:eastAsia="Arial" w:hAnsi="Arial" w:cs="Arial"/>
                <w:sz w:val="20"/>
                <w:szCs w:val="20"/>
              </w:rPr>
              <w:t>-SDK v3.11 ARM</w:t>
            </w:r>
          </w:p>
        </w:tc>
        <w:tc>
          <w:tcPr>
            <w:tcW w:w="1814" w:type="dxa"/>
          </w:tcPr>
          <w:p w14:paraId="7A68E4E8" w14:textId="7AB2CBE3" w:rsidR="47123511" w:rsidRPr="00A75B29" w:rsidRDefault="47123511">
            <w:proofErr w:type="spellStart"/>
            <w:r w:rsidRPr="00A75B29">
              <w:rPr>
                <w:rFonts w:ascii="Arial" w:eastAsia="Arial" w:hAnsi="Arial" w:cs="Arial"/>
                <w:sz w:val="20"/>
                <w:szCs w:val="20"/>
              </w:rPr>
              <w:t>Eyedea</w:t>
            </w:r>
            <w:proofErr w:type="spellEnd"/>
          </w:p>
        </w:tc>
        <w:tc>
          <w:tcPr>
            <w:tcW w:w="2662" w:type="dxa"/>
          </w:tcPr>
          <w:p w14:paraId="34E46723" w14:textId="5391DED7" w:rsidR="47123511" w:rsidRPr="00A75B29" w:rsidRDefault="47123511"/>
        </w:tc>
      </w:tr>
      <w:tr w:rsidR="47123511" w:rsidRPr="00A75B29" w14:paraId="6D7D302E" w14:textId="77777777" w:rsidTr="00166CE1">
        <w:tc>
          <w:tcPr>
            <w:tcW w:w="1814" w:type="dxa"/>
          </w:tcPr>
          <w:p w14:paraId="72C6EB80" w14:textId="34482625" w:rsidR="47123511" w:rsidRPr="00A75B29" w:rsidRDefault="47123511" w:rsidP="47123511">
            <w:pPr>
              <w:jc w:val="right"/>
            </w:pPr>
            <w:r w:rsidRPr="00A75B29">
              <w:rPr>
                <w:rFonts w:ascii="Arial" w:eastAsia="Arial" w:hAnsi="Arial" w:cs="Arial"/>
                <w:sz w:val="20"/>
                <w:szCs w:val="20"/>
              </w:rPr>
              <w:t>2014</w:t>
            </w:r>
          </w:p>
        </w:tc>
        <w:tc>
          <w:tcPr>
            <w:tcW w:w="1814" w:type="dxa"/>
          </w:tcPr>
          <w:p w14:paraId="03F188AF" w14:textId="521F9F05" w:rsidR="47123511" w:rsidRPr="00A75B29" w:rsidRDefault="47123511">
            <w:r w:rsidRPr="00A75B29">
              <w:rPr>
                <w:rFonts w:ascii="Arial" w:eastAsia="Arial" w:hAnsi="Arial" w:cs="Arial"/>
                <w:sz w:val="20"/>
                <w:szCs w:val="20"/>
              </w:rPr>
              <w:t>R</w:t>
            </w:r>
          </w:p>
        </w:tc>
        <w:tc>
          <w:tcPr>
            <w:tcW w:w="1814" w:type="dxa"/>
          </w:tcPr>
          <w:p w14:paraId="3E37B764" w14:textId="58C270BE" w:rsidR="47123511" w:rsidRPr="00A75B29" w:rsidRDefault="47123511">
            <w:proofErr w:type="spellStart"/>
            <w:r w:rsidRPr="00A75B29">
              <w:rPr>
                <w:rFonts w:ascii="Arial" w:eastAsia="Arial" w:hAnsi="Arial" w:cs="Arial"/>
                <w:sz w:val="20"/>
                <w:szCs w:val="20"/>
              </w:rPr>
              <w:t>EyeScan</w:t>
            </w:r>
            <w:proofErr w:type="spellEnd"/>
            <w:r w:rsidRPr="00A75B29">
              <w:rPr>
                <w:rFonts w:ascii="Arial" w:eastAsia="Arial" w:hAnsi="Arial" w:cs="Arial"/>
                <w:sz w:val="20"/>
                <w:szCs w:val="20"/>
              </w:rPr>
              <w:t xml:space="preserve"> v1.0 ARM</w:t>
            </w:r>
          </w:p>
        </w:tc>
        <w:tc>
          <w:tcPr>
            <w:tcW w:w="1814" w:type="dxa"/>
          </w:tcPr>
          <w:p w14:paraId="7C875201" w14:textId="10424D8F" w:rsidR="47123511" w:rsidRPr="00A75B29" w:rsidRDefault="47123511">
            <w:proofErr w:type="spellStart"/>
            <w:r w:rsidRPr="00A75B29">
              <w:rPr>
                <w:rFonts w:ascii="Arial" w:eastAsia="Arial" w:hAnsi="Arial" w:cs="Arial"/>
                <w:sz w:val="20"/>
                <w:szCs w:val="20"/>
              </w:rPr>
              <w:t>Eyedea</w:t>
            </w:r>
            <w:proofErr w:type="spellEnd"/>
          </w:p>
        </w:tc>
        <w:tc>
          <w:tcPr>
            <w:tcW w:w="2662" w:type="dxa"/>
          </w:tcPr>
          <w:p w14:paraId="0508E082" w14:textId="727E40EB" w:rsidR="47123511" w:rsidRPr="00A75B29" w:rsidRDefault="47123511"/>
        </w:tc>
      </w:tr>
      <w:tr w:rsidR="47123511" w:rsidRPr="00A75B29" w14:paraId="5C46B0E9" w14:textId="77777777" w:rsidTr="00166CE1">
        <w:tc>
          <w:tcPr>
            <w:tcW w:w="1814" w:type="dxa"/>
          </w:tcPr>
          <w:p w14:paraId="12A42EBA" w14:textId="12B70D56" w:rsidR="47123511" w:rsidRPr="00A75B29" w:rsidRDefault="47123511" w:rsidP="47123511">
            <w:pPr>
              <w:jc w:val="right"/>
            </w:pPr>
            <w:r w:rsidRPr="00A75B29">
              <w:rPr>
                <w:rFonts w:ascii="Arial" w:eastAsia="Arial" w:hAnsi="Arial" w:cs="Arial"/>
                <w:sz w:val="20"/>
                <w:szCs w:val="20"/>
              </w:rPr>
              <w:lastRenderedPageBreak/>
              <w:t>2014</w:t>
            </w:r>
          </w:p>
        </w:tc>
        <w:tc>
          <w:tcPr>
            <w:tcW w:w="1814" w:type="dxa"/>
          </w:tcPr>
          <w:p w14:paraId="1F234FFB" w14:textId="513F35BA" w:rsidR="47123511" w:rsidRPr="00A75B29" w:rsidRDefault="47123511">
            <w:r w:rsidRPr="00A75B29">
              <w:rPr>
                <w:rFonts w:ascii="Arial" w:eastAsia="Arial" w:hAnsi="Arial" w:cs="Arial"/>
                <w:sz w:val="20"/>
                <w:szCs w:val="20"/>
              </w:rPr>
              <w:t>R</w:t>
            </w:r>
          </w:p>
        </w:tc>
        <w:tc>
          <w:tcPr>
            <w:tcW w:w="1814" w:type="dxa"/>
          </w:tcPr>
          <w:p w14:paraId="7DEEA923" w14:textId="0C9BD90D" w:rsidR="47123511" w:rsidRPr="00A75B29" w:rsidRDefault="47123511">
            <w:r w:rsidRPr="00A75B29">
              <w:rPr>
                <w:rFonts w:ascii="Arial" w:eastAsia="Arial" w:hAnsi="Arial" w:cs="Arial"/>
                <w:sz w:val="20"/>
                <w:szCs w:val="20"/>
              </w:rPr>
              <w:t xml:space="preserve">Algoritmus pro skládání HDR pro platformu </w:t>
            </w:r>
            <w:proofErr w:type="spellStart"/>
            <w:r w:rsidRPr="00A75B29">
              <w:rPr>
                <w:rFonts w:ascii="Arial" w:eastAsia="Arial" w:hAnsi="Arial" w:cs="Arial"/>
                <w:sz w:val="20"/>
                <w:szCs w:val="20"/>
              </w:rPr>
              <w:t>Zynq</w:t>
            </w:r>
            <w:proofErr w:type="spellEnd"/>
          </w:p>
        </w:tc>
        <w:tc>
          <w:tcPr>
            <w:tcW w:w="1814" w:type="dxa"/>
          </w:tcPr>
          <w:p w14:paraId="372CCA63" w14:textId="59EF9092" w:rsidR="47123511" w:rsidRPr="00A75B29" w:rsidRDefault="47123511">
            <w:r w:rsidRPr="00A75B29">
              <w:rPr>
                <w:rFonts w:ascii="Arial" w:eastAsia="Arial" w:hAnsi="Arial" w:cs="Arial"/>
                <w:sz w:val="20"/>
                <w:szCs w:val="20"/>
              </w:rPr>
              <w:t>CAMEA</w:t>
            </w:r>
          </w:p>
        </w:tc>
        <w:tc>
          <w:tcPr>
            <w:tcW w:w="2662" w:type="dxa"/>
          </w:tcPr>
          <w:p w14:paraId="2364BB01" w14:textId="016F5D4A" w:rsidR="47123511" w:rsidRPr="00A75B29" w:rsidRDefault="47123511"/>
        </w:tc>
      </w:tr>
      <w:tr w:rsidR="47123511" w:rsidRPr="00A75B29" w14:paraId="653FBF15" w14:textId="77777777" w:rsidTr="00166CE1">
        <w:tc>
          <w:tcPr>
            <w:tcW w:w="1814" w:type="dxa"/>
          </w:tcPr>
          <w:p w14:paraId="549BEA79" w14:textId="20061451" w:rsidR="47123511" w:rsidRPr="00A75B29" w:rsidRDefault="47123511" w:rsidP="47123511">
            <w:pPr>
              <w:jc w:val="right"/>
            </w:pPr>
            <w:r w:rsidRPr="00A75B29">
              <w:rPr>
                <w:rFonts w:ascii="Arial" w:eastAsia="Arial" w:hAnsi="Arial" w:cs="Arial"/>
                <w:sz w:val="20"/>
                <w:szCs w:val="20"/>
              </w:rPr>
              <w:t>2014</w:t>
            </w:r>
          </w:p>
        </w:tc>
        <w:tc>
          <w:tcPr>
            <w:tcW w:w="1814" w:type="dxa"/>
          </w:tcPr>
          <w:p w14:paraId="0CD70CAB" w14:textId="6FAB466F" w:rsidR="47123511" w:rsidRPr="00A75B29" w:rsidRDefault="47123511">
            <w:r w:rsidRPr="00A75B29">
              <w:rPr>
                <w:rFonts w:ascii="Arial" w:eastAsia="Arial" w:hAnsi="Arial" w:cs="Arial"/>
                <w:sz w:val="20"/>
                <w:szCs w:val="20"/>
              </w:rPr>
              <w:t>G</w:t>
            </w:r>
          </w:p>
        </w:tc>
        <w:tc>
          <w:tcPr>
            <w:tcW w:w="1814" w:type="dxa"/>
          </w:tcPr>
          <w:p w14:paraId="77508D80" w14:textId="46433284" w:rsidR="47123511" w:rsidRPr="00A75B29" w:rsidRDefault="47123511">
            <w:r w:rsidRPr="00A75B29">
              <w:rPr>
                <w:rFonts w:ascii="Arial" w:eastAsia="Arial" w:hAnsi="Arial" w:cs="Arial"/>
                <w:sz w:val="20"/>
                <w:szCs w:val="20"/>
              </w:rPr>
              <w:t>Real-</w:t>
            </w:r>
            <w:proofErr w:type="spellStart"/>
            <w:r w:rsidRPr="00A75B29">
              <w:rPr>
                <w:rFonts w:ascii="Arial" w:eastAsia="Arial" w:hAnsi="Arial" w:cs="Arial"/>
                <w:sz w:val="20"/>
                <w:szCs w:val="20"/>
              </w:rPr>
              <w:t>time</w:t>
            </w:r>
            <w:proofErr w:type="spellEnd"/>
            <w:r w:rsidRPr="00A75B2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A75B29">
              <w:rPr>
                <w:rFonts w:ascii="Arial" w:eastAsia="Arial" w:hAnsi="Arial" w:cs="Arial"/>
                <w:sz w:val="20"/>
                <w:szCs w:val="20"/>
              </w:rPr>
              <w:t>embedded</w:t>
            </w:r>
            <w:proofErr w:type="spellEnd"/>
            <w:r w:rsidRPr="00A75B29">
              <w:rPr>
                <w:rFonts w:ascii="Arial" w:eastAsia="Arial" w:hAnsi="Arial" w:cs="Arial"/>
                <w:sz w:val="20"/>
                <w:szCs w:val="20"/>
              </w:rPr>
              <w:t xml:space="preserve"> detektor objektů na platformě </w:t>
            </w:r>
            <w:proofErr w:type="spellStart"/>
            <w:r w:rsidRPr="00A75B29">
              <w:rPr>
                <w:rFonts w:ascii="Arial" w:eastAsia="Arial" w:hAnsi="Arial" w:cs="Arial"/>
                <w:sz w:val="20"/>
                <w:szCs w:val="20"/>
              </w:rPr>
              <w:t>Zynq</w:t>
            </w:r>
            <w:proofErr w:type="spellEnd"/>
          </w:p>
        </w:tc>
        <w:tc>
          <w:tcPr>
            <w:tcW w:w="1814" w:type="dxa"/>
          </w:tcPr>
          <w:p w14:paraId="4ACE9E2B" w14:textId="359FBD9F" w:rsidR="47123511" w:rsidRPr="00A75B29" w:rsidRDefault="47123511">
            <w:r w:rsidRPr="00A75B29">
              <w:rPr>
                <w:rFonts w:ascii="Arial" w:eastAsia="Arial" w:hAnsi="Arial" w:cs="Arial"/>
                <w:sz w:val="20"/>
                <w:szCs w:val="20"/>
              </w:rPr>
              <w:t>CAMEA</w:t>
            </w:r>
          </w:p>
        </w:tc>
        <w:tc>
          <w:tcPr>
            <w:tcW w:w="2662" w:type="dxa"/>
          </w:tcPr>
          <w:p w14:paraId="516EC049" w14:textId="4BD1D192" w:rsidR="47123511" w:rsidRPr="00A75B29" w:rsidRDefault="47123511"/>
        </w:tc>
      </w:tr>
      <w:tr w:rsidR="47123511" w:rsidRPr="00A75B29" w14:paraId="1DDA4C37" w14:textId="77777777" w:rsidTr="00166CE1">
        <w:tc>
          <w:tcPr>
            <w:tcW w:w="1814" w:type="dxa"/>
          </w:tcPr>
          <w:p w14:paraId="52D4E282" w14:textId="10BA5F2E" w:rsidR="47123511" w:rsidRPr="00A75B29" w:rsidRDefault="47123511" w:rsidP="47123511">
            <w:pPr>
              <w:jc w:val="right"/>
            </w:pPr>
            <w:r w:rsidRPr="00A75B29">
              <w:rPr>
                <w:rFonts w:ascii="Arial" w:eastAsia="Arial" w:hAnsi="Arial" w:cs="Arial"/>
                <w:sz w:val="20"/>
                <w:szCs w:val="20"/>
              </w:rPr>
              <w:t>2014</w:t>
            </w:r>
          </w:p>
        </w:tc>
        <w:tc>
          <w:tcPr>
            <w:tcW w:w="1814" w:type="dxa"/>
          </w:tcPr>
          <w:p w14:paraId="2F15E58A" w14:textId="2BFEF286" w:rsidR="47123511" w:rsidRPr="00A75B29" w:rsidRDefault="47123511">
            <w:r w:rsidRPr="00A75B29">
              <w:rPr>
                <w:rFonts w:ascii="Arial" w:eastAsia="Arial" w:hAnsi="Arial" w:cs="Arial"/>
                <w:sz w:val="20"/>
                <w:szCs w:val="20"/>
              </w:rPr>
              <w:t>F</w:t>
            </w:r>
          </w:p>
        </w:tc>
        <w:tc>
          <w:tcPr>
            <w:tcW w:w="1814" w:type="dxa"/>
          </w:tcPr>
          <w:p w14:paraId="25CF593A" w14:textId="5C0FE787" w:rsidR="47123511" w:rsidRPr="00A75B29" w:rsidRDefault="47123511">
            <w:r w:rsidRPr="00A75B29">
              <w:rPr>
                <w:rFonts w:ascii="Arial" w:eastAsia="Arial" w:hAnsi="Arial" w:cs="Arial"/>
                <w:sz w:val="20"/>
                <w:szCs w:val="20"/>
              </w:rPr>
              <w:t>Zařízení pro měření rychlosti a monitorování pohybu vozidel</w:t>
            </w:r>
          </w:p>
        </w:tc>
        <w:tc>
          <w:tcPr>
            <w:tcW w:w="1814" w:type="dxa"/>
          </w:tcPr>
          <w:p w14:paraId="5B56D280" w14:textId="730164FF" w:rsidR="47123511" w:rsidRPr="00A75B29" w:rsidRDefault="47123511">
            <w:r w:rsidRPr="00A75B29">
              <w:rPr>
                <w:rFonts w:ascii="Arial" w:eastAsia="Arial" w:hAnsi="Arial" w:cs="Arial"/>
                <w:sz w:val="20"/>
                <w:szCs w:val="20"/>
              </w:rPr>
              <w:t>CAMEA</w:t>
            </w:r>
          </w:p>
        </w:tc>
        <w:tc>
          <w:tcPr>
            <w:tcW w:w="2662" w:type="dxa"/>
          </w:tcPr>
          <w:p w14:paraId="5A6163AB" w14:textId="02B536B2" w:rsidR="47123511" w:rsidRPr="00A75B29" w:rsidRDefault="47123511"/>
        </w:tc>
      </w:tr>
      <w:tr w:rsidR="47123511" w:rsidRPr="00A75B29" w14:paraId="79F3E178" w14:textId="77777777" w:rsidTr="00166CE1">
        <w:tc>
          <w:tcPr>
            <w:tcW w:w="1814" w:type="dxa"/>
          </w:tcPr>
          <w:p w14:paraId="30D61B63" w14:textId="6BB7BB92" w:rsidR="47123511" w:rsidRPr="00A75B29" w:rsidRDefault="47123511" w:rsidP="47123511">
            <w:pPr>
              <w:jc w:val="right"/>
            </w:pPr>
            <w:r w:rsidRPr="00A75B29">
              <w:rPr>
                <w:rFonts w:ascii="Arial" w:eastAsia="Arial" w:hAnsi="Arial" w:cs="Arial"/>
                <w:sz w:val="20"/>
                <w:szCs w:val="20"/>
              </w:rPr>
              <w:t>2015</w:t>
            </w:r>
          </w:p>
        </w:tc>
        <w:tc>
          <w:tcPr>
            <w:tcW w:w="1814" w:type="dxa"/>
          </w:tcPr>
          <w:p w14:paraId="49BB503C" w14:textId="5311351E" w:rsidR="47123511" w:rsidRPr="00A75B29" w:rsidRDefault="47123511">
            <w:r w:rsidRPr="00A75B29">
              <w:rPr>
                <w:rFonts w:ascii="Arial" w:eastAsia="Arial" w:hAnsi="Arial" w:cs="Arial"/>
                <w:sz w:val="20"/>
                <w:szCs w:val="20"/>
              </w:rPr>
              <w:t>R</w:t>
            </w:r>
          </w:p>
        </w:tc>
        <w:tc>
          <w:tcPr>
            <w:tcW w:w="1814" w:type="dxa"/>
          </w:tcPr>
          <w:p w14:paraId="692FB252" w14:textId="59EBFC5B" w:rsidR="47123511" w:rsidRPr="00A75B29" w:rsidRDefault="47123511">
            <w:proofErr w:type="spellStart"/>
            <w:r w:rsidRPr="00A75B29">
              <w:rPr>
                <w:rFonts w:ascii="Arial" w:eastAsia="Arial" w:hAnsi="Arial" w:cs="Arial"/>
                <w:sz w:val="20"/>
                <w:szCs w:val="20"/>
              </w:rPr>
              <w:t>Projector-Leap</w:t>
            </w:r>
            <w:proofErr w:type="spellEnd"/>
            <w:r w:rsidRPr="00A75B2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A75B29">
              <w:rPr>
                <w:rFonts w:ascii="Arial" w:eastAsia="Arial" w:hAnsi="Arial" w:cs="Arial"/>
                <w:sz w:val="20"/>
                <w:szCs w:val="20"/>
              </w:rPr>
              <w:t>Motion</w:t>
            </w:r>
            <w:proofErr w:type="spellEnd"/>
            <w:r w:rsidRPr="00A75B2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A75B29">
              <w:rPr>
                <w:rFonts w:ascii="Arial" w:eastAsia="Arial" w:hAnsi="Arial" w:cs="Arial"/>
                <w:sz w:val="20"/>
                <w:szCs w:val="20"/>
              </w:rPr>
              <w:t>calibration</w:t>
            </w:r>
            <w:proofErr w:type="spellEnd"/>
          </w:p>
        </w:tc>
        <w:tc>
          <w:tcPr>
            <w:tcW w:w="1814" w:type="dxa"/>
          </w:tcPr>
          <w:p w14:paraId="561F8BFF" w14:textId="6F56CB44" w:rsidR="47123511" w:rsidRPr="00A75B29" w:rsidRDefault="47123511">
            <w:r w:rsidRPr="00A75B29">
              <w:rPr>
                <w:rFonts w:ascii="Arial" w:eastAsia="Arial" w:hAnsi="Arial" w:cs="Arial"/>
                <w:sz w:val="20"/>
                <w:szCs w:val="20"/>
              </w:rPr>
              <w:t>VUT</w:t>
            </w:r>
          </w:p>
        </w:tc>
        <w:tc>
          <w:tcPr>
            <w:tcW w:w="2662" w:type="dxa"/>
          </w:tcPr>
          <w:p w14:paraId="7228F0AC" w14:textId="06AACCA9" w:rsidR="47123511" w:rsidRPr="00A75B29" w:rsidRDefault="47123511"/>
        </w:tc>
      </w:tr>
      <w:tr w:rsidR="47123511" w:rsidRPr="00A75B29" w14:paraId="73CDFDD1" w14:textId="77777777" w:rsidTr="00166CE1">
        <w:tc>
          <w:tcPr>
            <w:tcW w:w="1814" w:type="dxa"/>
          </w:tcPr>
          <w:p w14:paraId="0ED229A4" w14:textId="2826B513" w:rsidR="47123511" w:rsidRPr="00A75B29" w:rsidRDefault="47123511" w:rsidP="47123511">
            <w:pPr>
              <w:jc w:val="right"/>
            </w:pPr>
            <w:r w:rsidRPr="00A75B29">
              <w:rPr>
                <w:rFonts w:ascii="Arial" w:eastAsia="Arial" w:hAnsi="Arial" w:cs="Arial"/>
                <w:sz w:val="20"/>
                <w:szCs w:val="20"/>
              </w:rPr>
              <w:t>2015</w:t>
            </w:r>
          </w:p>
        </w:tc>
        <w:tc>
          <w:tcPr>
            <w:tcW w:w="1814" w:type="dxa"/>
          </w:tcPr>
          <w:p w14:paraId="62334826" w14:textId="0F12653D" w:rsidR="47123511" w:rsidRPr="00A75B29" w:rsidRDefault="47123511">
            <w:r w:rsidRPr="00A75B29">
              <w:rPr>
                <w:rFonts w:ascii="Arial" w:eastAsia="Arial" w:hAnsi="Arial" w:cs="Arial"/>
                <w:sz w:val="20"/>
                <w:szCs w:val="20"/>
              </w:rPr>
              <w:t>G</w:t>
            </w:r>
          </w:p>
        </w:tc>
        <w:tc>
          <w:tcPr>
            <w:tcW w:w="1814" w:type="dxa"/>
          </w:tcPr>
          <w:p w14:paraId="1060AEBE" w14:textId="78A4DCB6" w:rsidR="47123511" w:rsidRPr="00A75B29" w:rsidRDefault="47123511">
            <w:r w:rsidRPr="00A75B29">
              <w:rPr>
                <w:rFonts w:ascii="Arial" w:eastAsia="Arial" w:hAnsi="Arial" w:cs="Arial"/>
                <w:sz w:val="20"/>
                <w:szCs w:val="20"/>
              </w:rPr>
              <w:t>Kamerová platforma s vysokým výkonem pro speciální aplikace</w:t>
            </w:r>
          </w:p>
        </w:tc>
        <w:tc>
          <w:tcPr>
            <w:tcW w:w="1814" w:type="dxa"/>
          </w:tcPr>
          <w:p w14:paraId="57C23AA5" w14:textId="5508CF9A" w:rsidR="47123511" w:rsidRPr="00A75B29" w:rsidRDefault="47123511">
            <w:r w:rsidRPr="00A75B29">
              <w:rPr>
                <w:rFonts w:ascii="Arial" w:eastAsia="Arial" w:hAnsi="Arial" w:cs="Arial"/>
                <w:sz w:val="20"/>
                <w:szCs w:val="20"/>
              </w:rPr>
              <w:t>UNIS</w:t>
            </w:r>
          </w:p>
        </w:tc>
        <w:tc>
          <w:tcPr>
            <w:tcW w:w="2662" w:type="dxa"/>
          </w:tcPr>
          <w:p w14:paraId="1488852B" w14:textId="3051F5A2" w:rsidR="47123511" w:rsidRPr="00A75B29" w:rsidRDefault="47123511"/>
        </w:tc>
      </w:tr>
      <w:tr w:rsidR="47123511" w:rsidRPr="00A75B29" w14:paraId="15E46EB8" w14:textId="77777777" w:rsidTr="00166CE1">
        <w:tc>
          <w:tcPr>
            <w:tcW w:w="1814" w:type="dxa"/>
          </w:tcPr>
          <w:p w14:paraId="110C9B18" w14:textId="05EC8D50" w:rsidR="47123511" w:rsidRPr="00A75B29" w:rsidRDefault="47123511" w:rsidP="47123511">
            <w:pPr>
              <w:jc w:val="right"/>
            </w:pPr>
            <w:r w:rsidRPr="00A75B29">
              <w:rPr>
                <w:rFonts w:ascii="Arial" w:eastAsia="Arial" w:hAnsi="Arial" w:cs="Arial"/>
                <w:sz w:val="20"/>
                <w:szCs w:val="20"/>
              </w:rPr>
              <w:t>2015</w:t>
            </w:r>
          </w:p>
        </w:tc>
        <w:tc>
          <w:tcPr>
            <w:tcW w:w="1814" w:type="dxa"/>
          </w:tcPr>
          <w:p w14:paraId="60C62C97" w14:textId="6D8039B1" w:rsidR="47123511" w:rsidRPr="00A75B29" w:rsidRDefault="47123511">
            <w:r w:rsidRPr="00A75B29">
              <w:rPr>
                <w:rFonts w:ascii="Arial" w:eastAsia="Arial" w:hAnsi="Arial" w:cs="Arial"/>
                <w:sz w:val="20"/>
                <w:szCs w:val="20"/>
              </w:rPr>
              <w:t>G</w:t>
            </w:r>
          </w:p>
        </w:tc>
        <w:tc>
          <w:tcPr>
            <w:tcW w:w="1814" w:type="dxa"/>
          </w:tcPr>
          <w:p w14:paraId="33C5D6DF" w14:textId="1D978DCC" w:rsidR="47123511" w:rsidRPr="00A75B29" w:rsidRDefault="47123511">
            <w:r w:rsidRPr="00A75B29">
              <w:rPr>
                <w:rFonts w:ascii="Arial" w:eastAsia="Arial" w:hAnsi="Arial" w:cs="Arial"/>
                <w:sz w:val="20"/>
                <w:szCs w:val="20"/>
              </w:rPr>
              <w:t>Trifokální kamerový držák</w:t>
            </w:r>
          </w:p>
        </w:tc>
        <w:tc>
          <w:tcPr>
            <w:tcW w:w="1814" w:type="dxa"/>
          </w:tcPr>
          <w:p w14:paraId="65E30D58" w14:textId="090B6B5F" w:rsidR="47123511" w:rsidRPr="00A75B29" w:rsidRDefault="47123511">
            <w:r w:rsidRPr="00A75B29">
              <w:rPr>
                <w:rFonts w:ascii="Arial" w:eastAsia="Arial" w:hAnsi="Arial" w:cs="Arial"/>
                <w:sz w:val="20"/>
                <w:szCs w:val="20"/>
              </w:rPr>
              <w:t>UNIS</w:t>
            </w:r>
          </w:p>
        </w:tc>
        <w:tc>
          <w:tcPr>
            <w:tcW w:w="2662" w:type="dxa"/>
          </w:tcPr>
          <w:p w14:paraId="4C5896CC" w14:textId="0A9F0115" w:rsidR="47123511" w:rsidRPr="00A75B29" w:rsidRDefault="47123511"/>
        </w:tc>
      </w:tr>
      <w:tr w:rsidR="47123511" w:rsidRPr="00A75B29" w14:paraId="30632C1F" w14:textId="77777777" w:rsidTr="00166CE1">
        <w:tc>
          <w:tcPr>
            <w:tcW w:w="1814" w:type="dxa"/>
          </w:tcPr>
          <w:p w14:paraId="0DEA31E0" w14:textId="31F6BF2F" w:rsidR="47123511" w:rsidRPr="00A75B29" w:rsidRDefault="47123511" w:rsidP="47123511">
            <w:pPr>
              <w:jc w:val="right"/>
            </w:pPr>
            <w:r w:rsidRPr="00A75B29">
              <w:rPr>
                <w:rFonts w:ascii="Arial" w:eastAsia="Arial" w:hAnsi="Arial" w:cs="Arial"/>
                <w:sz w:val="20"/>
                <w:szCs w:val="20"/>
              </w:rPr>
              <w:t>2015</w:t>
            </w:r>
          </w:p>
        </w:tc>
        <w:tc>
          <w:tcPr>
            <w:tcW w:w="1814" w:type="dxa"/>
          </w:tcPr>
          <w:p w14:paraId="0103CB67" w14:textId="1E25ED97" w:rsidR="47123511" w:rsidRPr="00A75B29" w:rsidRDefault="47123511">
            <w:r w:rsidRPr="00A75B29">
              <w:rPr>
                <w:rFonts w:ascii="Arial" w:eastAsia="Arial" w:hAnsi="Arial" w:cs="Arial"/>
                <w:sz w:val="20"/>
                <w:szCs w:val="20"/>
              </w:rPr>
              <w:t>G</w:t>
            </w:r>
          </w:p>
        </w:tc>
        <w:tc>
          <w:tcPr>
            <w:tcW w:w="1814" w:type="dxa"/>
          </w:tcPr>
          <w:p w14:paraId="68D85C50" w14:textId="6C074B7A" w:rsidR="47123511" w:rsidRPr="00A75B29" w:rsidRDefault="47123511">
            <w:r w:rsidRPr="00A75B29">
              <w:rPr>
                <w:rFonts w:ascii="Arial" w:eastAsia="Arial" w:hAnsi="Arial" w:cs="Arial"/>
                <w:sz w:val="20"/>
                <w:szCs w:val="20"/>
              </w:rPr>
              <w:t>Ovládací panel pro automatickou protipožární lafetu</w:t>
            </w:r>
          </w:p>
        </w:tc>
        <w:tc>
          <w:tcPr>
            <w:tcW w:w="1814" w:type="dxa"/>
          </w:tcPr>
          <w:p w14:paraId="1622F800" w14:textId="64A2A832" w:rsidR="47123511" w:rsidRPr="00A75B29" w:rsidRDefault="47123511">
            <w:r w:rsidRPr="00A75B29">
              <w:rPr>
                <w:rFonts w:ascii="Arial" w:eastAsia="Arial" w:hAnsi="Arial" w:cs="Arial"/>
                <w:sz w:val="20"/>
                <w:szCs w:val="20"/>
              </w:rPr>
              <w:t>UNIS</w:t>
            </w:r>
          </w:p>
        </w:tc>
        <w:tc>
          <w:tcPr>
            <w:tcW w:w="2662" w:type="dxa"/>
          </w:tcPr>
          <w:p w14:paraId="2A363B48" w14:textId="7AAC6C64" w:rsidR="47123511" w:rsidRPr="00A75B29" w:rsidRDefault="47123511"/>
        </w:tc>
      </w:tr>
      <w:tr w:rsidR="47123511" w:rsidRPr="00A75B29" w14:paraId="68004127" w14:textId="77777777" w:rsidTr="00166CE1">
        <w:tc>
          <w:tcPr>
            <w:tcW w:w="1814" w:type="dxa"/>
          </w:tcPr>
          <w:p w14:paraId="720E1738" w14:textId="48C6FE30" w:rsidR="47123511" w:rsidRPr="00A75B29" w:rsidRDefault="47123511" w:rsidP="47123511">
            <w:pPr>
              <w:jc w:val="right"/>
            </w:pPr>
            <w:r w:rsidRPr="00A75B29">
              <w:rPr>
                <w:rFonts w:ascii="Arial" w:eastAsia="Arial" w:hAnsi="Arial" w:cs="Arial"/>
                <w:sz w:val="20"/>
                <w:szCs w:val="20"/>
              </w:rPr>
              <w:t>2015</w:t>
            </w:r>
          </w:p>
        </w:tc>
        <w:tc>
          <w:tcPr>
            <w:tcW w:w="1814" w:type="dxa"/>
          </w:tcPr>
          <w:p w14:paraId="5345EB7B" w14:textId="227B1D21" w:rsidR="47123511" w:rsidRPr="00A75B29" w:rsidRDefault="47123511">
            <w:r w:rsidRPr="00A75B29">
              <w:rPr>
                <w:rFonts w:ascii="Arial" w:eastAsia="Arial" w:hAnsi="Arial" w:cs="Arial"/>
                <w:sz w:val="20"/>
                <w:szCs w:val="20"/>
              </w:rPr>
              <w:t>R</w:t>
            </w:r>
          </w:p>
        </w:tc>
        <w:tc>
          <w:tcPr>
            <w:tcW w:w="1814" w:type="dxa"/>
          </w:tcPr>
          <w:p w14:paraId="20538E0A" w14:textId="7BC6DDD1" w:rsidR="47123511" w:rsidRPr="00A75B29" w:rsidRDefault="47123511">
            <w:r w:rsidRPr="00A75B29">
              <w:rPr>
                <w:rFonts w:ascii="Arial" w:eastAsia="Arial" w:hAnsi="Arial" w:cs="Arial"/>
                <w:sz w:val="20"/>
                <w:szCs w:val="20"/>
              </w:rPr>
              <w:t>MMR v1.0</w:t>
            </w:r>
          </w:p>
        </w:tc>
        <w:tc>
          <w:tcPr>
            <w:tcW w:w="1814" w:type="dxa"/>
          </w:tcPr>
          <w:p w14:paraId="7ADC9DE6" w14:textId="649036EC" w:rsidR="47123511" w:rsidRPr="00A75B29" w:rsidRDefault="47123511">
            <w:proofErr w:type="spellStart"/>
            <w:r w:rsidRPr="00A75B29">
              <w:rPr>
                <w:rFonts w:ascii="Arial" w:eastAsia="Arial" w:hAnsi="Arial" w:cs="Arial"/>
                <w:sz w:val="20"/>
                <w:szCs w:val="20"/>
              </w:rPr>
              <w:t>Eyedea</w:t>
            </w:r>
            <w:proofErr w:type="spellEnd"/>
          </w:p>
        </w:tc>
        <w:tc>
          <w:tcPr>
            <w:tcW w:w="2662" w:type="dxa"/>
          </w:tcPr>
          <w:p w14:paraId="63FB64AD" w14:textId="4FBD10FF" w:rsidR="47123511" w:rsidRPr="00A75B29" w:rsidRDefault="47123511"/>
        </w:tc>
      </w:tr>
      <w:tr w:rsidR="47123511" w:rsidRPr="00A75B29" w14:paraId="596E77B9" w14:textId="77777777" w:rsidTr="00166CE1">
        <w:tc>
          <w:tcPr>
            <w:tcW w:w="1814" w:type="dxa"/>
          </w:tcPr>
          <w:p w14:paraId="6318C605" w14:textId="58384657" w:rsidR="47123511" w:rsidRPr="00A75B29" w:rsidRDefault="47123511" w:rsidP="47123511">
            <w:pPr>
              <w:jc w:val="right"/>
            </w:pPr>
            <w:r w:rsidRPr="00A75B29">
              <w:rPr>
                <w:rFonts w:ascii="Arial" w:eastAsia="Arial" w:hAnsi="Arial" w:cs="Arial"/>
                <w:sz w:val="20"/>
                <w:szCs w:val="20"/>
              </w:rPr>
              <w:t>2015</w:t>
            </w:r>
          </w:p>
        </w:tc>
        <w:tc>
          <w:tcPr>
            <w:tcW w:w="1814" w:type="dxa"/>
          </w:tcPr>
          <w:p w14:paraId="281F148F" w14:textId="06F7A2D5" w:rsidR="47123511" w:rsidRPr="00A75B29" w:rsidRDefault="47123511">
            <w:r w:rsidRPr="00A75B29">
              <w:rPr>
                <w:rFonts w:ascii="Arial" w:eastAsia="Arial" w:hAnsi="Arial" w:cs="Arial"/>
                <w:sz w:val="20"/>
                <w:szCs w:val="20"/>
              </w:rPr>
              <w:t>G</w:t>
            </w:r>
          </w:p>
        </w:tc>
        <w:tc>
          <w:tcPr>
            <w:tcW w:w="1814" w:type="dxa"/>
          </w:tcPr>
          <w:p w14:paraId="0D5B2709" w14:textId="16E5CC7A" w:rsidR="47123511" w:rsidRPr="00A75B29" w:rsidRDefault="47123511">
            <w:r w:rsidRPr="00A75B29">
              <w:rPr>
                <w:rFonts w:ascii="Arial" w:eastAsia="Arial" w:hAnsi="Arial" w:cs="Arial"/>
                <w:sz w:val="20"/>
                <w:szCs w:val="20"/>
              </w:rPr>
              <w:t xml:space="preserve">Portable </w:t>
            </w:r>
            <w:proofErr w:type="spellStart"/>
            <w:r w:rsidRPr="00A75B29">
              <w:rPr>
                <w:rFonts w:ascii="Arial" w:eastAsia="Arial" w:hAnsi="Arial" w:cs="Arial"/>
                <w:sz w:val="20"/>
                <w:szCs w:val="20"/>
              </w:rPr>
              <w:t>Markerless</w:t>
            </w:r>
            <w:proofErr w:type="spellEnd"/>
            <w:r w:rsidRPr="00A75B2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A75B29">
              <w:rPr>
                <w:rFonts w:ascii="Arial" w:eastAsia="Arial" w:hAnsi="Arial" w:cs="Arial"/>
                <w:sz w:val="20"/>
                <w:szCs w:val="20"/>
              </w:rPr>
              <w:t>Motion</w:t>
            </w:r>
            <w:proofErr w:type="spellEnd"/>
            <w:r w:rsidRPr="00A75B2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A75B29">
              <w:rPr>
                <w:rFonts w:ascii="Arial" w:eastAsia="Arial" w:hAnsi="Arial" w:cs="Arial"/>
                <w:sz w:val="20"/>
                <w:szCs w:val="20"/>
              </w:rPr>
              <w:t>Capture</w:t>
            </w:r>
            <w:proofErr w:type="spellEnd"/>
            <w:r w:rsidRPr="00A75B2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A75B29">
              <w:rPr>
                <w:rFonts w:ascii="Arial" w:eastAsia="Arial" w:hAnsi="Arial" w:cs="Arial"/>
                <w:sz w:val="20"/>
                <w:szCs w:val="20"/>
              </w:rPr>
              <w:t>Pipeline</w:t>
            </w:r>
            <w:proofErr w:type="spellEnd"/>
          </w:p>
        </w:tc>
        <w:tc>
          <w:tcPr>
            <w:tcW w:w="1814" w:type="dxa"/>
          </w:tcPr>
          <w:p w14:paraId="41E372AE" w14:textId="21C5B678" w:rsidR="47123511" w:rsidRPr="00A75B29" w:rsidRDefault="47123511">
            <w:r w:rsidRPr="00A75B29">
              <w:rPr>
                <w:rFonts w:ascii="Arial" w:eastAsia="Arial" w:hAnsi="Arial" w:cs="Arial"/>
                <w:sz w:val="20"/>
                <w:szCs w:val="20"/>
              </w:rPr>
              <w:t>50 % UPP, 50 % ČVUT</w:t>
            </w:r>
          </w:p>
        </w:tc>
        <w:tc>
          <w:tcPr>
            <w:tcW w:w="2662" w:type="dxa"/>
          </w:tcPr>
          <w:p w14:paraId="2AEC2EA0" w14:textId="74CBE138" w:rsidR="47123511" w:rsidRPr="00A75B29" w:rsidRDefault="47123511"/>
        </w:tc>
      </w:tr>
      <w:tr w:rsidR="47123511" w:rsidRPr="00A75B29" w14:paraId="415D59DA" w14:textId="77777777" w:rsidTr="00166CE1">
        <w:tc>
          <w:tcPr>
            <w:tcW w:w="1814" w:type="dxa"/>
          </w:tcPr>
          <w:p w14:paraId="474B3662" w14:textId="0D532865" w:rsidR="47123511" w:rsidRPr="00A75B29" w:rsidRDefault="47123511" w:rsidP="47123511">
            <w:pPr>
              <w:jc w:val="right"/>
            </w:pPr>
            <w:r w:rsidRPr="00A75B29">
              <w:rPr>
                <w:rFonts w:ascii="Arial" w:eastAsia="Arial" w:hAnsi="Arial" w:cs="Arial"/>
                <w:sz w:val="20"/>
                <w:szCs w:val="20"/>
              </w:rPr>
              <w:t>2015</w:t>
            </w:r>
          </w:p>
        </w:tc>
        <w:tc>
          <w:tcPr>
            <w:tcW w:w="1814" w:type="dxa"/>
          </w:tcPr>
          <w:p w14:paraId="41F33CB5" w14:textId="6B253636" w:rsidR="47123511" w:rsidRPr="00A75B29" w:rsidRDefault="005501F4"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</w:p>
        </w:tc>
        <w:tc>
          <w:tcPr>
            <w:tcW w:w="1814" w:type="dxa"/>
          </w:tcPr>
          <w:p w14:paraId="44DC27C1" w14:textId="544B8D7B" w:rsidR="47123511" w:rsidRPr="00A75B29" w:rsidRDefault="47123511">
            <w:r w:rsidRPr="00A75B29">
              <w:rPr>
                <w:rFonts w:ascii="Arial" w:eastAsia="Arial" w:hAnsi="Arial" w:cs="Arial"/>
                <w:sz w:val="20"/>
                <w:szCs w:val="20"/>
              </w:rPr>
              <w:t xml:space="preserve">Systémový firmware/software </w:t>
            </w:r>
            <w:proofErr w:type="spellStart"/>
            <w:r w:rsidRPr="00A75B29">
              <w:rPr>
                <w:rFonts w:ascii="Arial" w:eastAsia="Arial" w:hAnsi="Arial" w:cs="Arial"/>
                <w:sz w:val="20"/>
                <w:szCs w:val="20"/>
              </w:rPr>
              <w:t>framework</w:t>
            </w:r>
            <w:proofErr w:type="spellEnd"/>
            <w:r w:rsidRPr="00A75B29">
              <w:rPr>
                <w:rFonts w:ascii="Arial" w:eastAsia="Arial" w:hAnsi="Arial" w:cs="Arial"/>
                <w:sz w:val="20"/>
                <w:szCs w:val="20"/>
              </w:rPr>
              <w:t xml:space="preserve"> pro procesory </w:t>
            </w:r>
            <w:proofErr w:type="spellStart"/>
            <w:r w:rsidRPr="00A75B29">
              <w:rPr>
                <w:rFonts w:ascii="Arial" w:eastAsia="Arial" w:hAnsi="Arial" w:cs="Arial"/>
                <w:sz w:val="20"/>
                <w:szCs w:val="20"/>
              </w:rPr>
              <w:t>Xilinx</w:t>
            </w:r>
            <w:proofErr w:type="spellEnd"/>
            <w:r w:rsidRPr="00A75B2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A75B29">
              <w:rPr>
                <w:rFonts w:ascii="Arial" w:eastAsia="Arial" w:hAnsi="Arial" w:cs="Arial"/>
                <w:sz w:val="20"/>
                <w:szCs w:val="20"/>
              </w:rPr>
              <w:t>Zynq</w:t>
            </w:r>
            <w:proofErr w:type="spellEnd"/>
          </w:p>
        </w:tc>
        <w:tc>
          <w:tcPr>
            <w:tcW w:w="1814" w:type="dxa"/>
          </w:tcPr>
          <w:p w14:paraId="69876E91" w14:textId="31C4AD66" w:rsidR="47123511" w:rsidRPr="00A75B29" w:rsidRDefault="47123511">
            <w:r w:rsidRPr="00A75B29">
              <w:rPr>
                <w:rFonts w:ascii="Arial" w:eastAsia="Arial" w:hAnsi="Arial" w:cs="Arial"/>
                <w:sz w:val="20"/>
                <w:szCs w:val="20"/>
              </w:rPr>
              <w:t>CAMEA</w:t>
            </w:r>
          </w:p>
        </w:tc>
        <w:tc>
          <w:tcPr>
            <w:tcW w:w="2662" w:type="dxa"/>
          </w:tcPr>
          <w:p w14:paraId="6435DCC0" w14:textId="5E521C2F" w:rsidR="47123511" w:rsidRPr="00A75B29" w:rsidRDefault="47123511"/>
        </w:tc>
      </w:tr>
      <w:tr w:rsidR="47123511" w:rsidRPr="00A75B29" w14:paraId="1709DB9B" w14:textId="77777777" w:rsidTr="00166CE1">
        <w:tc>
          <w:tcPr>
            <w:tcW w:w="1814" w:type="dxa"/>
          </w:tcPr>
          <w:p w14:paraId="75AE1A11" w14:textId="41C729FC" w:rsidR="47123511" w:rsidRPr="00A75B29" w:rsidRDefault="47123511" w:rsidP="47123511">
            <w:pPr>
              <w:jc w:val="right"/>
            </w:pPr>
            <w:r w:rsidRPr="00A75B29">
              <w:rPr>
                <w:rFonts w:ascii="Arial" w:eastAsia="Arial" w:hAnsi="Arial" w:cs="Arial"/>
                <w:sz w:val="20"/>
                <w:szCs w:val="20"/>
              </w:rPr>
              <w:t>2015</w:t>
            </w:r>
          </w:p>
        </w:tc>
        <w:tc>
          <w:tcPr>
            <w:tcW w:w="1814" w:type="dxa"/>
          </w:tcPr>
          <w:p w14:paraId="1EE1A31B" w14:textId="6611A568" w:rsidR="47123511" w:rsidRPr="00A75B29" w:rsidRDefault="47123511">
            <w:r w:rsidRPr="00A75B29">
              <w:rPr>
                <w:rFonts w:ascii="Arial" w:eastAsia="Arial" w:hAnsi="Arial" w:cs="Arial"/>
                <w:sz w:val="20"/>
                <w:szCs w:val="20"/>
              </w:rPr>
              <w:t>R</w:t>
            </w:r>
          </w:p>
        </w:tc>
        <w:tc>
          <w:tcPr>
            <w:tcW w:w="1814" w:type="dxa"/>
          </w:tcPr>
          <w:p w14:paraId="2EFF5828" w14:textId="0E536AEF" w:rsidR="47123511" w:rsidRPr="00A75B29" w:rsidRDefault="47123511">
            <w:proofErr w:type="spellStart"/>
            <w:r w:rsidRPr="00A75B29">
              <w:rPr>
                <w:rFonts w:ascii="Arial" w:eastAsia="Arial" w:hAnsi="Arial" w:cs="Arial"/>
                <w:sz w:val="20"/>
                <w:szCs w:val="20"/>
              </w:rPr>
              <w:t>Kostilam</w:t>
            </w:r>
            <w:proofErr w:type="spellEnd"/>
          </w:p>
        </w:tc>
        <w:tc>
          <w:tcPr>
            <w:tcW w:w="1814" w:type="dxa"/>
          </w:tcPr>
          <w:p w14:paraId="6F373FFA" w14:textId="009CF077" w:rsidR="47123511" w:rsidRPr="00A75B29" w:rsidRDefault="47123511">
            <w:r w:rsidRPr="00A75B29">
              <w:rPr>
                <w:rFonts w:ascii="Arial" w:eastAsia="Arial" w:hAnsi="Arial" w:cs="Arial"/>
                <w:sz w:val="20"/>
                <w:szCs w:val="20"/>
              </w:rPr>
              <w:t>50 % UPP, 50 % ČVUT</w:t>
            </w:r>
          </w:p>
        </w:tc>
        <w:tc>
          <w:tcPr>
            <w:tcW w:w="2662" w:type="dxa"/>
          </w:tcPr>
          <w:p w14:paraId="2CF8087F" w14:textId="7AD361EB" w:rsidR="47123511" w:rsidRPr="00A75B29" w:rsidRDefault="47123511"/>
        </w:tc>
      </w:tr>
      <w:tr w:rsidR="47123511" w:rsidRPr="00A75B29" w14:paraId="666E131D" w14:textId="77777777" w:rsidTr="00166CE1">
        <w:tc>
          <w:tcPr>
            <w:tcW w:w="1814" w:type="dxa"/>
          </w:tcPr>
          <w:p w14:paraId="1DFE5565" w14:textId="0F934685" w:rsidR="47123511" w:rsidRPr="00A75B29" w:rsidRDefault="47123511" w:rsidP="47123511">
            <w:pPr>
              <w:jc w:val="right"/>
            </w:pPr>
            <w:r w:rsidRPr="00A75B29">
              <w:rPr>
                <w:rFonts w:ascii="Arial" w:eastAsia="Arial" w:hAnsi="Arial" w:cs="Arial"/>
                <w:sz w:val="20"/>
                <w:szCs w:val="20"/>
              </w:rPr>
              <w:t>2016</w:t>
            </w:r>
          </w:p>
        </w:tc>
        <w:tc>
          <w:tcPr>
            <w:tcW w:w="1814" w:type="dxa"/>
          </w:tcPr>
          <w:p w14:paraId="1A42CFFE" w14:textId="3A80803E" w:rsidR="47123511" w:rsidRPr="00A75B29" w:rsidRDefault="47123511">
            <w:r w:rsidRPr="00A75B29">
              <w:rPr>
                <w:rFonts w:ascii="Arial" w:eastAsia="Arial" w:hAnsi="Arial" w:cs="Arial"/>
                <w:sz w:val="20"/>
                <w:szCs w:val="20"/>
              </w:rPr>
              <w:t>P</w:t>
            </w:r>
          </w:p>
        </w:tc>
        <w:tc>
          <w:tcPr>
            <w:tcW w:w="1814" w:type="dxa"/>
          </w:tcPr>
          <w:p w14:paraId="5451F722" w14:textId="79077341" w:rsidR="47123511" w:rsidRPr="00A75B29" w:rsidRDefault="47123511">
            <w:proofErr w:type="spellStart"/>
            <w:r w:rsidRPr="00A75B29">
              <w:rPr>
                <w:rFonts w:ascii="Arial" w:eastAsia="Arial" w:hAnsi="Arial" w:cs="Arial"/>
                <w:sz w:val="20"/>
                <w:szCs w:val="20"/>
              </w:rPr>
              <w:t>Method</w:t>
            </w:r>
            <w:proofErr w:type="spellEnd"/>
            <w:r w:rsidRPr="00A75B29">
              <w:rPr>
                <w:rFonts w:ascii="Arial" w:eastAsia="Arial" w:hAnsi="Arial" w:cs="Arial"/>
                <w:sz w:val="20"/>
                <w:szCs w:val="20"/>
              </w:rPr>
              <w:t xml:space="preserve"> and </w:t>
            </w:r>
            <w:proofErr w:type="spellStart"/>
            <w:r w:rsidRPr="00A75B29">
              <w:rPr>
                <w:rFonts w:ascii="Arial" w:eastAsia="Arial" w:hAnsi="Arial" w:cs="Arial"/>
                <w:sz w:val="20"/>
                <w:szCs w:val="20"/>
              </w:rPr>
              <w:t>an</w:t>
            </w:r>
            <w:proofErr w:type="spellEnd"/>
            <w:r w:rsidRPr="00A75B2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A75B29">
              <w:rPr>
                <w:rFonts w:ascii="Arial" w:eastAsia="Arial" w:hAnsi="Arial" w:cs="Arial"/>
                <w:sz w:val="20"/>
                <w:szCs w:val="20"/>
              </w:rPr>
              <w:t>apparatus</w:t>
            </w:r>
            <w:proofErr w:type="spellEnd"/>
            <w:r w:rsidRPr="00A75B2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A75B29">
              <w:rPr>
                <w:rFonts w:ascii="Arial" w:eastAsia="Arial" w:hAnsi="Arial" w:cs="Arial"/>
                <w:sz w:val="20"/>
                <w:szCs w:val="20"/>
              </w:rPr>
              <w:t>for</w:t>
            </w:r>
            <w:proofErr w:type="spellEnd"/>
            <w:r w:rsidRPr="00A75B29">
              <w:rPr>
                <w:rFonts w:ascii="Arial" w:eastAsia="Arial" w:hAnsi="Arial" w:cs="Arial"/>
                <w:sz w:val="20"/>
                <w:szCs w:val="20"/>
              </w:rPr>
              <w:t xml:space="preserve"> fast </w:t>
            </w:r>
            <w:proofErr w:type="spellStart"/>
            <w:r w:rsidRPr="00A75B29">
              <w:rPr>
                <w:rFonts w:ascii="Arial" w:eastAsia="Arial" w:hAnsi="Arial" w:cs="Arial"/>
                <w:sz w:val="20"/>
                <w:szCs w:val="20"/>
              </w:rPr>
              <w:t>convolution</w:t>
            </w:r>
            <w:proofErr w:type="spellEnd"/>
            <w:r w:rsidRPr="00A75B2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A75B29">
              <w:rPr>
                <w:rFonts w:ascii="Arial" w:eastAsia="Arial" w:hAnsi="Arial" w:cs="Arial"/>
                <w:sz w:val="20"/>
                <w:szCs w:val="20"/>
              </w:rPr>
              <w:t>of</w:t>
            </w:r>
            <w:proofErr w:type="spellEnd"/>
            <w:r w:rsidRPr="00A75B2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A75B29">
              <w:rPr>
                <w:rFonts w:ascii="Arial" w:eastAsia="Arial" w:hAnsi="Arial" w:cs="Arial"/>
                <w:sz w:val="20"/>
                <w:szCs w:val="20"/>
              </w:rPr>
              <w:t>signals</w:t>
            </w:r>
            <w:proofErr w:type="spellEnd"/>
            <w:r w:rsidRPr="00A75B2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A75B29">
              <w:rPr>
                <w:rFonts w:ascii="Arial" w:eastAsia="Arial" w:hAnsi="Arial" w:cs="Arial"/>
                <w:sz w:val="20"/>
                <w:szCs w:val="20"/>
              </w:rPr>
              <w:t>with</w:t>
            </w:r>
            <w:proofErr w:type="spellEnd"/>
            <w:r w:rsidRPr="00A75B29">
              <w:rPr>
                <w:rFonts w:ascii="Arial" w:eastAsia="Arial" w:hAnsi="Arial" w:cs="Arial"/>
                <w:sz w:val="20"/>
                <w:szCs w:val="20"/>
              </w:rPr>
              <w:t xml:space="preserve"> a </w:t>
            </w:r>
            <w:proofErr w:type="spellStart"/>
            <w:r w:rsidRPr="00A75B29">
              <w:rPr>
                <w:rFonts w:ascii="Arial" w:eastAsia="Arial" w:hAnsi="Arial" w:cs="Arial"/>
                <w:sz w:val="20"/>
                <w:szCs w:val="20"/>
              </w:rPr>
              <w:t>one-sided</w:t>
            </w:r>
            <w:proofErr w:type="spellEnd"/>
            <w:r w:rsidRPr="00A75B2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A75B29">
              <w:rPr>
                <w:rFonts w:ascii="Arial" w:eastAsia="Arial" w:hAnsi="Arial" w:cs="Arial"/>
                <w:sz w:val="20"/>
                <w:szCs w:val="20"/>
              </w:rPr>
              <w:t>exponential</w:t>
            </w:r>
            <w:proofErr w:type="spellEnd"/>
            <w:r w:rsidRPr="00A75B2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A75B29">
              <w:rPr>
                <w:rFonts w:ascii="Arial" w:eastAsia="Arial" w:hAnsi="Arial" w:cs="Arial"/>
                <w:sz w:val="20"/>
                <w:szCs w:val="20"/>
              </w:rPr>
              <w:t>function</w:t>
            </w:r>
            <w:proofErr w:type="spellEnd"/>
          </w:p>
        </w:tc>
        <w:tc>
          <w:tcPr>
            <w:tcW w:w="1814" w:type="dxa"/>
          </w:tcPr>
          <w:p w14:paraId="04E6039D" w14:textId="1E68FA6C" w:rsidR="47123511" w:rsidRPr="00A75B29" w:rsidRDefault="47123511">
            <w:r w:rsidRPr="00A75B29">
              <w:rPr>
                <w:rFonts w:ascii="Arial" w:eastAsia="Arial" w:hAnsi="Arial" w:cs="Arial"/>
                <w:sz w:val="20"/>
                <w:szCs w:val="20"/>
              </w:rPr>
              <w:t>VUT</w:t>
            </w:r>
          </w:p>
        </w:tc>
        <w:tc>
          <w:tcPr>
            <w:tcW w:w="2662" w:type="dxa"/>
          </w:tcPr>
          <w:p w14:paraId="616B71D8" w14:textId="1613DB61" w:rsidR="47123511" w:rsidRPr="00A75B29" w:rsidRDefault="47123511"/>
        </w:tc>
      </w:tr>
      <w:tr w:rsidR="47123511" w:rsidRPr="00A75B29" w14:paraId="4CEAEE09" w14:textId="77777777" w:rsidTr="00166CE1">
        <w:tc>
          <w:tcPr>
            <w:tcW w:w="1814" w:type="dxa"/>
          </w:tcPr>
          <w:p w14:paraId="34285AA4" w14:textId="0C52D56C" w:rsidR="47123511" w:rsidRPr="00A75B29" w:rsidRDefault="47123511" w:rsidP="47123511">
            <w:pPr>
              <w:jc w:val="right"/>
            </w:pPr>
            <w:r w:rsidRPr="00A75B29">
              <w:rPr>
                <w:rFonts w:ascii="Arial" w:eastAsia="Arial" w:hAnsi="Arial" w:cs="Arial"/>
                <w:sz w:val="20"/>
                <w:szCs w:val="20"/>
              </w:rPr>
              <w:t>2016</w:t>
            </w:r>
          </w:p>
        </w:tc>
        <w:tc>
          <w:tcPr>
            <w:tcW w:w="1814" w:type="dxa"/>
          </w:tcPr>
          <w:p w14:paraId="5B71211F" w14:textId="0145B840" w:rsidR="47123511" w:rsidRPr="00A75B29" w:rsidRDefault="47123511">
            <w:r w:rsidRPr="00A75B29">
              <w:rPr>
                <w:rFonts w:ascii="Arial" w:eastAsia="Arial" w:hAnsi="Arial" w:cs="Arial"/>
                <w:sz w:val="20"/>
                <w:szCs w:val="20"/>
              </w:rPr>
              <w:t>R</w:t>
            </w:r>
          </w:p>
        </w:tc>
        <w:tc>
          <w:tcPr>
            <w:tcW w:w="1814" w:type="dxa"/>
          </w:tcPr>
          <w:p w14:paraId="382AE003" w14:textId="03BB59C4" w:rsidR="47123511" w:rsidRPr="00A75B29" w:rsidRDefault="47123511">
            <w:r w:rsidRPr="00A75B29">
              <w:rPr>
                <w:rFonts w:ascii="Arial" w:eastAsia="Arial" w:hAnsi="Arial" w:cs="Arial"/>
                <w:sz w:val="20"/>
                <w:szCs w:val="20"/>
              </w:rPr>
              <w:t>Non-</w:t>
            </w:r>
            <w:proofErr w:type="spellStart"/>
            <w:r w:rsidRPr="00A75B29">
              <w:rPr>
                <w:rFonts w:ascii="Arial" w:eastAsia="Arial" w:hAnsi="Arial" w:cs="Arial"/>
                <w:sz w:val="20"/>
                <w:szCs w:val="20"/>
              </w:rPr>
              <w:t>Separable</w:t>
            </w:r>
            <w:proofErr w:type="spellEnd"/>
            <w:r w:rsidRPr="00A75B2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A75B29">
              <w:rPr>
                <w:rFonts w:ascii="Arial" w:eastAsia="Arial" w:hAnsi="Arial" w:cs="Arial"/>
                <w:sz w:val="20"/>
                <w:szCs w:val="20"/>
              </w:rPr>
              <w:t>Schemes</w:t>
            </w:r>
            <w:proofErr w:type="spellEnd"/>
            <w:r w:rsidRPr="00A75B2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A75B29">
              <w:rPr>
                <w:rFonts w:ascii="Arial" w:eastAsia="Arial" w:hAnsi="Arial" w:cs="Arial"/>
                <w:sz w:val="20"/>
                <w:szCs w:val="20"/>
              </w:rPr>
              <w:t>for</w:t>
            </w:r>
            <w:proofErr w:type="spellEnd"/>
            <w:r w:rsidRPr="00A75B2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A75B29">
              <w:rPr>
                <w:rFonts w:ascii="Arial" w:eastAsia="Arial" w:hAnsi="Arial" w:cs="Arial"/>
                <w:sz w:val="20"/>
                <w:szCs w:val="20"/>
              </w:rPr>
              <w:t>Discrete</w:t>
            </w:r>
            <w:proofErr w:type="spellEnd"/>
            <w:r w:rsidRPr="00A75B2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A75B29">
              <w:rPr>
                <w:rFonts w:ascii="Arial" w:eastAsia="Arial" w:hAnsi="Arial" w:cs="Arial"/>
                <w:sz w:val="20"/>
                <w:szCs w:val="20"/>
              </w:rPr>
              <w:t>Wavelet</w:t>
            </w:r>
            <w:proofErr w:type="spellEnd"/>
            <w:r w:rsidRPr="00A75B2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A75B29">
              <w:rPr>
                <w:rFonts w:ascii="Arial" w:eastAsia="Arial" w:hAnsi="Arial" w:cs="Arial"/>
                <w:sz w:val="20"/>
                <w:szCs w:val="20"/>
              </w:rPr>
              <w:t>Transform</w:t>
            </w:r>
            <w:proofErr w:type="spellEnd"/>
            <w:r w:rsidRPr="00A75B29">
              <w:rPr>
                <w:rFonts w:ascii="Arial" w:eastAsia="Arial" w:hAnsi="Arial" w:cs="Arial"/>
                <w:sz w:val="20"/>
                <w:szCs w:val="20"/>
              </w:rPr>
              <w:t xml:space="preserve"> in </w:t>
            </w:r>
            <w:proofErr w:type="spellStart"/>
            <w:r w:rsidRPr="00A75B29">
              <w:rPr>
                <w:rFonts w:ascii="Arial" w:eastAsia="Arial" w:hAnsi="Arial" w:cs="Arial"/>
                <w:sz w:val="20"/>
                <w:szCs w:val="20"/>
              </w:rPr>
              <w:t>OpenCL</w:t>
            </w:r>
            <w:proofErr w:type="spellEnd"/>
          </w:p>
        </w:tc>
        <w:tc>
          <w:tcPr>
            <w:tcW w:w="1814" w:type="dxa"/>
          </w:tcPr>
          <w:p w14:paraId="199B1FC1" w14:textId="52D6C29D" w:rsidR="47123511" w:rsidRPr="00A75B29" w:rsidRDefault="47123511">
            <w:r w:rsidRPr="00A75B29">
              <w:rPr>
                <w:rFonts w:ascii="Arial" w:eastAsia="Arial" w:hAnsi="Arial" w:cs="Arial"/>
                <w:sz w:val="20"/>
                <w:szCs w:val="20"/>
              </w:rPr>
              <w:t>VUT</w:t>
            </w:r>
          </w:p>
        </w:tc>
        <w:tc>
          <w:tcPr>
            <w:tcW w:w="2662" w:type="dxa"/>
          </w:tcPr>
          <w:p w14:paraId="4C71DF81" w14:textId="2F19C164" w:rsidR="47123511" w:rsidRPr="00A75B29" w:rsidRDefault="47123511"/>
        </w:tc>
      </w:tr>
      <w:tr w:rsidR="47123511" w:rsidRPr="00A75B29" w14:paraId="4A268C46" w14:textId="77777777" w:rsidTr="00166CE1">
        <w:tc>
          <w:tcPr>
            <w:tcW w:w="1814" w:type="dxa"/>
          </w:tcPr>
          <w:p w14:paraId="6838D695" w14:textId="4C2011D4" w:rsidR="47123511" w:rsidRPr="00A75B29" w:rsidRDefault="47123511" w:rsidP="47123511">
            <w:pPr>
              <w:jc w:val="right"/>
            </w:pPr>
            <w:r w:rsidRPr="00A75B29">
              <w:rPr>
                <w:rFonts w:ascii="Arial" w:eastAsia="Arial" w:hAnsi="Arial" w:cs="Arial"/>
                <w:sz w:val="20"/>
                <w:szCs w:val="20"/>
              </w:rPr>
              <w:t>2016</w:t>
            </w:r>
          </w:p>
        </w:tc>
        <w:tc>
          <w:tcPr>
            <w:tcW w:w="1814" w:type="dxa"/>
          </w:tcPr>
          <w:p w14:paraId="5B75705A" w14:textId="263B4B28" w:rsidR="47123511" w:rsidRPr="00A75B29" w:rsidRDefault="47123511">
            <w:r w:rsidRPr="00A75B29">
              <w:rPr>
                <w:rFonts w:ascii="Arial" w:eastAsia="Arial" w:hAnsi="Arial" w:cs="Arial"/>
                <w:sz w:val="20"/>
                <w:szCs w:val="20"/>
              </w:rPr>
              <w:t>R</w:t>
            </w:r>
          </w:p>
        </w:tc>
        <w:tc>
          <w:tcPr>
            <w:tcW w:w="1814" w:type="dxa"/>
          </w:tcPr>
          <w:p w14:paraId="408CA3D7" w14:textId="16FDABD1" w:rsidR="47123511" w:rsidRPr="00A75B29" w:rsidRDefault="47123511">
            <w:proofErr w:type="spellStart"/>
            <w:r w:rsidRPr="00A75B29">
              <w:rPr>
                <w:rFonts w:ascii="Arial" w:eastAsia="Arial" w:hAnsi="Arial" w:cs="Arial"/>
                <w:sz w:val="20"/>
                <w:szCs w:val="20"/>
              </w:rPr>
              <w:t>Expand</w:t>
            </w:r>
            <w:proofErr w:type="spellEnd"/>
            <w:r w:rsidRPr="00A75B2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A75B29">
              <w:rPr>
                <w:rFonts w:ascii="Arial" w:eastAsia="Arial" w:hAnsi="Arial" w:cs="Arial"/>
                <w:sz w:val="20"/>
                <w:szCs w:val="20"/>
              </w:rPr>
              <w:t>OpenCL</w:t>
            </w:r>
            <w:proofErr w:type="spellEnd"/>
            <w:r w:rsidRPr="00A75B2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A75B29">
              <w:rPr>
                <w:rFonts w:ascii="Arial" w:eastAsia="Arial" w:hAnsi="Arial" w:cs="Arial"/>
                <w:sz w:val="20"/>
                <w:szCs w:val="20"/>
              </w:rPr>
              <w:t>Includes</w:t>
            </w:r>
            <w:proofErr w:type="spellEnd"/>
          </w:p>
        </w:tc>
        <w:tc>
          <w:tcPr>
            <w:tcW w:w="1814" w:type="dxa"/>
          </w:tcPr>
          <w:p w14:paraId="68E19BCB" w14:textId="1308D6A8" w:rsidR="47123511" w:rsidRPr="00A75B29" w:rsidRDefault="47123511">
            <w:r w:rsidRPr="00A75B29">
              <w:rPr>
                <w:rFonts w:ascii="Arial" w:eastAsia="Arial" w:hAnsi="Arial" w:cs="Arial"/>
                <w:sz w:val="20"/>
                <w:szCs w:val="20"/>
              </w:rPr>
              <w:t>VUT</w:t>
            </w:r>
          </w:p>
        </w:tc>
        <w:tc>
          <w:tcPr>
            <w:tcW w:w="2662" w:type="dxa"/>
          </w:tcPr>
          <w:p w14:paraId="0E08EE7F" w14:textId="70371CE4" w:rsidR="47123511" w:rsidRPr="00A75B29" w:rsidRDefault="47123511"/>
        </w:tc>
      </w:tr>
      <w:tr w:rsidR="47123511" w:rsidRPr="00A75B29" w14:paraId="55E8ABAF" w14:textId="77777777" w:rsidTr="00166CE1">
        <w:tc>
          <w:tcPr>
            <w:tcW w:w="1814" w:type="dxa"/>
          </w:tcPr>
          <w:p w14:paraId="026E083E" w14:textId="20C57438" w:rsidR="47123511" w:rsidRPr="00A75B29" w:rsidRDefault="47123511" w:rsidP="47123511">
            <w:pPr>
              <w:jc w:val="right"/>
            </w:pPr>
            <w:r w:rsidRPr="00A75B29">
              <w:rPr>
                <w:rFonts w:ascii="Arial" w:eastAsia="Arial" w:hAnsi="Arial" w:cs="Arial"/>
                <w:sz w:val="20"/>
                <w:szCs w:val="20"/>
              </w:rPr>
              <w:t>2016</w:t>
            </w:r>
          </w:p>
        </w:tc>
        <w:tc>
          <w:tcPr>
            <w:tcW w:w="1814" w:type="dxa"/>
          </w:tcPr>
          <w:p w14:paraId="285C1437" w14:textId="033D0219" w:rsidR="47123511" w:rsidRPr="00A75B29" w:rsidRDefault="47123511">
            <w:r w:rsidRPr="00A75B29">
              <w:rPr>
                <w:rFonts w:ascii="Arial" w:eastAsia="Arial" w:hAnsi="Arial" w:cs="Arial"/>
                <w:sz w:val="20"/>
                <w:szCs w:val="20"/>
              </w:rPr>
              <w:t>R</w:t>
            </w:r>
          </w:p>
        </w:tc>
        <w:tc>
          <w:tcPr>
            <w:tcW w:w="1814" w:type="dxa"/>
          </w:tcPr>
          <w:p w14:paraId="521E50A4" w14:textId="76FA8386" w:rsidR="47123511" w:rsidRPr="00A75B29" w:rsidRDefault="47123511">
            <w:r w:rsidRPr="00A75B29">
              <w:rPr>
                <w:rFonts w:ascii="Arial" w:eastAsia="Arial" w:hAnsi="Arial" w:cs="Arial"/>
                <w:sz w:val="20"/>
                <w:szCs w:val="20"/>
              </w:rPr>
              <w:t xml:space="preserve">Software pro </w:t>
            </w:r>
            <w:proofErr w:type="spellStart"/>
            <w:r w:rsidRPr="00A75B29">
              <w:rPr>
                <w:rFonts w:ascii="Arial" w:eastAsia="Arial" w:hAnsi="Arial" w:cs="Arial"/>
                <w:sz w:val="20"/>
                <w:szCs w:val="20"/>
              </w:rPr>
              <w:t>tracking</w:t>
            </w:r>
            <w:proofErr w:type="spellEnd"/>
            <w:r w:rsidRPr="00A75B29">
              <w:rPr>
                <w:rFonts w:ascii="Arial" w:eastAsia="Arial" w:hAnsi="Arial" w:cs="Arial"/>
                <w:sz w:val="20"/>
                <w:szCs w:val="20"/>
              </w:rPr>
              <w:t xml:space="preserve"> objektů ve </w:t>
            </w:r>
            <w:r w:rsidR="2C82041A" w:rsidRPr="00A75B29">
              <w:rPr>
                <w:rFonts w:ascii="Arial" w:eastAsia="Arial" w:hAnsi="Arial" w:cs="Arial"/>
                <w:sz w:val="20"/>
                <w:szCs w:val="20"/>
              </w:rPr>
              <w:t>videu – první</w:t>
            </w:r>
            <w:r w:rsidRPr="00A75B29">
              <w:rPr>
                <w:rFonts w:ascii="Arial" w:eastAsia="Arial" w:hAnsi="Arial" w:cs="Arial"/>
                <w:sz w:val="20"/>
                <w:szCs w:val="20"/>
              </w:rPr>
              <w:t xml:space="preserve"> generace</w:t>
            </w:r>
          </w:p>
        </w:tc>
        <w:tc>
          <w:tcPr>
            <w:tcW w:w="1814" w:type="dxa"/>
          </w:tcPr>
          <w:p w14:paraId="1D65BF1D" w14:textId="25E12EF2" w:rsidR="47123511" w:rsidRPr="00A75B29" w:rsidRDefault="47123511">
            <w:r w:rsidRPr="00A75B29">
              <w:rPr>
                <w:rFonts w:ascii="Arial" w:eastAsia="Arial" w:hAnsi="Arial" w:cs="Arial"/>
                <w:sz w:val="20"/>
                <w:szCs w:val="20"/>
              </w:rPr>
              <w:t>UNIS</w:t>
            </w:r>
          </w:p>
        </w:tc>
        <w:tc>
          <w:tcPr>
            <w:tcW w:w="2662" w:type="dxa"/>
          </w:tcPr>
          <w:p w14:paraId="3F108A48" w14:textId="7D6E3FDE" w:rsidR="47123511" w:rsidRPr="00A75B29" w:rsidRDefault="47123511"/>
        </w:tc>
      </w:tr>
      <w:tr w:rsidR="47123511" w:rsidRPr="00A75B29" w14:paraId="77EE025C" w14:textId="77777777" w:rsidTr="00166CE1">
        <w:tc>
          <w:tcPr>
            <w:tcW w:w="1814" w:type="dxa"/>
          </w:tcPr>
          <w:p w14:paraId="4102DD2A" w14:textId="0F78638E" w:rsidR="47123511" w:rsidRPr="00A75B29" w:rsidRDefault="47123511" w:rsidP="47123511">
            <w:pPr>
              <w:jc w:val="right"/>
            </w:pPr>
            <w:r w:rsidRPr="00A75B29">
              <w:rPr>
                <w:rFonts w:ascii="Arial" w:eastAsia="Arial" w:hAnsi="Arial" w:cs="Arial"/>
                <w:sz w:val="20"/>
                <w:szCs w:val="20"/>
              </w:rPr>
              <w:t>2016</w:t>
            </w:r>
          </w:p>
        </w:tc>
        <w:tc>
          <w:tcPr>
            <w:tcW w:w="1814" w:type="dxa"/>
          </w:tcPr>
          <w:p w14:paraId="2B5EB69E" w14:textId="0EA00B9D" w:rsidR="47123511" w:rsidRPr="00A75B29" w:rsidRDefault="47123511">
            <w:r w:rsidRPr="00A75B29">
              <w:rPr>
                <w:rFonts w:ascii="Arial" w:eastAsia="Arial" w:hAnsi="Arial" w:cs="Arial"/>
                <w:sz w:val="20"/>
                <w:szCs w:val="20"/>
              </w:rPr>
              <w:t>R</w:t>
            </w:r>
          </w:p>
        </w:tc>
        <w:tc>
          <w:tcPr>
            <w:tcW w:w="1814" w:type="dxa"/>
          </w:tcPr>
          <w:p w14:paraId="2FD5CE2B" w14:textId="4615779A" w:rsidR="47123511" w:rsidRPr="00A75B29" w:rsidRDefault="47123511">
            <w:proofErr w:type="spellStart"/>
            <w:r w:rsidRPr="00A75B29">
              <w:rPr>
                <w:rFonts w:ascii="Arial" w:eastAsia="Arial" w:hAnsi="Arial" w:cs="Arial"/>
                <w:sz w:val="20"/>
                <w:szCs w:val="20"/>
              </w:rPr>
              <w:t>EyeScan</w:t>
            </w:r>
            <w:proofErr w:type="spellEnd"/>
            <w:r w:rsidRPr="00A75B29">
              <w:rPr>
                <w:rFonts w:ascii="Arial" w:eastAsia="Arial" w:hAnsi="Arial" w:cs="Arial"/>
                <w:sz w:val="20"/>
                <w:szCs w:val="20"/>
              </w:rPr>
              <w:t xml:space="preserve"> v2.0</w:t>
            </w:r>
          </w:p>
        </w:tc>
        <w:tc>
          <w:tcPr>
            <w:tcW w:w="1814" w:type="dxa"/>
          </w:tcPr>
          <w:p w14:paraId="647CA171" w14:textId="31272B62" w:rsidR="47123511" w:rsidRPr="00A75B29" w:rsidRDefault="47123511">
            <w:proofErr w:type="spellStart"/>
            <w:r w:rsidRPr="00A75B29">
              <w:rPr>
                <w:rFonts w:ascii="Arial" w:eastAsia="Arial" w:hAnsi="Arial" w:cs="Arial"/>
                <w:sz w:val="20"/>
                <w:szCs w:val="20"/>
              </w:rPr>
              <w:t>Eyedea</w:t>
            </w:r>
            <w:proofErr w:type="spellEnd"/>
          </w:p>
        </w:tc>
        <w:tc>
          <w:tcPr>
            <w:tcW w:w="2662" w:type="dxa"/>
          </w:tcPr>
          <w:p w14:paraId="733D704A" w14:textId="635C44A6" w:rsidR="47123511" w:rsidRPr="00A75B29" w:rsidRDefault="47123511"/>
        </w:tc>
      </w:tr>
      <w:tr w:rsidR="47123511" w:rsidRPr="00A75B29" w14:paraId="278E22F7" w14:textId="77777777" w:rsidTr="00166CE1">
        <w:tc>
          <w:tcPr>
            <w:tcW w:w="1814" w:type="dxa"/>
          </w:tcPr>
          <w:p w14:paraId="20B7CB03" w14:textId="6F1ED9DD" w:rsidR="47123511" w:rsidRPr="00A75B29" w:rsidRDefault="47123511" w:rsidP="47123511">
            <w:pPr>
              <w:jc w:val="right"/>
            </w:pPr>
            <w:r w:rsidRPr="00A75B29">
              <w:rPr>
                <w:rFonts w:ascii="Arial" w:eastAsia="Arial" w:hAnsi="Arial" w:cs="Arial"/>
                <w:sz w:val="20"/>
                <w:szCs w:val="20"/>
              </w:rPr>
              <w:t>2016</w:t>
            </w:r>
          </w:p>
        </w:tc>
        <w:tc>
          <w:tcPr>
            <w:tcW w:w="1814" w:type="dxa"/>
          </w:tcPr>
          <w:p w14:paraId="54A68E65" w14:textId="1113C7F3" w:rsidR="47123511" w:rsidRPr="00A75B29" w:rsidRDefault="47123511">
            <w:r w:rsidRPr="00A75B29">
              <w:rPr>
                <w:rFonts w:ascii="Arial" w:eastAsia="Arial" w:hAnsi="Arial" w:cs="Arial"/>
                <w:sz w:val="20"/>
                <w:szCs w:val="20"/>
              </w:rPr>
              <w:t>G</w:t>
            </w:r>
          </w:p>
        </w:tc>
        <w:tc>
          <w:tcPr>
            <w:tcW w:w="1814" w:type="dxa"/>
          </w:tcPr>
          <w:p w14:paraId="18BE22DE" w14:textId="251D801F" w:rsidR="47123511" w:rsidRPr="00A75B29" w:rsidRDefault="47123511">
            <w:r w:rsidRPr="00A75B29">
              <w:rPr>
                <w:rFonts w:ascii="Arial" w:eastAsia="Arial" w:hAnsi="Arial" w:cs="Arial"/>
                <w:sz w:val="20"/>
                <w:szCs w:val="20"/>
              </w:rPr>
              <w:t xml:space="preserve">Aplikace vestavěných a mobilních systémů v oblasti zpracování </w:t>
            </w:r>
            <w:r w:rsidR="696A017D" w:rsidRPr="00A75B29">
              <w:rPr>
                <w:rFonts w:ascii="Arial" w:eastAsia="Arial" w:hAnsi="Arial" w:cs="Arial"/>
                <w:sz w:val="20"/>
                <w:szCs w:val="20"/>
              </w:rPr>
              <w:t>videa – první</w:t>
            </w:r>
            <w:r w:rsidRPr="00A75B2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4F9BF36D" w:rsidRPr="00A75B29">
              <w:rPr>
                <w:rFonts w:ascii="Arial" w:eastAsia="Arial" w:hAnsi="Arial" w:cs="Arial"/>
                <w:sz w:val="20"/>
                <w:szCs w:val="20"/>
              </w:rPr>
              <w:t>generace – technicky</w:t>
            </w:r>
            <w:r w:rsidRPr="00A75B2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A75B29">
              <w:rPr>
                <w:rFonts w:ascii="Arial" w:eastAsia="Arial" w:hAnsi="Arial" w:cs="Arial"/>
                <w:sz w:val="20"/>
                <w:szCs w:val="20"/>
              </w:rPr>
              <w:lastRenderedPageBreak/>
              <w:t>realizované výsledky</w:t>
            </w:r>
          </w:p>
        </w:tc>
        <w:tc>
          <w:tcPr>
            <w:tcW w:w="1814" w:type="dxa"/>
          </w:tcPr>
          <w:p w14:paraId="1BC9BFF7" w14:textId="2D3E634F" w:rsidR="47123511" w:rsidRPr="00A75B29" w:rsidRDefault="47123511">
            <w:r w:rsidRPr="00A75B29">
              <w:rPr>
                <w:rFonts w:ascii="Arial" w:eastAsia="Arial" w:hAnsi="Arial" w:cs="Arial"/>
                <w:sz w:val="20"/>
                <w:szCs w:val="20"/>
              </w:rPr>
              <w:lastRenderedPageBreak/>
              <w:t>CAMEA</w:t>
            </w:r>
          </w:p>
        </w:tc>
        <w:tc>
          <w:tcPr>
            <w:tcW w:w="2662" w:type="dxa"/>
          </w:tcPr>
          <w:p w14:paraId="6AC0FF6B" w14:textId="2F63FEB7" w:rsidR="47123511" w:rsidRPr="00A75B29" w:rsidRDefault="47123511"/>
        </w:tc>
      </w:tr>
      <w:tr w:rsidR="47123511" w:rsidRPr="00A75B29" w14:paraId="2B74D5A5" w14:textId="77777777" w:rsidTr="00166CE1">
        <w:tc>
          <w:tcPr>
            <w:tcW w:w="1814" w:type="dxa"/>
          </w:tcPr>
          <w:p w14:paraId="3068690E" w14:textId="69ACEAB7" w:rsidR="47123511" w:rsidRPr="00A75B29" w:rsidRDefault="47123511" w:rsidP="47123511">
            <w:pPr>
              <w:jc w:val="right"/>
            </w:pPr>
            <w:r w:rsidRPr="00A75B29">
              <w:rPr>
                <w:rFonts w:ascii="Arial" w:eastAsia="Arial" w:hAnsi="Arial" w:cs="Arial"/>
                <w:sz w:val="20"/>
                <w:szCs w:val="20"/>
              </w:rPr>
              <w:t>2016</w:t>
            </w:r>
          </w:p>
        </w:tc>
        <w:tc>
          <w:tcPr>
            <w:tcW w:w="1814" w:type="dxa"/>
          </w:tcPr>
          <w:p w14:paraId="574D2B96" w14:textId="69A871A1" w:rsidR="47123511" w:rsidRPr="00A75B29" w:rsidRDefault="47123511">
            <w:r w:rsidRPr="00A75B29">
              <w:rPr>
                <w:rFonts w:ascii="Arial" w:eastAsia="Arial" w:hAnsi="Arial" w:cs="Arial"/>
                <w:sz w:val="20"/>
                <w:szCs w:val="20"/>
              </w:rPr>
              <w:t>G</w:t>
            </w:r>
          </w:p>
        </w:tc>
        <w:tc>
          <w:tcPr>
            <w:tcW w:w="1814" w:type="dxa"/>
          </w:tcPr>
          <w:p w14:paraId="47D4FCC8" w14:textId="01B4CE3D" w:rsidR="47123511" w:rsidRPr="00A75B29" w:rsidRDefault="47123511">
            <w:r w:rsidRPr="00A75B29">
              <w:rPr>
                <w:rFonts w:ascii="Arial" w:eastAsia="Arial" w:hAnsi="Arial" w:cs="Arial"/>
                <w:sz w:val="20"/>
                <w:szCs w:val="20"/>
              </w:rPr>
              <w:t xml:space="preserve">Inteligentní detekce, klasifikace a sledovaní </w:t>
            </w:r>
            <w:r w:rsidR="3E74D290" w:rsidRPr="00A75B29">
              <w:rPr>
                <w:rFonts w:ascii="Arial" w:eastAsia="Arial" w:hAnsi="Arial" w:cs="Arial"/>
                <w:sz w:val="20"/>
                <w:szCs w:val="20"/>
              </w:rPr>
              <w:t>objektů – první</w:t>
            </w:r>
            <w:r w:rsidRPr="00A75B2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21259B26" w:rsidRPr="00A75B29">
              <w:rPr>
                <w:rFonts w:ascii="Arial" w:eastAsia="Arial" w:hAnsi="Arial" w:cs="Arial"/>
                <w:sz w:val="20"/>
                <w:szCs w:val="20"/>
              </w:rPr>
              <w:t>generace – technicky</w:t>
            </w:r>
            <w:r w:rsidRPr="00A75B29">
              <w:rPr>
                <w:rFonts w:ascii="Arial" w:eastAsia="Arial" w:hAnsi="Arial" w:cs="Arial"/>
                <w:sz w:val="20"/>
                <w:szCs w:val="20"/>
              </w:rPr>
              <w:t xml:space="preserve"> realizované výsledky</w:t>
            </w:r>
          </w:p>
        </w:tc>
        <w:tc>
          <w:tcPr>
            <w:tcW w:w="1814" w:type="dxa"/>
          </w:tcPr>
          <w:p w14:paraId="55424D2A" w14:textId="783CD0AF" w:rsidR="47123511" w:rsidRPr="00A75B29" w:rsidRDefault="47123511">
            <w:r w:rsidRPr="00A75B29">
              <w:rPr>
                <w:rFonts w:ascii="Arial" w:eastAsia="Arial" w:hAnsi="Arial" w:cs="Arial"/>
                <w:sz w:val="20"/>
                <w:szCs w:val="20"/>
              </w:rPr>
              <w:t>CAMEA</w:t>
            </w:r>
          </w:p>
        </w:tc>
        <w:tc>
          <w:tcPr>
            <w:tcW w:w="2662" w:type="dxa"/>
          </w:tcPr>
          <w:p w14:paraId="2AE11B2C" w14:textId="102C4829" w:rsidR="47123511" w:rsidRPr="00A75B29" w:rsidRDefault="47123511"/>
        </w:tc>
      </w:tr>
      <w:tr w:rsidR="47123511" w:rsidRPr="00A75B29" w14:paraId="5A88CA6D" w14:textId="77777777" w:rsidTr="00166CE1">
        <w:tc>
          <w:tcPr>
            <w:tcW w:w="1814" w:type="dxa"/>
          </w:tcPr>
          <w:p w14:paraId="4452CA0A" w14:textId="052AE01E" w:rsidR="47123511" w:rsidRPr="00A75B29" w:rsidRDefault="47123511" w:rsidP="47123511">
            <w:pPr>
              <w:jc w:val="right"/>
            </w:pPr>
            <w:r w:rsidRPr="00A75B29">
              <w:rPr>
                <w:rFonts w:ascii="Arial" w:eastAsia="Arial" w:hAnsi="Arial" w:cs="Arial"/>
                <w:sz w:val="20"/>
                <w:szCs w:val="20"/>
              </w:rPr>
              <w:t>2016</w:t>
            </w:r>
          </w:p>
        </w:tc>
        <w:tc>
          <w:tcPr>
            <w:tcW w:w="1814" w:type="dxa"/>
          </w:tcPr>
          <w:p w14:paraId="77AB79E4" w14:textId="54E75290" w:rsidR="47123511" w:rsidRPr="00A75B29" w:rsidRDefault="47123511">
            <w:r w:rsidRPr="00A75B29">
              <w:rPr>
                <w:rFonts w:ascii="Arial" w:eastAsia="Arial" w:hAnsi="Arial" w:cs="Arial"/>
                <w:sz w:val="20"/>
                <w:szCs w:val="20"/>
              </w:rPr>
              <w:t>R</w:t>
            </w:r>
          </w:p>
        </w:tc>
        <w:tc>
          <w:tcPr>
            <w:tcW w:w="1814" w:type="dxa"/>
          </w:tcPr>
          <w:p w14:paraId="6126486A" w14:textId="69470D62" w:rsidR="47123511" w:rsidRPr="00A75B29" w:rsidRDefault="47123511">
            <w:r w:rsidRPr="00A75B29">
              <w:rPr>
                <w:rFonts w:ascii="Arial" w:eastAsia="Arial" w:hAnsi="Arial" w:cs="Arial"/>
                <w:sz w:val="20"/>
                <w:szCs w:val="20"/>
              </w:rPr>
              <w:t xml:space="preserve">SMS text </w:t>
            </w:r>
            <w:proofErr w:type="spellStart"/>
            <w:r w:rsidRPr="00A75B29">
              <w:rPr>
                <w:rFonts w:ascii="Arial" w:eastAsia="Arial" w:hAnsi="Arial" w:cs="Arial"/>
                <w:sz w:val="20"/>
                <w:szCs w:val="20"/>
              </w:rPr>
              <w:t>detection</w:t>
            </w:r>
            <w:proofErr w:type="spellEnd"/>
            <w:r w:rsidRPr="00A75B29">
              <w:rPr>
                <w:rFonts w:ascii="Arial" w:eastAsia="Arial" w:hAnsi="Arial" w:cs="Arial"/>
                <w:sz w:val="20"/>
                <w:szCs w:val="20"/>
              </w:rPr>
              <w:t xml:space="preserve"> on </w:t>
            </w:r>
            <w:proofErr w:type="spellStart"/>
            <w:r w:rsidRPr="00A75B29">
              <w:rPr>
                <w:rFonts w:ascii="Arial" w:eastAsia="Arial" w:hAnsi="Arial" w:cs="Arial"/>
                <w:sz w:val="20"/>
                <w:szCs w:val="20"/>
              </w:rPr>
              <w:t>an</w:t>
            </w:r>
            <w:proofErr w:type="spellEnd"/>
            <w:r w:rsidRPr="00A75B29">
              <w:rPr>
                <w:rFonts w:ascii="Arial" w:eastAsia="Arial" w:hAnsi="Arial" w:cs="Arial"/>
                <w:sz w:val="20"/>
                <w:szCs w:val="20"/>
              </w:rPr>
              <w:t xml:space="preserve"> ARM </w:t>
            </w:r>
            <w:proofErr w:type="spellStart"/>
            <w:r w:rsidRPr="00A75B29">
              <w:rPr>
                <w:rFonts w:ascii="Arial" w:eastAsia="Arial" w:hAnsi="Arial" w:cs="Arial"/>
                <w:sz w:val="20"/>
                <w:szCs w:val="20"/>
              </w:rPr>
              <w:t>processor</w:t>
            </w:r>
            <w:proofErr w:type="spellEnd"/>
          </w:p>
        </w:tc>
        <w:tc>
          <w:tcPr>
            <w:tcW w:w="1814" w:type="dxa"/>
          </w:tcPr>
          <w:p w14:paraId="02DD2ECA" w14:textId="7DBAE49C" w:rsidR="47123511" w:rsidRPr="00A75B29" w:rsidRDefault="47123511">
            <w:r w:rsidRPr="00A75B29">
              <w:rPr>
                <w:rFonts w:ascii="Arial" w:eastAsia="Arial" w:hAnsi="Arial" w:cs="Arial"/>
                <w:sz w:val="20"/>
                <w:szCs w:val="20"/>
              </w:rPr>
              <w:t>ČVUT</w:t>
            </w:r>
          </w:p>
        </w:tc>
        <w:tc>
          <w:tcPr>
            <w:tcW w:w="2662" w:type="dxa"/>
          </w:tcPr>
          <w:p w14:paraId="225C9729" w14:textId="2490FF01" w:rsidR="47123511" w:rsidRPr="00A75B29" w:rsidRDefault="47123511"/>
        </w:tc>
      </w:tr>
      <w:tr w:rsidR="47123511" w:rsidRPr="00A75B29" w14:paraId="572D29D0" w14:textId="77777777" w:rsidTr="00166CE1">
        <w:tc>
          <w:tcPr>
            <w:tcW w:w="1814" w:type="dxa"/>
          </w:tcPr>
          <w:p w14:paraId="24824328" w14:textId="3BBA5941" w:rsidR="47123511" w:rsidRPr="00A75B29" w:rsidRDefault="47123511" w:rsidP="47123511">
            <w:pPr>
              <w:jc w:val="right"/>
            </w:pPr>
            <w:r w:rsidRPr="00A75B29">
              <w:rPr>
                <w:rFonts w:ascii="Arial" w:eastAsia="Arial" w:hAnsi="Arial" w:cs="Arial"/>
                <w:sz w:val="20"/>
                <w:szCs w:val="20"/>
              </w:rPr>
              <w:t>2017</w:t>
            </w:r>
          </w:p>
        </w:tc>
        <w:tc>
          <w:tcPr>
            <w:tcW w:w="1814" w:type="dxa"/>
          </w:tcPr>
          <w:p w14:paraId="1C9CA45A" w14:textId="3EF64600" w:rsidR="47123511" w:rsidRPr="00A75B29" w:rsidRDefault="47123511">
            <w:r w:rsidRPr="00A75B29">
              <w:rPr>
                <w:rFonts w:ascii="Arial" w:eastAsia="Arial" w:hAnsi="Arial" w:cs="Arial"/>
                <w:sz w:val="20"/>
                <w:szCs w:val="20"/>
              </w:rPr>
              <w:t>R</w:t>
            </w:r>
          </w:p>
        </w:tc>
        <w:tc>
          <w:tcPr>
            <w:tcW w:w="1814" w:type="dxa"/>
          </w:tcPr>
          <w:p w14:paraId="10E4E152" w14:textId="2E2E1FA6" w:rsidR="47123511" w:rsidRPr="00A75B29" w:rsidRDefault="47123511">
            <w:r w:rsidRPr="00A75B29">
              <w:rPr>
                <w:rFonts w:ascii="Arial" w:eastAsia="Arial" w:hAnsi="Arial" w:cs="Arial"/>
                <w:sz w:val="20"/>
                <w:szCs w:val="20"/>
              </w:rPr>
              <w:t>Non-</w:t>
            </w:r>
            <w:proofErr w:type="spellStart"/>
            <w:r w:rsidRPr="00A75B29">
              <w:rPr>
                <w:rFonts w:ascii="Arial" w:eastAsia="Arial" w:hAnsi="Arial" w:cs="Arial"/>
                <w:sz w:val="20"/>
                <w:szCs w:val="20"/>
              </w:rPr>
              <w:t>Separable</w:t>
            </w:r>
            <w:proofErr w:type="spellEnd"/>
            <w:r w:rsidRPr="00A75B2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A75B29">
              <w:rPr>
                <w:rFonts w:ascii="Arial" w:eastAsia="Arial" w:hAnsi="Arial" w:cs="Arial"/>
                <w:sz w:val="20"/>
                <w:szCs w:val="20"/>
              </w:rPr>
              <w:t>Schemes</w:t>
            </w:r>
            <w:proofErr w:type="spellEnd"/>
            <w:r w:rsidRPr="00A75B2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A75B29">
              <w:rPr>
                <w:rFonts w:ascii="Arial" w:eastAsia="Arial" w:hAnsi="Arial" w:cs="Arial"/>
                <w:sz w:val="20"/>
                <w:szCs w:val="20"/>
              </w:rPr>
              <w:t>for</w:t>
            </w:r>
            <w:proofErr w:type="spellEnd"/>
            <w:r w:rsidRPr="00A75B2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A75B29">
              <w:rPr>
                <w:rFonts w:ascii="Arial" w:eastAsia="Arial" w:hAnsi="Arial" w:cs="Arial"/>
                <w:sz w:val="20"/>
                <w:szCs w:val="20"/>
              </w:rPr>
              <w:t>Discrete</w:t>
            </w:r>
            <w:proofErr w:type="spellEnd"/>
            <w:r w:rsidRPr="00A75B2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A75B29">
              <w:rPr>
                <w:rFonts w:ascii="Arial" w:eastAsia="Arial" w:hAnsi="Arial" w:cs="Arial"/>
                <w:sz w:val="20"/>
                <w:szCs w:val="20"/>
              </w:rPr>
              <w:t>Wavelet</w:t>
            </w:r>
            <w:proofErr w:type="spellEnd"/>
            <w:r w:rsidRPr="00A75B2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A75B29">
              <w:rPr>
                <w:rFonts w:ascii="Arial" w:eastAsia="Arial" w:hAnsi="Arial" w:cs="Arial"/>
                <w:sz w:val="20"/>
                <w:szCs w:val="20"/>
              </w:rPr>
              <w:t>Transform</w:t>
            </w:r>
            <w:proofErr w:type="spellEnd"/>
            <w:r w:rsidRPr="00A75B29">
              <w:rPr>
                <w:rFonts w:ascii="Arial" w:eastAsia="Arial" w:hAnsi="Arial" w:cs="Arial"/>
                <w:sz w:val="20"/>
                <w:szCs w:val="20"/>
              </w:rPr>
              <w:t xml:space="preserve"> in Pixel </w:t>
            </w:r>
            <w:proofErr w:type="spellStart"/>
            <w:r w:rsidRPr="00A75B29">
              <w:rPr>
                <w:rFonts w:ascii="Arial" w:eastAsia="Arial" w:hAnsi="Arial" w:cs="Arial"/>
                <w:sz w:val="20"/>
                <w:szCs w:val="20"/>
              </w:rPr>
              <w:t>Shaders</w:t>
            </w:r>
            <w:proofErr w:type="spellEnd"/>
          </w:p>
        </w:tc>
        <w:tc>
          <w:tcPr>
            <w:tcW w:w="1814" w:type="dxa"/>
          </w:tcPr>
          <w:p w14:paraId="16F01215" w14:textId="29EDFD50" w:rsidR="47123511" w:rsidRPr="00A75B29" w:rsidRDefault="47123511">
            <w:r w:rsidRPr="00A75B29">
              <w:rPr>
                <w:rFonts w:ascii="Arial" w:eastAsia="Arial" w:hAnsi="Arial" w:cs="Arial"/>
                <w:sz w:val="20"/>
                <w:szCs w:val="20"/>
              </w:rPr>
              <w:t>VUT</w:t>
            </w:r>
          </w:p>
        </w:tc>
        <w:tc>
          <w:tcPr>
            <w:tcW w:w="2662" w:type="dxa"/>
          </w:tcPr>
          <w:p w14:paraId="799C2BFC" w14:textId="7C67DC88" w:rsidR="47123511" w:rsidRPr="00A75B29" w:rsidRDefault="47123511"/>
        </w:tc>
      </w:tr>
      <w:tr w:rsidR="47123511" w:rsidRPr="00A75B29" w14:paraId="0E1FEC26" w14:textId="77777777" w:rsidTr="00166CE1">
        <w:tc>
          <w:tcPr>
            <w:tcW w:w="1814" w:type="dxa"/>
          </w:tcPr>
          <w:p w14:paraId="76E6FE49" w14:textId="5F5F7ACE" w:rsidR="47123511" w:rsidRPr="00A75B29" w:rsidRDefault="47123511" w:rsidP="47123511">
            <w:pPr>
              <w:jc w:val="right"/>
            </w:pPr>
            <w:r w:rsidRPr="00A75B29">
              <w:rPr>
                <w:rFonts w:ascii="Arial" w:eastAsia="Arial" w:hAnsi="Arial" w:cs="Arial"/>
                <w:sz w:val="20"/>
                <w:szCs w:val="20"/>
              </w:rPr>
              <w:t>2017</w:t>
            </w:r>
          </w:p>
        </w:tc>
        <w:tc>
          <w:tcPr>
            <w:tcW w:w="1814" w:type="dxa"/>
          </w:tcPr>
          <w:p w14:paraId="3F66116E" w14:textId="7E512243" w:rsidR="47123511" w:rsidRPr="00A75B29" w:rsidRDefault="47123511">
            <w:r w:rsidRPr="00A75B29">
              <w:rPr>
                <w:rFonts w:ascii="Arial" w:eastAsia="Arial" w:hAnsi="Arial" w:cs="Arial"/>
                <w:sz w:val="20"/>
                <w:szCs w:val="20"/>
              </w:rPr>
              <w:t>R</w:t>
            </w:r>
          </w:p>
        </w:tc>
        <w:tc>
          <w:tcPr>
            <w:tcW w:w="1814" w:type="dxa"/>
          </w:tcPr>
          <w:p w14:paraId="4E0DFE04" w14:textId="07A8F506" w:rsidR="47123511" w:rsidRPr="00A75B29" w:rsidRDefault="47123511">
            <w:r w:rsidRPr="00A75B29">
              <w:rPr>
                <w:rFonts w:ascii="Arial" w:eastAsia="Arial" w:hAnsi="Arial" w:cs="Arial"/>
                <w:sz w:val="20"/>
                <w:szCs w:val="20"/>
              </w:rPr>
              <w:t>Non-</w:t>
            </w:r>
            <w:proofErr w:type="spellStart"/>
            <w:r w:rsidRPr="00A75B29">
              <w:rPr>
                <w:rFonts w:ascii="Arial" w:eastAsia="Arial" w:hAnsi="Arial" w:cs="Arial"/>
                <w:sz w:val="20"/>
                <w:szCs w:val="20"/>
              </w:rPr>
              <w:t>Separable</w:t>
            </w:r>
            <w:proofErr w:type="spellEnd"/>
            <w:r w:rsidRPr="00A75B2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A75B29">
              <w:rPr>
                <w:rFonts w:ascii="Arial" w:eastAsia="Arial" w:hAnsi="Arial" w:cs="Arial"/>
                <w:sz w:val="20"/>
                <w:szCs w:val="20"/>
              </w:rPr>
              <w:t>Schemes</w:t>
            </w:r>
            <w:proofErr w:type="spellEnd"/>
            <w:r w:rsidRPr="00A75B2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A75B29">
              <w:rPr>
                <w:rFonts w:ascii="Arial" w:eastAsia="Arial" w:hAnsi="Arial" w:cs="Arial"/>
                <w:sz w:val="20"/>
                <w:szCs w:val="20"/>
              </w:rPr>
              <w:t>for</w:t>
            </w:r>
            <w:proofErr w:type="spellEnd"/>
            <w:r w:rsidRPr="00A75B2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A75B29">
              <w:rPr>
                <w:rFonts w:ascii="Arial" w:eastAsia="Arial" w:hAnsi="Arial" w:cs="Arial"/>
                <w:sz w:val="20"/>
                <w:szCs w:val="20"/>
              </w:rPr>
              <w:t>Discrete</w:t>
            </w:r>
            <w:proofErr w:type="spellEnd"/>
            <w:r w:rsidRPr="00A75B2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A75B29">
              <w:rPr>
                <w:rFonts w:ascii="Arial" w:eastAsia="Arial" w:hAnsi="Arial" w:cs="Arial"/>
                <w:sz w:val="20"/>
                <w:szCs w:val="20"/>
              </w:rPr>
              <w:t>Wavelet</w:t>
            </w:r>
            <w:proofErr w:type="spellEnd"/>
            <w:r w:rsidRPr="00A75B2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A75B29">
              <w:rPr>
                <w:rFonts w:ascii="Arial" w:eastAsia="Arial" w:hAnsi="Arial" w:cs="Arial"/>
                <w:sz w:val="20"/>
                <w:szCs w:val="20"/>
              </w:rPr>
              <w:t>Transform</w:t>
            </w:r>
            <w:proofErr w:type="spellEnd"/>
            <w:r w:rsidRPr="00A75B2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A75B29">
              <w:rPr>
                <w:rFonts w:ascii="Arial" w:eastAsia="Arial" w:hAnsi="Arial" w:cs="Arial"/>
                <w:sz w:val="20"/>
                <w:szCs w:val="20"/>
              </w:rPr>
              <w:t>for</w:t>
            </w:r>
            <w:proofErr w:type="spellEnd"/>
            <w:r w:rsidRPr="00A75B2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A75B29">
              <w:rPr>
                <w:rFonts w:ascii="Arial" w:eastAsia="Arial" w:hAnsi="Arial" w:cs="Arial"/>
                <w:sz w:val="20"/>
                <w:szCs w:val="20"/>
              </w:rPr>
              <w:t>Multi-Core</w:t>
            </w:r>
            <w:proofErr w:type="spellEnd"/>
            <w:r w:rsidRPr="00A75B2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A75B29">
              <w:rPr>
                <w:rFonts w:ascii="Arial" w:eastAsia="Arial" w:hAnsi="Arial" w:cs="Arial"/>
                <w:sz w:val="20"/>
                <w:szCs w:val="20"/>
              </w:rPr>
              <w:t>CPUs</w:t>
            </w:r>
            <w:proofErr w:type="spellEnd"/>
          </w:p>
        </w:tc>
        <w:tc>
          <w:tcPr>
            <w:tcW w:w="1814" w:type="dxa"/>
          </w:tcPr>
          <w:p w14:paraId="26D21B80" w14:textId="087A0AC3" w:rsidR="47123511" w:rsidRPr="00A75B29" w:rsidRDefault="47123511">
            <w:r w:rsidRPr="00A75B29">
              <w:rPr>
                <w:rFonts w:ascii="Arial" w:eastAsia="Arial" w:hAnsi="Arial" w:cs="Arial"/>
                <w:sz w:val="20"/>
                <w:szCs w:val="20"/>
              </w:rPr>
              <w:t>VUT</w:t>
            </w:r>
          </w:p>
        </w:tc>
        <w:tc>
          <w:tcPr>
            <w:tcW w:w="2662" w:type="dxa"/>
          </w:tcPr>
          <w:p w14:paraId="44AB5BB4" w14:textId="35C673E5" w:rsidR="47123511" w:rsidRPr="00A75B29" w:rsidRDefault="47123511"/>
        </w:tc>
      </w:tr>
      <w:tr w:rsidR="47123511" w:rsidRPr="00A75B29" w14:paraId="16887345" w14:textId="77777777" w:rsidTr="00166CE1">
        <w:tc>
          <w:tcPr>
            <w:tcW w:w="1814" w:type="dxa"/>
          </w:tcPr>
          <w:p w14:paraId="40C9A09B" w14:textId="772461AE" w:rsidR="47123511" w:rsidRPr="00A75B29" w:rsidRDefault="47123511" w:rsidP="47123511">
            <w:pPr>
              <w:jc w:val="right"/>
            </w:pPr>
            <w:r w:rsidRPr="00A75B29">
              <w:rPr>
                <w:rFonts w:ascii="Arial" w:eastAsia="Arial" w:hAnsi="Arial" w:cs="Arial"/>
                <w:sz w:val="20"/>
                <w:szCs w:val="20"/>
              </w:rPr>
              <w:t>2017</w:t>
            </w:r>
          </w:p>
        </w:tc>
        <w:tc>
          <w:tcPr>
            <w:tcW w:w="1814" w:type="dxa"/>
          </w:tcPr>
          <w:p w14:paraId="210E4A64" w14:textId="3D66D7AB" w:rsidR="47123511" w:rsidRPr="00A75B29" w:rsidRDefault="47123511">
            <w:r w:rsidRPr="00A75B29">
              <w:rPr>
                <w:rFonts w:ascii="Arial" w:eastAsia="Arial" w:hAnsi="Arial" w:cs="Arial"/>
                <w:sz w:val="20"/>
                <w:szCs w:val="20"/>
              </w:rPr>
              <w:t>G</w:t>
            </w:r>
          </w:p>
        </w:tc>
        <w:tc>
          <w:tcPr>
            <w:tcW w:w="1814" w:type="dxa"/>
          </w:tcPr>
          <w:p w14:paraId="7479E57F" w14:textId="221FC054" w:rsidR="47123511" w:rsidRPr="00A75B29" w:rsidRDefault="47123511">
            <w:proofErr w:type="spellStart"/>
            <w:r w:rsidRPr="00A75B29">
              <w:rPr>
                <w:rFonts w:ascii="Arial" w:eastAsia="Arial" w:hAnsi="Arial" w:cs="Arial"/>
                <w:sz w:val="20"/>
                <w:szCs w:val="20"/>
              </w:rPr>
              <w:t>Wireless</w:t>
            </w:r>
            <w:proofErr w:type="spellEnd"/>
            <w:r w:rsidRPr="00A75B29">
              <w:rPr>
                <w:rFonts w:ascii="Arial" w:eastAsia="Arial" w:hAnsi="Arial" w:cs="Arial"/>
                <w:sz w:val="20"/>
                <w:szCs w:val="20"/>
              </w:rPr>
              <w:t xml:space="preserve"> Performance </w:t>
            </w:r>
            <w:proofErr w:type="spellStart"/>
            <w:r w:rsidRPr="00A75B29">
              <w:rPr>
                <w:rFonts w:ascii="Arial" w:eastAsia="Arial" w:hAnsi="Arial" w:cs="Arial"/>
                <w:sz w:val="20"/>
                <w:szCs w:val="20"/>
              </w:rPr>
              <w:t>Capture</w:t>
            </w:r>
            <w:proofErr w:type="spellEnd"/>
            <w:r w:rsidRPr="00A75B2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A75B29">
              <w:rPr>
                <w:rFonts w:ascii="Arial" w:eastAsia="Arial" w:hAnsi="Arial" w:cs="Arial"/>
                <w:sz w:val="20"/>
                <w:szCs w:val="20"/>
              </w:rPr>
              <w:t>Device</w:t>
            </w:r>
            <w:proofErr w:type="spellEnd"/>
          </w:p>
        </w:tc>
        <w:tc>
          <w:tcPr>
            <w:tcW w:w="1814" w:type="dxa"/>
          </w:tcPr>
          <w:p w14:paraId="63CFE446" w14:textId="5DD8AD8A" w:rsidR="47123511" w:rsidRPr="00A75B29" w:rsidRDefault="47123511">
            <w:r w:rsidRPr="00A75B29">
              <w:rPr>
                <w:rFonts w:ascii="Arial" w:eastAsia="Arial" w:hAnsi="Arial" w:cs="Arial"/>
                <w:sz w:val="20"/>
                <w:szCs w:val="20"/>
              </w:rPr>
              <w:t>UPP</w:t>
            </w:r>
          </w:p>
        </w:tc>
        <w:tc>
          <w:tcPr>
            <w:tcW w:w="2662" w:type="dxa"/>
          </w:tcPr>
          <w:p w14:paraId="769FC6B9" w14:textId="6C6240BA" w:rsidR="47123511" w:rsidRPr="00A75B29" w:rsidRDefault="47123511"/>
        </w:tc>
      </w:tr>
      <w:tr w:rsidR="47123511" w:rsidRPr="00A75B29" w14:paraId="535D61CD" w14:textId="77777777" w:rsidTr="00166CE1">
        <w:tc>
          <w:tcPr>
            <w:tcW w:w="1814" w:type="dxa"/>
          </w:tcPr>
          <w:p w14:paraId="3CC42396" w14:textId="5563EEBE" w:rsidR="47123511" w:rsidRPr="00A75B29" w:rsidRDefault="47123511" w:rsidP="47123511">
            <w:pPr>
              <w:jc w:val="right"/>
            </w:pPr>
            <w:r w:rsidRPr="00A75B29">
              <w:rPr>
                <w:rFonts w:ascii="Arial" w:eastAsia="Arial" w:hAnsi="Arial" w:cs="Arial"/>
                <w:sz w:val="20"/>
                <w:szCs w:val="20"/>
              </w:rPr>
              <w:t>2018</w:t>
            </w:r>
          </w:p>
        </w:tc>
        <w:tc>
          <w:tcPr>
            <w:tcW w:w="1814" w:type="dxa"/>
          </w:tcPr>
          <w:p w14:paraId="01952AFB" w14:textId="2D211F7C" w:rsidR="47123511" w:rsidRPr="00A75B29" w:rsidRDefault="47123511">
            <w:r w:rsidRPr="00A75B29">
              <w:rPr>
                <w:rFonts w:ascii="Arial" w:eastAsia="Arial" w:hAnsi="Arial" w:cs="Arial"/>
                <w:sz w:val="20"/>
                <w:szCs w:val="20"/>
              </w:rPr>
              <w:t>R</w:t>
            </w:r>
          </w:p>
        </w:tc>
        <w:tc>
          <w:tcPr>
            <w:tcW w:w="1814" w:type="dxa"/>
          </w:tcPr>
          <w:p w14:paraId="748E7F2E" w14:textId="35516BDE" w:rsidR="47123511" w:rsidRPr="00A75B29" w:rsidRDefault="47123511">
            <w:proofErr w:type="spellStart"/>
            <w:r w:rsidRPr="00A75B29">
              <w:rPr>
                <w:rFonts w:ascii="Arial" w:eastAsia="Arial" w:hAnsi="Arial" w:cs="Arial"/>
                <w:sz w:val="20"/>
                <w:szCs w:val="20"/>
              </w:rPr>
              <w:t>Tool</w:t>
            </w:r>
            <w:proofErr w:type="spellEnd"/>
            <w:r w:rsidRPr="00A75B2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A75B29">
              <w:rPr>
                <w:rFonts w:ascii="Arial" w:eastAsia="Arial" w:hAnsi="Arial" w:cs="Arial"/>
                <w:sz w:val="20"/>
                <w:szCs w:val="20"/>
              </w:rPr>
              <w:t>for</w:t>
            </w:r>
            <w:proofErr w:type="spellEnd"/>
            <w:r w:rsidRPr="00A75B2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A75B29">
              <w:rPr>
                <w:rFonts w:ascii="Arial" w:eastAsia="Arial" w:hAnsi="Arial" w:cs="Arial"/>
                <w:sz w:val="20"/>
                <w:szCs w:val="20"/>
              </w:rPr>
              <w:t>Visual</w:t>
            </w:r>
            <w:proofErr w:type="spellEnd"/>
            <w:r w:rsidRPr="00A75B2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A75B29">
              <w:rPr>
                <w:rFonts w:ascii="Arial" w:eastAsia="Arial" w:hAnsi="Arial" w:cs="Arial"/>
                <w:sz w:val="20"/>
                <w:szCs w:val="20"/>
              </w:rPr>
              <w:t>Geo-localization</w:t>
            </w:r>
            <w:proofErr w:type="spellEnd"/>
            <w:r w:rsidRPr="00A75B2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A75B29">
              <w:rPr>
                <w:rFonts w:ascii="Arial" w:eastAsia="Arial" w:hAnsi="Arial" w:cs="Arial"/>
                <w:sz w:val="20"/>
                <w:szCs w:val="20"/>
              </w:rPr>
              <w:t>using</w:t>
            </w:r>
            <w:proofErr w:type="spellEnd"/>
            <w:r w:rsidRPr="00A75B2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A75B29">
              <w:rPr>
                <w:rFonts w:ascii="Arial" w:eastAsia="Arial" w:hAnsi="Arial" w:cs="Arial"/>
                <w:sz w:val="20"/>
                <w:szCs w:val="20"/>
              </w:rPr>
              <w:t>Horizon</w:t>
            </w:r>
            <w:proofErr w:type="spellEnd"/>
            <w:r w:rsidRPr="00A75B29">
              <w:rPr>
                <w:rFonts w:ascii="Arial" w:eastAsia="Arial" w:hAnsi="Arial" w:cs="Arial"/>
                <w:sz w:val="20"/>
                <w:szCs w:val="20"/>
              </w:rPr>
              <w:t xml:space="preserve"> Line</w:t>
            </w:r>
          </w:p>
        </w:tc>
        <w:tc>
          <w:tcPr>
            <w:tcW w:w="1814" w:type="dxa"/>
          </w:tcPr>
          <w:p w14:paraId="176AD3A5" w14:textId="5DE656F0" w:rsidR="47123511" w:rsidRPr="00A75B29" w:rsidRDefault="47123511">
            <w:r w:rsidRPr="00A75B29">
              <w:rPr>
                <w:rFonts w:ascii="Arial" w:eastAsia="Arial" w:hAnsi="Arial" w:cs="Arial"/>
                <w:sz w:val="20"/>
                <w:szCs w:val="20"/>
              </w:rPr>
              <w:t>VUT</w:t>
            </w:r>
          </w:p>
        </w:tc>
        <w:tc>
          <w:tcPr>
            <w:tcW w:w="2662" w:type="dxa"/>
          </w:tcPr>
          <w:p w14:paraId="0DD32C80" w14:textId="5608930B" w:rsidR="47123511" w:rsidRPr="00A75B29" w:rsidRDefault="47123511"/>
        </w:tc>
      </w:tr>
      <w:tr w:rsidR="47123511" w:rsidRPr="00A75B29" w14:paraId="41C48A23" w14:textId="77777777" w:rsidTr="00166CE1">
        <w:tc>
          <w:tcPr>
            <w:tcW w:w="1814" w:type="dxa"/>
          </w:tcPr>
          <w:p w14:paraId="6A550218" w14:textId="03F1D1F8" w:rsidR="47123511" w:rsidRPr="00A75B29" w:rsidRDefault="47123511" w:rsidP="47123511">
            <w:pPr>
              <w:jc w:val="right"/>
            </w:pPr>
            <w:r w:rsidRPr="00A75B29">
              <w:rPr>
                <w:rFonts w:ascii="Arial" w:eastAsia="Arial" w:hAnsi="Arial" w:cs="Arial"/>
                <w:sz w:val="20"/>
                <w:szCs w:val="20"/>
              </w:rPr>
              <w:t>2018</w:t>
            </w:r>
          </w:p>
        </w:tc>
        <w:tc>
          <w:tcPr>
            <w:tcW w:w="1814" w:type="dxa"/>
          </w:tcPr>
          <w:p w14:paraId="747117F5" w14:textId="3465CFE5" w:rsidR="47123511" w:rsidRPr="00A75B29" w:rsidRDefault="47123511">
            <w:r w:rsidRPr="00A75B29">
              <w:rPr>
                <w:rFonts w:ascii="Arial" w:eastAsia="Arial" w:hAnsi="Arial" w:cs="Arial"/>
                <w:sz w:val="20"/>
                <w:szCs w:val="20"/>
              </w:rPr>
              <w:t>R</w:t>
            </w:r>
          </w:p>
        </w:tc>
        <w:tc>
          <w:tcPr>
            <w:tcW w:w="1814" w:type="dxa"/>
          </w:tcPr>
          <w:p w14:paraId="413A5952" w14:textId="3A83F0A7" w:rsidR="47123511" w:rsidRPr="00A75B29" w:rsidRDefault="47123511">
            <w:r w:rsidRPr="00A75B29">
              <w:rPr>
                <w:rFonts w:ascii="Arial" w:eastAsia="Arial" w:hAnsi="Arial" w:cs="Arial"/>
                <w:sz w:val="20"/>
                <w:szCs w:val="20"/>
              </w:rPr>
              <w:t>GPU detektor objektů ve videu</w:t>
            </w:r>
          </w:p>
        </w:tc>
        <w:tc>
          <w:tcPr>
            <w:tcW w:w="1814" w:type="dxa"/>
          </w:tcPr>
          <w:p w14:paraId="4D2FB088" w14:textId="40E4C48A" w:rsidR="47123511" w:rsidRPr="00A75B29" w:rsidRDefault="47123511">
            <w:r w:rsidRPr="00A75B29">
              <w:rPr>
                <w:rFonts w:ascii="Arial" w:eastAsia="Arial" w:hAnsi="Arial" w:cs="Arial"/>
                <w:sz w:val="20"/>
                <w:szCs w:val="20"/>
              </w:rPr>
              <w:t>VUT</w:t>
            </w:r>
          </w:p>
        </w:tc>
        <w:tc>
          <w:tcPr>
            <w:tcW w:w="2662" w:type="dxa"/>
          </w:tcPr>
          <w:p w14:paraId="65BBCAED" w14:textId="6FC39904" w:rsidR="47123511" w:rsidRPr="00A75B29" w:rsidRDefault="47123511"/>
        </w:tc>
      </w:tr>
      <w:tr w:rsidR="00352382" w:rsidRPr="00A75B29" w14:paraId="3024E07C" w14:textId="77777777" w:rsidTr="00166CE1">
        <w:tc>
          <w:tcPr>
            <w:tcW w:w="1814" w:type="dxa"/>
          </w:tcPr>
          <w:p w14:paraId="436F0004" w14:textId="096D45B0" w:rsidR="00352382" w:rsidRPr="00A75B29" w:rsidRDefault="00352382" w:rsidP="47123511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2018</w:t>
            </w:r>
          </w:p>
        </w:tc>
        <w:tc>
          <w:tcPr>
            <w:tcW w:w="1814" w:type="dxa"/>
          </w:tcPr>
          <w:p w14:paraId="14606941" w14:textId="1FFCA018" w:rsidR="00352382" w:rsidRPr="00A75B29" w:rsidRDefault="0035238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</w:p>
        </w:tc>
        <w:tc>
          <w:tcPr>
            <w:tcW w:w="1814" w:type="dxa"/>
          </w:tcPr>
          <w:p w14:paraId="51B2A73F" w14:textId="04599D9A" w:rsidR="00352382" w:rsidRPr="00A75B29" w:rsidRDefault="00DC349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Kamerový</w:t>
            </w:r>
            <w:r w:rsidR="0035238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manipulátor</w:t>
            </w:r>
            <w:r w:rsidR="00352382">
              <w:rPr>
                <w:rFonts w:ascii="Arial" w:eastAsia="Arial" w:hAnsi="Arial" w:cs="Arial"/>
                <w:sz w:val="20"/>
                <w:szCs w:val="20"/>
              </w:rPr>
              <w:t xml:space="preserve"> DMM0 - FV</w:t>
            </w:r>
          </w:p>
        </w:tc>
        <w:tc>
          <w:tcPr>
            <w:tcW w:w="1814" w:type="dxa"/>
          </w:tcPr>
          <w:p w14:paraId="4DC70469" w14:textId="73E99794" w:rsidR="00352382" w:rsidRPr="00A75B29" w:rsidRDefault="0035238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UNIS</w:t>
            </w:r>
          </w:p>
        </w:tc>
        <w:tc>
          <w:tcPr>
            <w:tcW w:w="2662" w:type="dxa"/>
          </w:tcPr>
          <w:p w14:paraId="670118E4" w14:textId="77777777" w:rsidR="00352382" w:rsidRPr="00A75B29" w:rsidRDefault="00352382"/>
        </w:tc>
      </w:tr>
      <w:tr w:rsidR="00B843BA" w:rsidRPr="00A75B29" w14:paraId="220F2098" w14:textId="77777777" w:rsidTr="00166CE1">
        <w:tc>
          <w:tcPr>
            <w:tcW w:w="1814" w:type="dxa"/>
          </w:tcPr>
          <w:p w14:paraId="73A319AB" w14:textId="2ECCE083" w:rsidR="00B843BA" w:rsidRPr="00A75B29" w:rsidRDefault="00B843BA" w:rsidP="00B843BA">
            <w:pPr>
              <w:jc w:val="right"/>
            </w:pPr>
            <w:r w:rsidRPr="00A75B29">
              <w:rPr>
                <w:rFonts w:ascii="Arial" w:eastAsia="Arial" w:hAnsi="Arial" w:cs="Arial"/>
                <w:sz w:val="20"/>
                <w:szCs w:val="20"/>
              </w:rPr>
              <w:t>2018</w:t>
            </w:r>
          </w:p>
        </w:tc>
        <w:tc>
          <w:tcPr>
            <w:tcW w:w="1814" w:type="dxa"/>
          </w:tcPr>
          <w:p w14:paraId="5C7C2B10" w14:textId="0EFA3ED9" w:rsidR="00B843BA" w:rsidRPr="00A75B29" w:rsidRDefault="00B843BA" w:rsidP="00B843BA">
            <w:r w:rsidRPr="00A75B29">
              <w:rPr>
                <w:rFonts w:ascii="Arial" w:eastAsia="Arial" w:hAnsi="Arial" w:cs="Arial"/>
                <w:sz w:val="20"/>
                <w:szCs w:val="20"/>
              </w:rPr>
              <w:t>P</w:t>
            </w:r>
          </w:p>
        </w:tc>
        <w:tc>
          <w:tcPr>
            <w:tcW w:w="1814" w:type="dxa"/>
          </w:tcPr>
          <w:p w14:paraId="1289A6E0" w14:textId="13B9D377" w:rsidR="00B843BA" w:rsidRPr="00A75B29" w:rsidRDefault="00B843BA" w:rsidP="00B843BA">
            <w:proofErr w:type="spellStart"/>
            <w:r w:rsidRPr="00A75B29">
              <w:rPr>
                <w:rFonts w:ascii="Arial" w:eastAsia="Arial" w:hAnsi="Arial" w:cs="Arial"/>
                <w:sz w:val="20"/>
                <w:szCs w:val="20"/>
              </w:rPr>
              <w:t>Appearance</w:t>
            </w:r>
            <w:proofErr w:type="spellEnd"/>
            <w:r w:rsidRPr="00A75B29">
              <w:rPr>
                <w:rFonts w:ascii="Arial" w:eastAsia="Arial" w:hAnsi="Arial" w:cs="Arial"/>
                <w:sz w:val="20"/>
                <w:szCs w:val="20"/>
              </w:rPr>
              <w:t xml:space="preserve"> transfer </w:t>
            </w:r>
            <w:proofErr w:type="spellStart"/>
            <w:r w:rsidRPr="00A75B29">
              <w:rPr>
                <w:rFonts w:ascii="Arial" w:eastAsia="Arial" w:hAnsi="Arial" w:cs="Arial"/>
                <w:sz w:val="20"/>
                <w:szCs w:val="20"/>
              </w:rPr>
              <w:t>technique</w:t>
            </w:r>
            <w:proofErr w:type="spellEnd"/>
          </w:p>
        </w:tc>
        <w:tc>
          <w:tcPr>
            <w:tcW w:w="1814" w:type="dxa"/>
          </w:tcPr>
          <w:p w14:paraId="224F12FF" w14:textId="59112641" w:rsidR="00B843BA" w:rsidRPr="00A75B29" w:rsidRDefault="00B843BA" w:rsidP="00B843BA">
            <w:r w:rsidRPr="00A75B29">
              <w:rPr>
                <w:rFonts w:ascii="Arial" w:eastAsia="Arial" w:hAnsi="Arial" w:cs="Arial"/>
                <w:sz w:val="20"/>
                <w:szCs w:val="20"/>
              </w:rPr>
              <w:t>50 % ČVUT, 50 % Adobe</w:t>
            </w:r>
          </w:p>
        </w:tc>
        <w:tc>
          <w:tcPr>
            <w:tcW w:w="2662" w:type="dxa"/>
          </w:tcPr>
          <w:p w14:paraId="727328C4" w14:textId="60902687" w:rsidR="00B843BA" w:rsidRPr="00A75B29" w:rsidRDefault="00B843BA" w:rsidP="00B843BA">
            <w:r w:rsidRPr="00A75B29">
              <w:rPr>
                <w:rFonts w:ascii="Arial" w:eastAsia="Arial" w:hAnsi="Arial" w:cs="Arial"/>
                <w:sz w:val="20"/>
                <w:szCs w:val="20"/>
              </w:rPr>
              <w:t>Podání patentové přihlášky a náklady na patentové řízení zajišťuje třetí strana,  Adobe Systems Inc.</w:t>
            </w:r>
          </w:p>
        </w:tc>
      </w:tr>
      <w:tr w:rsidR="00B843BA" w:rsidRPr="00A75B29" w14:paraId="1CDC9D84" w14:textId="77777777" w:rsidTr="00166CE1">
        <w:tc>
          <w:tcPr>
            <w:tcW w:w="1814" w:type="dxa"/>
          </w:tcPr>
          <w:p w14:paraId="1202ADB4" w14:textId="6AD5EC11" w:rsidR="00B843BA" w:rsidRPr="00A75B29" w:rsidRDefault="00B843BA" w:rsidP="00B843BA">
            <w:pPr>
              <w:jc w:val="right"/>
            </w:pPr>
            <w:r w:rsidRPr="00A75B29">
              <w:rPr>
                <w:rFonts w:ascii="Arial" w:eastAsia="Arial" w:hAnsi="Arial" w:cs="Arial"/>
                <w:sz w:val="20"/>
                <w:szCs w:val="20"/>
              </w:rPr>
              <w:t>2018</w:t>
            </w:r>
          </w:p>
        </w:tc>
        <w:tc>
          <w:tcPr>
            <w:tcW w:w="1814" w:type="dxa"/>
          </w:tcPr>
          <w:p w14:paraId="1ED39485" w14:textId="060B44AD" w:rsidR="00B843BA" w:rsidRPr="00A75B29" w:rsidRDefault="00B843BA" w:rsidP="00B843BA">
            <w:r w:rsidRPr="00A75B29">
              <w:rPr>
                <w:rFonts w:ascii="Arial" w:eastAsia="Arial" w:hAnsi="Arial" w:cs="Arial"/>
                <w:sz w:val="20"/>
                <w:szCs w:val="20"/>
              </w:rPr>
              <w:t>P</w:t>
            </w:r>
          </w:p>
        </w:tc>
        <w:tc>
          <w:tcPr>
            <w:tcW w:w="1814" w:type="dxa"/>
          </w:tcPr>
          <w:p w14:paraId="11AB1B9C" w14:textId="28269E7C" w:rsidR="00B843BA" w:rsidRPr="00A75B29" w:rsidRDefault="00B843BA" w:rsidP="00B843BA">
            <w:r w:rsidRPr="00A75B29">
              <w:rPr>
                <w:rFonts w:ascii="Arial" w:eastAsia="Arial" w:hAnsi="Arial" w:cs="Arial"/>
                <w:sz w:val="20"/>
                <w:szCs w:val="20"/>
              </w:rPr>
              <w:t xml:space="preserve">Controlling </w:t>
            </w:r>
            <w:proofErr w:type="spellStart"/>
            <w:r w:rsidRPr="00A75B29">
              <w:rPr>
                <w:rFonts w:ascii="Arial" w:eastAsia="Arial" w:hAnsi="Arial" w:cs="Arial"/>
                <w:sz w:val="20"/>
                <w:szCs w:val="20"/>
              </w:rPr>
              <w:t>patch</w:t>
            </w:r>
            <w:proofErr w:type="spellEnd"/>
            <w:r w:rsidRPr="00A75B2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A75B29">
              <w:rPr>
                <w:rFonts w:ascii="Arial" w:eastAsia="Arial" w:hAnsi="Arial" w:cs="Arial"/>
                <w:sz w:val="20"/>
                <w:szCs w:val="20"/>
              </w:rPr>
              <w:t>usage</w:t>
            </w:r>
            <w:proofErr w:type="spellEnd"/>
            <w:r w:rsidRPr="00A75B29">
              <w:rPr>
                <w:rFonts w:ascii="Arial" w:eastAsia="Arial" w:hAnsi="Arial" w:cs="Arial"/>
                <w:sz w:val="20"/>
                <w:szCs w:val="20"/>
              </w:rPr>
              <w:t xml:space="preserve"> in image </w:t>
            </w:r>
            <w:proofErr w:type="spellStart"/>
            <w:r w:rsidRPr="00A75B29">
              <w:rPr>
                <w:rFonts w:ascii="Arial" w:eastAsia="Arial" w:hAnsi="Arial" w:cs="Arial"/>
                <w:sz w:val="20"/>
                <w:szCs w:val="20"/>
              </w:rPr>
              <w:t>synthesis</w:t>
            </w:r>
            <w:proofErr w:type="spellEnd"/>
          </w:p>
        </w:tc>
        <w:tc>
          <w:tcPr>
            <w:tcW w:w="1814" w:type="dxa"/>
          </w:tcPr>
          <w:p w14:paraId="62267973" w14:textId="79F7AC2E" w:rsidR="00B843BA" w:rsidRPr="00A75B29" w:rsidRDefault="00B843BA" w:rsidP="00B843BA">
            <w:r w:rsidRPr="00A75B29">
              <w:rPr>
                <w:rFonts w:ascii="Arial" w:eastAsia="Arial" w:hAnsi="Arial" w:cs="Arial"/>
                <w:sz w:val="20"/>
                <w:szCs w:val="20"/>
              </w:rPr>
              <w:t>50 % ČVUT, 50 % Adobe</w:t>
            </w:r>
          </w:p>
        </w:tc>
        <w:tc>
          <w:tcPr>
            <w:tcW w:w="2662" w:type="dxa"/>
          </w:tcPr>
          <w:p w14:paraId="62F95299" w14:textId="79AE2402" w:rsidR="00B843BA" w:rsidRPr="00A75B29" w:rsidRDefault="00B843BA" w:rsidP="00B843BA">
            <w:r w:rsidRPr="00A75B29">
              <w:rPr>
                <w:rFonts w:ascii="Arial" w:eastAsia="Arial" w:hAnsi="Arial" w:cs="Arial"/>
                <w:sz w:val="20"/>
                <w:szCs w:val="20"/>
              </w:rPr>
              <w:t>Podání patentové přihlášky a náklady na patentové řízení zajišťuje třetí strana,  Adobe Systems Inc.</w:t>
            </w:r>
          </w:p>
        </w:tc>
      </w:tr>
      <w:tr w:rsidR="00B843BA" w:rsidRPr="00A75B29" w14:paraId="4CB196A1" w14:textId="77777777" w:rsidTr="00166CE1">
        <w:tc>
          <w:tcPr>
            <w:tcW w:w="1814" w:type="dxa"/>
          </w:tcPr>
          <w:p w14:paraId="57501E49" w14:textId="153FA7B4" w:rsidR="00B843BA" w:rsidRPr="00A75B29" w:rsidRDefault="00B843BA" w:rsidP="00B843BA">
            <w:pPr>
              <w:jc w:val="right"/>
            </w:pPr>
            <w:r w:rsidRPr="00A75B29">
              <w:rPr>
                <w:rFonts w:ascii="Arial" w:eastAsia="Arial" w:hAnsi="Arial" w:cs="Arial"/>
                <w:sz w:val="20"/>
                <w:szCs w:val="20"/>
              </w:rPr>
              <w:t>201</w:t>
            </w:r>
            <w:r w:rsidR="00A94EC9" w:rsidRPr="00A75B29"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</w:tc>
        <w:tc>
          <w:tcPr>
            <w:tcW w:w="1814" w:type="dxa"/>
          </w:tcPr>
          <w:p w14:paraId="40C871C6" w14:textId="48157A79" w:rsidR="00B843BA" w:rsidRPr="00A75B29" w:rsidRDefault="00B843BA" w:rsidP="00B843BA">
            <w:r w:rsidRPr="00A75B29">
              <w:rPr>
                <w:rFonts w:ascii="Arial" w:eastAsia="Arial" w:hAnsi="Arial" w:cs="Arial"/>
                <w:sz w:val="20"/>
                <w:szCs w:val="20"/>
              </w:rPr>
              <w:t>P</w:t>
            </w:r>
          </w:p>
        </w:tc>
        <w:tc>
          <w:tcPr>
            <w:tcW w:w="1814" w:type="dxa"/>
          </w:tcPr>
          <w:p w14:paraId="63E5CCB7" w14:textId="103B88A2" w:rsidR="00B843BA" w:rsidRPr="00A75B29" w:rsidRDefault="00B843BA" w:rsidP="00B843BA">
            <w:proofErr w:type="spellStart"/>
            <w:r w:rsidRPr="00A75B29">
              <w:rPr>
                <w:rFonts w:ascii="Arial" w:eastAsia="Arial" w:hAnsi="Arial" w:cs="Arial"/>
                <w:sz w:val="20"/>
                <w:szCs w:val="20"/>
              </w:rPr>
              <w:t>Illumination-guided</w:t>
            </w:r>
            <w:proofErr w:type="spellEnd"/>
            <w:r w:rsidRPr="00A75B2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A75B29">
              <w:rPr>
                <w:rFonts w:ascii="Arial" w:eastAsia="Arial" w:hAnsi="Arial" w:cs="Arial"/>
                <w:sz w:val="20"/>
                <w:szCs w:val="20"/>
              </w:rPr>
              <w:t>example-based</w:t>
            </w:r>
            <w:proofErr w:type="spellEnd"/>
            <w:r w:rsidRPr="00A75B2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A75B29">
              <w:rPr>
                <w:rFonts w:ascii="Arial" w:eastAsia="Arial" w:hAnsi="Arial" w:cs="Arial"/>
                <w:sz w:val="20"/>
                <w:szCs w:val="20"/>
              </w:rPr>
              <w:t>stylization</w:t>
            </w:r>
            <w:proofErr w:type="spellEnd"/>
            <w:r w:rsidRPr="00A75B2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A75B29">
              <w:rPr>
                <w:rFonts w:ascii="Arial" w:eastAsia="Arial" w:hAnsi="Arial" w:cs="Arial"/>
                <w:sz w:val="20"/>
                <w:szCs w:val="20"/>
              </w:rPr>
              <w:t>of</w:t>
            </w:r>
            <w:proofErr w:type="spellEnd"/>
            <w:r w:rsidRPr="00A75B29">
              <w:rPr>
                <w:rFonts w:ascii="Arial" w:eastAsia="Arial" w:hAnsi="Arial" w:cs="Arial"/>
                <w:sz w:val="20"/>
                <w:szCs w:val="20"/>
              </w:rPr>
              <w:t xml:space="preserve"> 3D </w:t>
            </w:r>
            <w:proofErr w:type="spellStart"/>
            <w:r w:rsidRPr="00A75B29">
              <w:rPr>
                <w:rFonts w:ascii="Arial" w:eastAsia="Arial" w:hAnsi="Arial" w:cs="Arial"/>
                <w:sz w:val="20"/>
                <w:szCs w:val="20"/>
              </w:rPr>
              <w:t>renderings</w:t>
            </w:r>
            <w:proofErr w:type="spellEnd"/>
          </w:p>
        </w:tc>
        <w:tc>
          <w:tcPr>
            <w:tcW w:w="1814" w:type="dxa"/>
          </w:tcPr>
          <w:p w14:paraId="0F1287DB" w14:textId="7C833309" w:rsidR="00B843BA" w:rsidRPr="00A75B29" w:rsidRDefault="00B843BA" w:rsidP="00B843BA">
            <w:r w:rsidRPr="00A75B29">
              <w:rPr>
                <w:rFonts w:ascii="Arial" w:eastAsia="Arial" w:hAnsi="Arial" w:cs="Arial"/>
                <w:sz w:val="20"/>
                <w:szCs w:val="20"/>
              </w:rPr>
              <w:t>50 % ČVUT, 50 % Adobe</w:t>
            </w:r>
          </w:p>
        </w:tc>
        <w:tc>
          <w:tcPr>
            <w:tcW w:w="2662" w:type="dxa"/>
          </w:tcPr>
          <w:p w14:paraId="3994D3E8" w14:textId="27CCB2CE" w:rsidR="00B843BA" w:rsidRPr="00A75B29" w:rsidRDefault="00B843BA" w:rsidP="00B843BA">
            <w:r w:rsidRPr="00A75B29">
              <w:rPr>
                <w:rFonts w:ascii="Arial" w:eastAsia="Arial" w:hAnsi="Arial" w:cs="Arial"/>
                <w:sz w:val="20"/>
                <w:szCs w:val="20"/>
              </w:rPr>
              <w:t>Podání patentové přihlášky a náklady na patentové řízení zajišťuje třetí strana,  Adobe Systems Inc.</w:t>
            </w:r>
          </w:p>
        </w:tc>
      </w:tr>
      <w:tr w:rsidR="47123511" w:rsidRPr="00A75B29" w14:paraId="1C140A53" w14:textId="77777777" w:rsidTr="00166CE1">
        <w:tc>
          <w:tcPr>
            <w:tcW w:w="1814" w:type="dxa"/>
          </w:tcPr>
          <w:p w14:paraId="74196F13" w14:textId="5469ADDA" w:rsidR="47123511" w:rsidRPr="00A75B29" w:rsidRDefault="47123511" w:rsidP="47123511">
            <w:pPr>
              <w:jc w:val="right"/>
            </w:pPr>
            <w:r w:rsidRPr="00A75B29">
              <w:rPr>
                <w:rFonts w:ascii="Arial" w:eastAsia="Arial" w:hAnsi="Arial" w:cs="Arial"/>
                <w:sz w:val="20"/>
                <w:szCs w:val="20"/>
              </w:rPr>
              <w:t>2019</w:t>
            </w:r>
          </w:p>
        </w:tc>
        <w:tc>
          <w:tcPr>
            <w:tcW w:w="1814" w:type="dxa"/>
          </w:tcPr>
          <w:p w14:paraId="026B665A" w14:textId="13A9439A" w:rsidR="47123511" w:rsidRPr="00A75B29" w:rsidRDefault="47123511">
            <w:r w:rsidRPr="00A75B29">
              <w:rPr>
                <w:rFonts w:ascii="Arial" w:eastAsia="Arial" w:hAnsi="Arial" w:cs="Arial"/>
                <w:sz w:val="20"/>
                <w:szCs w:val="20"/>
              </w:rPr>
              <w:t>G</w:t>
            </w:r>
          </w:p>
        </w:tc>
        <w:tc>
          <w:tcPr>
            <w:tcW w:w="1814" w:type="dxa"/>
          </w:tcPr>
          <w:p w14:paraId="27511DD7" w14:textId="263456B3" w:rsidR="47123511" w:rsidRPr="00A75B29" w:rsidRDefault="47123511">
            <w:proofErr w:type="spellStart"/>
            <w:r w:rsidRPr="00A75B29">
              <w:rPr>
                <w:rFonts w:ascii="Arial" w:eastAsia="Arial" w:hAnsi="Arial" w:cs="Arial"/>
                <w:sz w:val="20"/>
                <w:szCs w:val="20"/>
              </w:rPr>
              <w:t>Immersive</w:t>
            </w:r>
            <w:proofErr w:type="spellEnd"/>
            <w:r w:rsidRPr="00A75B2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A75B29">
              <w:rPr>
                <w:rFonts w:ascii="Arial" w:eastAsia="Arial" w:hAnsi="Arial" w:cs="Arial"/>
                <w:sz w:val="20"/>
                <w:szCs w:val="20"/>
              </w:rPr>
              <w:t>Trip</w:t>
            </w:r>
            <w:proofErr w:type="spellEnd"/>
            <w:r w:rsidRPr="00A75B2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A75B29">
              <w:rPr>
                <w:rFonts w:ascii="Arial" w:eastAsia="Arial" w:hAnsi="Arial" w:cs="Arial"/>
                <w:sz w:val="20"/>
                <w:szCs w:val="20"/>
              </w:rPr>
              <w:t>Reports</w:t>
            </w:r>
            <w:proofErr w:type="spellEnd"/>
            <w:r w:rsidRPr="00A75B29">
              <w:rPr>
                <w:rFonts w:ascii="Arial" w:eastAsia="Arial" w:hAnsi="Arial" w:cs="Arial"/>
                <w:sz w:val="20"/>
                <w:szCs w:val="20"/>
              </w:rPr>
              <w:t xml:space="preserve"> - Demo</w:t>
            </w:r>
          </w:p>
        </w:tc>
        <w:tc>
          <w:tcPr>
            <w:tcW w:w="1814" w:type="dxa"/>
          </w:tcPr>
          <w:p w14:paraId="1B3BEC75" w14:textId="7E8572EB" w:rsidR="47123511" w:rsidRPr="00A75B29" w:rsidRDefault="47123511">
            <w:r w:rsidRPr="00A75B29">
              <w:rPr>
                <w:rFonts w:ascii="Arial" w:eastAsia="Arial" w:hAnsi="Arial" w:cs="Arial"/>
                <w:sz w:val="20"/>
                <w:szCs w:val="20"/>
              </w:rPr>
              <w:t>100 % VUT</w:t>
            </w:r>
          </w:p>
        </w:tc>
        <w:tc>
          <w:tcPr>
            <w:tcW w:w="2662" w:type="dxa"/>
          </w:tcPr>
          <w:p w14:paraId="24D5D020" w14:textId="18B81E1C" w:rsidR="47123511" w:rsidRPr="00A75B29" w:rsidRDefault="00B843BA" w:rsidP="00B843BA">
            <w:r w:rsidRPr="00A75B29">
              <w:rPr>
                <w:rFonts w:ascii="Arial" w:eastAsia="Arial" w:hAnsi="Arial" w:cs="Arial"/>
                <w:sz w:val="20"/>
                <w:szCs w:val="20"/>
              </w:rPr>
              <w:t>Licencovat lze na základě smlouvy s poskytovatelem části software Adobe Systems Inc. s </w:t>
            </w:r>
            <w:r w:rsidR="47123511" w:rsidRPr="00A75B29">
              <w:rPr>
                <w:rFonts w:ascii="Arial" w:eastAsia="Arial" w:hAnsi="Arial" w:cs="Arial"/>
                <w:sz w:val="20"/>
                <w:szCs w:val="20"/>
              </w:rPr>
              <w:t>pouze</w:t>
            </w:r>
            <w:r w:rsidRPr="00A75B29">
              <w:rPr>
                <w:rFonts w:ascii="Arial" w:eastAsia="Arial" w:hAnsi="Arial" w:cs="Arial"/>
                <w:sz w:val="20"/>
                <w:szCs w:val="20"/>
              </w:rPr>
              <w:t xml:space="preserve"> v podobě nativního zdrojového kódu a</w:t>
            </w:r>
            <w:r w:rsidR="47123511" w:rsidRPr="00A75B29">
              <w:rPr>
                <w:rFonts w:ascii="Arial" w:eastAsia="Arial" w:hAnsi="Arial" w:cs="Arial"/>
                <w:sz w:val="20"/>
                <w:szCs w:val="20"/>
              </w:rPr>
              <w:t xml:space="preserve"> pro nekomerční využití za účelem demonstrace.</w:t>
            </w:r>
          </w:p>
        </w:tc>
      </w:tr>
      <w:tr w:rsidR="47123511" w:rsidRPr="00A75B29" w14:paraId="714B3DBE" w14:textId="77777777" w:rsidTr="00166CE1">
        <w:tc>
          <w:tcPr>
            <w:tcW w:w="1814" w:type="dxa"/>
          </w:tcPr>
          <w:p w14:paraId="72CAD016" w14:textId="2DA3B671" w:rsidR="47123511" w:rsidRPr="00A75B29" w:rsidRDefault="47123511" w:rsidP="47123511">
            <w:pPr>
              <w:jc w:val="right"/>
            </w:pPr>
            <w:r w:rsidRPr="00A75B29">
              <w:rPr>
                <w:rFonts w:ascii="Arial" w:eastAsia="Arial" w:hAnsi="Arial" w:cs="Arial"/>
                <w:sz w:val="20"/>
                <w:szCs w:val="20"/>
              </w:rPr>
              <w:t>2019</w:t>
            </w:r>
          </w:p>
        </w:tc>
        <w:tc>
          <w:tcPr>
            <w:tcW w:w="1814" w:type="dxa"/>
          </w:tcPr>
          <w:p w14:paraId="189DA4DA" w14:textId="360B8F20" w:rsidR="47123511" w:rsidRPr="00A75B29" w:rsidRDefault="47123511">
            <w:r w:rsidRPr="00A75B29">
              <w:rPr>
                <w:rFonts w:ascii="Arial" w:eastAsia="Arial" w:hAnsi="Arial" w:cs="Arial"/>
                <w:sz w:val="20"/>
                <w:szCs w:val="20"/>
              </w:rPr>
              <w:t>R</w:t>
            </w:r>
          </w:p>
        </w:tc>
        <w:tc>
          <w:tcPr>
            <w:tcW w:w="1814" w:type="dxa"/>
          </w:tcPr>
          <w:p w14:paraId="17DBEEED" w14:textId="492AA5CB" w:rsidR="47123511" w:rsidRPr="00A75B29" w:rsidRDefault="47123511">
            <w:r w:rsidRPr="00A75B29">
              <w:rPr>
                <w:rFonts w:ascii="Arial" w:eastAsia="Arial" w:hAnsi="Arial" w:cs="Arial"/>
                <w:sz w:val="20"/>
                <w:szCs w:val="20"/>
              </w:rPr>
              <w:t>UX Test Manager Web</w:t>
            </w:r>
          </w:p>
        </w:tc>
        <w:tc>
          <w:tcPr>
            <w:tcW w:w="1814" w:type="dxa"/>
          </w:tcPr>
          <w:p w14:paraId="5404F94D" w14:textId="7D839234" w:rsidR="47123511" w:rsidRPr="00A75B29" w:rsidRDefault="47123511">
            <w:r w:rsidRPr="00A75B29">
              <w:rPr>
                <w:rFonts w:ascii="Arial" w:eastAsia="Arial" w:hAnsi="Arial" w:cs="Arial"/>
                <w:sz w:val="20"/>
                <w:szCs w:val="20"/>
              </w:rPr>
              <w:t>ČVUT</w:t>
            </w:r>
          </w:p>
        </w:tc>
        <w:tc>
          <w:tcPr>
            <w:tcW w:w="2662" w:type="dxa"/>
          </w:tcPr>
          <w:p w14:paraId="2830C3C0" w14:textId="23AFA726" w:rsidR="47123511" w:rsidRPr="00A75B29" w:rsidRDefault="47123511"/>
        </w:tc>
      </w:tr>
      <w:tr w:rsidR="47123511" w:rsidRPr="00A75B29" w14:paraId="010FAA28" w14:textId="77777777" w:rsidTr="00166CE1">
        <w:tc>
          <w:tcPr>
            <w:tcW w:w="1814" w:type="dxa"/>
          </w:tcPr>
          <w:p w14:paraId="5FA9A8F8" w14:textId="7A086588" w:rsidR="47123511" w:rsidRPr="00A75B29" w:rsidRDefault="47123511" w:rsidP="47123511">
            <w:pPr>
              <w:jc w:val="right"/>
            </w:pPr>
            <w:r w:rsidRPr="00A75B29">
              <w:rPr>
                <w:rFonts w:ascii="Arial" w:eastAsia="Arial" w:hAnsi="Arial" w:cs="Arial"/>
                <w:sz w:val="20"/>
                <w:szCs w:val="20"/>
              </w:rPr>
              <w:t>2019</w:t>
            </w:r>
          </w:p>
        </w:tc>
        <w:tc>
          <w:tcPr>
            <w:tcW w:w="1814" w:type="dxa"/>
          </w:tcPr>
          <w:p w14:paraId="3D315A65" w14:textId="083C07A7" w:rsidR="47123511" w:rsidRPr="00A75B29" w:rsidRDefault="47123511">
            <w:r w:rsidRPr="00A75B29">
              <w:rPr>
                <w:rFonts w:ascii="Arial" w:eastAsia="Arial" w:hAnsi="Arial" w:cs="Arial"/>
                <w:sz w:val="20"/>
                <w:szCs w:val="20"/>
              </w:rPr>
              <w:t>Z</w:t>
            </w:r>
          </w:p>
        </w:tc>
        <w:tc>
          <w:tcPr>
            <w:tcW w:w="1814" w:type="dxa"/>
          </w:tcPr>
          <w:p w14:paraId="470C3361" w14:textId="18EF8A22" w:rsidR="47123511" w:rsidRPr="00A75B29" w:rsidRDefault="47123511">
            <w:proofErr w:type="spellStart"/>
            <w:r w:rsidRPr="00A75B29">
              <w:rPr>
                <w:rFonts w:ascii="Arial" w:eastAsia="Arial" w:hAnsi="Arial" w:cs="Arial"/>
                <w:sz w:val="20"/>
                <w:szCs w:val="20"/>
              </w:rPr>
              <w:t>Wireless</w:t>
            </w:r>
            <w:proofErr w:type="spellEnd"/>
            <w:r w:rsidRPr="00A75B29">
              <w:rPr>
                <w:rFonts w:ascii="Arial" w:eastAsia="Arial" w:hAnsi="Arial" w:cs="Arial"/>
                <w:sz w:val="20"/>
                <w:szCs w:val="20"/>
              </w:rPr>
              <w:t xml:space="preserve"> Performance </w:t>
            </w:r>
            <w:proofErr w:type="spellStart"/>
            <w:r w:rsidRPr="00A75B29">
              <w:rPr>
                <w:rFonts w:ascii="Arial" w:eastAsia="Arial" w:hAnsi="Arial" w:cs="Arial"/>
                <w:sz w:val="20"/>
                <w:szCs w:val="20"/>
              </w:rPr>
              <w:t>Capture</w:t>
            </w:r>
            <w:proofErr w:type="spellEnd"/>
            <w:r w:rsidRPr="00A75B2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A75B29">
              <w:rPr>
                <w:rFonts w:ascii="Arial" w:eastAsia="Arial" w:hAnsi="Arial" w:cs="Arial"/>
                <w:sz w:val="20"/>
                <w:szCs w:val="20"/>
              </w:rPr>
              <w:t>System</w:t>
            </w:r>
            <w:proofErr w:type="spellEnd"/>
          </w:p>
        </w:tc>
        <w:tc>
          <w:tcPr>
            <w:tcW w:w="1814" w:type="dxa"/>
          </w:tcPr>
          <w:p w14:paraId="4C182EEB" w14:textId="40DD8197" w:rsidR="47123511" w:rsidRPr="00A75B29" w:rsidRDefault="47123511">
            <w:r w:rsidRPr="00A75B29">
              <w:rPr>
                <w:rFonts w:ascii="Arial" w:eastAsia="Arial" w:hAnsi="Arial" w:cs="Arial"/>
                <w:sz w:val="20"/>
                <w:szCs w:val="20"/>
              </w:rPr>
              <w:t>UPP</w:t>
            </w:r>
          </w:p>
        </w:tc>
        <w:tc>
          <w:tcPr>
            <w:tcW w:w="2662" w:type="dxa"/>
          </w:tcPr>
          <w:p w14:paraId="5FF68FEB" w14:textId="1EEB0049" w:rsidR="47123511" w:rsidRPr="00A75B29" w:rsidRDefault="47123511"/>
        </w:tc>
      </w:tr>
      <w:tr w:rsidR="47123511" w:rsidRPr="00A75B29" w14:paraId="35C555B7" w14:textId="77777777" w:rsidTr="00166CE1">
        <w:tc>
          <w:tcPr>
            <w:tcW w:w="1814" w:type="dxa"/>
          </w:tcPr>
          <w:p w14:paraId="364716B2" w14:textId="6ED0FB9E" w:rsidR="47123511" w:rsidRPr="00A75B29" w:rsidRDefault="47123511" w:rsidP="47123511">
            <w:pPr>
              <w:jc w:val="right"/>
            </w:pPr>
            <w:r w:rsidRPr="00A75B29">
              <w:rPr>
                <w:rFonts w:ascii="Arial" w:eastAsia="Arial" w:hAnsi="Arial" w:cs="Arial"/>
                <w:sz w:val="20"/>
                <w:szCs w:val="20"/>
              </w:rPr>
              <w:t>2019</w:t>
            </w:r>
          </w:p>
        </w:tc>
        <w:tc>
          <w:tcPr>
            <w:tcW w:w="1814" w:type="dxa"/>
          </w:tcPr>
          <w:p w14:paraId="7EC755D0" w14:textId="123E112B" w:rsidR="47123511" w:rsidRPr="00A75B29" w:rsidRDefault="47123511">
            <w:r w:rsidRPr="00A75B29">
              <w:rPr>
                <w:rFonts w:ascii="Arial" w:eastAsia="Arial" w:hAnsi="Arial" w:cs="Arial"/>
                <w:sz w:val="20"/>
                <w:szCs w:val="20"/>
              </w:rPr>
              <w:t>G</w:t>
            </w:r>
          </w:p>
        </w:tc>
        <w:tc>
          <w:tcPr>
            <w:tcW w:w="1814" w:type="dxa"/>
          </w:tcPr>
          <w:p w14:paraId="7EB68EFE" w14:textId="7AE10AC1" w:rsidR="47123511" w:rsidRPr="00A75B29" w:rsidRDefault="47123511">
            <w:proofErr w:type="spellStart"/>
            <w:r w:rsidRPr="00A75B29">
              <w:rPr>
                <w:rFonts w:ascii="Arial" w:eastAsia="Arial" w:hAnsi="Arial" w:cs="Arial"/>
                <w:sz w:val="20"/>
                <w:szCs w:val="20"/>
              </w:rPr>
              <w:t>Calibration</w:t>
            </w:r>
            <w:proofErr w:type="spellEnd"/>
            <w:r w:rsidRPr="00A75B2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A75B29">
              <w:rPr>
                <w:rFonts w:ascii="Arial" w:eastAsia="Arial" w:hAnsi="Arial" w:cs="Arial"/>
                <w:sz w:val="20"/>
                <w:szCs w:val="20"/>
              </w:rPr>
              <w:t>Drone</w:t>
            </w:r>
            <w:proofErr w:type="spellEnd"/>
          </w:p>
        </w:tc>
        <w:tc>
          <w:tcPr>
            <w:tcW w:w="1814" w:type="dxa"/>
          </w:tcPr>
          <w:p w14:paraId="71293CB9" w14:textId="7BEF9720" w:rsidR="47123511" w:rsidRPr="00A75B29" w:rsidRDefault="47123511">
            <w:r w:rsidRPr="00A75B29">
              <w:rPr>
                <w:rFonts w:ascii="Arial" w:eastAsia="Arial" w:hAnsi="Arial" w:cs="Arial"/>
                <w:sz w:val="20"/>
                <w:szCs w:val="20"/>
              </w:rPr>
              <w:t>UPP</w:t>
            </w:r>
          </w:p>
        </w:tc>
        <w:tc>
          <w:tcPr>
            <w:tcW w:w="2662" w:type="dxa"/>
          </w:tcPr>
          <w:p w14:paraId="23E5A81E" w14:textId="59C5124C" w:rsidR="47123511" w:rsidRPr="00A75B29" w:rsidRDefault="47123511"/>
        </w:tc>
      </w:tr>
      <w:tr w:rsidR="47123511" w:rsidRPr="00A75B29" w14:paraId="51C8A6B2" w14:textId="77777777" w:rsidTr="00166CE1">
        <w:tc>
          <w:tcPr>
            <w:tcW w:w="1814" w:type="dxa"/>
          </w:tcPr>
          <w:p w14:paraId="099CB786" w14:textId="22EE1F04" w:rsidR="47123511" w:rsidRPr="00A75B29" w:rsidRDefault="47123511" w:rsidP="47123511">
            <w:pPr>
              <w:jc w:val="right"/>
            </w:pPr>
            <w:r w:rsidRPr="00A75B29">
              <w:rPr>
                <w:rFonts w:ascii="Arial" w:eastAsia="Arial" w:hAnsi="Arial" w:cs="Arial"/>
                <w:sz w:val="20"/>
                <w:szCs w:val="20"/>
              </w:rPr>
              <w:t>2019</w:t>
            </w:r>
          </w:p>
        </w:tc>
        <w:tc>
          <w:tcPr>
            <w:tcW w:w="1814" w:type="dxa"/>
          </w:tcPr>
          <w:p w14:paraId="1036D94A" w14:textId="28216858" w:rsidR="47123511" w:rsidRPr="00A75B29" w:rsidRDefault="47123511">
            <w:r w:rsidRPr="00A75B29">
              <w:rPr>
                <w:rFonts w:ascii="Arial" w:eastAsia="Arial" w:hAnsi="Arial" w:cs="Arial"/>
                <w:sz w:val="20"/>
                <w:szCs w:val="20"/>
              </w:rPr>
              <w:t>P</w:t>
            </w:r>
          </w:p>
        </w:tc>
        <w:tc>
          <w:tcPr>
            <w:tcW w:w="1814" w:type="dxa"/>
          </w:tcPr>
          <w:p w14:paraId="7D3F58DD" w14:textId="70BE17AF" w:rsidR="47123511" w:rsidRPr="00A75B29" w:rsidRDefault="47123511">
            <w:proofErr w:type="spellStart"/>
            <w:r w:rsidRPr="00A75B29">
              <w:rPr>
                <w:rFonts w:ascii="Arial" w:eastAsia="Arial" w:hAnsi="Arial" w:cs="Arial"/>
                <w:sz w:val="20"/>
                <w:szCs w:val="20"/>
              </w:rPr>
              <w:t>Illumination-guided</w:t>
            </w:r>
            <w:proofErr w:type="spellEnd"/>
            <w:r w:rsidRPr="00A75B2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A75B29">
              <w:rPr>
                <w:rFonts w:ascii="Arial" w:eastAsia="Arial" w:hAnsi="Arial" w:cs="Arial"/>
                <w:sz w:val="20"/>
                <w:szCs w:val="20"/>
              </w:rPr>
              <w:t>example-</w:t>
            </w:r>
            <w:r w:rsidRPr="00A75B29">
              <w:rPr>
                <w:rFonts w:ascii="Arial" w:eastAsia="Arial" w:hAnsi="Arial" w:cs="Arial"/>
                <w:sz w:val="20"/>
                <w:szCs w:val="20"/>
              </w:rPr>
              <w:lastRenderedPageBreak/>
              <w:t>based</w:t>
            </w:r>
            <w:proofErr w:type="spellEnd"/>
            <w:r w:rsidRPr="00A75B2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A75B29">
              <w:rPr>
                <w:rFonts w:ascii="Arial" w:eastAsia="Arial" w:hAnsi="Arial" w:cs="Arial"/>
                <w:sz w:val="20"/>
                <w:szCs w:val="20"/>
              </w:rPr>
              <w:t>stylization</w:t>
            </w:r>
            <w:proofErr w:type="spellEnd"/>
            <w:r w:rsidRPr="00A75B2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A75B29">
              <w:rPr>
                <w:rFonts w:ascii="Arial" w:eastAsia="Arial" w:hAnsi="Arial" w:cs="Arial"/>
                <w:sz w:val="20"/>
                <w:szCs w:val="20"/>
              </w:rPr>
              <w:t>of</w:t>
            </w:r>
            <w:proofErr w:type="spellEnd"/>
            <w:r w:rsidRPr="00A75B29">
              <w:rPr>
                <w:rFonts w:ascii="Arial" w:eastAsia="Arial" w:hAnsi="Arial" w:cs="Arial"/>
                <w:sz w:val="20"/>
                <w:szCs w:val="20"/>
              </w:rPr>
              <w:t xml:space="preserve"> 3D </w:t>
            </w:r>
            <w:proofErr w:type="spellStart"/>
            <w:r w:rsidRPr="00A75B29">
              <w:rPr>
                <w:rFonts w:ascii="Arial" w:eastAsia="Arial" w:hAnsi="Arial" w:cs="Arial"/>
                <w:sz w:val="20"/>
                <w:szCs w:val="20"/>
              </w:rPr>
              <w:t>renderings</w:t>
            </w:r>
            <w:proofErr w:type="spellEnd"/>
          </w:p>
        </w:tc>
        <w:tc>
          <w:tcPr>
            <w:tcW w:w="1814" w:type="dxa"/>
          </w:tcPr>
          <w:p w14:paraId="27DA8195" w14:textId="3D34FCA6" w:rsidR="47123511" w:rsidRPr="00A75B29" w:rsidRDefault="47123511">
            <w:r w:rsidRPr="00A75B29">
              <w:rPr>
                <w:rFonts w:ascii="Arial" w:eastAsia="Arial" w:hAnsi="Arial" w:cs="Arial"/>
                <w:sz w:val="20"/>
                <w:szCs w:val="20"/>
              </w:rPr>
              <w:lastRenderedPageBreak/>
              <w:t>50 % ČVUT, 50 % Adobe</w:t>
            </w:r>
          </w:p>
        </w:tc>
        <w:tc>
          <w:tcPr>
            <w:tcW w:w="2662" w:type="dxa"/>
          </w:tcPr>
          <w:p w14:paraId="0F5AA7AB" w14:textId="44EC42B4" w:rsidR="47123511" w:rsidRPr="00A75B29" w:rsidRDefault="47123511">
            <w:r w:rsidRPr="00A75B29">
              <w:rPr>
                <w:rFonts w:ascii="Arial" w:eastAsia="Arial" w:hAnsi="Arial" w:cs="Arial"/>
                <w:sz w:val="20"/>
                <w:szCs w:val="20"/>
              </w:rPr>
              <w:t>Třetí strana Adobe</w:t>
            </w:r>
            <w:r w:rsidR="00B843BA" w:rsidRPr="00A75B29">
              <w:rPr>
                <w:rFonts w:ascii="Arial" w:eastAsia="Arial" w:hAnsi="Arial" w:cs="Arial"/>
                <w:sz w:val="20"/>
                <w:szCs w:val="20"/>
              </w:rPr>
              <w:t xml:space="preserve"> Systém Inc. má právo na </w:t>
            </w:r>
            <w:r w:rsidR="00B843BA" w:rsidRPr="00A75B29">
              <w:rPr>
                <w:rFonts w:ascii="Arial" w:eastAsia="Arial" w:hAnsi="Arial" w:cs="Arial"/>
                <w:sz w:val="20"/>
                <w:szCs w:val="20"/>
              </w:rPr>
              <w:lastRenderedPageBreak/>
              <w:t>přednostní odkoupení patentu</w:t>
            </w:r>
            <w:r w:rsidRPr="00A75B29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</w:tr>
      <w:tr w:rsidR="47123511" w:rsidRPr="00A75B29" w14:paraId="357AA20C" w14:textId="77777777" w:rsidTr="00166CE1">
        <w:tc>
          <w:tcPr>
            <w:tcW w:w="1814" w:type="dxa"/>
          </w:tcPr>
          <w:p w14:paraId="02E9125B" w14:textId="469D33EE" w:rsidR="47123511" w:rsidRPr="00A75B29" w:rsidRDefault="47123511" w:rsidP="47123511">
            <w:pPr>
              <w:jc w:val="right"/>
            </w:pPr>
            <w:r w:rsidRPr="00A75B29">
              <w:rPr>
                <w:rFonts w:ascii="Arial" w:eastAsia="Arial" w:hAnsi="Arial" w:cs="Arial"/>
                <w:sz w:val="20"/>
                <w:szCs w:val="20"/>
              </w:rPr>
              <w:lastRenderedPageBreak/>
              <w:t>2019</w:t>
            </w:r>
          </w:p>
        </w:tc>
        <w:tc>
          <w:tcPr>
            <w:tcW w:w="1814" w:type="dxa"/>
          </w:tcPr>
          <w:p w14:paraId="4EF448AC" w14:textId="09CE4E32" w:rsidR="47123511" w:rsidRPr="00A75B29" w:rsidRDefault="47123511">
            <w:r w:rsidRPr="00A75B29">
              <w:rPr>
                <w:rFonts w:ascii="Arial" w:eastAsia="Arial" w:hAnsi="Arial" w:cs="Arial"/>
                <w:sz w:val="20"/>
                <w:szCs w:val="20"/>
              </w:rPr>
              <w:t>R</w:t>
            </w:r>
          </w:p>
        </w:tc>
        <w:tc>
          <w:tcPr>
            <w:tcW w:w="1814" w:type="dxa"/>
          </w:tcPr>
          <w:p w14:paraId="350C4FCE" w14:textId="67C79428" w:rsidR="47123511" w:rsidRPr="00A75B29" w:rsidRDefault="47123511">
            <w:proofErr w:type="spellStart"/>
            <w:r w:rsidRPr="00A75B29">
              <w:rPr>
                <w:rFonts w:ascii="Arial" w:eastAsia="Arial" w:hAnsi="Arial" w:cs="Arial"/>
                <w:sz w:val="20"/>
                <w:szCs w:val="20"/>
              </w:rPr>
              <w:t>StyleBlit</w:t>
            </w:r>
            <w:proofErr w:type="spellEnd"/>
          </w:p>
        </w:tc>
        <w:tc>
          <w:tcPr>
            <w:tcW w:w="1814" w:type="dxa"/>
          </w:tcPr>
          <w:p w14:paraId="27633550" w14:textId="17AD9AAA" w:rsidR="47123511" w:rsidRPr="00A75B29" w:rsidRDefault="47123511">
            <w:r w:rsidRPr="00A75B29">
              <w:rPr>
                <w:rFonts w:ascii="Arial" w:eastAsia="Arial" w:hAnsi="Arial" w:cs="Arial"/>
                <w:sz w:val="20"/>
                <w:szCs w:val="20"/>
              </w:rPr>
              <w:t>ČVUT</w:t>
            </w:r>
          </w:p>
        </w:tc>
        <w:tc>
          <w:tcPr>
            <w:tcW w:w="2662" w:type="dxa"/>
          </w:tcPr>
          <w:p w14:paraId="4EC0F75B" w14:textId="330E6A7F" w:rsidR="47123511" w:rsidRPr="00A75B29" w:rsidRDefault="47123511"/>
        </w:tc>
      </w:tr>
      <w:tr w:rsidR="47123511" w:rsidRPr="00A75B29" w14:paraId="5DE4ADEE" w14:textId="77777777" w:rsidTr="00166CE1">
        <w:tc>
          <w:tcPr>
            <w:tcW w:w="1814" w:type="dxa"/>
          </w:tcPr>
          <w:p w14:paraId="19F5F607" w14:textId="5D2CB956" w:rsidR="47123511" w:rsidRPr="00A75B29" w:rsidRDefault="47123511" w:rsidP="47123511">
            <w:pPr>
              <w:jc w:val="right"/>
            </w:pPr>
            <w:r w:rsidRPr="00A75B29">
              <w:rPr>
                <w:rFonts w:ascii="Arial" w:eastAsia="Arial" w:hAnsi="Arial" w:cs="Arial"/>
                <w:sz w:val="20"/>
                <w:szCs w:val="20"/>
              </w:rPr>
              <w:t>2019</w:t>
            </w:r>
          </w:p>
        </w:tc>
        <w:tc>
          <w:tcPr>
            <w:tcW w:w="1814" w:type="dxa"/>
          </w:tcPr>
          <w:p w14:paraId="2C589D59" w14:textId="01CA78EA" w:rsidR="47123511" w:rsidRPr="00A75B29" w:rsidRDefault="47123511">
            <w:r w:rsidRPr="00A75B29">
              <w:rPr>
                <w:rFonts w:ascii="Arial" w:eastAsia="Arial" w:hAnsi="Arial" w:cs="Arial"/>
                <w:sz w:val="20"/>
                <w:szCs w:val="20"/>
              </w:rPr>
              <w:t>G</w:t>
            </w:r>
          </w:p>
        </w:tc>
        <w:tc>
          <w:tcPr>
            <w:tcW w:w="1814" w:type="dxa"/>
          </w:tcPr>
          <w:p w14:paraId="5F19DF36" w14:textId="1F4EFB83" w:rsidR="47123511" w:rsidRPr="00A75B29" w:rsidRDefault="47123511">
            <w:proofErr w:type="spellStart"/>
            <w:r w:rsidRPr="00A75B29">
              <w:rPr>
                <w:rFonts w:ascii="Arial" w:eastAsia="Arial" w:hAnsi="Arial" w:cs="Arial"/>
                <w:sz w:val="20"/>
                <w:szCs w:val="20"/>
              </w:rPr>
              <w:t>Interactive</w:t>
            </w:r>
            <w:proofErr w:type="spellEnd"/>
            <w:r w:rsidRPr="00A75B2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A75B29">
              <w:rPr>
                <w:rFonts w:ascii="Arial" w:eastAsia="Arial" w:hAnsi="Arial" w:cs="Arial"/>
                <w:sz w:val="20"/>
                <w:szCs w:val="20"/>
              </w:rPr>
              <w:t>tactile</w:t>
            </w:r>
            <w:proofErr w:type="spellEnd"/>
            <w:r w:rsidRPr="00A75B29">
              <w:rPr>
                <w:rFonts w:ascii="Arial" w:eastAsia="Arial" w:hAnsi="Arial" w:cs="Arial"/>
                <w:sz w:val="20"/>
                <w:szCs w:val="20"/>
              </w:rPr>
              <w:t xml:space="preserve"> map </w:t>
            </w:r>
            <w:proofErr w:type="spellStart"/>
            <w:r w:rsidRPr="00A75B29">
              <w:rPr>
                <w:rFonts w:ascii="Arial" w:eastAsia="Arial" w:hAnsi="Arial" w:cs="Arial"/>
                <w:sz w:val="20"/>
                <w:szCs w:val="20"/>
              </w:rPr>
              <w:t>for</w:t>
            </w:r>
            <w:proofErr w:type="spellEnd"/>
            <w:r w:rsidRPr="00A75B2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A75B29">
              <w:rPr>
                <w:rFonts w:ascii="Arial" w:eastAsia="Arial" w:hAnsi="Arial" w:cs="Arial"/>
                <w:sz w:val="20"/>
                <w:szCs w:val="20"/>
              </w:rPr>
              <w:t>visually</w:t>
            </w:r>
            <w:proofErr w:type="spellEnd"/>
            <w:r w:rsidRPr="00A75B2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A75B29">
              <w:rPr>
                <w:rFonts w:ascii="Arial" w:eastAsia="Arial" w:hAnsi="Arial" w:cs="Arial"/>
                <w:sz w:val="20"/>
                <w:szCs w:val="20"/>
              </w:rPr>
              <w:t>impaired</w:t>
            </w:r>
            <w:proofErr w:type="spellEnd"/>
            <w:r w:rsidRPr="00A75B2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A75B29">
              <w:rPr>
                <w:rFonts w:ascii="Arial" w:eastAsia="Arial" w:hAnsi="Arial" w:cs="Arial"/>
                <w:sz w:val="20"/>
                <w:szCs w:val="20"/>
              </w:rPr>
              <w:t>older</w:t>
            </w:r>
            <w:proofErr w:type="spellEnd"/>
            <w:r w:rsidRPr="00A75B2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A75B29">
              <w:rPr>
                <w:rFonts w:ascii="Arial" w:eastAsia="Arial" w:hAnsi="Arial" w:cs="Arial"/>
                <w:sz w:val="20"/>
                <w:szCs w:val="20"/>
              </w:rPr>
              <w:t>adults</w:t>
            </w:r>
            <w:proofErr w:type="spellEnd"/>
          </w:p>
        </w:tc>
        <w:tc>
          <w:tcPr>
            <w:tcW w:w="1814" w:type="dxa"/>
          </w:tcPr>
          <w:p w14:paraId="5434F0C7" w14:textId="0B3FA247" w:rsidR="47123511" w:rsidRPr="00A75B29" w:rsidRDefault="47123511">
            <w:r w:rsidRPr="00A75B29">
              <w:rPr>
                <w:rFonts w:ascii="Arial" w:eastAsia="Arial" w:hAnsi="Arial" w:cs="Arial"/>
                <w:sz w:val="20"/>
                <w:szCs w:val="20"/>
              </w:rPr>
              <w:t>ČVUT</w:t>
            </w:r>
          </w:p>
        </w:tc>
        <w:tc>
          <w:tcPr>
            <w:tcW w:w="2662" w:type="dxa"/>
          </w:tcPr>
          <w:p w14:paraId="0F13371F" w14:textId="2244C829" w:rsidR="47123511" w:rsidRPr="00A75B29" w:rsidRDefault="47123511"/>
        </w:tc>
      </w:tr>
      <w:tr w:rsidR="47123511" w:rsidRPr="00A75B29" w14:paraId="4F72AF2F" w14:textId="77777777" w:rsidTr="00166CE1">
        <w:tc>
          <w:tcPr>
            <w:tcW w:w="1814" w:type="dxa"/>
          </w:tcPr>
          <w:p w14:paraId="4B24644B" w14:textId="722BE98A" w:rsidR="47123511" w:rsidRPr="00A75B29" w:rsidRDefault="47123511" w:rsidP="47123511">
            <w:pPr>
              <w:jc w:val="right"/>
            </w:pPr>
            <w:r w:rsidRPr="00A75B29">
              <w:rPr>
                <w:rFonts w:ascii="Arial" w:eastAsia="Arial" w:hAnsi="Arial" w:cs="Arial"/>
                <w:sz w:val="20"/>
                <w:szCs w:val="20"/>
              </w:rPr>
              <w:t>2019</w:t>
            </w:r>
          </w:p>
        </w:tc>
        <w:tc>
          <w:tcPr>
            <w:tcW w:w="1814" w:type="dxa"/>
          </w:tcPr>
          <w:p w14:paraId="3878B3DD" w14:textId="0404855E" w:rsidR="47123511" w:rsidRPr="00A75B29" w:rsidRDefault="47123511">
            <w:r w:rsidRPr="00A75B29">
              <w:rPr>
                <w:rFonts w:ascii="Arial" w:eastAsia="Arial" w:hAnsi="Arial" w:cs="Arial"/>
                <w:sz w:val="20"/>
                <w:szCs w:val="20"/>
              </w:rPr>
              <w:t>R</w:t>
            </w:r>
          </w:p>
        </w:tc>
        <w:tc>
          <w:tcPr>
            <w:tcW w:w="1814" w:type="dxa"/>
          </w:tcPr>
          <w:p w14:paraId="58DEF7F2" w14:textId="00FDA125" w:rsidR="47123511" w:rsidRPr="00A75B29" w:rsidRDefault="47123511">
            <w:proofErr w:type="spellStart"/>
            <w:r w:rsidRPr="00A75B29">
              <w:rPr>
                <w:rFonts w:ascii="Arial" w:eastAsia="Arial" w:hAnsi="Arial" w:cs="Arial"/>
                <w:sz w:val="20"/>
                <w:szCs w:val="20"/>
              </w:rPr>
              <w:t>Waldboost</w:t>
            </w:r>
            <w:proofErr w:type="spellEnd"/>
            <w:r w:rsidRPr="00A75B2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A75B29">
              <w:rPr>
                <w:rFonts w:ascii="Arial" w:eastAsia="Arial" w:hAnsi="Arial" w:cs="Arial"/>
                <w:sz w:val="20"/>
                <w:szCs w:val="20"/>
              </w:rPr>
              <w:t>package</w:t>
            </w:r>
            <w:proofErr w:type="spellEnd"/>
            <w:r w:rsidRPr="00A75B2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A75B29">
              <w:rPr>
                <w:rFonts w:ascii="Arial" w:eastAsia="Arial" w:hAnsi="Arial" w:cs="Arial"/>
                <w:sz w:val="20"/>
                <w:szCs w:val="20"/>
              </w:rPr>
              <w:t>for</w:t>
            </w:r>
            <w:proofErr w:type="spellEnd"/>
            <w:r w:rsidRPr="00A75B29">
              <w:rPr>
                <w:rFonts w:ascii="Arial" w:eastAsia="Arial" w:hAnsi="Arial" w:cs="Arial"/>
                <w:sz w:val="20"/>
                <w:szCs w:val="20"/>
              </w:rPr>
              <w:t xml:space="preserve"> Python</w:t>
            </w:r>
          </w:p>
        </w:tc>
        <w:tc>
          <w:tcPr>
            <w:tcW w:w="1814" w:type="dxa"/>
          </w:tcPr>
          <w:p w14:paraId="50EEC540" w14:textId="462F7C27" w:rsidR="47123511" w:rsidRPr="00A75B29" w:rsidRDefault="47123511">
            <w:r w:rsidRPr="00A75B29">
              <w:rPr>
                <w:rFonts w:ascii="Arial" w:eastAsia="Arial" w:hAnsi="Arial" w:cs="Arial"/>
                <w:sz w:val="20"/>
                <w:szCs w:val="20"/>
              </w:rPr>
              <w:t>VUT</w:t>
            </w:r>
          </w:p>
        </w:tc>
        <w:tc>
          <w:tcPr>
            <w:tcW w:w="2662" w:type="dxa"/>
          </w:tcPr>
          <w:p w14:paraId="7748ABF5" w14:textId="7E0E5307" w:rsidR="47123511" w:rsidRPr="00A75B29" w:rsidRDefault="47123511"/>
        </w:tc>
      </w:tr>
      <w:tr w:rsidR="47123511" w:rsidRPr="00A75B29" w14:paraId="5982FD2F" w14:textId="77777777" w:rsidTr="00166CE1">
        <w:tc>
          <w:tcPr>
            <w:tcW w:w="1814" w:type="dxa"/>
          </w:tcPr>
          <w:p w14:paraId="208B2815" w14:textId="140A810E" w:rsidR="47123511" w:rsidRPr="00A75B29" w:rsidRDefault="47123511" w:rsidP="47123511">
            <w:pPr>
              <w:jc w:val="right"/>
            </w:pPr>
            <w:r w:rsidRPr="00A75B29">
              <w:rPr>
                <w:rFonts w:ascii="Arial" w:eastAsia="Arial" w:hAnsi="Arial" w:cs="Arial"/>
                <w:sz w:val="20"/>
                <w:szCs w:val="20"/>
              </w:rPr>
              <w:t>2019</w:t>
            </w:r>
          </w:p>
        </w:tc>
        <w:tc>
          <w:tcPr>
            <w:tcW w:w="1814" w:type="dxa"/>
          </w:tcPr>
          <w:p w14:paraId="611474F4" w14:textId="73F12D84" w:rsidR="47123511" w:rsidRPr="00A75B29" w:rsidRDefault="47123511">
            <w:r w:rsidRPr="00A75B29">
              <w:rPr>
                <w:rFonts w:ascii="Arial" w:eastAsia="Arial" w:hAnsi="Arial" w:cs="Arial"/>
                <w:sz w:val="20"/>
                <w:szCs w:val="20"/>
              </w:rPr>
              <w:t>G</w:t>
            </w:r>
          </w:p>
        </w:tc>
        <w:tc>
          <w:tcPr>
            <w:tcW w:w="1814" w:type="dxa"/>
          </w:tcPr>
          <w:p w14:paraId="04D050BF" w14:textId="0C00248D" w:rsidR="47123511" w:rsidRPr="00A75B29" w:rsidRDefault="47123511">
            <w:r w:rsidRPr="00A75B29">
              <w:rPr>
                <w:rFonts w:ascii="Arial" w:eastAsia="Arial" w:hAnsi="Arial" w:cs="Arial"/>
                <w:sz w:val="20"/>
                <w:szCs w:val="20"/>
              </w:rPr>
              <w:t xml:space="preserve">Full HD 60 FPS </w:t>
            </w:r>
            <w:proofErr w:type="spellStart"/>
            <w:r w:rsidRPr="00A75B29">
              <w:rPr>
                <w:rFonts w:ascii="Arial" w:eastAsia="Arial" w:hAnsi="Arial" w:cs="Arial"/>
                <w:sz w:val="20"/>
                <w:szCs w:val="20"/>
              </w:rPr>
              <w:t>License</w:t>
            </w:r>
            <w:proofErr w:type="spellEnd"/>
            <w:r w:rsidRPr="00A75B29">
              <w:rPr>
                <w:rFonts w:ascii="Arial" w:eastAsia="Arial" w:hAnsi="Arial" w:cs="Arial"/>
                <w:sz w:val="20"/>
                <w:szCs w:val="20"/>
              </w:rPr>
              <w:t xml:space="preserve"> plate </w:t>
            </w:r>
            <w:proofErr w:type="spellStart"/>
            <w:r w:rsidRPr="00A75B29">
              <w:rPr>
                <w:rFonts w:ascii="Arial" w:eastAsia="Arial" w:hAnsi="Arial" w:cs="Arial"/>
                <w:sz w:val="20"/>
                <w:szCs w:val="20"/>
              </w:rPr>
              <w:t>detector</w:t>
            </w:r>
            <w:proofErr w:type="spellEnd"/>
            <w:r w:rsidRPr="00A75B2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A75B29">
              <w:rPr>
                <w:rFonts w:ascii="Arial" w:eastAsia="Arial" w:hAnsi="Arial" w:cs="Arial"/>
                <w:sz w:val="20"/>
                <w:szCs w:val="20"/>
              </w:rPr>
              <w:t>for</w:t>
            </w:r>
            <w:proofErr w:type="spellEnd"/>
            <w:r w:rsidRPr="00A75B2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A75B29">
              <w:rPr>
                <w:rFonts w:ascii="Arial" w:eastAsia="Arial" w:hAnsi="Arial" w:cs="Arial"/>
                <w:sz w:val="20"/>
                <w:szCs w:val="20"/>
              </w:rPr>
              <w:t>Zynq</w:t>
            </w:r>
            <w:proofErr w:type="spellEnd"/>
            <w:r w:rsidRPr="00A75B2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A75B29">
              <w:rPr>
                <w:rFonts w:ascii="Arial" w:eastAsia="Arial" w:hAnsi="Arial" w:cs="Arial"/>
                <w:sz w:val="20"/>
                <w:szCs w:val="20"/>
              </w:rPr>
              <w:t>platform</w:t>
            </w:r>
            <w:proofErr w:type="spellEnd"/>
          </w:p>
        </w:tc>
        <w:tc>
          <w:tcPr>
            <w:tcW w:w="1814" w:type="dxa"/>
          </w:tcPr>
          <w:p w14:paraId="2BD841A9" w14:textId="3C8A8D8D" w:rsidR="47123511" w:rsidRPr="00A75B29" w:rsidRDefault="47123511">
            <w:r w:rsidRPr="00A75B29">
              <w:rPr>
                <w:rFonts w:ascii="Arial" w:eastAsia="Arial" w:hAnsi="Arial" w:cs="Arial"/>
                <w:sz w:val="20"/>
                <w:szCs w:val="20"/>
              </w:rPr>
              <w:t>VUT</w:t>
            </w:r>
          </w:p>
        </w:tc>
        <w:tc>
          <w:tcPr>
            <w:tcW w:w="2662" w:type="dxa"/>
          </w:tcPr>
          <w:p w14:paraId="6FDA9C92" w14:textId="1B9BBBD3" w:rsidR="47123511" w:rsidRPr="00A75B29" w:rsidRDefault="47123511"/>
        </w:tc>
      </w:tr>
      <w:tr w:rsidR="47123511" w14:paraId="60C9D227" w14:textId="77777777" w:rsidTr="00166CE1">
        <w:tc>
          <w:tcPr>
            <w:tcW w:w="1814" w:type="dxa"/>
          </w:tcPr>
          <w:p w14:paraId="678E9DC9" w14:textId="08F11CC1" w:rsidR="47123511" w:rsidRPr="00A75B29" w:rsidRDefault="47123511" w:rsidP="47123511">
            <w:pPr>
              <w:jc w:val="right"/>
            </w:pPr>
            <w:r w:rsidRPr="00A75B29">
              <w:rPr>
                <w:rFonts w:ascii="Arial" w:eastAsia="Arial" w:hAnsi="Arial" w:cs="Arial"/>
                <w:sz w:val="20"/>
                <w:szCs w:val="20"/>
              </w:rPr>
              <w:t>2019</w:t>
            </w:r>
          </w:p>
        </w:tc>
        <w:tc>
          <w:tcPr>
            <w:tcW w:w="1814" w:type="dxa"/>
          </w:tcPr>
          <w:p w14:paraId="50C28739" w14:textId="60149D15" w:rsidR="47123511" w:rsidRPr="00A75B29" w:rsidRDefault="47123511">
            <w:r w:rsidRPr="00A75B29">
              <w:rPr>
                <w:rFonts w:ascii="Arial" w:eastAsia="Arial" w:hAnsi="Arial" w:cs="Arial"/>
                <w:sz w:val="20"/>
                <w:szCs w:val="20"/>
              </w:rPr>
              <w:t>F</w:t>
            </w:r>
          </w:p>
        </w:tc>
        <w:tc>
          <w:tcPr>
            <w:tcW w:w="1814" w:type="dxa"/>
          </w:tcPr>
          <w:p w14:paraId="7A454101" w14:textId="41EE09DE" w:rsidR="47123511" w:rsidRPr="00A75B29" w:rsidRDefault="47123511">
            <w:r w:rsidRPr="00A75B29">
              <w:rPr>
                <w:rFonts w:ascii="Arial" w:eastAsia="Arial" w:hAnsi="Arial" w:cs="Arial"/>
                <w:sz w:val="20"/>
                <w:szCs w:val="20"/>
              </w:rPr>
              <w:t>Zařízení pro bezdrátovou časovou synchronizaci videozáznamů více kamer</w:t>
            </w:r>
          </w:p>
        </w:tc>
        <w:tc>
          <w:tcPr>
            <w:tcW w:w="1814" w:type="dxa"/>
          </w:tcPr>
          <w:p w14:paraId="1A382E9F" w14:textId="147E09A4" w:rsidR="47123511" w:rsidRDefault="47123511">
            <w:r w:rsidRPr="00A75B29">
              <w:rPr>
                <w:rFonts w:ascii="Arial" w:eastAsia="Arial" w:hAnsi="Arial" w:cs="Arial"/>
                <w:sz w:val="20"/>
                <w:szCs w:val="20"/>
              </w:rPr>
              <w:t>UNIS</w:t>
            </w:r>
          </w:p>
        </w:tc>
        <w:tc>
          <w:tcPr>
            <w:tcW w:w="2662" w:type="dxa"/>
          </w:tcPr>
          <w:p w14:paraId="770D3B4C" w14:textId="4C1065E9" w:rsidR="47123511" w:rsidRDefault="00352382">
            <w:r w:rsidRPr="00DC3495">
              <w:rPr>
                <w:rFonts w:ascii="Arial" w:eastAsia="Arial" w:hAnsi="Arial" w:cs="Arial"/>
                <w:sz w:val="20"/>
                <w:szCs w:val="20"/>
              </w:rPr>
              <w:t>Výsledek s </w:t>
            </w:r>
            <w:r w:rsidR="00DC3495" w:rsidRPr="00DC3495">
              <w:rPr>
                <w:rFonts w:ascii="Arial" w:eastAsia="Arial" w:hAnsi="Arial" w:cs="Arial"/>
                <w:sz w:val="20"/>
                <w:szCs w:val="20"/>
              </w:rPr>
              <w:t>právní</w:t>
            </w:r>
            <w:r w:rsidRPr="00DC3495">
              <w:rPr>
                <w:rFonts w:ascii="Arial" w:eastAsia="Arial" w:hAnsi="Arial" w:cs="Arial"/>
                <w:sz w:val="20"/>
                <w:szCs w:val="20"/>
              </w:rPr>
              <w:t xml:space="preserve"> ochranou</w:t>
            </w:r>
          </w:p>
        </w:tc>
      </w:tr>
      <w:tr w:rsidR="00DC3495" w14:paraId="07B41735" w14:textId="77777777" w:rsidTr="00166CE1">
        <w:tc>
          <w:tcPr>
            <w:tcW w:w="1814" w:type="dxa"/>
          </w:tcPr>
          <w:p w14:paraId="4871064E" w14:textId="667ED453" w:rsidR="00DC3495" w:rsidRPr="00A75B29" w:rsidRDefault="00DC3495" w:rsidP="00DC3495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2019</w:t>
            </w:r>
          </w:p>
        </w:tc>
        <w:tc>
          <w:tcPr>
            <w:tcW w:w="1814" w:type="dxa"/>
          </w:tcPr>
          <w:p w14:paraId="330BAE96" w14:textId="5F10BA78" w:rsidR="00DC3495" w:rsidRPr="00A75B29" w:rsidRDefault="00DC3495" w:rsidP="00DC349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</w:p>
        </w:tc>
        <w:tc>
          <w:tcPr>
            <w:tcW w:w="1814" w:type="dxa"/>
          </w:tcPr>
          <w:p w14:paraId="62357892" w14:textId="28337596" w:rsidR="00DC3495" w:rsidRPr="00A75B29" w:rsidRDefault="00DC3495" w:rsidP="00DC349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Kamerový manipulátor DMM0 - Prototyp</w:t>
            </w:r>
          </w:p>
        </w:tc>
        <w:tc>
          <w:tcPr>
            <w:tcW w:w="1814" w:type="dxa"/>
          </w:tcPr>
          <w:p w14:paraId="385F6F34" w14:textId="4D06B7A0" w:rsidR="00DC3495" w:rsidRPr="00A75B29" w:rsidRDefault="00DC3495" w:rsidP="00DC349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UNIS</w:t>
            </w:r>
          </w:p>
        </w:tc>
        <w:tc>
          <w:tcPr>
            <w:tcW w:w="2662" w:type="dxa"/>
          </w:tcPr>
          <w:p w14:paraId="4039E286" w14:textId="77777777" w:rsidR="00DC3495" w:rsidRPr="00DC3495" w:rsidRDefault="00DC3495" w:rsidP="00DC349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379B6427" w14:textId="705C9412" w:rsidR="47123511" w:rsidRDefault="47123511" w:rsidP="47123511"/>
    <w:sectPr w:rsidR="47123511" w:rsidSect="00D54E7D">
      <w:footerReference w:type="default" r:id="rId12"/>
      <w:pgSz w:w="11906" w:h="16838" w:code="9"/>
      <w:pgMar w:top="899" w:right="566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5F1955" w14:textId="77777777" w:rsidR="00D54E7D" w:rsidRDefault="00D54E7D">
      <w:r>
        <w:separator/>
      </w:r>
    </w:p>
  </w:endnote>
  <w:endnote w:type="continuationSeparator" w:id="0">
    <w:p w14:paraId="106431AC" w14:textId="77777777" w:rsidR="00D54E7D" w:rsidRDefault="00D54E7D">
      <w:r>
        <w:continuationSeparator/>
      </w:r>
    </w:p>
  </w:endnote>
  <w:endnote w:type="continuationNotice" w:id="1">
    <w:p w14:paraId="14EA922E" w14:textId="77777777" w:rsidR="00D54E7D" w:rsidRDefault="00D54E7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45356B" w14:textId="1AB57320" w:rsidR="00D54E7D" w:rsidRDefault="00D54E7D" w:rsidP="00992F1C">
    <w:pPr>
      <w:pStyle w:val="Zpat"/>
      <w:jc w:val="center"/>
    </w:pPr>
    <w:r>
      <w:rPr>
        <w:rStyle w:val="slostrnky"/>
        <w:rFonts w:ascii="Arial Narrow" w:hAnsi="Arial Narrow" w:cs="Arial Narrow"/>
        <w:sz w:val="22"/>
        <w:szCs w:val="22"/>
      </w:rPr>
      <w:fldChar w:fldCharType="begin"/>
    </w:r>
    <w:r>
      <w:rPr>
        <w:rStyle w:val="slostrnky"/>
        <w:rFonts w:ascii="Arial Narrow" w:hAnsi="Arial Narrow" w:cs="Arial Narrow"/>
        <w:sz w:val="22"/>
        <w:szCs w:val="22"/>
      </w:rPr>
      <w:instrText xml:space="preserve">PAGE  </w:instrText>
    </w:r>
    <w:r>
      <w:rPr>
        <w:rStyle w:val="slostrnky"/>
        <w:rFonts w:ascii="Arial Narrow" w:hAnsi="Arial Narrow" w:cs="Arial Narrow"/>
        <w:sz w:val="22"/>
        <w:szCs w:val="22"/>
      </w:rPr>
      <w:fldChar w:fldCharType="separate"/>
    </w:r>
    <w:r w:rsidR="002F13E6">
      <w:rPr>
        <w:rStyle w:val="slostrnky"/>
        <w:rFonts w:ascii="Arial Narrow" w:hAnsi="Arial Narrow" w:cs="Arial Narrow"/>
        <w:noProof/>
        <w:sz w:val="22"/>
        <w:szCs w:val="22"/>
      </w:rPr>
      <w:t>10</w:t>
    </w:r>
    <w:r>
      <w:rPr>
        <w:rStyle w:val="slostrnky"/>
        <w:rFonts w:ascii="Arial Narrow" w:hAnsi="Arial Narrow" w:cs="Arial Narrow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0F4FBC" w14:textId="77777777" w:rsidR="00D54E7D" w:rsidRDefault="00D54E7D">
      <w:r>
        <w:separator/>
      </w:r>
    </w:p>
  </w:footnote>
  <w:footnote w:type="continuationSeparator" w:id="0">
    <w:p w14:paraId="1C37A2BB" w14:textId="77777777" w:rsidR="00D54E7D" w:rsidRDefault="00D54E7D">
      <w:r>
        <w:continuationSeparator/>
      </w:r>
    </w:p>
  </w:footnote>
  <w:footnote w:type="continuationNotice" w:id="1">
    <w:p w14:paraId="1DCB27A1" w14:textId="77777777" w:rsidR="00D54E7D" w:rsidRDefault="00D54E7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CF78B3C4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0364A24"/>
    <w:multiLevelType w:val="hybridMultilevel"/>
    <w:tmpl w:val="369677A4"/>
    <w:lvl w:ilvl="0" w:tplc="5D4CAEA6">
      <w:start w:val="1"/>
      <w:numFmt w:val="decimal"/>
      <w:lvlText w:val="%1."/>
      <w:lvlJc w:val="left"/>
      <w:pPr>
        <w:ind w:left="720" w:hanging="360"/>
      </w:pPr>
    </w:lvl>
    <w:lvl w:ilvl="1" w:tplc="B142C0CE">
      <w:start w:val="1"/>
      <w:numFmt w:val="lowerLetter"/>
      <w:lvlText w:val="%2."/>
      <w:lvlJc w:val="left"/>
      <w:pPr>
        <w:ind w:left="1440" w:hanging="360"/>
      </w:pPr>
    </w:lvl>
    <w:lvl w:ilvl="2" w:tplc="15D4B6BA">
      <w:start w:val="1"/>
      <w:numFmt w:val="lowerRoman"/>
      <w:lvlText w:val="%3."/>
      <w:lvlJc w:val="right"/>
      <w:pPr>
        <w:ind w:left="2160" w:hanging="180"/>
      </w:pPr>
    </w:lvl>
    <w:lvl w:ilvl="3" w:tplc="6EE819D4">
      <w:start w:val="1"/>
      <w:numFmt w:val="decimal"/>
      <w:lvlText w:val="%4."/>
      <w:lvlJc w:val="left"/>
      <w:pPr>
        <w:ind w:left="2880" w:hanging="360"/>
      </w:pPr>
    </w:lvl>
    <w:lvl w:ilvl="4" w:tplc="4E2E9BE4">
      <w:start w:val="1"/>
      <w:numFmt w:val="lowerLetter"/>
      <w:lvlText w:val="%5."/>
      <w:lvlJc w:val="left"/>
      <w:pPr>
        <w:ind w:left="3600" w:hanging="360"/>
      </w:pPr>
    </w:lvl>
    <w:lvl w:ilvl="5" w:tplc="E68AF830">
      <w:start w:val="1"/>
      <w:numFmt w:val="lowerRoman"/>
      <w:lvlText w:val="%6."/>
      <w:lvlJc w:val="right"/>
      <w:pPr>
        <w:ind w:left="4320" w:hanging="180"/>
      </w:pPr>
    </w:lvl>
    <w:lvl w:ilvl="6" w:tplc="CD92EB96">
      <w:start w:val="1"/>
      <w:numFmt w:val="decimal"/>
      <w:lvlText w:val="%7."/>
      <w:lvlJc w:val="left"/>
      <w:pPr>
        <w:ind w:left="5040" w:hanging="360"/>
      </w:pPr>
    </w:lvl>
    <w:lvl w:ilvl="7" w:tplc="61465070">
      <w:start w:val="1"/>
      <w:numFmt w:val="lowerLetter"/>
      <w:lvlText w:val="%8."/>
      <w:lvlJc w:val="left"/>
      <w:pPr>
        <w:ind w:left="5760" w:hanging="360"/>
      </w:pPr>
    </w:lvl>
    <w:lvl w:ilvl="8" w:tplc="5F4AF510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B1C13"/>
    <w:multiLevelType w:val="hybridMultilevel"/>
    <w:tmpl w:val="98101174"/>
    <w:lvl w:ilvl="0" w:tplc="CCB4B742">
      <w:start w:val="1"/>
      <w:numFmt w:val="decimal"/>
      <w:lvlText w:val="%1."/>
      <w:lvlJc w:val="left"/>
      <w:pPr>
        <w:ind w:left="720" w:hanging="360"/>
      </w:pPr>
    </w:lvl>
    <w:lvl w:ilvl="1" w:tplc="10D2BDA8">
      <w:start w:val="1"/>
      <w:numFmt w:val="lowerLetter"/>
      <w:lvlText w:val="%2."/>
      <w:lvlJc w:val="left"/>
      <w:pPr>
        <w:ind w:left="1440" w:hanging="360"/>
      </w:pPr>
    </w:lvl>
    <w:lvl w:ilvl="2" w:tplc="8AB240A8">
      <w:start w:val="1"/>
      <w:numFmt w:val="lowerRoman"/>
      <w:lvlText w:val="%3."/>
      <w:lvlJc w:val="right"/>
      <w:pPr>
        <w:ind w:left="2160" w:hanging="180"/>
      </w:pPr>
    </w:lvl>
    <w:lvl w:ilvl="3" w:tplc="C128B7D6">
      <w:start w:val="1"/>
      <w:numFmt w:val="decimal"/>
      <w:lvlText w:val="%4."/>
      <w:lvlJc w:val="left"/>
      <w:pPr>
        <w:ind w:left="2880" w:hanging="360"/>
      </w:pPr>
    </w:lvl>
    <w:lvl w:ilvl="4" w:tplc="27A08194">
      <w:start w:val="1"/>
      <w:numFmt w:val="lowerLetter"/>
      <w:lvlText w:val="%5."/>
      <w:lvlJc w:val="left"/>
      <w:pPr>
        <w:ind w:left="3600" w:hanging="360"/>
      </w:pPr>
    </w:lvl>
    <w:lvl w:ilvl="5" w:tplc="99E44856">
      <w:start w:val="1"/>
      <w:numFmt w:val="lowerRoman"/>
      <w:lvlText w:val="%6."/>
      <w:lvlJc w:val="right"/>
      <w:pPr>
        <w:ind w:left="4320" w:hanging="180"/>
      </w:pPr>
    </w:lvl>
    <w:lvl w:ilvl="6" w:tplc="6AF495B2">
      <w:start w:val="1"/>
      <w:numFmt w:val="decimal"/>
      <w:lvlText w:val="%7."/>
      <w:lvlJc w:val="left"/>
      <w:pPr>
        <w:ind w:left="5040" w:hanging="360"/>
      </w:pPr>
    </w:lvl>
    <w:lvl w:ilvl="7" w:tplc="755A7736">
      <w:start w:val="1"/>
      <w:numFmt w:val="lowerLetter"/>
      <w:lvlText w:val="%8."/>
      <w:lvlJc w:val="left"/>
      <w:pPr>
        <w:ind w:left="5760" w:hanging="360"/>
      </w:pPr>
    </w:lvl>
    <w:lvl w:ilvl="8" w:tplc="C9F4247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405612"/>
    <w:multiLevelType w:val="hybridMultilevel"/>
    <w:tmpl w:val="834C5B3C"/>
    <w:lvl w:ilvl="0" w:tplc="9ECED734">
      <w:start w:val="1"/>
      <w:numFmt w:val="decimal"/>
      <w:lvlText w:val="%1."/>
      <w:lvlJc w:val="left"/>
      <w:pPr>
        <w:ind w:left="720" w:hanging="360"/>
      </w:pPr>
    </w:lvl>
    <w:lvl w:ilvl="1" w:tplc="A6548D64">
      <w:start w:val="1"/>
      <w:numFmt w:val="lowerLetter"/>
      <w:lvlText w:val="%2."/>
      <w:lvlJc w:val="left"/>
      <w:pPr>
        <w:ind w:left="1440" w:hanging="360"/>
      </w:pPr>
    </w:lvl>
    <w:lvl w:ilvl="2" w:tplc="DB3C0FA8">
      <w:start w:val="1"/>
      <w:numFmt w:val="lowerRoman"/>
      <w:lvlText w:val="%3."/>
      <w:lvlJc w:val="right"/>
      <w:pPr>
        <w:ind w:left="2160" w:hanging="180"/>
      </w:pPr>
    </w:lvl>
    <w:lvl w:ilvl="3" w:tplc="EC8A0FDC">
      <w:start w:val="1"/>
      <w:numFmt w:val="decimal"/>
      <w:lvlText w:val="%4."/>
      <w:lvlJc w:val="left"/>
      <w:pPr>
        <w:ind w:left="2880" w:hanging="360"/>
      </w:pPr>
    </w:lvl>
    <w:lvl w:ilvl="4" w:tplc="D680A9E6">
      <w:start w:val="1"/>
      <w:numFmt w:val="lowerLetter"/>
      <w:lvlText w:val="%5."/>
      <w:lvlJc w:val="left"/>
      <w:pPr>
        <w:ind w:left="3600" w:hanging="360"/>
      </w:pPr>
    </w:lvl>
    <w:lvl w:ilvl="5" w:tplc="8FCC1264">
      <w:start w:val="1"/>
      <w:numFmt w:val="lowerRoman"/>
      <w:lvlText w:val="%6."/>
      <w:lvlJc w:val="right"/>
      <w:pPr>
        <w:ind w:left="4320" w:hanging="180"/>
      </w:pPr>
    </w:lvl>
    <w:lvl w:ilvl="6" w:tplc="EEF4C0A6">
      <w:start w:val="1"/>
      <w:numFmt w:val="decimal"/>
      <w:lvlText w:val="%7."/>
      <w:lvlJc w:val="left"/>
      <w:pPr>
        <w:ind w:left="5040" w:hanging="360"/>
      </w:pPr>
    </w:lvl>
    <w:lvl w:ilvl="7" w:tplc="40904F10">
      <w:start w:val="1"/>
      <w:numFmt w:val="lowerLetter"/>
      <w:lvlText w:val="%8."/>
      <w:lvlJc w:val="left"/>
      <w:pPr>
        <w:ind w:left="5760" w:hanging="360"/>
      </w:pPr>
    </w:lvl>
    <w:lvl w:ilvl="8" w:tplc="8800F500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3714B"/>
    <w:multiLevelType w:val="multilevel"/>
    <w:tmpl w:val="C7C2F5D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 Narrow" w:hAnsi="Arial Narrow" w:cs="Arial Narrow" w:hint="default"/>
        <w:b/>
        <w:bCs/>
        <w:i w:val="0"/>
        <w:iCs w:val="0"/>
        <w:color w:val="auto"/>
        <w:sz w:val="22"/>
        <w:szCs w:val="22"/>
      </w:rPr>
    </w:lvl>
    <w:lvl w:ilvl="1">
      <w:start w:val="1"/>
      <w:numFmt w:val="decimal"/>
      <w:lvlText w:val="1.%2"/>
      <w:lvlJc w:val="left"/>
      <w:pPr>
        <w:tabs>
          <w:tab w:val="num" w:pos="567"/>
        </w:tabs>
        <w:ind w:left="567" w:hanging="567"/>
      </w:pPr>
      <w:rPr>
        <w:rFonts w:ascii="Arial Narrow" w:hAnsi="Arial Narrow" w:cs="Arial Narrow" w:hint="default"/>
        <w:b w:val="0"/>
        <w:bCs w:val="0"/>
        <w:i w:val="0"/>
        <w:iCs w:val="0"/>
        <w:color w:val="auto"/>
        <w:sz w:val="22"/>
        <w:szCs w:val="22"/>
      </w:rPr>
    </w:lvl>
    <w:lvl w:ilvl="2">
      <w:start w:val="1"/>
      <w:numFmt w:val="decimal"/>
      <w:lvlText w:val="1.%3"/>
      <w:lvlJc w:val="left"/>
      <w:pPr>
        <w:tabs>
          <w:tab w:val="num" w:pos="2547"/>
        </w:tabs>
        <w:ind w:left="2547" w:hanging="567"/>
      </w:pPr>
      <w:rPr>
        <w:rFonts w:ascii="Arial Narrow" w:hAnsi="Arial Narrow" w:cs="Arial Narrow" w:hint="default"/>
        <w:b w:val="0"/>
        <w:bCs w:val="0"/>
        <w:i w:val="0"/>
        <w:iCs w:val="0"/>
        <w:color w:val="auto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E0E62D3"/>
    <w:multiLevelType w:val="multilevel"/>
    <w:tmpl w:val="FB2A22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color w:val="auto"/>
        <w:sz w:val="22"/>
        <w:szCs w:val="22"/>
      </w:rPr>
    </w:lvl>
    <w:lvl w:ilvl="1">
      <w:start w:val="1"/>
      <w:numFmt w:val="ordinal"/>
      <w:lvlText w:val="%2"/>
      <w:lvlJc w:val="left"/>
      <w:pPr>
        <w:tabs>
          <w:tab w:val="num" w:pos="1021"/>
        </w:tabs>
        <w:ind w:left="1440" w:hanging="760"/>
      </w:pPr>
      <w:rPr>
        <w:rFonts w:cs="Times New Roman" w:hint="default"/>
        <w:b/>
        <w:bCs/>
        <w:i w:val="0"/>
        <w:iCs w:val="0"/>
        <w:color w:val="auto"/>
        <w:sz w:val="22"/>
        <w:szCs w:val="22"/>
      </w:rPr>
    </w:lvl>
    <w:lvl w:ilvl="2">
      <w:start w:val="1"/>
      <w:numFmt w:val="ordinal"/>
      <w:lvlText w:val="%3"/>
      <w:lvlJc w:val="left"/>
      <w:pPr>
        <w:tabs>
          <w:tab w:val="num" w:pos="1701"/>
        </w:tabs>
        <w:ind w:left="2160" w:hanging="799"/>
      </w:pPr>
      <w:rPr>
        <w:rFonts w:cs="Times New Roman" w:hint="default"/>
        <w:b w:val="0"/>
        <w:bCs w:val="0"/>
        <w:i w:val="0"/>
        <w:iCs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i w:val="0"/>
        <w:color w:val="auto"/>
        <w:sz w:val="22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b w:val="0"/>
        <w:i w:val="0"/>
        <w:color w:val="auto"/>
        <w:sz w:val="22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6C7024"/>
    <w:multiLevelType w:val="multilevel"/>
    <w:tmpl w:val="D62257D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 Narrow" w:hAnsi="Arial Narrow" w:cs="Arial Narrow" w:hint="default"/>
        <w:b/>
        <w:bCs/>
        <w:i w:val="0"/>
        <w:iCs w:val="0"/>
        <w:color w:val="auto"/>
        <w:sz w:val="22"/>
        <w:szCs w:val="22"/>
      </w:rPr>
    </w:lvl>
    <w:lvl w:ilvl="1">
      <w:start w:val="1"/>
      <w:numFmt w:val="decimal"/>
      <w:lvlText w:val="1.%2"/>
      <w:lvlJc w:val="left"/>
      <w:pPr>
        <w:tabs>
          <w:tab w:val="num" w:pos="567"/>
        </w:tabs>
        <w:ind w:left="567" w:hanging="567"/>
      </w:pPr>
      <w:rPr>
        <w:rFonts w:ascii="Arial Narrow" w:hAnsi="Arial Narrow" w:cs="Arial Narrow" w:hint="default"/>
        <w:b w:val="0"/>
        <w:bCs w:val="0"/>
        <w:i w:val="0"/>
        <w:iCs w:val="0"/>
        <w:color w:val="auto"/>
        <w:sz w:val="22"/>
        <w:szCs w:val="22"/>
      </w:rPr>
    </w:lvl>
    <w:lvl w:ilvl="2">
      <w:start w:val="1"/>
      <w:numFmt w:val="decimal"/>
      <w:lvlText w:val="1.%3"/>
      <w:lvlJc w:val="left"/>
      <w:pPr>
        <w:tabs>
          <w:tab w:val="num" w:pos="2547"/>
        </w:tabs>
        <w:ind w:left="2547" w:hanging="567"/>
      </w:pPr>
      <w:rPr>
        <w:rFonts w:ascii="Arial Narrow" w:hAnsi="Arial Narrow" w:cs="Arial Narrow" w:hint="default"/>
        <w:b w:val="0"/>
        <w:bCs w:val="0"/>
        <w:i w:val="0"/>
        <w:iCs w:val="0"/>
        <w:color w:val="auto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E7F57B2"/>
    <w:multiLevelType w:val="hybridMultilevel"/>
    <w:tmpl w:val="0A42C8D0"/>
    <w:lvl w:ilvl="0" w:tplc="8126326C">
      <w:start w:val="1"/>
      <w:numFmt w:val="decimal"/>
      <w:lvlText w:val="%1."/>
      <w:lvlJc w:val="left"/>
      <w:pPr>
        <w:ind w:left="720" w:hanging="360"/>
      </w:pPr>
    </w:lvl>
    <w:lvl w:ilvl="1" w:tplc="CAEE8736">
      <w:start w:val="1"/>
      <w:numFmt w:val="lowerLetter"/>
      <w:lvlText w:val="%2."/>
      <w:lvlJc w:val="left"/>
      <w:pPr>
        <w:ind w:left="1440" w:hanging="360"/>
      </w:pPr>
    </w:lvl>
    <w:lvl w:ilvl="2" w:tplc="9FC6F700">
      <w:start w:val="1"/>
      <w:numFmt w:val="lowerRoman"/>
      <w:lvlText w:val="%3."/>
      <w:lvlJc w:val="right"/>
      <w:pPr>
        <w:ind w:left="2160" w:hanging="180"/>
      </w:pPr>
    </w:lvl>
    <w:lvl w:ilvl="3" w:tplc="5802DD04">
      <w:start w:val="1"/>
      <w:numFmt w:val="decimal"/>
      <w:lvlText w:val="%4."/>
      <w:lvlJc w:val="left"/>
      <w:pPr>
        <w:ind w:left="2880" w:hanging="360"/>
      </w:pPr>
    </w:lvl>
    <w:lvl w:ilvl="4" w:tplc="A6046068">
      <w:start w:val="1"/>
      <w:numFmt w:val="lowerLetter"/>
      <w:lvlText w:val="%5."/>
      <w:lvlJc w:val="left"/>
      <w:pPr>
        <w:ind w:left="3600" w:hanging="360"/>
      </w:pPr>
    </w:lvl>
    <w:lvl w:ilvl="5" w:tplc="EFE82C90">
      <w:start w:val="1"/>
      <w:numFmt w:val="lowerRoman"/>
      <w:lvlText w:val="%6."/>
      <w:lvlJc w:val="right"/>
      <w:pPr>
        <w:ind w:left="4320" w:hanging="180"/>
      </w:pPr>
    </w:lvl>
    <w:lvl w:ilvl="6" w:tplc="E1AE7574">
      <w:start w:val="1"/>
      <w:numFmt w:val="decimal"/>
      <w:lvlText w:val="%7."/>
      <w:lvlJc w:val="left"/>
      <w:pPr>
        <w:ind w:left="5040" w:hanging="360"/>
      </w:pPr>
    </w:lvl>
    <w:lvl w:ilvl="7" w:tplc="709EE132">
      <w:start w:val="1"/>
      <w:numFmt w:val="lowerLetter"/>
      <w:lvlText w:val="%8."/>
      <w:lvlJc w:val="left"/>
      <w:pPr>
        <w:ind w:left="5760" w:hanging="360"/>
      </w:pPr>
    </w:lvl>
    <w:lvl w:ilvl="8" w:tplc="FDE85A56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6D6E8C"/>
    <w:multiLevelType w:val="multilevel"/>
    <w:tmpl w:val="C46050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color w:val="auto"/>
        <w:sz w:val="22"/>
        <w:szCs w:val="22"/>
      </w:rPr>
    </w:lvl>
    <w:lvl w:ilvl="1">
      <w:start w:val="3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ascii="Arial Narrow" w:hAnsi="Arial Narrow" w:cs="Arial Narrow" w:hint="default"/>
        <w:b/>
        <w:bCs/>
        <w:i w:val="0"/>
        <w:iCs w:val="0"/>
        <w:color w:val="auto"/>
        <w:sz w:val="22"/>
        <w:szCs w:val="22"/>
      </w:rPr>
    </w:lvl>
    <w:lvl w:ilvl="2">
      <w:start w:val="1"/>
      <w:numFmt w:val="decimal"/>
      <w:lvlText w:val="3.%3"/>
      <w:lvlJc w:val="left"/>
      <w:pPr>
        <w:tabs>
          <w:tab w:val="num" w:pos="567"/>
        </w:tabs>
        <w:ind w:left="567" w:hanging="567"/>
      </w:pPr>
      <w:rPr>
        <w:rFonts w:ascii="Arial Narrow" w:hAnsi="Arial Narrow" w:cs="Arial Narrow" w:hint="default"/>
        <w:b w:val="0"/>
        <w:bCs w:val="0"/>
        <w:i w:val="0"/>
        <w:iCs w:val="0"/>
        <w:color w:val="auto"/>
        <w:sz w:val="22"/>
        <w:szCs w:val="22"/>
      </w:rPr>
    </w:lvl>
    <w:lvl w:ilvl="3">
      <w:start w:val="4"/>
      <w:numFmt w:val="decimal"/>
      <w:lvlText w:val="%4."/>
      <w:lvlJc w:val="left"/>
      <w:pPr>
        <w:tabs>
          <w:tab w:val="num" w:pos="567"/>
        </w:tabs>
        <w:ind w:left="567" w:hanging="567"/>
      </w:pPr>
      <w:rPr>
        <w:rFonts w:ascii="Arial Narrow" w:hAnsi="Arial Narrow" w:cs="Arial Narrow" w:hint="default"/>
        <w:b/>
        <w:bCs/>
        <w:i w:val="0"/>
        <w:iCs w:val="0"/>
        <w:color w:val="auto"/>
        <w:sz w:val="22"/>
        <w:szCs w:val="22"/>
      </w:rPr>
    </w:lvl>
    <w:lvl w:ilvl="4">
      <w:start w:val="1"/>
      <w:numFmt w:val="decimal"/>
      <w:lvlText w:val="4.%5"/>
      <w:lvlJc w:val="left"/>
      <w:pPr>
        <w:tabs>
          <w:tab w:val="num" w:pos="567"/>
        </w:tabs>
        <w:ind w:left="567" w:hanging="567"/>
      </w:pPr>
      <w:rPr>
        <w:rFonts w:ascii="Arial Narrow" w:hAnsi="Arial Narrow" w:cs="Arial Narrow" w:hint="default"/>
        <w:b w:val="0"/>
        <w:bCs w:val="0"/>
        <w:i w:val="0"/>
        <w:iCs w:val="0"/>
        <w:color w:val="auto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1813A8C"/>
    <w:multiLevelType w:val="hybridMultilevel"/>
    <w:tmpl w:val="834C5B3C"/>
    <w:lvl w:ilvl="0" w:tplc="9ECED734">
      <w:start w:val="1"/>
      <w:numFmt w:val="decimal"/>
      <w:lvlText w:val="%1."/>
      <w:lvlJc w:val="left"/>
      <w:pPr>
        <w:ind w:left="720" w:hanging="360"/>
      </w:pPr>
    </w:lvl>
    <w:lvl w:ilvl="1" w:tplc="A6548D64">
      <w:start w:val="1"/>
      <w:numFmt w:val="lowerLetter"/>
      <w:lvlText w:val="%2."/>
      <w:lvlJc w:val="left"/>
      <w:pPr>
        <w:ind w:left="1440" w:hanging="360"/>
      </w:pPr>
    </w:lvl>
    <w:lvl w:ilvl="2" w:tplc="DB3C0FA8">
      <w:start w:val="1"/>
      <w:numFmt w:val="lowerRoman"/>
      <w:lvlText w:val="%3."/>
      <w:lvlJc w:val="right"/>
      <w:pPr>
        <w:ind w:left="2160" w:hanging="180"/>
      </w:pPr>
    </w:lvl>
    <w:lvl w:ilvl="3" w:tplc="EC8A0FDC">
      <w:start w:val="1"/>
      <w:numFmt w:val="decimal"/>
      <w:lvlText w:val="%4."/>
      <w:lvlJc w:val="left"/>
      <w:pPr>
        <w:ind w:left="2880" w:hanging="360"/>
      </w:pPr>
    </w:lvl>
    <w:lvl w:ilvl="4" w:tplc="D680A9E6">
      <w:start w:val="1"/>
      <w:numFmt w:val="lowerLetter"/>
      <w:lvlText w:val="%5."/>
      <w:lvlJc w:val="left"/>
      <w:pPr>
        <w:ind w:left="3600" w:hanging="360"/>
      </w:pPr>
    </w:lvl>
    <w:lvl w:ilvl="5" w:tplc="8FCC1264">
      <w:start w:val="1"/>
      <w:numFmt w:val="lowerRoman"/>
      <w:lvlText w:val="%6."/>
      <w:lvlJc w:val="right"/>
      <w:pPr>
        <w:ind w:left="4320" w:hanging="180"/>
      </w:pPr>
    </w:lvl>
    <w:lvl w:ilvl="6" w:tplc="EEF4C0A6">
      <w:start w:val="1"/>
      <w:numFmt w:val="decimal"/>
      <w:lvlText w:val="%7."/>
      <w:lvlJc w:val="left"/>
      <w:pPr>
        <w:ind w:left="5040" w:hanging="360"/>
      </w:pPr>
    </w:lvl>
    <w:lvl w:ilvl="7" w:tplc="40904F10">
      <w:start w:val="1"/>
      <w:numFmt w:val="lowerLetter"/>
      <w:lvlText w:val="%8."/>
      <w:lvlJc w:val="left"/>
      <w:pPr>
        <w:ind w:left="5760" w:hanging="360"/>
      </w:pPr>
    </w:lvl>
    <w:lvl w:ilvl="8" w:tplc="8800F500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A20AAD"/>
    <w:multiLevelType w:val="hybridMultilevel"/>
    <w:tmpl w:val="C6DC7FAC"/>
    <w:lvl w:ilvl="0" w:tplc="AF4A15FA">
      <w:start w:val="1"/>
      <w:numFmt w:val="decimal"/>
      <w:lvlText w:val="1.%1"/>
      <w:lvlJc w:val="left"/>
      <w:pPr>
        <w:tabs>
          <w:tab w:val="num" w:pos="737"/>
        </w:tabs>
        <w:ind w:left="737" w:hanging="737"/>
      </w:pPr>
      <w:rPr>
        <w:rFonts w:hint="default"/>
        <w:b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40E129E"/>
    <w:multiLevelType w:val="multilevel"/>
    <w:tmpl w:val="ABC660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color w:val="auto"/>
        <w:sz w:val="22"/>
        <w:szCs w:val="22"/>
      </w:rPr>
    </w:lvl>
    <w:lvl w:ilvl="1">
      <w:start w:val="1"/>
      <w:numFmt w:val="lowerLetter"/>
      <w:lvlText w:val="%2"/>
      <w:lvlJc w:val="left"/>
      <w:pPr>
        <w:tabs>
          <w:tab w:val="num" w:pos="1021"/>
        </w:tabs>
        <w:ind w:left="1440" w:hanging="760"/>
      </w:pPr>
      <w:rPr>
        <w:rFonts w:cs="Times New Roman" w:hint="default"/>
        <w:b w:val="0"/>
        <w:bCs w:val="0"/>
        <w:i w:val="0"/>
        <w:iCs w:val="0"/>
        <w:color w:val="auto"/>
        <w:sz w:val="22"/>
        <w:szCs w:val="22"/>
      </w:rPr>
    </w:lvl>
    <w:lvl w:ilvl="2">
      <w:start w:val="1"/>
      <w:numFmt w:val="ordinal"/>
      <w:lvlText w:val="%31.1."/>
      <w:lvlJc w:val="left"/>
      <w:pPr>
        <w:tabs>
          <w:tab w:val="num" w:pos="1701"/>
        </w:tabs>
        <w:ind w:left="2160" w:hanging="799"/>
      </w:pPr>
      <w:rPr>
        <w:rFonts w:cs="Times New Roman" w:hint="default"/>
        <w:b w:val="0"/>
        <w:bCs w:val="0"/>
        <w:i w:val="0"/>
        <w:iCs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i w:val="0"/>
        <w:color w:val="auto"/>
        <w:sz w:val="22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b w:val="0"/>
        <w:i w:val="0"/>
        <w:color w:val="auto"/>
        <w:sz w:val="22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5E6658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1DD1119A"/>
    <w:multiLevelType w:val="multilevel"/>
    <w:tmpl w:val="E6500958"/>
    <w:lvl w:ilvl="0">
      <w:start w:val="1"/>
      <w:numFmt w:val="decimal"/>
      <w:lvlText w:val="1.%1"/>
      <w:lvlJc w:val="left"/>
      <w:pPr>
        <w:tabs>
          <w:tab w:val="num" w:pos="567"/>
        </w:tabs>
        <w:ind w:left="567" w:hanging="567"/>
      </w:pPr>
      <w:rPr>
        <w:rFonts w:ascii="Arial Narrow" w:hAnsi="Arial Narrow" w:cs="Arial Narrow" w:hint="default"/>
        <w:b w:val="0"/>
        <w:bCs w:val="0"/>
        <w:i w:val="0"/>
        <w:iCs w:val="0"/>
        <w:color w:val="auto"/>
        <w:sz w:val="22"/>
        <w:szCs w:val="22"/>
      </w:rPr>
    </w:lvl>
    <w:lvl w:ilvl="1">
      <w:start w:val="3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ascii="Arial Narrow" w:hAnsi="Arial Narrow" w:cs="Arial Narrow" w:hint="default"/>
        <w:b/>
        <w:bCs/>
        <w:i w:val="0"/>
        <w:iCs w:val="0"/>
        <w:color w:val="auto"/>
        <w:sz w:val="22"/>
        <w:szCs w:val="22"/>
      </w:rPr>
    </w:lvl>
    <w:lvl w:ilvl="2">
      <w:start w:val="1"/>
      <w:numFmt w:val="decimal"/>
      <w:lvlText w:val="3.%3"/>
      <w:lvlJc w:val="left"/>
      <w:pPr>
        <w:tabs>
          <w:tab w:val="num" w:pos="567"/>
        </w:tabs>
        <w:ind w:left="567" w:hanging="567"/>
      </w:pPr>
      <w:rPr>
        <w:rFonts w:ascii="Arial Narrow" w:hAnsi="Arial Narrow" w:cs="Arial Narrow" w:hint="default"/>
        <w:b w:val="0"/>
        <w:bCs w:val="0"/>
        <w:i w:val="0"/>
        <w:iCs w:val="0"/>
        <w:color w:val="auto"/>
        <w:sz w:val="22"/>
        <w:szCs w:val="22"/>
      </w:rPr>
    </w:lvl>
    <w:lvl w:ilvl="3">
      <w:start w:val="4"/>
      <w:numFmt w:val="decimal"/>
      <w:lvlText w:val="%4."/>
      <w:lvlJc w:val="left"/>
      <w:pPr>
        <w:tabs>
          <w:tab w:val="num" w:pos="567"/>
        </w:tabs>
        <w:ind w:left="567" w:hanging="567"/>
      </w:pPr>
      <w:rPr>
        <w:rFonts w:ascii="Arial Narrow" w:hAnsi="Arial Narrow" w:cs="Arial Narrow" w:hint="default"/>
        <w:b/>
        <w:bCs/>
        <w:i w:val="0"/>
        <w:iCs w:val="0"/>
        <w:color w:val="auto"/>
        <w:sz w:val="22"/>
        <w:szCs w:val="22"/>
      </w:rPr>
    </w:lvl>
    <w:lvl w:ilvl="4">
      <w:start w:val="1"/>
      <w:numFmt w:val="decimal"/>
      <w:lvlText w:val="4.%5"/>
      <w:lvlJc w:val="left"/>
      <w:pPr>
        <w:tabs>
          <w:tab w:val="num" w:pos="567"/>
        </w:tabs>
        <w:ind w:left="567" w:hanging="567"/>
      </w:pPr>
      <w:rPr>
        <w:rFonts w:ascii="Arial Narrow" w:hAnsi="Arial Narrow" w:cs="Arial Narrow" w:hint="default"/>
        <w:b w:val="0"/>
        <w:bCs w:val="0"/>
        <w:i w:val="0"/>
        <w:iCs w:val="0"/>
        <w:color w:val="auto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B21528F"/>
    <w:multiLevelType w:val="multilevel"/>
    <w:tmpl w:val="BA749C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color w:val="auto"/>
        <w:sz w:val="22"/>
        <w:szCs w:val="22"/>
      </w:rPr>
    </w:lvl>
    <w:lvl w:ilvl="1">
      <w:start w:val="1"/>
      <w:numFmt w:val="ordinal"/>
      <w:lvlText w:val="%21."/>
      <w:lvlJc w:val="left"/>
      <w:pPr>
        <w:tabs>
          <w:tab w:val="num" w:pos="1021"/>
        </w:tabs>
        <w:ind w:left="1440" w:hanging="760"/>
      </w:pPr>
      <w:rPr>
        <w:rFonts w:cs="Times New Roman" w:hint="default"/>
        <w:b w:val="0"/>
        <w:bCs w:val="0"/>
        <w:i w:val="0"/>
        <w:iCs w:val="0"/>
        <w:color w:val="auto"/>
        <w:sz w:val="22"/>
        <w:szCs w:val="22"/>
      </w:rPr>
    </w:lvl>
    <w:lvl w:ilvl="2">
      <w:start w:val="1"/>
      <w:numFmt w:val="ordinal"/>
      <w:lvlText w:val="%31.1."/>
      <w:lvlJc w:val="left"/>
      <w:pPr>
        <w:tabs>
          <w:tab w:val="num" w:pos="1701"/>
        </w:tabs>
        <w:ind w:left="2160" w:hanging="799"/>
      </w:pPr>
      <w:rPr>
        <w:rFonts w:cs="Times New Roman" w:hint="default"/>
        <w:b w:val="0"/>
        <w:bCs w:val="0"/>
        <w:i w:val="0"/>
        <w:iCs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i w:val="0"/>
        <w:color w:val="auto"/>
        <w:sz w:val="22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b w:val="0"/>
        <w:i w:val="0"/>
        <w:color w:val="auto"/>
        <w:sz w:val="22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205332"/>
    <w:multiLevelType w:val="hybridMultilevel"/>
    <w:tmpl w:val="B32AFF1A"/>
    <w:lvl w:ilvl="0" w:tplc="246EEFB8">
      <w:start w:val="1"/>
      <w:numFmt w:val="decimal"/>
      <w:lvlText w:val="%1."/>
      <w:lvlJc w:val="left"/>
      <w:pPr>
        <w:ind w:left="720" w:hanging="360"/>
      </w:pPr>
    </w:lvl>
    <w:lvl w:ilvl="1" w:tplc="1FFA33DE">
      <w:start w:val="1"/>
      <w:numFmt w:val="lowerLetter"/>
      <w:lvlText w:val="%2."/>
      <w:lvlJc w:val="left"/>
      <w:pPr>
        <w:ind w:left="1440" w:hanging="360"/>
      </w:pPr>
    </w:lvl>
    <w:lvl w:ilvl="2" w:tplc="32BCB506">
      <w:start w:val="1"/>
      <w:numFmt w:val="lowerRoman"/>
      <w:lvlText w:val="%3."/>
      <w:lvlJc w:val="right"/>
      <w:pPr>
        <w:ind w:left="2160" w:hanging="180"/>
      </w:pPr>
    </w:lvl>
    <w:lvl w:ilvl="3" w:tplc="43906568">
      <w:start w:val="1"/>
      <w:numFmt w:val="decimal"/>
      <w:lvlText w:val="%4."/>
      <w:lvlJc w:val="left"/>
      <w:pPr>
        <w:ind w:left="2880" w:hanging="360"/>
      </w:pPr>
    </w:lvl>
    <w:lvl w:ilvl="4" w:tplc="B4B2BB5E">
      <w:start w:val="1"/>
      <w:numFmt w:val="lowerLetter"/>
      <w:lvlText w:val="%5."/>
      <w:lvlJc w:val="left"/>
      <w:pPr>
        <w:ind w:left="3600" w:hanging="360"/>
      </w:pPr>
    </w:lvl>
    <w:lvl w:ilvl="5" w:tplc="B650CD02">
      <w:start w:val="1"/>
      <w:numFmt w:val="lowerRoman"/>
      <w:lvlText w:val="%6."/>
      <w:lvlJc w:val="right"/>
      <w:pPr>
        <w:ind w:left="4320" w:hanging="180"/>
      </w:pPr>
    </w:lvl>
    <w:lvl w:ilvl="6" w:tplc="3B04754C">
      <w:start w:val="1"/>
      <w:numFmt w:val="decimal"/>
      <w:lvlText w:val="%7."/>
      <w:lvlJc w:val="left"/>
      <w:pPr>
        <w:ind w:left="5040" w:hanging="360"/>
      </w:pPr>
    </w:lvl>
    <w:lvl w:ilvl="7" w:tplc="7368F804">
      <w:start w:val="1"/>
      <w:numFmt w:val="lowerLetter"/>
      <w:lvlText w:val="%8."/>
      <w:lvlJc w:val="left"/>
      <w:pPr>
        <w:ind w:left="5760" w:hanging="360"/>
      </w:pPr>
    </w:lvl>
    <w:lvl w:ilvl="8" w:tplc="59B4AD94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76056F"/>
    <w:multiLevelType w:val="multilevel"/>
    <w:tmpl w:val="B46E9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color w:val="auto"/>
        <w:sz w:val="22"/>
        <w:szCs w:val="22"/>
      </w:rPr>
    </w:lvl>
    <w:lvl w:ilvl="1">
      <w:start w:val="1"/>
      <w:numFmt w:val="ordinal"/>
      <w:lvlText w:val="%2"/>
      <w:lvlJc w:val="left"/>
      <w:pPr>
        <w:tabs>
          <w:tab w:val="num" w:pos="1021"/>
        </w:tabs>
        <w:ind w:left="1440" w:hanging="760"/>
      </w:pPr>
      <w:rPr>
        <w:rFonts w:cs="Times New Roman" w:hint="default"/>
        <w:b/>
        <w:bCs/>
        <w:i w:val="0"/>
        <w:iCs w:val="0"/>
        <w:color w:val="auto"/>
        <w:sz w:val="22"/>
        <w:szCs w:val="22"/>
      </w:rPr>
    </w:lvl>
    <w:lvl w:ilvl="2">
      <w:start w:val="1"/>
      <w:numFmt w:val="ordinal"/>
      <w:lvlText w:val="%3"/>
      <w:lvlJc w:val="left"/>
      <w:pPr>
        <w:tabs>
          <w:tab w:val="num" w:pos="1701"/>
        </w:tabs>
        <w:ind w:left="2160" w:hanging="799"/>
      </w:pPr>
      <w:rPr>
        <w:rFonts w:cs="Times New Roman" w:hint="default"/>
        <w:b w:val="0"/>
        <w:bCs w:val="0"/>
        <w:i w:val="0"/>
        <w:iCs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i w:val="0"/>
        <w:color w:val="auto"/>
        <w:sz w:val="22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b w:val="0"/>
        <w:i w:val="0"/>
        <w:color w:val="auto"/>
        <w:sz w:val="22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D64650"/>
    <w:multiLevelType w:val="hybridMultilevel"/>
    <w:tmpl w:val="451CA026"/>
    <w:lvl w:ilvl="0" w:tplc="690EC0E0">
      <w:start w:val="1"/>
      <w:numFmt w:val="decimal"/>
      <w:lvlText w:val="%1."/>
      <w:lvlJc w:val="left"/>
      <w:pPr>
        <w:ind w:left="720" w:hanging="360"/>
      </w:pPr>
    </w:lvl>
    <w:lvl w:ilvl="1" w:tplc="F1CA8CE8">
      <w:start w:val="1"/>
      <w:numFmt w:val="lowerLetter"/>
      <w:lvlText w:val="%2."/>
      <w:lvlJc w:val="left"/>
      <w:pPr>
        <w:ind w:left="1440" w:hanging="360"/>
      </w:pPr>
    </w:lvl>
    <w:lvl w:ilvl="2" w:tplc="395252FA">
      <w:start w:val="1"/>
      <w:numFmt w:val="lowerRoman"/>
      <w:lvlText w:val="%3."/>
      <w:lvlJc w:val="right"/>
      <w:pPr>
        <w:ind w:left="2160" w:hanging="180"/>
      </w:pPr>
    </w:lvl>
    <w:lvl w:ilvl="3" w:tplc="980215C8">
      <w:start w:val="1"/>
      <w:numFmt w:val="decimal"/>
      <w:lvlText w:val="%4."/>
      <w:lvlJc w:val="left"/>
      <w:pPr>
        <w:ind w:left="2880" w:hanging="360"/>
      </w:pPr>
    </w:lvl>
    <w:lvl w:ilvl="4" w:tplc="E124A970">
      <w:start w:val="1"/>
      <w:numFmt w:val="lowerLetter"/>
      <w:lvlText w:val="%5."/>
      <w:lvlJc w:val="left"/>
      <w:pPr>
        <w:ind w:left="3600" w:hanging="360"/>
      </w:pPr>
    </w:lvl>
    <w:lvl w:ilvl="5" w:tplc="D2A82D06">
      <w:start w:val="1"/>
      <w:numFmt w:val="lowerRoman"/>
      <w:lvlText w:val="%6."/>
      <w:lvlJc w:val="right"/>
      <w:pPr>
        <w:ind w:left="4320" w:hanging="180"/>
      </w:pPr>
    </w:lvl>
    <w:lvl w:ilvl="6" w:tplc="A61870EE">
      <w:start w:val="1"/>
      <w:numFmt w:val="decimal"/>
      <w:lvlText w:val="%7."/>
      <w:lvlJc w:val="left"/>
      <w:pPr>
        <w:ind w:left="5040" w:hanging="360"/>
      </w:pPr>
    </w:lvl>
    <w:lvl w:ilvl="7" w:tplc="D9960E1C">
      <w:start w:val="1"/>
      <w:numFmt w:val="lowerLetter"/>
      <w:lvlText w:val="%8."/>
      <w:lvlJc w:val="left"/>
      <w:pPr>
        <w:ind w:left="5760" w:hanging="360"/>
      </w:pPr>
    </w:lvl>
    <w:lvl w:ilvl="8" w:tplc="B12EB870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20334A"/>
    <w:multiLevelType w:val="hybridMultilevel"/>
    <w:tmpl w:val="7D5E08C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09D12CA"/>
    <w:multiLevelType w:val="hybridMultilevel"/>
    <w:tmpl w:val="F7007824"/>
    <w:lvl w:ilvl="0" w:tplc="DA406B14">
      <w:start w:val="1"/>
      <w:numFmt w:val="lowerLetter"/>
      <w:lvlText w:val="%1)"/>
      <w:lvlJc w:val="left"/>
      <w:pPr>
        <w:ind w:left="927" w:hanging="360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0" w15:restartNumberingAfterBreak="0">
    <w:nsid w:val="41A212F4"/>
    <w:multiLevelType w:val="multilevel"/>
    <w:tmpl w:val="FA6EFE42"/>
    <w:lvl w:ilvl="0">
      <w:start w:val="1"/>
      <w:numFmt w:val="decimal"/>
      <w:pStyle w:val="Para1"/>
      <w:lvlText w:val="%1."/>
      <w:lvlJc w:val="left"/>
      <w:pPr>
        <w:tabs>
          <w:tab w:val="num" w:pos="720"/>
        </w:tabs>
        <w:ind w:left="720" w:hanging="720"/>
      </w:pPr>
      <w:rPr>
        <w:rFonts w:ascii="Book Antiqua" w:hAnsi="Book Antiqua" w:cs="Book Antiqua"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  <w:rPr>
        <w:rFonts w:ascii="Book Antiqua" w:hAnsi="Book Antiqua" w:cs="Book Antiqua" w:hint="default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  <w:rPr>
        <w:rFonts w:ascii="Book Antiqua" w:hAnsi="Book Antiqua" w:cs="Book Antiqua" w:hint="default"/>
        <w:sz w:val="24"/>
        <w:szCs w:val="24"/>
      </w:rPr>
    </w:lvl>
    <w:lvl w:ilvl="3">
      <w:start w:val="1"/>
      <w:numFmt w:val="bullet"/>
      <w:pStyle w:val="para4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sz w:val="24"/>
      </w:rPr>
    </w:lvl>
    <w:lvl w:ilvl="4">
      <w:start w:val="1"/>
      <w:numFmt w:val="bullet"/>
      <w:pStyle w:val="para5"/>
      <w:lvlText w:val="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sz w:val="24"/>
      </w:rPr>
    </w:lvl>
    <w:lvl w:ilvl="5">
      <w:start w:val="1"/>
      <w:numFmt w:val="none"/>
      <w:lvlText w:val="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7">
      <w:start w:val="1"/>
      <w:numFmt w:val="none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none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1" w15:restartNumberingAfterBreak="0">
    <w:nsid w:val="44786064"/>
    <w:multiLevelType w:val="hybridMultilevel"/>
    <w:tmpl w:val="57083F8E"/>
    <w:lvl w:ilvl="0" w:tplc="01DE1D44">
      <w:start w:val="2"/>
      <w:numFmt w:val="decimal"/>
      <w:lvlText w:val="1.%1"/>
      <w:lvlJc w:val="left"/>
      <w:pPr>
        <w:tabs>
          <w:tab w:val="num" w:pos="567"/>
        </w:tabs>
        <w:ind w:left="567" w:hanging="567"/>
      </w:pPr>
      <w:rPr>
        <w:rFonts w:ascii="Arial Narrow" w:hAnsi="Arial Narrow" w:cs="Arial Narrow" w:hint="default"/>
        <w:b w:val="0"/>
        <w:bCs w:val="0"/>
        <w:i w:val="0"/>
        <w:iCs w:val="0"/>
        <w:color w:val="auto"/>
        <w:sz w:val="22"/>
        <w:szCs w:val="22"/>
      </w:rPr>
    </w:lvl>
    <w:lvl w:ilvl="1" w:tplc="0E1CCA3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3446AD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1DA713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84EFCB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936CCA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7A6DFC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4BE00B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B18D8E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4AA680E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" w15:restartNumberingAfterBreak="0">
    <w:nsid w:val="502A2AB4"/>
    <w:multiLevelType w:val="hybridMultilevel"/>
    <w:tmpl w:val="0B90EC86"/>
    <w:lvl w:ilvl="0" w:tplc="9586CDE2">
      <w:start w:val="1"/>
      <w:numFmt w:val="decimal"/>
      <w:lvlText w:val="%1."/>
      <w:lvlJc w:val="left"/>
      <w:pPr>
        <w:ind w:left="720" w:hanging="360"/>
      </w:pPr>
    </w:lvl>
    <w:lvl w:ilvl="1" w:tplc="D0063554">
      <w:start w:val="1"/>
      <w:numFmt w:val="lowerLetter"/>
      <w:lvlText w:val="%2."/>
      <w:lvlJc w:val="left"/>
      <w:pPr>
        <w:ind w:left="1440" w:hanging="360"/>
      </w:pPr>
    </w:lvl>
    <w:lvl w:ilvl="2" w:tplc="449ECE66">
      <w:start w:val="1"/>
      <w:numFmt w:val="lowerRoman"/>
      <w:lvlText w:val="%3."/>
      <w:lvlJc w:val="right"/>
      <w:pPr>
        <w:ind w:left="2160" w:hanging="180"/>
      </w:pPr>
    </w:lvl>
    <w:lvl w:ilvl="3" w:tplc="DB1439D2">
      <w:start w:val="1"/>
      <w:numFmt w:val="decimal"/>
      <w:lvlText w:val="%4."/>
      <w:lvlJc w:val="left"/>
      <w:pPr>
        <w:ind w:left="2880" w:hanging="360"/>
      </w:pPr>
    </w:lvl>
    <w:lvl w:ilvl="4" w:tplc="B68A6C06">
      <w:start w:val="1"/>
      <w:numFmt w:val="lowerLetter"/>
      <w:lvlText w:val="%5."/>
      <w:lvlJc w:val="left"/>
      <w:pPr>
        <w:ind w:left="3600" w:hanging="360"/>
      </w:pPr>
    </w:lvl>
    <w:lvl w:ilvl="5" w:tplc="B57A9A9E">
      <w:start w:val="1"/>
      <w:numFmt w:val="lowerRoman"/>
      <w:lvlText w:val="%6."/>
      <w:lvlJc w:val="right"/>
      <w:pPr>
        <w:ind w:left="4320" w:hanging="180"/>
      </w:pPr>
    </w:lvl>
    <w:lvl w:ilvl="6" w:tplc="0862D186">
      <w:start w:val="1"/>
      <w:numFmt w:val="decimal"/>
      <w:lvlText w:val="%7."/>
      <w:lvlJc w:val="left"/>
      <w:pPr>
        <w:ind w:left="5040" w:hanging="360"/>
      </w:pPr>
    </w:lvl>
    <w:lvl w:ilvl="7" w:tplc="A0D47080">
      <w:start w:val="1"/>
      <w:numFmt w:val="lowerLetter"/>
      <w:lvlText w:val="%8."/>
      <w:lvlJc w:val="left"/>
      <w:pPr>
        <w:ind w:left="5760" w:hanging="360"/>
      </w:pPr>
    </w:lvl>
    <w:lvl w:ilvl="8" w:tplc="5E2C4E9C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DE2144"/>
    <w:multiLevelType w:val="hybridMultilevel"/>
    <w:tmpl w:val="CAA0D4A4"/>
    <w:lvl w:ilvl="0" w:tplc="89F4E44C">
      <w:numFmt w:val="bullet"/>
      <w:lvlText w:val="-"/>
      <w:lvlJc w:val="left"/>
      <w:pPr>
        <w:ind w:left="90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5" w15:restartNumberingAfterBreak="0">
    <w:nsid w:val="51F73156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6" w15:restartNumberingAfterBreak="0">
    <w:nsid w:val="580F74C5"/>
    <w:multiLevelType w:val="multilevel"/>
    <w:tmpl w:val="0405001F"/>
    <w:numStyleLink w:val="111111"/>
  </w:abstractNum>
  <w:abstractNum w:abstractNumId="27" w15:restartNumberingAfterBreak="0">
    <w:nsid w:val="5CEC1230"/>
    <w:multiLevelType w:val="hybridMultilevel"/>
    <w:tmpl w:val="0C46533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C64589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9" w15:restartNumberingAfterBreak="0">
    <w:nsid w:val="61BC3185"/>
    <w:multiLevelType w:val="multilevel"/>
    <w:tmpl w:val="6F58FD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color w:val="auto"/>
        <w:sz w:val="22"/>
        <w:szCs w:val="22"/>
      </w:rPr>
    </w:lvl>
    <w:lvl w:ilvl="1">
      <w:start w:val="1"/>
      <w:numFmt w:val="ordinal"/>
      <w:lvlText w:val="%21."/>
      <w:lvlJc w:val="left"/>
      <w:pPr>
        <w:tabs>
          <w:tab w:val="num" w:pos="1021"/>
        </w:tabs>
        <w:ind w:left="1440" w:hanging="760"/>
      </w:pPr>
      <w:rPr>
        <w:rFonts w:cs="Times New Roman" w:hint="default"/>
        <w:b w:val="0"/>
        <w:bCs w:val="0"/>
        <w:i w:val="0"/>
        <w:iCs w:val="0"/>
        <w:color w:val="auto"/>
        <w:sz w:val="22"/>
        <w:szCs w:val="22"/>
      </w:rPr>
    </w:lvl>
    <w:lvl w:ilvl="2">
      <w:start w:val="1"/>
      <w:numFmt w:val="ordinal"/>
      <w:lvlText w:val="%31.1."/>
      <w:lvlJc w:val="left"/>
      <w:pPr>
        <w:tabs>
          <w:tab w:val="num" w:pos="1701"/>
        </w:tabs>
        <w:ind w:left="2160" w:hanging="799"/>
      </w:pPr>
      <w:rPr>
        <w:rFonts w:cs="Times New Roman" w:hint="default"/>
        <w:b w:val="0"/>
        <w:bCs w:val="0"/>
        <w:i w:val="0"/>
        <w:iCs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i w:val="0"/>
        <w:color w:val="auto"/>
        <w:sz w:val="22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b w:val="0"/>
        <w:i w:val="0"/>
        <w:color w:val="auto"/>
        <w:sz w:val="22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0F6FA9"/>
    <w:multiLevelType w:val="multilevel"/>
    <w:tmpl w:val="9C6A08A2"/>
    <w:lvl w:ilvl="0">
      <w:start w:val="1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cs="Times New Roman"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1" w15:restartNumberingAfterBreak="0">
    <w:nsid w:val="63AB6B87"/>
    <w:multiLevelType w:val="hybridMultilevel"/>
    <w:tmpl w:val="2752D2C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5320859"/>
    <w:multiLevelType w:val="multilevel"/>
    <w:tmpl w:val="040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3" w15:restartNumberingAfterBreak="0">
    <w:nsid w:val="66D41D42"/>
    <w:multiLevelType w:val="multilevel"/>
    <w:tmpl w:val="C0CCD5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color w:val="auto"/>
        <w:sz w:val="22"/>
        <w:szCs w:val="22"/>
      </w:rPr>
    </w:lvl>
    <w:lvl w:ilvl="1">
      <w:start w:val="1"/>
      <w:numFmt w:val="ordinal"/>
      <w:lvlText w:val="%21."/>
      <w:lvlJc w:val="left"/>
      <w:pPr>
        <w:tabs>
          <w:tab w:val="num" w:pos="1021"/>
        </w:tabs>
        <w:ind w:left="1440" w:hanging="760"/>
      </w:pPr>
      <w:rPr>
        <w:rFonts w:cs="Times New Roman" w:hint="default"/>
        <w:b/>
        <w:bCs/>
        <w:i w:val="0"/>
        <w:iCs w:val="0"/>
        <w:color w:val="auto"/>
        <w:sz w:val="22"/>
        <w:szCs w:val="22"/>
      </w:rPr>
    </w:lvl>
    <w:lvl w:ilvl="2">
      <w:start w:val="1"/>
      <w:numFmt w:val="ordinal"/>
      <w:lvlText w:val="%31.1."/>
      <w:lvlJc w:val="left"/>
      <w:pPr>
        <w:tabs>
          <w:tab w:val="num" w:pos="1701"/>
        </w:tabs>
        <w:ind w:left="2160" w:hanging="799"/>
      </w:pPr>
      <w:rPr>
        <w:rFonts w:cs="Times New Roman" w:hint="default"/>
        <w:b w:val="0"/>
        <w:bCs w:val="0"/>
        <w:i w:val="0"/>
        <w:iCs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i w:val="0"/>
        <w:color w:val="auto"/>
        <w:sz w:val="22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b w:val="0"/>
        <w:i w:val="0"/>
        <w:color w:val="auto"/>
        <w:sz w:val="22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A349CB"/>
    <w:multiLevelType w:val="hybridMultilevel"/>
    <w:tmpl w:val="C7C2F5D8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 Narrow" w:hAnsi="Arial Narrow" w:cs="Arial Narrow" w:hint="default"/>
        <w:b/>
        <w:bCs/>
        <w:i w:val="0"/>
        <w:iCs w:val="0"/>
        <w:color w:val="auto"/>
        <w:sz w:val="22"/>
        <w:szCs w:val="22"/>
      </w:rPr>
    </w:lvl>
    <w:lvl w:ilvl="1" w:tplc="FFFFFFFF">
      <w:start w:val="1"/>
      <w:numFmt w:val="decimal"/>
      <w:lvlText w:val="1.%2"/>
      <w:lvlJc w:val="left"/>
      <w:pPr>
        <w:tabs>
          <w:tab w:val="num" w:pos="567"/>
        </w:tabs>
        <w:ind w:left="567" w:hanging="567"/>
      </w:pPr>
      <w:rPr>
        <w:rFonts w:ascii="Arial Narrow" w:hAnsi="Arial Narrow" w:cs="Arial Narrow" w:hint="default"/>
        <w:b w:val="0"/>
        <w:bCs w:val="0"/>
        <w:i w:val="0"/>
        <w:iCs w:val="0"/>
        <w:color w:val="auto"/>
        <w:sz w:val="22"/>
        <w:szCs w:val="22"/>
      </w:rPr>
    </w:lvl>
    <w:lvl w:ilvl="2" w:tplc="FFFFFFFF">
      <w:start w:val="1"/>
      <w:numFmt w:val="decimal"/>
      <w:lvlText w:val="1.%3"/>
      <w:lvlJc w:val="left"/>
      <w:pPr>
        <w:tabs>
          <w:tab w:val="num" w:pos="2547"/>
        </w:tabs>
        <w:ind w:left="2547" w:hanging="567"/>
      </w:pPr>
      <w:rPr>
        <w:rFonts w:ascii="Arial Narrow" w:hAnsi="Arial Narrow" w:cs="Arial Narrow" w:hint="default"/>
        <w:b w:val="0"/>
        <w:bCs w:val="0"/>
        <w:i w:val="0"/>
        <w:iCs w:val="0"/>
        <w:color w:val="auto"/>
        <w:sz w:val="22"/>
        <w:szCs w:val="22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CF23FCA"/>
    <w:multiLevelType w:val="hybridMultilevel"/>
    <w:tmpl w:val="EDCE8B18"/>
    <w:lvl w:ilvl="0" w:tplc="1CA8BBBE">
      <w:start w:val="1"/>
      <w:numFmt w:val="decimal"/>
      <w:lvlText w:val="3.1.%1"/>
      <w:lvlJc w:val="left"/>
      <w:pPr>
        <w:tabs>
          <w:tab w:val="num" w:pos="567"/>
        </w:tabs>
        <w:ind w:left="567" w:hanging="567"/>
      </w:pPr>
      <w:rPr>
        <w:rFonts w:ascii="Arial Narrow" w:hAnsi="Arial Narrow" w:cs="Arial Narrow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2"/>
        <w:szCs w:val="22"/>
        <w:vertAlign w:val="baseli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79270D1"/>
    <w:multiLevelType w:val="hybridMultilevel"/>
    <w:tmpl w:val="8AE60BC2"/>
    <w:lvl w:ilvl="0" w:tplc="6BEA49AA">
      <w:start w:val="1"/>
      <w:numFmt w:val="decimal"/>
      <w:lvlText w:val="%1."/>
      <w:lvlJc w:val="left"/>
      <w:pPr>
        <w:ind w:left="720" w:hanging="360"/>
      </w:pPr>
    </w:lvl>
    <w:lvl w:ilvl="1" w:tplc="61A45B20">
      <w:start w:val="1"/>
      <w:numFmt w:val="lowerLetter"/>
      <w:lvlText w:val="%2."/>
      <w:lvlJc w:val="left"/>
      <w:pPr>
        <w:ind w:left="1440" w:hanging="360"/>
      </w:pPr>
    </w:lvl>
    <w:lvl w:ilvl="2" w:tplc="31F286DA">
      <w:start w:val="1"/>
      <w:numFmt w:val="lowerRoman"/>
      <w:lvlText w:val="%3."/>
      <w:lvlJc w:val="right"/>
      <w:pPr>
        <w:ind w:left="2160" w:hanging="180"/>
      </w:pPr>
    </w:lvl>
    <w:lvl w:ilvl="3" w:tplc="E5301134">
      <w:start w:val="1"/>
      <w:numFmt w:val="decimal"/>
      <w:lvlText w:val="%4."/>
      <w:lvlJc w:val="left"/>
      <w:pPr>
        <w:ind w:left="2880" w:hanging="360"/>
      </w:pPr>
    </w:lvl>
    <w:lvl w:ilvl="4" w:tplc="7568871A">
      <w:start w:val="1"/>
      <w:numFmt w:val="lowerLetter"/>
      <w:lvlText w:val="%5."/>
      <w:lvlJc w:val="left"/>
      <w:pPr>
        <w:ind w:left="3600" w:hanging="360"/>
      </w:pPr>
    </w:lvl>
    <w:lvl w:ilvl="5" w:tplc="84E6016A">
      <w:start w:val="1"/>
      <w:numFmt w:val="lowerRoman"/>
      <w:lvlText w:val="%6."/>
      <w:lvlJc w:val="right"/>
      <w:pPr>
        <w:ind w:left="4320" w:hanging="180"/>
      </w:pPr>
    </w:lvl>
    <w:lvl w:ilvl="6" w:tplc="A4A82960">
      <w:start w:val="1"/>
      <w:numFmt w:val="decimal"/>
      <w:lvlText w:val="%7."/>
      <w:lvlJc w:val="left"/>
      <w:pPr>
        <w:ind w:left="5040" w:hanging="360"/>
      </w:pPr>
    </w:lvl>
    <w:lvl w:ilvl="7" w:tplc="942244F4">
      <w:start w:val="1"/>
      <w:numFmt w:val="lowerLetter"/>
      <w:lvlText w:val="%8."/>
      <w:lvlJc w:val="left"/>
      <w:pPr>
        <w:ind w:left="5760" w:hanging="360"/>
      </w:pPr>
    </w:lvl>
    <w:lvl w:ilvl="8" w:tplc="C2027D64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BA4652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38" w15:restartNumberingAfterBreak="0">
    <w:nsid w:val="7B4B4F66"/>
    <w:multiLevelType w:val="hybridMultilevel"/>
    <w:tmpl w:val="71F2C3DC"/>
    <w:lvl w:ilvl="0" w:tplc="475CFFC2">
      <w:start w:val="1"/>
      <w:numFmt w:val="decimal"/>
      <w:lvlText w:val="%1."/>
      <w:lvlJc w:val="left"/>
      <w:pPr>
        <w:ind w:left="720" w:hanging="360"/>
      </w:pPr>
    </w:lvl>
    <w:lvl w:ilvl="1" w:tplc="70FCFA8E">
      <w:start w:val="1"/>
      <w:numFmt w:val="lowerLetter"/>
      <w:lvlText w:val="%2."/>
      <w:lvlJc w:val="left"/>
      <w:pPr>
        <w:ind w:left="1440" w:hanging="360"/>
      </w:pPr>
    </w:lvl>
    <w:lvl w:ilvl="2" w:tplc="AB84747A">
      <w:start w:val="1"/>
      <w:numFmt w:val="lowerRoman"/>
      <w:lvlText w:val="%3."/>
      <w:lvlJc w:val="right"/>
      <w:pPr>
        <w:ind w:left="2160" w:hanging="180"/>
      </w:pPr>
    </w:lvl>
    <w:lvl w:ilvl="3" w:tplc="E9366FFA">
      <w:start w:val="1"/>
      <w:numFmt w:val="decimal"/>
      <w:lvlText w:val="%4."/>
      <w:lvlJc w:val="left"/>
      <w:pPr>
        <w:ind w:left="2880" w:hanging="360"/>
      </w:pPr>
    </w:lvl>
    <w:lvl w:ilvl="4" w:tplc="33D273BC">
      <w:start w:val="1"/>
      <w:numFmt w:val="lowerLetter"/>
      <w:lvlText w:val="%5."/>
      <w:lvlJc w:val="left"/>
      <w:pPr>
        <w:ind w:left="3600" w:hanging="360"/>
      </w:pPr>
    </w:lvl>
    <w:lvl w:ilvl="5" w:tplc="836C243C">
      <w:start w:val="1"/>
      <w:numFmt w:val="lowerRoman"/>
      <w:lvlText w:val="%6."/>
      <w:lvlJc w:val="right"/>
      <w:pPr>
        <w:ind w:left="4320" w:hanging="180"/>
      </w:pPr>
    </w:lvl>
    <w:lvl w:ilvl="6" w:tplc="73B8E3DC">
      <w:start w:val="1"/>
      <w:numFmt w:val="decimal"/>
      <w:lvlText w:val="%7."/>
      <w:lvlJc w:val="left"/>
      <w:pPr>
        <w:ind w:left="5040" w:hanging="360"/>
      </w:pPr>
    </w:lvl>
    <w:lvl w:ilvl="7" w:tplc="3448FF10">
      <w:start w:val="1"/>
      <w:numFmt w:val="lowerLetter"/>
      <w:lvlText w:val="%8."/>
      <w:lvlJc w:val="left"/>
      <w:pPr>
        <w:ind w:left="5760" w:hanging="360"/>
      </w:pPr>
    </w:lvl>
    <w:lvl w:ilvl="8" w:tplc="ACEC493C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6A2BFE"/>
    <w:multiLevelType w:val="multilevel"/>
    <w:tmpl w:val="FF80A0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color w:val="auto"/>
        <w:sz w:val="22"/>
        <w:szCs w:val="22"/>
      </w:rPr>
    </w:lvl>
    <w:lvl w:ilvl="1">
      <w:start w:val="1"/>
      <w:numFmt w:val="ordinal"/>
      <w:lvlText w:val="%21."/>
      <w:lvlJc w:val="left"/>
      <w:pPr>
        <w:tabs>
          <w:tab w:val="num" w:pos="1021"/>
        </w:tabs>
        <w:ind w:left="1440" w:hanging="760"/>
      </w:pPr>
      <w:rPr>
        <w:rFonts w:cs="Times New Roman" w:hint="default"/>
        <w:b w:val="0"/>
        <w:bCs w:val="0"/>
        <w:i w:val="0"/>
        <w:iCs w:val="0"/>
        <w:color w:val="auto"/>
        <w:sz w:val="22"/>
        <w:szCs w:val="22"/>
      </w:rPr>
    </w:lvl>
    <w:lvl w:ilvl="2">
      <w:start w:val="1"/>
      <w:numFmt w:val="ordinal"/>
      <w:lvlText w:val="%31.1."/>
      <w:lvlJc w:val="left"/>
      <w:pPr>
        <w:tabs>
          <w:tab w:val="num" w:pos="1701"/>
        </w:tabs>
        <w:ind w:left="2160" w:hanging="799"/>
      </w:pPr>
      <w:rPr>
        <w:rFonts w:cs="Times New Roman" w:hint="default"/>
        <w:b w:val="0"/>
        <w:bCs w:val="0"/>
        <w:i w:val="0"/>
        <w:iCs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i w:val="0"/>
        <w:color w:val="auto"/>
        <w:sz w:val="22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b w:val="0"/>
        <w:i w:val="0"/>
        <w:color w:val="auto"/>
        <w:sz w:val="22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</w:num>
  <w:num w:numId="3">
    <w:abstractNumId w:val="23"/>
  </w:num>
  <w:num w:numId="4">
    <w:abstractNumId w:val="7"/>
  </w:num>
  <w:num w:numId="5">
    <w:abstractNumId w:val="2"/>
  </w:num>
  <w:num w:numId="6">
    <w:abstractNumId w:val="38"/>
  </w:num>
  <w:num w:numId="7">
    <w:abstractNumId w:val="36"/>
  </w:num>
  <w:num w:numId="8">
    <w:abstractNumId w:val="1"/>
  </w:num>
  <w:num w:numId="9">
    <w:abstractNumId w:val="9"/>
  </w:num>
  <w:num w:numId="10">
    <w:abstractNumId w:val="34"/>
  </w:num>
  <w:num w:numId="11">
    <w:abstractNumId w:val="21"/>
  </w:num>
  <w:num w:numId="12">
    <w:abstractNumId w:val="26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cs="Times New Roman"/>
          <w:b w:val="0"/>
          <w:bCs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cs="Times New Roman"/>
        </w:rPr>
      </w:lvl>
    </w:lvlOverride>
  </w:num>
  <w:num w:numId="13">
    <w:abstractNumId w:val="35"/>
  </w:num>
  <w:num w:numId="14">
    <w:abstractNumId w:val="20"/>
  </w:num>
  <w:num w:numId="15">
    <w:abstractNumId w:val="6"/>
  </w:num>
  <w:num w:numId="16">
    <w:abstractNumId w:val="4"/>
  </w:num>
  <w:num w:numId="17">
    <w:abstractNumId w:val="13"/>
  </w:num>
  <w:num w:numId="18">
    <w:abstractNumId w:val="8"/>
  </w:num>
  <w:num w:numId="19">
    <w:abstractNumId w:val="16"/>
  </w:num>
  <w:num w:numId="20">
    <w:abstractNumId w:val="5"/>
  </w:num>
  <w:num w:numId="21">
    <w:abstractNumId w:val="33"/>
  </w:num>
  <w:num w:numId="22">
    <w:abstractNumId w:val="29"/>
  </w:num>
  <w:num w:numId="23">
    <w:abstractNumId w:val="11"/>
  </w:num>
  <w:num w:numId="24">
    <w:abstractNumId w:val="14"/>
  </w:num>
  <w:num w:numId="25">
    <w:abstractNumId w:val="39"/>
  </w:num>
  <w:num w:numId="26">
    <w:abstractNumId w:val="32"/>
  </w:num>
  <w:num w:numId="27">
    <w:abstractNumId w:val="30"/>
  </w:num>
  <w:num w:numId="28">
    <w:abstractNumId w:val="31"/>
  </w:num>
  <w:num w:numId="29">
    <w:abstractNumId w:val="26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2052"/>
          </w:tabs>
          <w:ind w:left="2052" w:hanging="432"/>
        </w:pPr>
        <w:rPr>
          <w:rFonts w:cs="Times New Roman"/>
          <w:b w:val="0"/>
          <w:bCs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cs="Times New Roman"/>
        </w:rPr>
      </w:lvl>
    </w:lvlOverride>
  </w:num>
  <w:num w:numId="30">
    <w:abstractNumId w:val="26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asciiTheme="minorHAnsi" w:hAnsiTheme="minorHAnsi" w:cstheme="minorHAnsi" w:hint="default"/>
          <w:b w:val="0"/>
          <w:bCs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cs="Times New Roman"/>
        </w:rPr>
      </w:lvl>
    </w:lvlOverride>
  </w:num>
  <w:num w:numId="31">
    <w:abstractNumId w:val="26"/>
  </w:num>
  <w:num w:numId="32">
    <w:abstractNumId w:val="19"/>
  </w:num>
  <w:num w:numId="33">
    <w:abstractNumId w:val="37"/>
  </w:num>
  <w:num w:numId="34">
    <w:abstractNumId w:val="25"/>
  </w:num>
  <w:num w:numId="35">
    <w:abstractNumId w:val="28"/>
  </w:num>
  <w:num w:numId="36">
    <w:abstractNumId w:val="22"/>
  </w:num>
  <w:num w:numId="37">
    <w:abstractNumId w:val="12"/>
  </w:num>
  <w:num w:numId="38">
    <w:abstractNumId w:val="27"/>
  </w:num>
  <w:num w:numId="39">
    <w:abstractNumId w:val="10"/>
  </w:num>
  <w:num w:numId="40">
    <w:abstractNumId w:val="24"/>
  </w:num>
  <w:num w:numId="41">
    <w:abstractNumId w:val="18"/>
  </w:num>
  <w:num w:numId="42">
    <w:abstractNumId w:val="0"/>
  </w:num>
  <w:num w:numId="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noPunctuationKerning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B27"/>
    <w:rsid w:val="00002B27"/>
    <w:rsid w:val="000063CC"/>
    <w:rsid w:val="00012D02"/>
    <w:rsid w:val="00013C3F"/>
    <w:rsid w:val="00020000"/>
    <w:rsid w:val="00025862"/>
    <w:rsid w:val="000311C7"/>
    <w:rsid w:val="000338B5"/>
    <w:rsid w:val="00033EA6"/>
    <w:rsid w:val="00036D21"/>
    <w:rsid w:val="00040F73"/>
    <w:rsid w:val="000439F4"/>
    <w:rsid w:val="00043CB6"/>
    <w:rsid w:val="00046935"/>
    <w:rsid w:val="000503D7"/>
    <w:rsid w:val="0005319B"/>
    <w:rsid w:val="000555CB"/>
    <w:rsid w:val="0006536F"/>
    <w:rsid w:val="000654CC"/>
    <w:rsid w:val="00066ADC"/>
    <w:rsid w:val="0007277F"/>
    <w:rsid w:val="00086F7F"/>
    <w:rsid w:val="000879C1"/>
    <w:rsid w:val="00097E0E"/>
    <w:rsid w:val="000A3008"/>
    <w:rsid w:val="000A6884"/>
    <w:rsid w:val="000B30E5"/>
    <w:rsid w:val="000B5030"/>
    <w:rsid w:val="000B56AB"/>
    <w:rsid w:val="000B704D"/>
    <w:rsid w:val="000C00E0"/>
    <w:rsid w:val="000C6485"/>
    <w:rsid w:val="000D1C40"/>
    <w:rsid w:val="000D7F2A"/>
    <w:rsid w:val="000E57EE"/>
    <w:rsid w:val="000F072B"/>
    <w:rsid w:val="000F2239"/>
    <w:rsid w:val="000F2DD3"/>
    <w:rsid w:val="000F4655"/>
    <w:rsid w:val="001023D0"/>
    <w:rsid w:val="00103EB2"/>
    <w:rsid w:val="00105352"/>
    <w:rsid w:val="00107C7E"/>
    <w:rsid w:val="00110792"/>
    <w:rsid w:val="0011234D"/>
    <w:rsid w:val="001123AD"/>
    <w:rsid w:val="00115FE9"/>
    <w:rsid w:val="00117089"/>
    <w:rsid w:val="00121DCD"/>
    <w:rsid w:val="001222A3"/>
    <w:rsid w:val="001241B7"/>
    <w:rsid w:val="00127BB9"/>
    <w:rsid w:val="00133913"/>
    <w:rsid w:val="001356C1"/>
    <w:rsid w:val="00136A93"/>
    <w:rsid w:val="00144A7B"/>
    <w:rsid w:val="00145859"/>
    <w:rsid w:val="00145D3F"/>
    <w:rsid w:val="00147E1B"/>
    <w:rsid w:val="0015246C"/>
    <w:rsid w:val="00155EFE"/>
    <w:rsid w:val="00157782"/>
    <w:rsid w:val="001613A4"/>
    <w:rsid w:val="00162378"/>
    <w:rsid w:val="001635C6"/>
    <w:rsid w:val="0016622F"/>
    <w:rsid w:val="00166CE1"/>
    <w:rsid w:val="001714EA"/>
    <w:rsid w:val="001724AA"/>
    <w:rsid w:val="00173F6B"/>
    <w:rsid w:val="001829B7"/>
    <w:rsid w:val="00193622"/>
    <w:rsid w:val="00193A93"/>
    <w:rsid w:val="001954F5"/>
    <w:rsid w:val="001A05A6"/>
    <w:rsid w:val="001A15EE"/>
    <w:rsid w:val="001A2EC5"/>
    <w:rsid w:val="001A3434"/>
    <w:rsid w:val="001A34B4"/>
    <w:rsid w:val="001B14C4"/>
    <w:rsid w:val="001B792C"/>
    <w:rsid w:val="001C5E15"/>
    <w:rsid w:val="001C74E1"/>
    <w:rsid w:val="001D1CF7"/>
    <w:rsid w:val="001D1ECD"/>
    <w:rsid w:val="001D523A"/>
    <w:rsid w:val="001D7471"/>
    <w:rsid w:val="001E1DB1"/>
    <w:rsid w:val="001E33D7"/>
    <w:rsid w:val="001E662A"/>
    <w:rsid w:val="001E76A3"/>
    <w:rsid w:val="001E7701"/>
    <w:rsid w:val="001E7770"/>
    <w:rsid w:val="001F061F"/>
    <w:rsid w:val="001F1608"/>
    <w:rsid w:val="001F59F9"/>
    <w:rsid w:val="002006C7"/>
    <w:rsid w:val="002018E6"/>
    <w:rsid w:val="00205607"/>
    <w:rsid w:val="00205846"/>
    <w:rsid w:val="00210E5A"/>
    <w:rsid w:val="00212663"/>
    <w:rsid w:val="00212F29"/>
    <w:rsid w:val="002132BB"/>
    <w:rsid w:val="00215C4A"/>
    <w:rsid w:val="00216005"/>
    <w:rsid w:val="002163E1"/>
    <w:rsid w:val="002165E6"/>
    <w:rsid w:val="00225C84"/>
    <w:rsid w:val="00227827"/>
    <w:rsid w:val="002317AC"/>
    <w:rsid w:val="002320D5"/>
    <w:rsid w:val="00236B4A"/>
    <w:rsid w:val="002419EE"/>
    <w:rsid w:val="00243D4B"/>
    <w:rsid w:val="00245F4D"/>
    <w:rsid w:val="00247E11"/>
    <w:rsid w:val="00250AD5"/>
    <w:rsid w:val="00250D05"/>
    <w:rsid w:val="002511A6"/>
    <w:rsid w:val="00255771"/>
    <w:rsid w:val="00260292"/>
    <w:rsid w:val="00263A3E"/>
    <w:rsid w:val="00263BE3"/>
    <w:rsid w:val="00266430"/>
    <w:rsid w:val="00267660"/>
    <w:rsid w:val="00271155"/>
    <w:rsid w:val="00273848"/>
    <w:rsid w:val="00275139"/>
    <w:rsid w:val="00277AD0"/>
    <w:rsid w:val="00283217"/>
    <w:rsid w:val="0028439A"/>
    <w:rsid w:val="00290090"/>
    <w:rsid w:val="00293363"/>
    <w:rsid w:val="00297EBC"/>
    <w:rsid w:val="002A025D"/>
    <w:rsid w:val="002A1404"/>
    <w:rsid w:val="002C191E"/>
    <w:rsid w:val="002C3814"/>
    <w:rsid w:val="002C3B22"/>
    <w:rsid w:val="002C56FD"/>
    <w:rsid w:val="002C6664"/>
    <w:rsid w:val="002D0533"/>
    <w:rsid w:val="002D0FDE"/>
    <w:rsid w:val="002D52DC"/>
    <w:rsid w:val="002D62E6"/>
    <w:rsid w:val="002E65F6"/>
    <w:rsid w:val="002F00A1"/>
    <w:rsid w:val="002F13E6"/>
    <w:rsid w:val="002F21CE"/>
    <w:rsid w:val="002F3545"/>
    <w:rsid w:val="002F3CAF"/>
    <w:rsid w:val="0030250B"/>
    <w:rsid w:val="00304157"/>
    <w:rsid w:val="003104EA"/>
    <w:rsid w:val="0031098E"/>
    <w:rsid w:val="00312CFB"/>
    <w:rsid w:val="0031527E"/>
    <w:rsid w:val="0032073E"/>
    <w:rsid w:val="003236D5"/>
    <w:rsid w:val="003256E0"/>
    <w:rsid w:val="003278BE"/>
    <w:rsid w:val="00337B80"/>
    <w:rsid w:val="003465B7"/>
    <w:rsid w:val="00346FB3"/>
    <w:rsid w:val="0035060B"/>
    <w:rsid w:val="00352382"/>
    <w:rsid w:val="0035392E"/>
    <w:rsid w:val="0036347D"/>
    <w:rsid w:val="00364299"/>
    <w:rsid w:val="00374002"/>
    <w:rsid w:val="00374524"/>
    <w:rsid w:val="00374D88"/>
    <w:rsid w:val="003762BB"/>
    <w:rsid w:val="003775BB"/>
    <w:rsid w:val="003808B9"/>
    <w:rsid w:val="00383953"/>
    <w:rsid w:val="00384016"/>
    <w:rsid w:val="00386426"/>
    <w:rsid w:val="003932C5"/>
    <w:rsid w:val="003933DE"/>
    <w:rsid w:val="003955B0"/>
    <w:rsid w:val="00396931"/>
    <w:rsid w:val="00397B73"/>
    <w:rsid w:val="003A04FC"/>
    <w:rsid w:val="003A3E78"/>
    <w:rsid w:val="003A5308"/>
    <w:rsid w:val="003B0AD7"/>
    <w:rsid w:val="003B16D5"/>
    <w:rsid w:val="003B495D"/>
    <w:rsid w:val="003B6AC6"/>
    <w:rsid w:val="003C25E3"/>
    <w:rsid w:val="003C4927"/>
    <w:rsid w:val="003C7BB5"/>
    <w:rsid w:val="003D10F9"/>
    <w:rsid w:val="003D14B3"/>
    <w:rsid w:val="003D2EA4"/>
    <w:rsid w:val="003E0751"/>
    <w:rsid w:val="003E232E"/>
    <w:rsid w:val="003E3390"/>
    <w:rsid w:val="003E58B2"/>
    <w:rsid w:val="003E594E"/>
    <w:rsid w:val="003F17CB"/>
    <w:rsid w:val="003F1DA7"/>
    <w:rsid w:val="003F2713"/>
    <w:rsid w:val="003F2B7D"/>
    <w:rsid w:val="003F3E64"/>
    <w:rsid w:val="003F6429"/>
    <w:rsid w:val="003F658E"/>
    <w:rsid w:val="003F723B"/>
    <w:rsid w:val="00402055"/>
    <w:rsid w:val="00402782"/>
    <w:rsid w:val="00406A6B"/>
    <w:rsid w:val="00415F4C"/>
    <w:rsid w:val="00421A65"/>
    <w:rsid w:val="004250CB"/>
    <w:rsid w:val="004346B8"/>
    <w:rsid w:val="004424C8"/>
    <w:rsid w:val="00446F3A"/>
    <w:rsid w:val="00447FBD"/>
    <w:rsid w:val="00457329"/>
    <w:rsid w:val="00461B0D"/>
    <w:rsid w:val="00463AF0"/>
    <w:rsid w:val="0046545F"/>
    <w:rsid w:val="00466353"/>
    <w:rsid w:val="00470B51"/>
    <w:rsid w:val="0047380F"/>
    <w:rsid w:val="00476EAE"/>
    <w:rsid w:val="00480ED3"/>
    <w:rsid w:val="00485F1A"/>
    <w:rsid w:val="004904E3"/>
    <w:rsid w:val="00490CFE"/>
    <w:rsid w:val="004A0D29"/>
    <w:rsid w:val="004A159B"/>
    <w:rsid w:val="004A204E"/>
    <w:rsid w:val="004A556E"/>
    <w:rsid w:val="004B00C5"/>
    <w:rsid w:val="004B3EA3"/>
    <w:rsid w:val="004B6315"/>
    <w:rsid w:val="004B6699"/>
    <w:rsid w:val="004C2370"/>
    <w:rsid w:val="004D0386"/>
    <w:rsid w:val="004D231A"/>
    <w:rsid w:val="004D384D"/>
    <w:rsid w:val="004D445C"/>
    <w:rsid w:val="004D4823"/>
    <w:rsid w:val="004D58DE"/>
    <w:rsid w:val="004D6CBE"/>
    <w:rsid w:val="004D7395"/>
    <w:rsid w:val="004D7DCD"/>
    <w:rsid w:val="004E114B"/>
    <w:rsid w:val="004E2148"/>
    <w:rsid w:val="004E237D"/>
    <w:rsid w:val="004E3718"/>
    <w:rsid w:val="004E5802"/>
    <w:rsid w:val="004E6370"/>
    <w:rsid w:val="004F0437"/>
    <w:rsid w:val="004F2526"/>
    <w:rsid w:val="004F2CB3"/>
    <w:rsid w:val="004F3D56"/>
    <w:rsid w:val="00500A26"/>
    <w:rsid w:val="00505AA4"/>
    <w:rsid w:val="0050666F"/>
    <w:rsid w:val="005071C2"/>
    <w:rsid w:val="00507B8D"/>
    <w:rsid w:val="00516370"/>
    <w:rsid w:val="005177AB"/>
    <w:rsid w:val="0052112C"/>
    <w:rsid w:val="005243B4"/>
    <w:rsid w:val="00527036"/>
    <w:rsid w:val="00527D7D"/>
    <w:rsid w:val="00530217"/>
    <w:rsid w:val="0053235E"/>
    <w:rsid w:val="0053248E"/>
    <w:rsid w:val="00532951"/>
    <w:rsid w:val="0054034B"/>
    <w:rsid w:val="005410FB"/>
    <w:rsid w:val="005478F5"/>
    <w:rsid w:val="005501F4"/>
    <w:rsid w:val="00550C8D"/>
    <w:rsid w:val="005511A3"/>
    <w:rsid w:val="00552337"/>
    <w:rsid w:val="00556F6F"/>
    <w:rsid w:val="00561535"/>
    <w:rsid w:val="0056155D"/>
    <w:rsid w:val="00565E12"/>
    <w:rsid w:val="00565EF6"/>
    <w:rsid w:val="005671E4"/>
    <w:rsid w:val="00570F1F"/>
    <w:rsid w:val="00572B1D"/>
    <w:rsid w:val="00573D52"/>
    <w:rsid w:val="005748F1"/>
    <w:rsid w:val="00574EBC"/>
    <w:rsid w:val="00575F86"/>
    <w:rsid w:val="00577707"/>
    <w:rsid w:val="005800A9"/>
    <w:rsid w:val="00582123"/>
    <w:rsid w:val="00592531"/>
    <w:rsid w:val="00594FDA"/>
    <w:rsid w:val="0059536F"/>
    <w:rsid w:val="00595CBC"/>
    <w:rsid w:val="005A1C99"/>
    <w:rsid w:val="005A5B90"/>
    <w:rsid w:val="005A77E8"/>
    <w:rsid w:val="005B1944"/>
    <w:rsid w:val="005C75CC"/>
    <w:rsid w:val="005D19A0"/>
    <w:rsid w:val="005D2FAA"/>
    <w:rsid w:val="005D379E"/>
    <w:rsid w:val="005D5EEF"/>
    <w:rsid w:val="005D784B"/>
    <w:rsid w:val="005E0D15"/>
    <w:rsid w:val="005E7D61"/>
    <w:rsid w:val="005F54DD"/>
    <w:rsid w:val="006023D7"/>
    <w:rsid w:val="00602409"/>
    <w:rsid w:val="0060549F"/>
    <w:rsid w:val="006056AC"/>
    <w:rsid w:val="00607BD3"/>
    <w:rsid w:val="00610047"/>
    <w:rsid w:val="0061099A"/>
    <w:rsid w:val="00611504"/>
    <w:rsid w:val="0061330F"/>
    <w:rsid w:val="00615031"/>
    <w:rsid w:val="006228BF"/>
    <w:rsid w:val="0062586A"/>
    <w:rsid w:val="00627F4D"/>
    <w:rsid w:val="00631A0F"/>
    <w:rsid w:val="00632961"/>
    <w:rsid w:val="00635ABB"/>
    <w:rsid w:val="006368C1"/>
    <w:rsid w:val="0064627E"/>
    <w:rsid w:val="006512EC"/>
    <w:rsid w:val="0065291A"/>
    <w:rsid w:val="00657763"/>
    <w:rsid w:val="0066059C"/>
    <w:rsid w:val="00662C67"/>
    <w:rsid w:val="00663EA7"/>
    <w:rsid w:val="006644F1"/>
    <w:rsid w:val="0067759C"/>
    <w:rsid w:val="00685D91"/>
    <w:rsid w:val="006866AD"/>
    <w:rsid w:val="00691851"/>
    <w:rsid w:val="00696BED"/>
    <w:rsid w:val="006A085B"/>
    <w:rsid w:val="006A5F14"/>
    <w:rsid w:val="006B0460"/>
    <w:rsid w:val="006B099A"/>
    <w:rsid w:val="006B1FDD"/>
    <w:rsid w:val="006C34BF"/>
    <w:rsid w:val="006C6B9D"/>
    <w:rsid w:val="006C7A19"/>
    <w:rsid w:val="006D09B4"/>
    <w:rsid w:val="006D3666"/>
    <w:rsid w:val="006D3814"/>
    <w:rsid w:val="006D6F83"/>
    <w:rsid w:val="006E0469"/>
    <w:rsid w:val="006E127A"/>
    <w:rsid w:val="006E348A"/>
    <w:rsid w:val="006E5748"/>
    <w:rsid w:val="006E5785"/>
    <w:rsid w:val="006E6B27"/>
    <w:rsid w:val="006F3186"/>
    <w:rsid w:val="006F47B0"/>
    <w:rsid w:val="007009DD"/>
    <w:rsid w:val="007018E5"/>
    <w:rsid w:val="00702D81"/>
    <w:rsid w:val="00703B61"/>
    <w:rsid w:val="00705675"/>
    <w:rsid w:val="00714059"/>
    <w:rsid w:val="0071439E"/>
    <w:rsid w:val="00727D7F"/>
    <w:rsid w:val="00733329"/>
    <w:rsid w:val="00740F42"/>
    <w:rsid w:val="00741A04"/>
    <w:rsid w:val="00741E38"/>
    <w:rsid w:val="00742038"/>
    <w:rsid w:val="00745EE1"/>
    <w:rsid w:val="00747323"/>
    <w:rsid w:val="00752A36"/>
    <w:rsid w:val="00756E3E"/>
    <w:rsid w:val="0076233E"/>
    <w:rsid w:val="00763C1D"/>
    <w:rsid w:val="007648CF"/>
    <w:rsid w:val="00770BE4"/>
    <w:rsid w:val="00773710"/>
    <w:rsid w:val="00777E25"/>
    <w:rsid w:val="00780D07"/>
    <w:rsid w:val="007820E0"/>
    <w:rsid w:val="00782974"/>
    <w:rsid w:val="007833F8"/>
    <w:rsid w:val="00783F2B"/>
    <w:rsid w:val="007846BC"/>
    <w:rsid w:val="0078562E"/>
    <w:rsid w:val="00786D79"/>
    <w:rsid w:val="007A05CC"/>
    <w:rsid w:val="007A326A"/>
    <w:rsid w:val="007B4B2B"/>
    <w:rsid w:val="007B71A6"/>
    <w:rsid w:val="007B7870"/>
    <w:rsid w:val="007C203B"/>
    <w:rsid w:val="007C2AC0"/>
    <w:rsid w:val="007C44F7"/>
    <w:rsid w:val="007D0002"/>
    <w:rsid w:val="007D15DF"/>
    <w:rsid w:val="007D5B4A"/>
    <w:rsid w:val="007D704A"/>
    <w:rsid w:val="007E5CF9"/>
    <w:rsid w:val="007E6B2C"/>
    <w:rsid w:val="007E6B5A"/>
    <w:rsid w:val="007F6ED4"/>
    <w:rsid w:val="007F789C"/>
    <w:rsid w:val="008025EE"/>
    <w:rsid w:val="00803886"/>
    <w:rsid w:val="00804165"/>
    <w:rsid w:val="008106E7"/>
    <w:rsid w:val="008154DA"/>
    <w:rsid w:val="00817C87"/>
    <w:rsid w:val="00817CF3"/>
    <w:rsid w:val="00820A8D"/>
    <w:rsid w:val="00823224"/>
    <w:rsid w:val="008241C5"/>
    <w:rsid w:val="0082483F"/>
    <w:rsid w:val="00826630"/>
    <w:rsid w:val="00826F06"/>
    <w:rsid w:val="00827321"/>
    <w:rsid w:val="0082738B"/>
    <w:rsid w:val="008316D8"/>
    <w:rsid w:val="00832987"/>
    <w:rsid w:val="00832DDC"/>
    <w:rsid w:val="008335E6"/>
    <w:rsid w:val="00836C77"/>
    <w:rsid w:val="00843813"/>
    <w:rsid w:val="00846706"/>
    <w:rsid w:val="00847910"/>
    <w:rsid w:val="00850599"/>
    <w:rsid w:val="0085092C"/>
    <w:rsid w:val="00851FBF"/>
    <w:rsid w:val="00852F95"/>
    <w:rsid w:val="0085369E"/>
    <w:rsid w:val="0085461A"/>
    <w:rsid w:val="00857215"/>
    <w:rsid w:val="008604F3"/>
    <w:rsid w:val="00860998"/>
    <w:rsid w:val="00860F9C"/>
    <w:rsid w:val="00861C62"/>
    <w:rsid w:val="00862701"/>
    <w:rsid w:val="00863BA7"/>
    <w:rsid w:val="008726B5"/>
    <w:rsid w:val="00877F58"/>
    <w:rsid w:val="00881EAD"/>
    <w:rsid w:val="0088299F"/>
    <w:rsid w:val="00882F2A"/>
    <w:rsid w:val="008877F0"/>
    <w:rsid w:val="00893256"/>
    <w:rsid w:val="0089755D"/>
    <w:rsid w:val="008A126E"/>
    <w:rsid w:val="008A19AE"/>
    <w:rsid w:val="008A423E"/>
    <w:rsid w:val="008A565C"/>
    <w:rsid w:val="008A75A2"/>
    <w:rsid w:val="008B36D7"/>
    <w:rsid w:val="008B4C8F"/>
    <w:rsid w:val="008B5D69"/>
    <w:rsid w:val="008B5FFE"/>
    <w:rsid w:val="008B6493"/>
    <w:rsid w:val="008C0FFB"/>
    <w:rsid w:val="008C1573"/>
    <w:rsid w:val="008C3E00"/>
    <w:rsid w:val="008C76B8"/>
    <w:rsid w:val="008D4897"/>
    <w:rsid w:val="008D652D"/>
    <w:rsid w:val="008D788E"/>
    <w:rsid w:val="008E44B3"/>
    <w:rsid w:val="008F15D1"/>
    <w:rsid w:val="008F2032"/>
    <w:rsid w:val="008F223F"/>
    <w:rsid w:val="008F5B1F"/>
    <w:rsid w:val="008F605B"/>
    <w:rsid w:val="00901D37"/>
    <w:rsid w:val="00902D02"/>
    <w:rsid w:val="00904B8C"/>
    <w:rsid w:val="00904CDB"/>
    <w:rsid w:val="009069F7"/>
    <w:rsid w:val="00906DA2"/>
    <w:rsid w:val="00910579"/>
    <w:rsid w:val="00912F14"/>
    <w:rsid w:val="009134FE"/>
    <w:rsid w:val="00913EB8"/>
    <w:rsid w:val="00916A03"/>
    <w:rsid w:val="00922F45"/>
    <w:rsid w:val="00923141"/>
    <w:rsid w:val="009259E5"/>
    <w:rsid w:val="00930B93"/>
    <w:rsid w:val="0093302B"/>
    <w:rsid w:val="00941CB9"/>
    <w:rsid w:val="009439B2"/>
    <w:rsid w:val="00945F01"/>
    <w:rsid w:val="00947083"/>
    <w:rsid w:val="00950CCA"/>
    <w:rsid w:val="009549F5"/>
    <w:rsid w:val="00954BEE"/>
    <w:rsid w:val="009607FF"/>
    <w:rsid w:val="00960CA1"/>
    <w:rsid w:val="00967EA5"/>
    <w:rsid w:val="009724F7"/>
    <w:rsid w:val="00975DC1"/>
    <w:rsid w:val="00977C3E"/>
    <w:rsid w:val="009812AA"/>
    <w:rsid w:val="00983993"/>
    <w:rsid w:val="009854EE"/>
    <w:rsid w:val="009908CA"/>
    <w:rsid w:val="00992280"/>
    <w:rsid w:val="00992F1C"/>
    <w:rsid w:val="00993256"/>
    <w:rsid w:val="009942D5"/>
    <w:rsid w:val="00994832"/>
    <w:rsid w:val="009959B8"/>
    <w:rsid w:val="009A1E79"/>
    <w:rsid w:val="009A23A7"/>
    <w:rsid w:val="009A42F0"/>
    <w:rsid w:val="009A6C13"/>
    <w:rsid w:val="009A7DE2"/>
    <w:rsid w:val="009B2E8D"/>
    <w:rsid w:val="009B4112"/>
    <w:rsid w:val="009B7A03"/>
    <w:rsid w:val="009C19ED"/>
    <w:rsid w:val="009C4778"/>
    <w:rsid w:val="009D127C"/>
    <w:rsid w:val="009D160B"/>
    <w:rsid w:val="009E0B0E"/>
    <w:rsid w:val="009E13FD"/>
    <w:rsid w:val="009E16F9"/>
    <w:rsid w:val="009E205F"/>
    <w:rsid w:val="009E379F"/>
    <w:rsid w:val="009E3AFC"/>
    <w:rsid w:val="009F0382"/>
    <w:rsid w:val="009F7362"/>
    <w:rsid w:val="00A00068"/>
    <w:rsid w:val="00A05629"/>
    <w:rsid w:val="00A124EC"/>
    <w:rsid w:val="00A13EB8"/>
    <w:rsid w:val="00A206C4"/>
    <w:rsid w:val="00A21C49"/>
    <w:rsid w:val="00A256C6"/>
    <w:rsid w:val="00A25F76"/>
    <w:rsid w:val="00A25FBF"/>
    <w:rsid w:val="00A31027"/>
    <w:rsid w:val="00A31651"/>
    <w:rsid w:val="00A316DB"/>
    <w:rsid w:val="00A323E2"/>
    <w:rsid w:val="00A335BA"/>
    <w:rsid w:val="00A359D4"/>
    <w:rsid w:val="00A3667D"/>
    <w:rsid w:val="00A41DC1"/>
    <w:rsid w:val="00A47D78"/>
    <w:rsid w:val="00A54581"/>
    <w:rsid w:val="00A56207"/>
    <w:rsid w:val="00A56E8C"/>
    <w:rsid w:val="00A610D2"/>
    <w:rsid w:val="00A6346A"/>
    <w:rsid w:val="00A66660"/>
    <w:rsid w:val="00A7160A"/>
    <w:rsid w:val="00A72CBE"/>
    <w:rsid w:val="00A75393"/>
    <w:rsid w:val="00A758AF"/>
    <w:rsid w:val="00A75B29"/>
    <w:rsid w:val="00A85FE1"/>
    <w:rsid w:val="00A91E64"/>
    <w:rsid w:val="00A94EC9"/>
    <w:rsid w:val="00A96773"/>
    <w:rsid w:val="00AA0339"/>
    <w:rsid w:val="00AA6805"/>
    <w:rsid w:val="00AB55B8"/>
    <w:rsid w:val="00AC1E22"/>
    <w:rsid w:val="00AC407E"/>
    <w:rsid w:val="00AC7DEE"/>
    <w:rsid w:val="00AD1661"/>
    <w:rsid w:val="00AD2516"/>
    <w:rsid w:val="00AD2D57"/>
    <w:rsid w:val="00AD3A60"/>
    <w:rsid w:val="00AD4481"/>
    <w:rsid w:val="00AD4FA1"/>
    <w:rsid w:val="00AD53B9"/>
    <w:rsid w:val="00AD6A01"/>
    <w:rsid w:val="00AD79F5"/>
    <w:rsid w:val="00AE1A38"/>
    <w:rsid w:val="00AE2F65"/>
    <w:rsid w:val="00AE7970"/>
    <w:rsid w:val="00AF02FE"/>
    <w:rsid w:val="00AF2088"/>
    <w:rsid w:val="00AF3F6A"/>
    <w:rsid w:val="00AF76B8"/>
    <w:rsid w:val="00B00287"/>
    <w:rsid w:val="00B00F78"/>
    <w:rsid w:val="00B0106E"/>
    <w:rsid w:val="00B030E5"/>
    <w:rsid w:val="00B12096"/>
    <w:rsid w:val="00B16623"/>
    <w:rsid w:val="00B2527B"/>
    <w:rsid w:val="00B2641C"/>
    <w:rsid w:val="00B26CCD"/>
    <w:rsid w:val="00B30041"/>
    <w:rsid w:val="00B33764"/>
    <w:rsid w:val="00B34BAE"/>
    <w:rsid w:val="00B34E56"/>
    <w:rsid w:val="00B37101"/>
    <w:rsid w:val="00B37BAE"/>
    <w:rsid w:val="00B41546"/>
    <w:rsid w:val="00B45CF6"/>
    <w:rsid w:val="00B50534"/>
    <w:rsid w:val="00B51287"/>
    <w:rsid w:val="00B5140F"/>
    <w:rsid w:val="00B52842"/>
    <w:rsid w:val="00B55582"/>
    <w:rsid w:val="00B56001"/>
    <w:rsid w:val="00B634D6"/>
    <w:rsid w:val="00B6631C"/>
    <w:rsid w:val="00B664B4"/>
    <w:rsid w:val="00B66901"/>
    <w:rsid w:val="00B66DD4"/>
    <w:rsid w:val="00B71089"/>
    <w:rsid w:val="00B7637F"/>
    <w:rsid w:val="00B765F0"/>
    <w:rsid w:val="00B77191"/>
    <w:rsid w:val="00B83AA3"/>
    <w:rsid w:val="00B843BA"/>
    <w:rsid w:val="00B852FD"/>
    <w:rsid w:val="00B8797F"/>
    <w:rsid w:val="00B87EAC"/>
    <w:rsid w:val="00B911B5"/>
    <w:rsid w:val="00B91F33"/>
    <w:rsid w:val="00B939B4"/>
    <w:rsid w:val="00B978CA"/>
    <w:rsid w:val="00BA0879"/>
    <w:rsid w:val="00BA2BC6"/>
    <w:rsid w:val="00BA5486"/>
    <w:rsid w:val="00BA59FF"/>
    <w:rsid w:val="00BA6978"/>
    <w:rsid w:val="00BA6B85"/>
    <w:rsid w:val="00BA7B04"/>
    <w:rsid w:val="00BB24F0"/>
    <w:rsid w:val="00BB6205"/>
    <w:rsid w:val="00BB7994"/>
    <w:rsid w:val="00BB7D93"/>
    <w:rsid w:val="00BC3396"/>
    <w:rsid w:val="00BC549C"/>
    <w:rsid w:val="00BC7A60"/>
    <w:rsid w:val="00BD09FA"/>
    <w:rsid w:val="00BD2180"/>
    <w:rsid w:val="00BD307E"/>
    <w:rsid w:val="00BD4E24"/>
    <w:rsid w:val="00BD54B5"/>
    <w:rsid w:val="00BD601F"/>
    <w:rsid w:val="00BD72A7"/>
    <w:rsid w:val="00BE1F9C"/>
    <w:rsid w:val="00BE1FE7"/>
    <w:rsid w:val="00BE7B8A"/>
    <w:rsid w:val="00BF0F46"/>
    <w:rsid w:val="00BF4280"/>
    <w:rsid w:val="00BF65B7"/>
    <w:rsid w:val="00C00213"/>
    <w:rsid w:val="00C032A2"/>
    <w:rsid w:val="00C05307"/>
    <w:rsid w:val="00C102BE"/>
    <w:rsid w:val="00C117E4"/>
    <w:rsid w:val="00C12AB2"/>
    <w:rsid w:val="00C1400E"/>
    <w:rsid w:val="00C140A4"/>
    <w:rsid w:val="00C143E0"/>
    <w:rsid w:val="00C16D1E"/>
    <w:rsid w:val="00C20D57"/>
    <w:rsid w:val="00C233C7"/>
    <w:rsid w:val="00C25018"/>
    <w:rsid w:val="00C25CB3"/>
    <w:rsid w:val="00C33CD4"/>
    <w:rsid w:val="00C35C0B"/>
    <w:rsid w:val="00C45C04"/>
    <w:rsid w:val="00C46779"/>
    <w:rsid w:val="00C46D9E"/>
    <w:rsid w:val="00C47AA2"/>
    <w:rsid w:val="00C5094D"/>
    <w:rsid w:val="00C60269"/>
    <w:rsid w:val="00C61169"/>
    <w:rsid w:val="00C63D2D"/>
    <w:rsid w:val="00C64723"/>
    <w:rsid w:val="00C67639"/>
    <w:rsid w:val="00C70293"/>
    <w:rsid w:val="00C76487"/>
    <w:rsid w:val="00C76EA7"/>
    <w:rsid w:val="00C80A0B"/>
    <w:rsid w:val="00C80A0D"/>
    <w:rsid w:val="00C82A3A"/>
    <w:rsid w:val="00C83484"/>
    <w:rsid w:val="00C83A56"/>
    <w:rsid w:val="00C90DB8"/>
    <w:rsid w:val="00C92BF1"/>
    <w:rsid w:val="00C92E29"/>
    <w:rsid w:val="00C940F7"/>
    <w:rsid w:val="00C949BE"/>
    <w:rsid w:val="00C95777"/>
    <w:rsid w:val="00C961EC"/>
    <w:rsid w:val="00CA00DE"/>
    <w:rsid w:val="00CA0C1C"/>
    <w:rsid w:val="00CA29A1"/>
    <w:rsid w:val="00CA4A2E"/>
    <w:rsid w:val="00CA55F1"/>
    <w:rsid w:val="00CA57A6"/>
    <w:rsid w:val="00CB03E3"/>
    <w:rsid w:val="00CB0D40"/>
    <w:rsid w:val="00CB2986"/>
    <w:rsid w:val="00CB76D1"/>
    <w:rsid w:val="00CC03E7"/>
    <w:rsid w:val="00CC188F"/>
    <w:rsid w:val="00CC1FAD"/>
    <w:rsid w:val="00CC2BA2"/>
    <w:rsid w:val="00CC3F27"/>
    <w:rsid w:val="00CD0040"/>
    <w:rsid w:val="00CD1AE3"/>
    <w:rsid w:val="00CD6DEE"/>
    <w:rsid w:val="00CD7E08"/>
    <w:rsid w:val="00CE4D7D"/>
    <w:rsid w:val="00CE5961"/>
    <w:rsid w:val="00CE6832"/>
    <w:rsid w:val="00D0099E"/>
    <w:rsid w:val="00D01D79"/>
    <w:rsid w:val="00D02985"/>
    <w:rsid w:val="00D0470D"/>
    <w:rsid w:val="00D0645D"/>
    <w:rsid w:val="00D10E62"/>
    <w:rsid w:val="00D1115A"/>
    <w:rsid w:val="00D126D2"/>
    <w:rsid w:val="00D14D35"/>
    <w:rsid w:val="00D2384B"/>
    <w:rsid w:val="00D25247"/>
    <w:rsid w:val="00D25C00"/>
    <w:rsid w:val="00D27D60"/>
    <w:rsid w:val="00D3043A"/>
    <w:rsid w:val="00D3085C"/>
    <w:rsid w:val="00D32036"/>
    <w:rsid w:val="00D41E0B"/>
    <w:rsid w:val="00D45F09"/>
    <w:rsid w:val="00D461DB"/>
    <w:rsid w:val="00D54372"/>
    <w:rsid w:val="00D544AD"/>
    <w:rsid w:val="00D54CB7"/>
    <w:rsid w:val="00D54E7D"/>
    <w:rsid w:val="00D61962"/>
    <w:rsid w:val="00D63652"/>
    <w:rsid w:val="00D66A1E"/>
    <w:rsid w:val="00D70738"/>
    <w:rsid w:val="00D716A9"/>
    <w:rsid w:val="00D73AEB"/>
    <w:rsid w:val="00D74A3F"/>
    <w:rsid w:val="00D82B82"/>
    <w:rsid w:val="00D83D87"/>
    <w:rsid w:val="00D925BA"/>
    <w:rsid w:val="00D932F5"/>
    <w:rsid w:val="00DA1E75"/>
    <w:rsid w:val="00DA3E47"/>
    <w:rsid w:val="00DA5970"/>
    <w:rsid w:val="00DB1EE9"/>
    <w:rsid w:val="00DB2503"/>
    <w:rsid w:val="00DB281F"/>
    <w:rsid w:val="00DC2162"/>
    <w:rsid w:val="00DC3495"/>
    <w:rsid w:val="00DC35F7"/>
    <w:rsid w:val="00DC660E"/>
    <w:rsid w:val="00DC7C06"/>
    <w:rsid w:val="00DD1869"/>
    <w:rsid w:val="00DD5EF8"/>
    <w:rsid w:val="00DE2035"/>
    <w:rsid w:val="00DE25DE"/>
    <w:rsid w:val="00DE6616"/>
    <w:rsid w:val="00DF3EBE"/>
    <w:rsid w:val="00DF53B8"/>
    <w:rsid w:val="00DF6D77"/>
    <w:rsid w:val="00E0589B"/>
    <w:rsid w:val="00E0678F"/>
    <w:rsid w:val="00E07519"/>
    <w:rsid w:val="00E10BBD"/>
    <w:rsid w:val="00E11DE4"/>
    <w:rsid w:val="00E1248B"/>
    <w:rsid w:val="00E134D4"/>
    <w:rsid w:val="00E14280"/>
    <w:rsid w:val="00E16ED2"/>
    <w:rsid w:val="00E21A88"/>
    <w:rsid w:val="00E25E0F"/>
    <w:rsid w:val="00E30345"/>
    <w:rsid w:val="00E305C2"/>
    <w:rsid w:val="00E30BB2"/>
    <w:rsid w:val="00E31E6E"/>
    <w:rsid w:val="00E33899"/>
    <w:rsid w:val="00E4107C"/>
    <w:rsid w:val="00E43397"/>
    <w:rsid w:val="00E45B98"/>
    <w:rsid w:val="00E53160"/>
    <w:rsid w:val="00E545F3"/>
    <w:rsid w:val="00E55C0F"/>
    <w:rsid w:val="00E6056E"/>
    <w:rsid w:val="00E606F9"/>
    <w:rsid w:val="00E6130D"/>
    <w:rsid w:val="00E635B0"/>
    <w:rsid w:val="00E6550F"/>
    <w:rsid w:val="00E757CF"/>
    <w:rsid w:val="00E76B1A"/>
    <w:rsid w:val="00E81B87"/>
    <w:rsid w:val="00E835D0"/>
    <w:rsid w:val="00E838C8"/>
    <w:rsid w:val="00E84A37"/>
    <w:rsid w:val="00E851C7"/>
    <w:rsid w:val="00E915EA"/>
    <w:rsid w:val="00E919B6"/>
    <w:rsid w:val="00E934AE"/>
    <w:rsid w:val="00E93ADA"/>
    <w:rsid w:val="00E96190"/>
    <w:rsid w:val="00EA33AB"/>
    <w:rsid w:val="00EA35AC"/>
    <w:rsid w:val="00EA388C"/>
    <w:rsid w:val="00EB4E1F"/>
    <w:rsid w:val="00EB6D2A"/>
    <w:rsid w:val="00EB7740"/>
    <w:rsid w:val="00EB791D"/>
    <w:rsid w:val="00ED007D"/>
    <w:rsid w:val="00ED109C"/>
    <w:rsid w:val="00ED1E6F"/>
    <w:rsid w:val="00ED2E26"/>
    <w:rsid w:val="00ED5DD7"/>
    <w:rsid w:val="00EE0D8F"/>
    <w:rsid w:val="00EE5D32"/>
    <w:rsid w:val="00EF22F7"/>
    <w:rsid w:val="00EF340F"/>
    <w:rsid w:val="00EF4278"/>
    <w:rsid w:val="00EF6B8B"/>
    <w:rsid w:val="00EF7C1C"/>
    <w:rsid w:val="00F00141"/>
    <w:rsid w:val="00F01DBA"/>
    <w:rsid w:val="00F03D0B"/>
    <w:rsid w:val="00F1025B"/>
    <w:rsid w:val="00F108C2"/>
    <w:rsid w:val="00F111EE"/>
    <w:rsid w:val="00F132A0"/>
    <w:rsid w:val="00F325C5"/>
    <w:rsid w:val="00F40759"/>
    <w:rsid w:val="00F43D0E"/>
    <w:rsid w:val="00F44720"/>
    <w:rsid w:val="00F45769"/>
    <w:rsid w:val="00F45DA3"/>
    <w:rsid w:val="00F462A8"/>
    <w:rsid w:val="00F5093B"/>
    <w:rsid w:val="00F554C7"/>
    <w:rsid w:val="00F5647B"/>
    <w:rsid w:val="00F60346"/>
    <w:rsid w:val="00F60ECF"/>
    <w:rsid w:val="00F6148F"/>
    <w:rsid w:val="00F61568"/>
    <w:rsid w:val="00F61B9E"/>
    <w:rsid w:val="00F632C1"/>
    <w:rsid w:val="00F63CF7"/>
    <w:rsid w:val="00F71755"/>
    <w:rsid w:val="00F756AB"/>
    <w:rsid w:val="00F75856"/>
    <w:rsid w:val="00F82B88"/>
    <w:rsid w:val="00F84898"/>
    <w:rsid w:val="00F87AF9"/>
    <w:rsid w:val="00F9063F"/>
    <w:rsid w:val="00F90C17"/>
    <w:rsid w:val="00F90E27"/>
    <w:rsid w:val="00F94646"/>
    <w:rsid w:val="00FA05DD"/>
    <w:rsid w:val="00FA4059"/>
    <w:rsid w:val="00FA57EC"/>
    <w:rsid w:val="00FB0D8C"/>
    <w:rsid w:val="00FB2025"/>
    <w:rsid w:val="00FB460F"/>
    <w:rsid w:val="00FB4FD0"/>
    <w:rsid w:val="00FC098E"/>
    <w:rsid w:val="00FC0A0E"/>
    <w:rsid w:val="00FC1525"/>
    <w:rsid w:val="00FC1E7C"/>
    <w:rsid w:val="00FC64AB"/>
    <w:rsid w:val="00FE35D7"/>
    <w:rsid w:val="00FE56F6"/>
    <w:rsid w:val="00FE6E1A"/>
    <w:rsid w:val="00FF3ADE"/>
    <w:rsid w:val="00FF6194"/>
    <w:rsid w:val="00FF6DB4"/>
    <w:rsid w:val="00FF7256"/>
    <w:rsid w:val="00FF7EE7"/>
    <w:rsid w:val="010706A9"/>
    <w:rsid w:val="022492AD"/>
    <w:rsid w:val="0290B510"/>
    <w:rsid w:val="041C8D22"/>
    <w:rsid w:val="053658D8"/>
    <w:rsid w:val="0654A851"/>
    <w:rsid w:val="06A7539F"/>
    <w:rsid w:val="06BA5E24"/>
    <w:rsid w:val="07D82151"/>
    <w:rsid w:val="08FF05D8"/>
    <w:rsid w:val="09CDCCAD"/>
    <w:rsid w:val="0A8374A8"/>
    <w:rsid w:val="0AC79667"/>
    <w:rsid w:val="0B0D618B"/>
    <w:rsid w:val="0B74C8E7"/>
    <w:rsid w:val="0C9A8F90"/>
    <w:rsid w:val="0D338837"/>
    <w:rsid w:val="0DEAA8C2"/>
    <w:rsid w:val="0E605969"/>
    <w:rsid w:val="11391267"/>
    <w:rsid w:val="118DEC44"/>
    <w:rsid w:val="126C7554"/>
    <w:rsid w:val="126FBAE9"/>
    <w:rsid w:val="1276F681"/>
    <w:rsid w:val="13A8A3EB"/>
    <w:rsid w:val="1441A936"/>
    <w:rsid w:val="148E4734"/>
    <w:rsid w:val="14F0C97E"/>
    <w:rsid w:val="16B5A830"/>
    <w:rsid w:val="16E86682"/>
    <w:rsid w:val="172E2E8B"/>
    <w:rsid w:val="187236EC"/>
    <w:rsid w:val="189362F0"/>
    <w:rsid w:val="19AFC70C"/>
    <w:rsid w:val="1ACF19F7"/>
    <w:rsid w:val="1CB99C6D"/>
    <w:rsid w:val="1E21619B"/>
    <w:rsid w:val="1E21725E"/>
    <w:rsid w:val="1E2D6363"/>
    <w:rsid w:val="1E8A4843"/>
    <w:rsid w:val="1EE88202"/>
    <w:rsid w:val="1F2DC400"/>
    <w:rsid w:val="201CDD84"/>
    <w:rsid w:val="20587D95"/>
    <w:rsid w:val="21259B26"/>
    <w:rsid w:val="216D0C7C"/>
    <w:rsid w:val="219F28F8"/>
    <w:rsid w:val="21AF12F0"/>
    <w:rsid w:val="22B126A3"/>
    <w:rsid w:val="22F8A566"/>
    <w:rsid w:val="236FB1D7"/>
    <w:rsid w:val="238FE581"/>
    <w:rsid w:val="2419A65B"/>
    <w:rsid w:val="2493B445"/>
    <w:rsid w:val="2532BBDC"/>
    <w:rsid w:val="253BCC90"/>
    <w:rsid w:val="26662383"/>
    <w:rsid w:val="26790318"/>
    <w:rsid w:val="26E1561D"/>
    <w:rsid w:val="27108776"/>
    <w:rsid w:val="2800DA68"/>
    <w:rsid w:val="286D5EB5"/>
    <w:rsid w:val="2919813D"/>
    <w:rsid w:val="29DA17FC"/>
    <w:rsid w:val="2ACD9711"/>
    <w:rsid w:val="2AE6870A"/>
    <w:rsid w:val="2C2B83AC"/>
    <w:rsid w:val="2C82041A"/>
    <w:rsid w:val="2C8D303F"/>
    <w:rsid w:val="2D1547BA"/>
    <w:rsid w:val="2D84726D"/>
    <w:rsid w:val="2D8479A7"/>
    <w:rsid w:val="2D92C74C"/>
    <w:rsid w:val="2DC0795D"/>
    <w:rsid w:val="2DFB501B"/>
    <w:rsid w:val="2E26307F"/>
    <w:rsid w:val="2E572392"/>
    <w:rsid w:val="2FF6BD4A"/>
    <w:rsid w:val="30708591"/>
    <w:rsid w:val="3081865C"/>
    <w:rsid w:val="30B97488"/>
    <w:rsid w:val="30E575B9"/>
    <w:rsid w:val="3170C558"/>
    <w:rsid w:val="31E49AC2"/>
    <w:rsid w:val="3209B0BB"/>
    <w:rsid w:val="334EFF8F"/>
    <w:rsid w:val="33E6A1B8"/>
    <w:rsid w:val="34C1FE81"/>
    <w:rsid w:val="358968BE"/>
    <w:rsid w:val="36048FAE"/>
    <w:rsid w:val="3861FAEE"/>
    <w:rsid w:val="38824DF7"/>
    <w:rsid w:val="3883979E"/>
    <w:rsid w:val="3912E42B"/>
    <w:rsid w:val="3A276482"/>
    <w:rsid w:val="3AEABA39"/>
    <w:rsid w:val="3B4EE2D8"/>
    <w:rsid w:val="3C02A8AC"/>
    <w:rsid w:val="3C8E9591"/>
    <w:rsid w:val="3D0A3A99"/>
    <w:rsid w:val="3D26E335"/>
    <w:rsid w:val="3D54A911"/>
    <w:rsid w:val="3E74D290"/>
    <w:rsid w:val="3EE0ACD1"/>
    <w:rsid w:val="3EF40261"/>
    <w:rsid w:val="40E2FAFD"/>
    <w:rsid w:val="4142D488"/>
    <w:rsid w:val="42763E3B"/>
    <w:rsid w:val="42C7DD71"/>
    <w:rsid w:val="42FAE6CA"/>
    <w:rsid w:val="4304E1B3"/>
    <w:rsid w:val="43DFD9AE"/>
    <w:rsid w:val="4464B075"/>
    <w:rsid w:val="449587A8"/>
    <w:rsid w:val="4528B2A6"/>
    <w:rsid w:val="456E962A"/>
    <w:rsid w:val="45F0A13F"/>
    <w:rsid w:val="4618450B"/>
    <w:rsid w:val="46C33138"/>
    <w:rsid w:val="46D0BC51"/>
    <w:rsid w:val="47123511"/>
    <w:rsid w:val="47AB29E6"/>
    <w:rsid w:val="47E16A3D"/>
    <w:rsid w:val="48565B7F"/>
    <w:rsid w:val="49B9EB12"/>
    <w:rsid w:val="4AB54563"/>
    <w:rsid w:val="4B317995"/>
    <w:rsid w:val="4B4D8B2E"/>
    <w:rsid w:val="4B542AA7"/>
    <w:rsid w:val="4BA14271"/>
    <w:rsid w:val="4BD6083A"/>
    <w:rsid w:val="4DFE56C4"/>
    <w:rsid w:val="4E423E99"/>
    <w:rsid w:val="4EA8C508"/>
    <w:rsid w:val="4EFE902B"/>
    <w:rsid w:val="4F356E03"/>
    <w:rsid w:val="4F7B35FA"/>
    <w:rsid w:val="4F90BD76"/>
    <w:rsid w:val="4F9BF36D"/>
    <w:rsid w:val="4FC32955"/>
    <w:rsid w:val="4FEBD4B7"/>
    <w:rsid w:val="50720FE4"/>
    <w:rsid w:val="50FAA3EB"/>
    <w:rsid w:val="514D8FA5"/>
    <w:rsid w:val="519B0238"/>
    <w:rsid w:val="52434365"/>
    <w:rsid w:val="52723DFA"/>
    <w:rsid w:val="52DE09EF"/>
    <w:rsid w:val="53D4BC22"/>
    <w:rsid w:val="54BBFACD"/>
    <w:rsid w:val="54D67DB7"/>
    <w:rsid w:val="55DE978F"/>
    <w:rsid w:val="55EB5A8D"/>
    <w:rsid w:val="56B9283F"/>
    <w:rsid w:val="578D3189"/>
    <w:rsid w:val="57C3FA07"/>
    <w:rsid w:val="58ABD85D"/>
    <w:rsid w:val="58B4AB3C"/>
    <w:rsid w:val="58C11C1A"/>
    <w:rsid w:val="58CB6C5A"/>
    <w:rsid w:val="58DD792E"/>
    <w:rsid w:val="58E1EE23"/>
    <w:rsid w:val="5903A35D"/>
    <w:rsid w:val="59B94088"/>
    <w:rsid w:val="5A339DD4"/>
    <w:rsid w:val="5AAECA61"/>
    <w:rsid w:val="5B26C6E0"/>
    <w:rsid w:val="5B3DAC5C"/>
    <w:rsid w:val="5D0E4FE0"/>
    <w:rsid w:val="5D3AA533"/>
    <w:rsid w:val="5DAAE223"/>
    <w:rsid w:val="5EAD8AA3"/>
    <w:rsid w:val="5ECD1847"/>
    <w:rsid w:val="5F1148B7"/>
    <w:rsid w:val="5F365498"/>
    <w:rsid w:val="602E31D0"/>
    <w:rsid w:val="60709227"/>
    <w:rsid w:val="608D94A5"/>
    <w:rsid w:val="62D3D8E5"/>
    <w:rsid w:val="62F7B471"/>
    <w:rsid w:val="640B6D21"/>
    <w:rsid w:val="64112D2C"/>
    <w:rsid w:val="651F0219"/>
    <w:rsid w:val="6532D844"/>
    <w:rsid w:val="6669BA14"/>
    <w:rsid w:val="66B7A742"/>
    <w:rsid w:val="675738E5"/>
    <w:rsid w:val="68362313"/>
    <w:rsid w:val="69111E02"/>
    <w:rsid w:val="693F9A7E"/>
    <w:rsid w:val="696A017D"/>
    <w:rsid w:val="69D40299"/>
    <w:rsid w:val="6B29DC2A"/>
    <w:rsid w:val="6BEB2886"/>
    <w:rsid w:val="6BFE2586"/>
    <w:rsid w:val="6C09E01E"/>
    <w:rsid w:val="6D07C21F"/>
    <w:rsid w:val="6D09C5D1"/>
    <w:rsid w:val="6EBC4E1A"/>
    <w:rsid w:val="6ECC57A0"/>
    <w:rsid w:val="6FCDBE5A"/>
    <w:rsid w:val="70075558"/>
    <w:rsid w:val="7081E8EA"/>
    <w:rsid w:val="70C2D1C0"/>
    <w:rsid w:val="71719594"/>
    <w:rsid w:val="71C310EB"/>
    <w:rsid w:val="735EB89A"/>
    <w:rsid w:val="756B31E2"/>
    <w:rsid w:val="75AEF401"/>
    <w:rsid w:val="75B4228C"/>
    <w:rsid w:val="75C05177"/>
    <w:rsid w:val="769D67B8"/>
    <w:rsid w:val="7857D506"/>
    <w:rsid w:val="786F283E"/>
    <w:rsid w:val="78BB6C25"/>
    <w:rsid w:val="78DCC6F1"/>
    <w:rsid w:val="7988318B"/>
    <w:rsid w:val="79CAEFD8"/>
    <w:rsid w:val="79EFEA44"/>
    <w:rsid w:val="7A4308D3"/>
    <w:rsid w:val="7A523C56"/>
    <w:rsid w:val="7AE38945"/>
    <w:rsid w:val="7BA73DCB"/>
    <w:rsid w:val="7BBD2608"/>
    <w:rsid w:val="7C5CB41F"/>
    <w:rsid w:val="7D3E16D3"/>
    <w:rsid w:val="7D535B75"/>
    <w:rsid w:val="7D7479ED"/>
    <w:rsid w:val="7D86AC9A"/>
    <w:rsid w:val="7D87D1C0"/>
    <w:rsid w:val="7F852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oNotEmbedSmartTags/>
  <w:decimalSymbol w:val=","/>
  <w:listSeparator w:val=";"/>
  <w14:docId w14:val="56CD27D0"/>
  <w15:docId w15:val="{A8428B8B-108D-422A-AFD5-35CCDF8F1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locked="1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B4C8F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773710"/>
    <w:pPr>
      <w:keepNext/>
      <w:jc w:val="center"/>
      <w:outlineLvl w:val="0"/>
    </w:pPr>
    <w:rPr>
      <w:rFonts w:ascii="Courier New" w:hAnsi="Courier New" w:cs="Courier New"/>
      <w:b/>
      <w:bCs/>
      <w:sz w:val="40"/>
      <w:szCs w:val="40"/>
    </w:rPr>
  </w:style>
  <w:style w:type="paragraph" w:styleId="Nadpis2">
    <w:name w:val="heading 2"/>
    <w:basedOn w:val="Normln"/>
    <w:next w:val="Normln"/>
    <w:link w:val="Nadpis2Char"/>
    <w:qFormat/>
    <w:rsid w:val="00773710"/>
    <w:pPr>
      <w:keepNext/>
      <w:jc w:val="center"/>
      <w:outlineLvl w:val="1"/>
    </w:pPr>
    <w:rPr>
      <w:rFonts w:ascii="Verdana" w:hAnsi="Verdana" w:cs="Verdana"/>
      <w:b/>
      <w:bCs/>
      <w:sz w:val="22"/>
      <w:szCs w:val="22"/>
    </w:rPr>
  </w:style>
  <w:style w:type="paragraph" w:styleId="Nadpis4">
    <w:name w:val="heading 4"/>
    <w:basedOn w:val="Normln"/>
    <w:next w:val="Normln"/>
    <w:link w:val="Nadpis4Char"/>
    <w:semiHidden/>
    <w:unhideWhenUsed/>
    <w:qFormat/>
    <w:locked/>
    <w:rsid w:val="0071439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locked/>
    <w:rsid w:val="00A25F76"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semiHidden/>
    <w:locked/>
    <w:rsid w:val="00A25F76"/>
    <w:rPr>
      <w:rFonts w:ascii="Cambria" w:hAnsi="Cambria" w:cs="Cambria"/>
      <w:b/>
      <w:bCs/>
      <w:i/>
      <w:iCs/>
      <w:sz w:val="28"/>
      <w:szCs w:val="28"/>
    </w:rPr>
  </w:style>
  <w:style w:type="paragraph" w:styleId="Prosttext">
    <w:name w:val="Plain Text"/>
    <w:basedOn w:val="Normln"/>
    <w:link w:val="ProsttextChar"/>
    <w:rsid w:val="00773710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semiHidden/>
    <w:locked/>
    <w:rsid w:val="00A25F76"/>
    <w:rPr>
      <w:rFonts w:ascii="Courier New" w:hAnsi="Courier New" w:cs="Courier New"/>
      <w:sz w:val="20"/>
      <w:szCs w:val="20"/>
    </w:rPr>
  </w:style>
  <w:style w:type="paragraph" w:styleId="Zkladntextodsazen">
    <w:name w:val="Body Text Indent"/>
    <w:basedOn w:val="Normln"/>
    <w:link w:val="ZkladntextodsazenChar"/>
    <w:rsid w:val="00773710"/>
    <w:pPr>
      <w:tabs>
        <w:tab w:val="left" w:pos="1260"/>
        <w:tab w:val="right" w:pos="5220"/>
      </w:tabs>
      <w:ind w:left="360" w:hanging="360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locked/>
    <w:rsid w:val="00A25F76"/>
    <w:rPr>
      <w:rFonts w:cs="Times New Roman"/>
      <w:sz w:val="24"/>
      <w:szCs w:val="24"/>
    </w:rPr>
  </w:style>
  <w:style w:type="paragraph" w:styleId="Zkladntext">
    <w:name w:val="Body Text"/>
    <w:basedOn w:val="Normln"/>
    <w:link w:val="ZkladntextChar"/>
    <w:rsid w:val="00773710"/>
    <w:rPr>
      <w:rFonts w:ascii="TimesE" w:hAnsi="TimesE" w:cs="TimesE"/>
      <w:color w:val="000000"/>
    </w:rPr>
  </w:style>
  <w:style w:type="character" w:customStyle="1" w:styleId="ZkladntextChar">
    <w:name w:val="Základní text Char"/>
    <w:basedOn w:val="Standardnpsmoodstavce"/>
    <w:link w:val="Zkladntext"/>
    <w:semiHidden/>
    <w:locked/>
    <w:rsid w:val="00A25F76"/>
    <w:rPr>
      <w:rFonts w:cs="Times New Roman"/>
      <w:sz w:val="24"/>
      <w:szCs w:val="24"/>
    </w:rPr>
  </w:style>
  <w:style w:type="paragraph" w:styleId="Zkladntext2">
    <w:name w:val="Body Text 2"/>
    <w:basedOn w:val="Normln"/>
    <w:link w:val="Zkladntext2Char"/>
    <w:rsid w:val="00773710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Zkladntext2Char">
    <w:name w:val="Základní text 2 Char"/>
    <w:basedOn w:val="Standardnpsmoodstavce"/>
    <w:link w:val="Zkladntext2"/>
    <w:semiHidden/>
    <w:locked/>
    <w:rsid w:val="00A25F76"/>
    <w:rPr>
      <w:rFonts w:cs="Times New Roman"/>
      <w:sz w:val="24"/>
      <w:szCs w:val="24"/>
    </w:rPr>
  </w:style>
  <w:style w:type="paragraph" w:customStyle="1" w:styleId="Zkladntext5">
    <w:name w:val="Základní text 5"/>
    <w:basedOn w:val="Normln"/>
    <w:rsid w:val="00773710"/>
    <w:pPr>
      <w:spacing w:before="120"/>
      <w:jc w:val="center"/>
    </w:pPr>
    <w:rPr>
      <w:rFonts w:ascii="Verdana" w:hAnsi="Verdana" w:cs="Verdana"/>
      <w:sz w:val="22"/>
      <w:szCs w:val="22"/>
    </w:rPr>
  </w:style>
  <w:style w:type="paragraph" w:styleId="Zpat">
    <w:name w:val="footer"/>
    <w:basedOn w:val="Normln"/>
    <w:link w:val="ZpatChar"/>
    <w:rsid w:val="0077371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locked/>
    <w:rsid w:val="00A25F76"/>
    <w:rPr>
      <w:rFonts w:cs="Times New Roman"/>
      <w:sz w:val="24"/>
      <w:szCs w:val="24"/>
    </w:rPr>
  </w:style>
  <w:style w:type="character" w:styleId="slostrnky">
    <w:name w:val="page number"/>
    <w:basedOn w:val="Standardnpsmoodstavce"/>
    <w:rsid w:val="00773710"/>
    <w:rPr>
      <w:rFonts w:cs="Times New Roman"/>
    </w:rPr>
  </w:style>
  <w:style w:type="paragraph" w:styleId="Zhlav">
    <w:name w:val="header"/>
    <w:basedOn w:val="Normln"/>
    <w:link w:val="ZhlavChar"/>
    <w:rsid w:val="0077371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locked/>
    <w:rsid w:val="00A25F76"/>
    <w:rPr>
      <w:rFonts w:cs="Times New Roman"/>
      <w:sz w:val="24"/>
      <w:szCs w:val="24"/>
    </w:rPr>
  </w:style>
  <w:style w:type="paragraph" w:styleId="Rozloendokumentu">
    <w:name w:val="Document Map"/>
    <w:basedOn w:val="Normln"/>
    <w:link w:val="RozloendokumentuChar"/>
    <w:semiHidden/>
    <w:rsid w:val="006E578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semiHidden/>
    <w:locked/>
    <w:rsid w:val="00A25F76"/>
    <w:rPr>
      <w:rFonts w:cs="Times New Roman"/>
      <w:sz w:val="2"/>
      <w:szCs w:val="2"/>
    </w:rPr>
  </w:style>
  <w:style w:type="paragraph" w:customStyle="1" w:styleId="Para1">
    <w:name w:val="Para1"/>
    <w:basedOn w:val="Normln"/>
    <w:rsid w:val="00F108C2"/>
    <w:pPr>
      <w:numPr>
        <w:numId w:val="14"/>
      </w:numPr>
      <w:spacing w:before="120"/>
      <w:jc w:val="both"/>
    </w:pPr>
    <w:rPr>
      <w:rFonts w:ascii="Verdana" w:hAnsi="Verdana" w:cs="Verdana"/>
      <w:sz w:val="20"/>
      <w:szCs w:val="20"/>
      <w:lang w:val="en-GB" w:eastAsia="en-US"/>
    </w:rPr>
  </w:style>
  <w:style w:type="paragraph" w:customStyle="1" w:styleId="para4">
    <w:name w:val="para4"/>
    <w:basedOn w:val="Normln"/>
    <w:rsid w:val="00F108C2"/>
    <w:pPr>
      <w:numPr>
        <w:ilvl w:val="3"/>
        <w:numId w:val="14"/>
      </w:numPr>
      <w:jc w:val="both"/>
    </w:pPr>
    <w:rPr>
      <w:rFonts w:ascii="Verdana" w:hAnsi="Verdana" w:cs="Verdana"/>
      <w:sz w:val="20"/>
      <w:szCs w:val="20"/>
      <w:lang w:val="en-GB" w:eastAsia="en-US"/>
    </w:rPr>
  </w:style>
  <w:style w:type="paragraph" w:customStyle="1" w:styleId="para5">
    <w:name w:val="para5"/>
    <w:basedOn w:val="Normln"/>
    <w:rsid w:val="00F108C2"/>
    <w:pPr>
      <w:numPr>
        <w:ilvl w:val="4"/>
        <w:numId w:val="14"/>
      </w:numPr>
      <w:jc w:val="both"/>
    </w:pPr>
    <w:rPr>
      <w:rFonts w:ascii="Verdana" w:hAnsi="Verdana" w:cs="Verdana"/>
      <w:sz w:val="20"/>
      <w:szCs w:val="20"/>
      <w:lang w:val="en-GB" w:eastAsia="en-US"/>
    </w:rPr>
  </w:style>
  <w:style w:type="character" w:styleId="Hypertextovodkaz">
    <w:name w:val="Hyperlink"/>
    <w:basedOn w:val="Standardnpsmoodstavce"/>
    <w:rsid w:val="00F108C2"/>
    <w:rPr>
      <w:rFonts w:cs="Times New Roman"/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rsid w:val="00D126D2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D126D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A25F76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semiHidden/>
    <w:rsid w:val="00D126D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locked/>
    <w:rsid w:val="00A25F76"/>
    <w:rPr>
      <w:rFonts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semiHidden/>
    <w:rsid w:val="00D126D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locked/>
    <w:rsid w:val="00A25F76"/>
    <w:rPr>
      <w:rFonts w:cs="Times New Roman"/>
      <w:sz w:val="2"/>
      <w:szCs w:val="2"/>
    </w:rPr>
  </w:style>
  <w:style w:type="paragraph" w:customStyle="1" w:styleId="Zkladntext4">
    <w:name w:val="Základní text 4"/>
    <w:basedOn w:val="Normln"/>
    <w:rsid w:val="003104E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2"/>
      <w:szCs w:val="22"/>
    </w:rPr>
  </w:style>
  <w:style w:type="character" w:customStyle="1" w:styleId="platne1">
    <w:name w:val="platne1"/>
    <w:basedOn w:val="Standardnpsmoodstavce"/>
    <w:rsid w:val="00DB2503"/>
    <w:rPr>
      <w:rFonts w:cs="Times New Roman"/>
    </w:rPr>
  </w:style>
  <w:style w:type="table" w:styleId="Mkatabulky">
    <w:name w:val="Table Grid"/>
    <w:basedOn w:val="Normlntabulka"/>
    <w:uiPriority w:val="59"/>
    <w:rsid w:val="00BA08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1">
    <w:name w:val="title1"/>
    <w:basedOn w:val="Standardnpsmoodstavce"/>
    <w:rsid w:val="00C102BE"/>
    <w:rPr>
      <w:rFonts w:ascii="Verdana" w:hAnsi="Verdana" w:cs="Verdana"/>
      <w:color w:val="000000"/>
      <w:sz w:val="30"/>
      <w:szCs w:val="30"/>
    </w:rPr>
  </w:style>
  <w:style w:type="paragraph" w:customStyle="1" w:styleId="Odstavecseseznamem1">
    <w:name w:val="Odstavec se seznamem1"/>
    <w:basedOn w:val="Normln"/>
    <w:rsid w:val="008A423E"/>
    <w:pPr>
      <w:ind w:left="720"/>
    </w:pPr>
  </w:style>
  <w:style w:type="numbering" w:styleId="111111">
    <w:name w:val="Outline List 2"/>
    <w:basedOn w:val="Bezseznamu"/>
    <w:rsid w:val="00511C73"/>
    <w:pPr>
      <w:numPr>
        <w:numId w:val="26"/>
      </w:numPr>
    </w:pPr>
  </w:style>
  <w:style w:type="paragraph" w:styleId="Odstavecseseznamem">
    <w:name w:val="List Paragraph"/>
    <w:basedOn w:val="Normln"/>
    <w:uiPriority w:val="34"/>
    <w:qFormat/>
    <w:rsid w:val="003A3E78"/>
    <w:pPr>
      <w:ind w:left="720"/>
      <w:contextualSpacing/>
    </w:pPr>
  </w:style>
  <w:style w:type="paragraph" w:styleId="Titulek">
    <w:name w:val="caption"/>
    <w:aliases w:val="Figure-caption,CAPTION,Figure Caption,Figure-caption1,CAPTION1,Figure Caption1,Figure-caption2,CAPTION2,Figure Caption2,Figure-caption3,CAPTION3,Figure Caption3,Figure-caption4,CAPTION4,Figure Caption4,Figure-caption5,CAPTION5, Figure Caption"/>
    <w:basedOn w:val="Normln"/>
    <w:next w:val="Normln"/>
    <w:link w:val="TitulekChar"/>
    <w:qFormat/>
    <w:locked/>
    <w:rsid w:val="0061099A"/>
    <w:pPr>
      <w:spacing w:before="40" w:after="20" w:line="276" w:lineRule="auto"/>
      <w:jc w:val="both"/>
    </w:pPr>
    <w:rPr>
      <w:rFonts w:ascii="Arial" w:hAnsi="Arial"/>
      <w:b/>
      <w:bCs/>
      <w:sz w:val="18"/>
      <w:szCs w:val="18"/>
    </w:rPr>
  </w:style>
  <w:style w:type="character" w:customStyle="1" w:styleId="TitulekChar">
    <w:name w:val="Titulek Char"/>
    <w:aliases w:val="Figure-caption Char,CAPTION Char,Figure Caption Char,Figure-caption1 Char,CAPTION1 Char,Figure Caption1 Char,Figure-caption2 Char,CAPTION2 Char,Figure Caption2 Char,Figure-caption3 Char,CAPTION3 Char,Figure Caption3 Char,CAPTION4 Char"/>
    <w:link w:val="Titulek"/>
    <w:rsid w:val="0061099A"/>
    <w:rPr>
      <w:rFonts w:ascii="Arial" w:hAnsi="Arial"/>
      <w:b/>
      <w:bCs/>
      <w:sz w:val="18"/>
      <w:szCs w:val="18"/>
    </w:rPr>
  </w:style>
  <w:style w:type="character" w:customStyle="1" w:styleId="Nadpis4Char">
    <w:name w:val="Nadpis 4 Char"/>
    <w:basedOn w:val="Standardnpsmoodstavce"/>
    <w:link w:val="Nadpis4"/>
    <w:semiHidden/>
    <w:rsid w:val="0071439E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styleId="Zkladntext3">
    <w:name w:val="Body Text 3"/>
    <w:basedOn w:val="Normln"/>
    <w:link w:val="Zkladntext3Char"/>
    <w:semiHidden/>
    <w:unhideWhenUsed/>
    <w:rsid w:val="0071439E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semiHidden/>
    <w:rsid w:val="0071439E"/>
    <w:rPr>
      <w:sz w:val="16"/>
      <w:szCs w:val="16"/>
    </w:rPr>
  </w:style>
  <w:style w:type="character" w:styleId="Siln">
    <w:name w:val="Strong"/>
    <w:basedOn w:val="Standardnpsmoodstavce"/>
    <w:uiPriority w:val="22"/>
    <w:qFormat/>
    <w:locked/>
    <w:rsid w:val="00A21C49"/>
    <w:rPr>
      <w:b/>
      <w:bCs/>
    </w:rPr>
  </w:style>
  <w:style w:type="paragraph" w:styleId="slovanseznam2">
    <w:name w:val="List Number 2"/>
    <w:basedOn w:val="Normln"/>
    <w:rsid w:val="004E3718"/>
    <w:pPr>
      <w:numPr>
        <w:numId w:val="42"/>
      </w:numPr>
      <w:tabs>
        <w:tab w:val="clear" w:pos="643"/>
        <w:tab w:val="left" w:pos="567"/>
      </w:tabs>
      <w:spacing w:after="80"/>
      <w:ind w:left="851" w:hanging="284"/>
      <w:jc w:val="both"/>
    </w:pPr>
    <w:rPr>
      <w:sz w:val="22"/>
      <w:szCs w:val="20"/>
      <w:lang w:eastAsia="en-GB"/>
    </w:rPr>
  </w:style>
  <w:style w:type="paragraph" w:styleId="Revize">
    <w:name w:val="Revision"/>
    <w:hidden/>
    <w:uiPriority w:val="99"/>
    <w:semiHidden/>
    <w:rsid w:val="00947083"/>
    <w:rPr>
      <w:sz w:val="24"/>
      <w:szCs w:val="24"/>
    </w:rPr>
  </w:style>
  <w:style w:type="character" w:customStyle="1" w:styleId="sapmtextmaxline">
    <w:name w:val="sapmtextmaxline"/>
    <w:basedOn w:val="Standardnpsmoodstavce"/>
    <w:rsid w:val="008604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rvvi.cz/riv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DFBDE6B86BB83418F4537BB348D84D1" ma:contentTypeVersion="6" ma:contentTypeDescription="Vytvoří nový dokument" ma:contentTypeScope="" ma:versionID="ce1c920ea4ec51fa89d9023a83ac24c6">
  <xsd:schema xmlns:xsd="http://www.w3.org/2001/XMLSchema" xmlns:xs="http://www.w3.org/2001/XMLSchema" xmlns:p="http://schemas.microsoft.com/office/2006/metadata/properties" xmlns:ns2="6f0bc5af-8abb-44e3-82f0-a3e859d2028f" targetNamespace="http://schemas.microsoft.com/office/2006/metadata/properties" ma:root="true" ma:fieldsID="d5c640456800758c5001b0bc6561b6e6" ns2:_="">
    <xsd:import namespace="6f0bc5af-8abb-44e3-82f0-a3e859d202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slo_x017e_k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0bc5af-8abb-44e3-82f0-a3e859d202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slo_x017e_ka" ma:index="13" nillable="true" ma:displayName="složka" ma:list="{f14e0a67-53e6-4f1f-b8a3-035587b5dba6}" ma:internalName="slo_x017e_ka" ma:showField="_CopySourc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lo_x017e_ka xmlns="6f0bc5af-8abb-44e3-82f0-a3e859d2028f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0E12D8-4AFB-4C9F-AF13-A7D5581A42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A1249C-F905-4835-967E-135C4DCC97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0bc5af-8abb-44e3-82f0-a3e859d202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D1F4CD4-4FEB-426C-8F4A-B39C092C2B5B}">
  <ds:schemaRefs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6f0bc5af-8abb-44e3-82f0-a3e859d2028f"/>
    <ds:schemaRef ds:uri="http://purl.org/dc/elements/1.1/"/>
    <ds:schemaRef ds:uri="http://schemas.microsoft.com/office/2006/metadata/properties"/>
    <ds:schemaRef ds:uri="http://purl.org/dc/terms/"/>
    <ds:schemaRef ds:uri="http://purl.org/dc/dcmitype/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64C8FB47-3BA5-4B3D-B912-05D62FBD9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2384</Words>
  <Characters>13907</Characters>
  <Application>Microsoft Office Word</Application>
  <DocSecurity>0</DocSecurity>
  <Lines>115</Lines>
  <Paragraphs>32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RÁMCOVÁ SMLOUVA</vt:lpstr>
      <vt:lpstr>RÁMCOVÁ SMLOUVA</vt:lpstr>
    </vt:vector>
  </TitlesOfParts>
  <Company>VUT Brno FSI</Company>
  <LinksUpToDate>false</LinksUpToDate>
  <CharactersWithSpaces>16259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RÁMCOVÁ SMLOUVA</dc:title>
  <dc:creator>orlova</dc:creator>
  <cp:lastModifiedBy>Svatošová Helena</cp:lastModifiedBy>
  <cp:revision>3</cp:revision>
  <cp:lastPrinted>2019-12-09T09:33:00Z</cp:lastPrinted>
  <dcterms:created xsi:type="dcterms:W3CDTF">2019-12-18T09:36:00Z</dcterms:created>
  <dcterms:modified xsi:type="dcterms:W3CDTF">2019-12-18T09:38:00Z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0x010100ADFBDE6B86BB83418F4537BB348D84D1</vt:lpwstr>
  </property>
</Properties>
</file>