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79" w:rsidRDefault="00FA0179" w:rsidP="00FA0179">
      <w:pPr>
        <w:snapToGrid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</w:rPr>
        <w:t>Dobrý den,</w:t>
      </w:r>
    </w:p>
    <w:p w:rsidR="00FA0179" w:rsidRDefault="00FA0179" w:rsidP="00FA0179">
      <w:pPr>
        <w:snapToGrid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</w:rPr>
        <w:t> potvrzuji tímto Vaši závaznou objednávku na opravu oken na MŠ Dlouhá a v příloze posílám fakturu.</w:t>
      </w:r>
    </w:p>
    <w:p w:rsidR="00FA0179" w:rsidRDefault="00FA0179" w:rsidP="00FA0179">
      <w:pPr>
        <w:snapToGri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</w:t>
      </w:r>
    </w:p>
    <w:p w:rsidR="00FA0179" w:rsidRDefault="00FA0179" w:rsidP="00FA0179">
      <w:pPr>
        <w:snapToGrid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</w:rPr>
        <w:t>S pozdravem Klimeš Miroslav</w:t>
      </w:r>
    </w:p>
    <w:p w:rsidR="00FA0179" w:rsidRDefault="00FA0179" w:rsidP="00FA0179">
      <w:pPr>
        <w:snapToGrid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</w:rPr>
        <w:t>tel 602 104 415</w:t>
      </w:r>
    </w:p>
    <w:p w:rsidR="00FA0179" w:rsidRDefault="00FA0179" w:rsidP="00FA0179">
      <w:pPr>
        <w:snapToGrid/>
        <w:rPr>
          <w:rFonts w:eastAsia="Times New Roman"/>
          <w:sz w:val="24"/>
          <w:szCs w:val="24"/>
        </w:rPr>
      </w:pPr>
    </w:p>
    <w:p w:rsidR="00FA0179" w:rsidRDefault="00FA0179" w:rsidP="00FA0179">
      <w:pPr>
        <w:snapToGrid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p w:rsidR="00FA0179" w:rsidRDefault="00FA0179" w:rsidP="00FA0179">
      <w:pPr>
        <w:snapToGrid/>
        <w:spacing w:after="240"/>
        <w:outlineLvl w:val="0"/>
        <w:rPr>
          <w:rFonts w:eastAsia="Times New Roman"/>
          <w:sz w:val="24"/>
          <w:szCs w:val="24"/>
        </w:rPr>
      </w:pPr>
      <w:proofErr w:type="spellStart"/>
      <w:r>
        <w:rPr>
          <w:rFonts w:ascii="Tahoma" w:eastAsia="Times New Roman" w:hAnsi="Tahoma" w:cs="Tahoma"/>
          <w:b/>
          <w:bCs/>
        </w:rPr>
        <w:t>From</w:t>
      </w:r>
      <w:proofErr w:type="spellEnd"/>
      <w:r>
        <w:rPr>
          <w:rFonts w:ascii="Tahoma" w:eastAsia="Times New Roman" w:hAnsi="Tahoma" w:cs="Tahoma"/>
          <w:b/>
          <w:bCs/>
        </w:rPr>
        <w:t>:</w:t>
      </w:r>
      <w:r>
        <w:rPr>
          <w:rFonts w:ascii="Tahoma" w:eastAsia="Times New Roman" w:hAnsi="Tahoma" w:cs="Tahoma"/>
        </w:rPr>
        <w:t xml:space="preserve"> Eva Tolarová [</w:t>
      </w:r>
      <w:hyperlink r:id="rId4" w:history="1">
        <w:r>
          <w:rPr>
            <w:rStyle w:val="Hypertextovodkaz"/>
            <w:rFonts w:ascii="Tahoma" w:eastAsia="Times New Roman" w:hAnsi="Tahoma" w:cs="Tahoma"/>
          </w:rPr>
          <w:t>mailto:ms.dlouha@seznam.cz</w:t>
        </w:r>
      </w:hyperlink>
      <w:r>
        <w:rPr>
          <w:rFonts w:ascii="Tahoma" w:eastAsia="Times New Roman" w:hAnsi="Tahoma" w:cs="Tahoma"/>
        </w:rPr>
        <w:t xml:space="preserve">] </w:t>
      </w:r>
      <w:r>
        <w:rPr>
          <w:rFonts w:ascii="Tahoma" w:eastAsia="Times New Roman" w:hAnsi="Tahoma" w:cs="Tahoma"/>
        </w:rPr>
        <w:br/>
      </w:r>
      <w:proofErr w:type="spellStart"/>
      <w:r>
        <w:rPr>
          <w:rFonts w:ascii="Tahoma" w:eastAsia="Times New Roman" w:hAnsi="Tahoma" w:cs="Tahoma"/>
          <w:b/>
          <w:bCs/>
        </w:rPr>
        <w:t>Sent</w:t>
      </w:r>
      <w:proofErr w:type="spellEnd"/>
      <w:r>
        <w:rPr>
          <w:rFonts w:ascii="Tahoma" w:eastAsia="Times New Roman" w:hAnsi="Tahoma" w:cs="Tahoma"/>
          <w:b/>
          <w:bCs/>
        </w:rPr>
        <w:t>:</w:t>
      </w:r>
      <w:r>
        <w:rPr>
          <w:rFonts w:ascii="Tahoma" w:eastAsia="Times New Roman" w:hAnsi="Tahoma" w:cs="Tahoma"/>
        </w:rPr>
        <w:t xml:space="preserve"> </w:t>
      </w:r>
      <w:proofErr w:type="spellStart"/>
      <w:r>
        <w:rPr>
          <w:rFonts w:ascii="Tahoma" w:eastAsia="Times New Roman" w:hAnsi="Tahoma" w:cs="Tahoma"/>
        </w:rPr>
        <w:t>Wednesday</w:t>
      </w:r>
      <w:proofErr w:type="spellEnd"/>
      <w:r>
        <w:rPr>
          <w:rFonts w:ascii="Tahoma" w:eastAsia="Times New Roman" w:hAnsi="Tahoma" w:cs="Tahoma"/>
        </w:rPr>
        <w:t xml:space="preserve">, </w:t>
      </w:r>
      <w:proofErr w:type="spellStart"/>
      <w:r>
        <w:rPr>
          <w:rFonts w:ascii="Tahoma" w:eastAsia="Times New Roman" w:hAnsi="Tahoma" w:cs="Tahoma"/>
        </w:rPr>
        <w:t>January</w:t>
      </w:r>
      <w:proofErr w:type="spellEnd"/>
      <w:r>
        <w:rPr>
          <w:rFonts w:ascii="Tahoma" w:eastAsia="Times New Roman" w:hAnsi="Tahoma" w:cs="Tahoma"/>
        </w:rPr>
        <w:t xml:space="preserve"> 04, 2017 11:00 AM</w:t>
      </w:r>
      <w:r>
        <w:rPr>
          <w:rFonts w:ascii="Tahoma" w:eastAsia="Times New Roman" w:hAnsi="Tahoma" w:cs="Tahoma"/>
        </w:rPr>
        <w:br/>
      </w:r>
      <w:r>
        <w:rPr>
          <w:rFonts w:ascii="Tahoma" w:eastAsia="Times New Roman" w:hAnsi="Tahoma" w:cs="Tahoma"/>
          <w:b/>
          <w:bCs/>
        </w:rPr>
        <w:t>To:</w:t>
      </w:r>
      <w:r>
        <w:rPr>
          <w:rFonts w:ascii="Tahoma" w:eastAsia="Times New Roman" w:hAnsi="Tahoma" w:cs="Tahoma"/>
        </w:rPr>
        <w:t xml:space="preserve"> Miroslav Klimeš</w:t>
      </w:r>
      <w:r>
        <w:rPr>
          <w:rFonts w:ascii="Tahoma" w:eastAsia="Times New Roman" w:hAnsi="Tahoma" w:cs="Tahoma"/>
        </w:rPr>
        <w:br/>
      </w:r>
      <w:proofErr w:type="spellStart"/>
      <w:r>
        <w:rPr>
          <w:rFonts w:ascii="Tahoma" w:eastAsia="Times New Roman" w:hAnsi="Tahoma" w:cs="Tahoma"/>
          <w:b/>
          <w:bCs/>
        </w:rPr>
        <w:t>Subject</w:t>
      </w:r>
      <w:proofErr w:type="spellEnd"/>
      <w:r>
        <w:rPr>
          <w:rFonts w:ascii="Tahoma" w:eastAsia="Times New Roman" w:hAnsi="Tahoma" w:cs="Tahoma"/>
          <w:b/>
          <w:bCs/>
        </w:rPr>
        <w:t>:</w:t>
      </w:r>
      <w:r>
        <w:rPr>
          <w:rFonts w:ascii="Tahoma" w:eastAsia="Times New Roman" w:hAnsi="Tahoma" w:cs="Tahoma"/>
        </w:rPr>
        <w:t xml:space="preserve"> MŠ Dlouhá objednávka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Zasíláme objednávku a prosíme o její potvrzení odpovědí na tento mail. A zaslání faktury v příloze. Děkujeme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 xml:space="preserve">Mateřská škola ul. Dlouhá 35                                                   </w:t>
      </w:r>
      <w:proofErr w:type="spellStart"/>
      <w:r>
        <w:rPr>
          <w:sz w:val="24"/>
          <w:szCs w:val="24"/>
        </w:rPr>
        <w:t>č.obj</w:t>
      </w:r>
      <w:proofErr w:type="spellEnd"/>
      <w:r>
        <w:rPr>
          <w:sz w:val="24"/>
          <w:szCs w:val="24"/>
        </w:rPr>
        <w:t xml:space="preserve"> : 62/16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370 11 České Budějovice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N OKNA s.</w:t>
      </w:r>
      <w:proofErr w:type="spellStart"/>
      <w:r>
        <w:rPr>
          <w:sz w:val="24"/>
          <w:szCs w:val="24"/>
        </w:rPr>
        <w:t>r.o</w:t>
      </w:r>
      <w:proofErr w:type="spellEnd"/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Bělehradská 568/92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Praha 2 – Vinohrady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IČ  24301442</w:t>
      </w: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Objednávka.</w:t>
      </w:r>
      <w:r>
        <w:rPr>
          <w:sz w:val="24"/>
          <w:szCs w:val="24"/>
        </w:rPr>
        <w:t xml:space="preserve">                                                                                              Dne:  </w:t>
      </w:r>
      <w:proofErr w:type="gramStart"/>
      <w:r>
        <w:rPr>
          <w:sz w:val="24"/>
          <w:szCs w:val="24"/>
        </w:rPr>
        <w:t>12.12.2016</w:t>
      </w:r>
      <w:proofErr w:type="gramEnd"/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 xml:space="preserve">Mateřská škola ul. Dlouhá, zastoupená ředitelkou Evou Tolarovou u vás objednává opravu 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 xml:space="preserve">oprava oken na MŠ Dlouhá – suterén </w:t>
      </w:r>
      <w:proofErr w:type="gramStart"/>
      <w:r>
        <w:rPr>
          <w:sz w:val="24"/>
          <w:szCs w:val="24"/>
        </w:rPr>
        <w:t>školy,dětské</w:t>
      </w:r>
      <w:proofErr w:type="gramEnd"/>
      <w:r>
        <w:rPr>
          <w:sz w:val="24"/>
          <w:szCs w:val="24"/>
        </w:rPr>
        <w:t xml:space="preserve"> šatny 1. A 2. třída , </w:t>
      </w:r>
      <w:proofErr w:type="gramStart"/>
      <w:r>
        <w:rPr>
          <w:sz w:val="24"/>
          <w:szCs w:val="24"/>
        </w:rPr>
        <w:t>kuchyňky,WC</w:t>
      </w:r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umývarny</w:t>
      </w:r>
      <w:proofErr w:type="spellEnd"/>
      <w:r>
        <w:rPr>
          <w:sz w:val="24"/>
          <w:szCs w:val="24"/>
        </w:rPr>
        <w:t>.</w:t>
      </w: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Předpokládaná cena:  dle cenové nabídky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proofErr w:type="gramStart"/>
      <w:r>
        <w:rPr>
          <w:sz w:val="24"/>
          <w:szCs w:val="24"/>
        </w:rPr>
        <w:t>dodání :  prosinec</w:t>
      </w:r>
      <w:proofErr w:type="gramEnd"/>
      <w:r>
        <w:rPr>
          <w:sz w:val="24"/>
          <w:szCs w:val="24"/>
        </w:rPr>
        <w:t xml:space="preserve"> 2016</w:t>
      </w: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Bankovní spojení: Česká spořitelna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>účtu :    2599768399/0800</w:t>
      </w:r>
      <w:proofErr w:type="gramEnd"/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IČO: 62537628</w:t>
      </w: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 xml:space="preserve">Fakturu zašlete na výše uvedenou adresu.    </w:t>
      </w: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                               </w:t>
      </w: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                                                         Děkuji Vám.</w:t>
      </w:r>
    </w:p>
    <w:p w:rsidR="00FA0179" w:rsidRDefault="00FA0179" w:rsidP="00FA0179">
      <w:pPr>
        <w:rPr>
          <w:sz w:val="24"/>
          <w:szCs w:val="24"/>
        </w:rPr>
      </w:pPr>
    </w:p>
    <w:p w:rsidR="00FA0179" w:rsidRDefault="00FA0179" w:rsidP="00FA0179">
      <w:pPr>
        <w:rPr>
          <w:rFonts w:ascii="Calibri" w:hAnsi="Calibri"/>
          <w:sz w:val="22"/>
          <w:szCs w:val="22"/>
        </w:rPr>
      </w:pPr>
    </w:p>
    <w:p w:rsidR="003D6AC3" w:rsidRDefault="003D6AC3"/>
    <w:sectPr w:rsidR="003D6AC3" w:rsidSect="003D6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A0179"/>
    <w:rsid w:val="003D6AC3"/>
    <w:rsid w:val="00FA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179"/>
    <w:pPr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0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dlouh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2017-01-04T10:16:00Z</dcterms:created>
  <dcterms:modified xsi:type="dcterms:W3CDTF">2017-01-04T10:16:00Z</dcterms:modified>
</cp:coreProperties>
</file>