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900" w:rsidRPr="00F305CE" w:rsidRDefault="00490900" w:rsidP="00490900">
      <w:pPr>
        <w:pStyle w:val="Zkladntext"/>
        <w:spacing w:line="360" w:lineRule="auto"/>
        <w:jc w:val="center"/>
        <w:rPr>
          <w:sz w:val="32"/>
          <w:szCs w:val="32"/>
        </w:rPr>
      </w:pPr>
      <w:r w:rsidRPr="00F305CE">
        <w:rPr>
          <w:sz w:val="32"/>
          <w:szCs w:val="32"/>
        </w:rPr>
        <w:t>OBJEDNÁVKA SLUŽEB</w:t>
      </w:r>
    </w:p>
    <w:p w:rsidR="00490900" w:rsidRPr="00F305CE" w:rsidRDefault="00490900" w:rsidP="00490900">
      <w:pPr>
        <w:pStyle w:val="Zkladntext"/>
        <w:spacing w:after="0" w:line="360" w:lineRule="auto"/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OBJEDNATEL</w:t>
      </w:r>
    </w:p>
    <w:tbl>
      <w:tblPr>
        <w:tblW w:w="9322" w:type="dxa"/>
        <w:tblLook w:val="04A0" w:firstRow="1" w:lastRow="0" w:firstColumn="1" w:lastColumn="0" w:noHBand="0" w:noVBand="1"/>
      </w:tblPr>
      <w:tblGrid>
        <w:gridCol w:w="1101"/>
        <w:gridCol w:w="3969"/>
        <w:gridCol w:w="1701"/>
        <w:gridCol w:w="2551"/>
      </w:tblGrid>
      <w:tr w:rsidR="00490900" w:rsidRPr="00257C00" w:rsidTr="003E64F0">
        <w:tc>
          <w:tcPr>
            <w:tcW w:w="1101" w:type="dxa"/>
          </w:tcPr>
          <w:p w:rsidR="00490900" w:rsidRPr="00257C00" w:rsidRDefault="00490900" w:rsidP="003E64F0">
            <w:pPr>
              <w:pStyle w:val="Zkladntext"/>
              <w:spacing w:after="0" w:line="360" w:lineRule="auto"/>
              <w:rPr>
                <w:sz w:val="18"/>
                <w:szCs w:val="18"/>
              </w:rPr>
            </w:pPr>
            <w:r w:rsidRPr="00257C00">
              <w:rPr>
                <w:sz w:val="18"/>
                <w:szCs w:val="18"/>
              </w:rPr>
              <w:t>Název:</w:t>
            </w:r>
          </w:p>
        </w:tc>
        <w:tc>
          <w:tcPr>
            <w:tcW w:w="3969" w:type="dxa"/>
          </w:tcPr>
          <w:p w:rsidR="00490900" w:rsidRPr="003E64F0" w:rsidRDefault="00CF3DAB" w:rsidP="00CB60E5">
            <w:pPr>
              <w:pStyle w:val="Zkladntext"/>
              <w:spacing w:after="0" w:line="360" w:lineRule="auto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shd w:val="clear" w:color="auto" w:fill="FFFFFF"/>
              </w:rPr>
              <w:t>ZŠ a MŠ Jarov</w:t>
            </w:r>
          </w:p>
        </w:tc>
        <w:tc>
          <w:tcPr>
            <w:tcW w:w="1701" w:type="dxa"/>
          </w:tcPr>
          <w:p w:rsidR="00490900" w:rsidRPr="00257C00" w:rsidRDefault="00490900" w:rsidP="003E64F0">
            <w:pPr>
              <w:pStyle w:val="Zkladntext"/>
              <w:spacing w:after="0" w:line="360" w:lineRule="auto"/>
              <w:rPr>
                <w:sz w:val="18"/>
                <w:szCs w:val="18"/>
                <w:highlight w:val="yellow"/>
              </w:rPr>
            </w:pPr>
            <w:r w:rsidRPr="00257C00">
              <w:rPr>
                <w:sz w:val="18"/>
                <w:szCs w:val="18"/>
              </w:rPr>
              <w:t xml:space="preserve">Kontaktní osoba: </w:t>
            </w:r>
          </w:p>
        </w:tc>
        <w:tc>
          <w:tcPr>
            <w:tcW w:w="2551" w:type="dxa"/>
          </w:tcPr>
          <w:p w:rsidR="00490900" w:rsidRPr="003E64F0" w:rsidRDefault="00490900" w:rsidP="003E64F0">
            <w:pPr>
              <w:pStyle w:val="Zkladntext"/>
              <w:spacing w:after="0" w:line="360" w:lineRule="auto"/>
              <w:rPr>
                <w:sz w:val="18"/>
                <w:szCs w:val="18"/>
              </w:rPr>
            </w:pPr>
          </w:p>
        </w:tc>
      </w:tr>
      <w:tr w:rsidR="00490900" w:rsidRPr="00257C00" w:rsidTr="003E64F0">
        <w:tc>
          <w:tcPr>
            <w:tcW w:w="1101" w:type="dxa"/>
          </w:tcPr>
          <w:p w:rsidR="00490900" w:rsidRPr="00257C00" w:rsidRDefault="00490900" w:rsidP="003E64F0">
            <w:pPr>
              <w:pStyle w:val="Zkladntext"/>
              <w:spacing w:after="0" w:line="360" w:lineRule="auto"/>
              <w:rPr>
                <w:sz w:val="18"/>
                <w:szCs w:val="18"/>
              </w:rPr>
            </w:pPr>
            <w:r w:rsidRPr="00257C00">
              <w:rPr>
                <w:sz w:val="18"/>
                <w:szCs w:val="18"/>
              </w:rPr>
              <w:t>Ulice:</w:t>
            </w:r>
          </w:p>
        </w:tc>
        <w:tc>
          <w:tcPr>
            <w:tcW w:w="3969" w:type="dxa"/>
          </w:tcPr>
          <w:p w:rsidR="00490900" w:rsidRPr="003E64F0" w:rsidRDefault="00CF3DAB" w:rsidP="003E64F0">
            <w:pPr>
              <w:pStyle w:val="Zkladntext"/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hd w:val="clear" w:color="auto" w:fill="FFFFFF"/>
              </w:rPr>
              <w:t>V Zahrádkách 48/1966</w:t>
            </w:r>
          </w:p>
        </w:tc>
        <w:tc>
          <w:tcPr>
            <w:tcW w:w="1701" w:type="dxa"/>
          </w:tcPr>
          <w:p w:rsidR="00490900" w:rsidRPr="00257C00" w:rsidRDefault="00490900" w:rsidP="003E64F0">
            <w:pPr>
              <w:pStyle w:val="Zkladntext"/>
              <w:spacing w:after="0" w:line="360" w:lineRule="auto"/>
              <w:rPr>
                <w:sz w:val="18"/>
                <w:szCs w:val="18"/>
                <w:highlight w:val="yellow"/>
              </w:rPr>
            </w:pPr>
            <w:r w:rsidRPr="00257C00">
              <w:rPr>
                <w:sz w:val="18"/>
                <w:szCs w:val="18"/>
              </w:rPr>
              <w:t xml:space="preserve">Kontaktní telefon: </w:t>
            </w:r>
          </w:p>
        </w:tc>
        <w:tc>
          <w:tcPr>
            <w:tcW w:w="2551" w:type="dxa"/>
          </w:tcPr>
          <w:p w:rsidR="00490900" w:rsidRPr="003E64F0" w:rsidRDefault="00490900" w:rsidP="003E64F0">
            <w:pPr>
              <w:pStyle w:val="Zkladntext"/>
              <w:spacing w:after="0" w:line="360" w:lineRule="auto"/>
              <w:rPr>
                <w:sz w:val="18"/>
                <w:szCs w:val="18"/>
              </w:rPr>
            </w:pPr>
          </w:p>
        </w:tc>
      </w:tr>
      <w:tr w:rsidR="00490900" w:rsidRPr="00257C00" w:rsidTr="003E64F0">
        <w:tc>
          <w:tcPr>
            <w:tcW w:w="1101" w:type="dxa"/>
          </w:tcPr>
          <w:p w:rsidR="00490900" w:rsidRPr="00257C00" w:rsidRDefault="00490900" w:rsidP="003E64F0">
            <w:pPr>
              <w:pStyle w:val="Zkladntext"/>
              <w:spacing w:after="0" w:line="360" w:lineRule="auto"/>
              <w:rPr>
                <w:sz w:val="18"/>
                <w:szCs w:val="18"/>
              </w:rPr>
            </w:pPr>
            <w:r w:rsidRPr="00257C00">
              <w:rPr>
                <w:sz w:val="18"/>
                <w:szCs w:val="18"/>
              </w:rPr>
              <w:t>Obec:</w:t>
            </w:r>
          </w:p>
        </w:tc>
        <w:tc>
          <w:tcPr>
            <w:tcW w:w="3969" w:type="dxa"/>
          </w:tcPr>
          <w:p w:rsidR="00490900" w:rsidRPr="003E64F0" w:rsidRDefault="00490900" w:rsidP="003E64F0">
            <w:pPr>
              <w:pStyle w:val="Zkladntext"/>
              <w:spacing w:after="0" w:line="360" w:lineRule="auto"/>
              <w:rPr>
                <w:sz w:val="18"/>
                <w:szCs w:val="18"/>
                <w:highlight w:val="yellow"/>
              </w:rPr>
            </w:pPr>
            <w:r w:rsidRPr="003E64F0">
              <w:rPr>
                <w:sz w:val="18"/>
                <w:szCs w:val="18"/>
              </w:rPr>
              <w:t xml:space="preserve">Praha </w:t>
            </w:r>
            <w:r w:rsidR="003E64F0" w:rsidRPr="003E64F0">
              <w:rPr>
                <w:sz w:val="18"/>
                <w:szCs w:val="18"/>
              </w:rPr>
              <w:t>3</w:t>
            </w:r>
          </w:p>
        </w:tc>
        <w:tc>
          <w:tcPr>
            <w:tcW w:w="1701" w:type="dxa"/>
          </w:tcPr>
          <w:p w:rsidR="00490900" w:rsidRPr="00257C00" w:rsidRDefault="00490900" w:rsidP="003E64F0">
            <w:pPr>
              <w:pStyle w:val="Zkladntext"/>
              <w:spacing w:after="0" w:line="360" w:lineRule="auto"/>
              <w:rPr>
                <w:sz w:val="18"/>
                <w:szCs w:val="18"/>
              </w:rPr>
            </w:pPr>
            <w:r w:rsidRPr="00257C00">
              <w:rPr>
                <w:sz w:val="18"/>
                <w:szCs w:val="18"/>
              </w:rPr>
              <w:t>Kontaktní e-mail:</w:t>
            </w:r>
          </w:p>
        </w:tc>
        <w:tc>
          <w:tcPr>
            <w:tcW w:w="2551" w:type="dxa"/>
          </w:tcPr>
          <w:p w:rsidR="00490900" w:rsidRPr="003E64F0" w:rsidRDefault="00490900" w:rsidP="00CF3DAB">
            <w:pPr>
              <w:pStyle w:val="Zkladntext"/>
              <w:spacing w:after="0" w:line="360" w:lineRule="auto"/>
              <w:rPr>
                <w:sz w:val="18"/>
                <w:szCs w:val="18"/>
              </w:rPr>
            </w:pPr>
          </w:p>
        </w:tc>
      </w:tr>
      <w:tr w:rsidR="00490900" w:rsidRPr="00257C00" w:rsidTr="008C007F">
        <w:trPr>
          <w:trHeight w:val="188"/>
        </w:trPr>
        <w:tc>
          <w:tcPr>
            <w:tcW w:w="1101" w:type="dxa"/>
          </w:tcPr>
          <w:p w:rsidR="00490900" w:rsidRPr="00257C00" w:rsidRDefault="00490900" w:rsidP="003E64F0">
            <w:pPr>
              <w:pStyle w:val="Zkladntext"/>
              <w:spacing w:after="0" w:line="360" w:lineRule="auto"/>
              <w:rPr>
                <w:sz w:val="18"/>
                <w:szCs w:val="18"/>
              </w:rPr>
            </w:pPr>
            <w:r w:rsidRPr="00257C00">
              <w:rPr>
                <w:sz w:val="18"/>
                <w:szCs w:val="18"/>
              </w:rPr>
              <w:t>PSČ:</w:t>
            </w:r>
          </w:p>
        </w:tc>
        <w:tc>
          <w:tcPr>
            <w:tcW w:w="3969" w:type="dxa"/>
          </w:tcPr>
          <w:p w:rsidR="00490900" w:rsidRPr="003E64F0" w:rsidRDefault="003E64F0" w:rsidP="003E64F0">
            <w:pPr>
              <w:pStyle w:val="Zkladntext"/>
              <w:spacing w:after="0" w:line="360" w:lineRule="auto"/>
              <w:rPr>
                <w:sz w:val="18"/>
                <w:szCs w:val="18"/>
                <w:highlight w:val="yellow"/>
              </w:rPr>
            </w:pPr>
            <w:r w:rsidRPr="003E64F0">
              <w:rPr>
                <w:sz w:val="18"/>
                <w:szCs w:val="18"/>
              </w:rPr>
              <w:t>130 00</w:t>
            </w:r>
            <w:r w:rsidR="00490900" w:rsidRPr="003E64F0">
              <w:rPr>
                <w:sz w:val="18"/>
                <w:szCs w:val="18"/>
              </w:rPr>
              <w:tab/>
            </w:r>
          </w:p>
        </w:tc>
        <w:tc>
          <w:tcPr>
            <w:tcW w:w="1701" w:type="dxa"/>
          </w:tcPr>
          <w:p w:rsidR="00490900" w:rsidRPr="00257C00" w:rsidRDefault="00490900" w:rsidP="003E64F0">
            <w:pPr>
              <w:pStyle w:val="Zkladntext"/>
              <w:spacing w:after="0" w:line="360" w:lineRule="auto"/>
              <w:rPr>
                <w:sz w:val="18"/>
                <w:szCs w:val="18"/>
              </w:rPr>
            </w:pPr>
            <w:r w:rsidRPr="00257C00">
              <w:rPr>
                <w:sz w:val="18"/>
                <w:szCs w:val="18"/>
              </w:rPr>
              <w:t>Stát:</w:t>
            </w:r>
            <w:r w:rsidRPr="00257C00">
              <w:rPr>
                <w:sz w:val="18"/>
                <w:szCs w:val="18"/>
              </w:rPr>
              <w:tab/>
            </w:r>
          </w:p>
        </w:tc>
        <w:tc>
          <w:tcPr>
            <w:tcW w:w="2551" w:type="dxa"/>
          </w:tcPr>
          <w:p w:rsidR="00490900" w:rsidRPr="003E64F0" w:rsidRDefault="003E64F0" w:rsidP="003E64F0">
            <w:pPr>
              <w:pStyle w:val="Zkladntext"/>
              <w:spacing w:after="0" w:line="360" w:lineRule="auto"/>
              <w:rPr>
                <w:sz w:val="18"/>
                <w:szCs w:val="18"/>
              </w:rPr>
            </w:pPr>
            <w:r w:rsidRPr="003E64F0">
              <w:rPr>
                <w:sz w:val="18"/>
                <w:szCs w:val="18"/>
              </w:rPr>
              <w:t>ČR</w:t>
            </w:r>
          </w:p>
        </w:tc>
      </w:tr>
      <w:tr w:rsidR="00490900" w:rsidRPr="00257C00" w:rsidTr="008C007F">
        <w:trPr>
          <w:trHeight w:val="188"/>
        </w:trPr>
        <w:tc>
          <w:tcPr>
            <w:tcW w:w="1101" w:type="dxa"/>
          </w:tcPr>
          <w:p w:rsidR="00490900" w:rsidRPr="00257C00" w:rsidRDefault="00490900" w:rsidP="003E64F0">
            <w:pPr>
              <w:pStyle w:val="Zkladntext"/>
              <w:spacing w:after="0" w:line="360" w:lineRule="auto"/>
              <w:rPr>
                <w:sz w:val="18"/>
                <w:szCs w:val="18"/>
              </w:rPr>
            </w:pPr>
            <w:r w:rsidRPr="00257C00">
              <w:rPr>
                <w:sz w:val="18"/>
                <w:szCs w:val="18"/>
              </w:rPr>
              <w:t>IČ</w:t>
            </w:r>
          </w:p>
        </w:tc>
        <w:tc>
          <w:tcPr>
            <w:tcW w:w="3969" w:type="dxa"/>
          </w:tcPr>
          <w:p w:rsidR="00490900" w:rsidRPr="003E64F0" w:rsidRDefault="00CF3DAB" w:rsidP="003E64F0">
            <w:pPr>
              <w:pStyle w:val="Zkladntext"/>
              <w:spacing w:after="0" w:line="360" w:lineRule="auto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shd w:val="clear" w:color="auto" w:fill="FFFFFF"/>
              </w:rPr>
              <w:t>6383149</w:t>
            </w:r>
          </w:p>
        </w:tc>
        <w:tc>
          <w:tcPr>
            <w:tcW w:w="1701" w:type="dxa"/>
          </w:tcPr>
          <w:p w:rsidR="00490900" w:rsidRPr="00257C00" w:rsidRDefault="00490900" w:rsidP="003E64F0">
            <w:pPr>
              <w:pStyle w:val="Zkladntext"/>
              <w:spacing w:after="0" w:line="360" w:lineRule="auto"/>
              <w:rPr>
                <w:sz w:val="18"/>
                <w:szCs w:val="18"/>
              </w:rPr>
            </w:pPr>
            <w:r w:rsidRPr="00257C00">
              <w:rPr>
                <w:sz w:val="18"/>
                <w:szCs w:val="18"/>
              </w:rPr>
              <w:t>DIČ:</w:t>
            </w:r>
          </w:p>
        </w:tc>
        <w:tc>
          <w:tcPr>
            <w:tcW w:w="2551" w:type="dxa"/>
          </w:tcPr>
          <w:p w:rsidR="00490900" w:rsidRPr="00257C00" w:rsidRDefault="00490900" w:rsidP="003E64F0">
            <w:pPr>
              <w:pStyle w:val="Zkladntext"/>
              <w:spacing w:after="0" w:line="360" w:lineRule="auto"/>
              <w:rPr>
                <w:sz w:val="18"/>
                <w:szCs w:val="18"/>
              </w:rPr>
            </w:pPr>
          </w:p>
        </w:tc>
      </w:tr>
      <w:tr w:rsidR="00490900" w:rsidRPr="00257C00" w:rsidTr="008C007F">
        <w:trPr>
          <w:trHeight w:val="188"/>
        </w:trPr>
        <w:tc>
          <w:tcPr>
            <w:tcW w:w="1101" w:type="dxa"/>
          </w:tcPr>
          <w:p w:rsidR="00490900" w:rsidRPr="00257C00" w:rsidRDefault="00490900" w:rsidP="003E64F0">
            <w:pPr>
              <w:pStyle w:val="Zkladntext"/>
              <w:spacing w:after="0" w:line="360" w:lineRule="auto"/>
              <w:rPr>
                <w:sz w:val="18"/>
                <w:szCs w:val="18"/>
              </w:rPr>
            </w:pPr>
            <w:r w:rsidRPr="00257C00">
              <w:rPr>
                <w:sz w:val="18"/>
                <w:szCs w:val="18"/>
              </w:rPr>
              <w:t>Číslo účtu:</w:t>
            </w:r>
          </w:p>
        </w:tc>
        <w:tc>
          <w:tcPr>
            <w:tcW w:w="3969" w:type="dxa"/>
          </w:tcPr>
          <w:p w:rsidR="00490900" w:rsidRPr="003E64F0" w:rsidRDefault="00CB60E5" w:rsidP="00CF3DAB">
            <w:pPr>
              <w:pStyle w:val="Zkladntext"/>
              <w:spacing w:after="0" w:line="360" w:lineRule="auto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shd w:val="clear" w:color="auto" w:fill="FFFFFF"/>
              </w:rPr>
              <w:t>20007</w:t>
            </w:r>
            <w:r w:rsidR="00CF3DAB">
              <w:rPr>
                <w:sz w:val="18"/>
                <w:szCs w:val="18"/>
                <w:shd w:val="clear" w:color="auto" w:fill="FFFFFF"/>
              </w:rPr>
              <w:t>99309</w:t>
            </w:r>
            <w:r w:rsidR="003E64F0" w:rsidRPr="003E64F0">
              <w:rPr>
                <w:sz w:val="18"/>
                <w:szCs w:val="18"/>
                <w:shd w:val="clear" w:color="auto" w:fill="FFFFFF"/>
              </w:rPr>
              <w:t>/0800</w:t>
            </w:r>
          </w:p>
        </w:tc>
        <w:tc>
          <w:tcPr>
            <w:tcW w:w="1701" w:type="dxa"/>
          </w:tcPr>
          <w:p w:rsidR="00490900" w:rsidRPr="00257C00" w:rsidRDefault="00490900" w:rsidP="003E64F0">
            <w:pPr>
              <w:pStyle w:val="Zkladntext"/>
              <w:spacing w:after="0" w:line="360" w:lineRule="auto"/>
              <w:rPr>
                <w:sz w:val="18"/>
                <w:szCs w:val="18"/>
              </w:rPr>
            </w:pPr>
            <w:r w:rsidRPr="00257C00">
              <w:rPr>
                <w:sz w:val="18"/>
                <w:szCs w:val="18"/>
              </w:rPr>
              <w:t>Adresa banky:</w:t>
            </w:r>
          </w:p>
        </w:tc>
        <w:tc>
          <w:tcPr>
            <w:tcW w:w="2551" w:type="dxa"/>
          </w:tcPr>
          <w:p w:rsidR="00490900" w:rsidRPr="00257C00" w:rsidRDefault="00490900" w:rsidP="003E64F0">
            <w:pPr>
              <w:pStyle w:val="Zkladntext"/>
              <w:spacing w:after="0" w:line="360" w:lineRule="auto"/>
              <w:rPr>
                <w:sz w:val="18"/>
                <w:szCs w:val="18"/>
              </w:rPr>
            </w:pPr>
          </w:p>
        </w:tc>
      </w:tr>
    </w:tbl>
    <w:p w:rsidR="00490900" w:rsidRPr="00431D3C" w:rsidRDefault="00490900" w:rsidP="00490900">
      <w:pPr>
        <w:pStyle w:val="Zkladntext"/>
        <w:pBdr>
          <w:bottom w:val="single" w:sz="6" w:space="1" w:color="auto"/>
        </w:pBdr>
        <w:spacing w:after="0" w:line="360" w:lineRule="auto"/>
        <w:rPr>
          <w:strike/>
          <w:kern w:val="18"/>
          <w:sz w:val="18"/>
          <w:szCs w:val="18"/>
        </w:rPr>
      </w:pPr>
      <w:r w:rsidRPr="00F305CE">
        <w:rPr>
          <w:sz w:val="18"/>
          <w:szCs w:val="18"/>
        </w:rPr>
        <w:t xml:space="preserve">Plátce DPH: </w:t>
      </w:r>
      <w:r w:rsidRPr="003E64F0">
        <w:rPr>
          <w:strike/>
          <w:sz w:val="18"/>
          <w:szCs w:val="18"/>
        </w:rPr>
        <w:t>ano</w:t>
      </w:r>
      <w:r w:rsidRPr="00F305CE">
        <w:rPr>
          <w:sz w:val="18"/>
          <w:szCs w:val="18"/>
        </w:rPr>
        <w:t xml:space="preserve"> / </w:t>
      </w:r>
      <w:r w:rsidRPr="003E64F0">
        <w:rPr>
          <w:kern w:val="18"/>
          <w:sz w:val="18"/>
          <w:szCs w:val="18"/>
        </w:rPr>
        <w:t>ne</w:t>
      </w:r>
    </w:p>
    <w:p w:rsidR="00490900" w:rsidRPr="00F305CE" w:rsidRDefault="00490900" w:rsidP="00490900">
      <w:pPr>
        <w:pStyle w:val="Zkladntext"/>
        <w:spacing w:after="0" w:line="360" w:lineRule="auto"/>
        <w:rPr>
          <w:sz w:val="10"/>
          <w:szCs w:val="10"/>
          <w:u w:val="single"/>
        </w:rPr>
      </w:pPr>
    </w:p>
    <w:p w:rsidR="00490900" w:rsidRPr="00F305CE" w:rsidRDefault="00490900" w:rsidP="00490900">
      <w:pPr>
        <w:pStyle w:val="Zkladntext"/>
        <w:spacing w:after="0" w:line="360" w:lineRule="auto"/>
        <w:rPr>
          <w:sz w:val="18"/>
          <w:szCs w:val="18"/>
          <w:u w:val="single"/>
        </w:rPr>
      </w:pPr>
      <w:r w:rsidRPr="00F305CE">
        <w:rPr>
          <w:sz w:val="18"/>
          <w:szCs w:val="18"/>
          <w:u w:val="single"/>
        </w:rPr>
        <w:t>DODAVATEL SLUŽEB</w:t>
      </w:r>
    </w:p>
    <w:tbl>
      <w:tblPr>
        <w:tblW w:w="932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1101"/>
        <w:gridCol w:w="3969"/>
        <w:gridCol w:w="992"/>
        <w:gridCol w:w="709"/>
        <w:gridCol w:w="2551"/>
      </w:tblGrid>
      <w:tr w:rsidR="003E64F0" w:rsidRPr="00257C00" w:rsidTr="003E64F0">
        <w:tc>
          <w:tcPr>
            <w:tcW w:w="1101" w:type="dxa"/>
          </w:tcPr>
          <w:p w:rsidR="003E64F0" w:rsidRPr="00257C00" w:rsidRDefault="003E64F0" w:rsidP="008C007F">
            <w:pPr>
              <w:pStyle w:val="Zkladntext"/>
              <w:spacing w:after="0" w:line="360" w:lineRule="auto"/>
              <w:rPr>
                <w:sz w:val="18"/>
                <w:szCs w:val="18"/>
              </w:rPr>
            </w:pPr>
            <w:r w:rsidRPr="00257C00">
              <w:rPr>
                <w:sz w:val="18"/>
                <w:szCs w:val="18"/>
              </w:rPr>
              <w:t>Název:</w:t>
            </w:r>
          </w:p>
        </w:tc>
        <w:tc>
          <w:tcPr>
            <w:tcW w:w="3969" w:type="dxa"/>
          </w:tcPr>
          <w:p w:rsidR="003E64F0" w:rsidRPr="00257C00" w:rsidRDefault="003E64F0" w:rsidP="003E64F0">
            <w:pPr>
              <w:pStyle w:val="Zkladntext"/>
              <w:spacing w:after="0" w:line="360" w:lineRule="auto"/>
              <w:rPr>
                <w:sz w:val="18"/>
                <w:szCs w:val="18"/>
                <w:highlight w:val="yellow"/>
              </w:rPr>
            </w:pPr>
            <w:r w:rsidRPr="00257C00">
              <w:rPr>
                <w:sz w:val="18"/>
                <w:szCs w:val="18"/>
              </w:rPr>
              <w:t>Evropská rozvojová agentura, s.r.o.</w:t>
            </w:r>
          </w:p>
        </w:tc>
        <w:tc>
          <w:tcPr>
            <w:tcW w:w="1701" w:type="dxa"/>
            <w:gridSpan w:val="2"/>
          </w:tcPr>
          <w:p w:rsidR="003E64F0" w:rsidRPr="00257C00" w:rsidRDefault="003E64F0" w:rsidP="008C007F">
            <w:pPr>
              <w:pStyle w:val="Zkladntext"/>
              <w:spacing w:after="0" w:line="360" w:lineRule="auto"/>
              <w:rPr>
                <w:sz w:val="18"/>
                <w:szCs w:val="18"/>
                <w:highlight w:val="yellow"/>
              </w:rPr>
            </w:pPr>
            <w:r w:rsidRPr="00257C00">
              <w:rPr>
                <w:sz w:val="18"/>
                <w:szCs w:val="18"/>
              </w:rPr>
              <w:t xml:space="preserve">Kontaktní osoba: </w:t>
            </w:r>
          </w:p>
        </w:tc>
        <w:tc>
          <w:tcPr>
            <w:tcW w:w="2551" w:type="dxa"/>
          </w:tcPr>
          <w:p w:rsidR="003E64F0" w:rsidRPr="00431D3C" w:rsidRDefault="003E64F0" w:rsidP="003E64F0">
            <w:pPr>
              <w:pStyle w:val="Zkladntext"/>
              <w:spacing w:after="0" w:line="360" w:lineRule="auto"/>
              <w:rPr>
                <w:sz w:val="18"/>
                <w:szCs w:val="18"/>
              </w:rPr>
            </w:pPr>
          </w:p>
        </w:tc>
      </w:tr>
      <w:tr w:rsidR="003E64F0" w:rsidRPr="00257C00" w:rsidTr="003E64F0">
        <w:tc>
          <w:tcPr>
            <w:tcW w:w="1101" w:type="dxa"/>
          </w:tcPr>
          <w:p w:rsidR="003E64F0" w:rsidRPr="00257C00" w:rsidRDefault="003E64F0" w:rsidP="008C007F">
            <w:pPr>
              <w:pStyle w:val="Zkladntext"/>
              <w:spacing w:after="0" w:line="360" w:lineRule="auto"/>
              <w:rPr>
                <w:sz w:val="18"/>
                <w:szCs w:val="18"/>
              </w:rPr>
            </w:pPr>
            <w:r w:rsidRPr="00257C00">
              <w:rPr>
                <w:sz w:val="18"/>
                <w:szCs w:val="18"/>
              </w:rPr>
              <w:t>Ulice:</w:t>
            </w:r>
          </w:p>
        </w:tc>
        <w:tc>
          <w:tcPr>
            <w:tcW w:w="3969" w:type="dxa"/>
          </w:tcPr>
          <w:p w:rsidR="003E64F0" w:rsidRPr="00257C00" w:rsidRDefault="003E64F0" w:rsidP="003E64F0">
            <w:pPr>
              <w:pStyle w:val="Zkladntext"/>
              <w:spacing w:after="0" w:line="360" w:lineRule="auto"/>
              <w:rPr>
                <w:sz w:val="18"/>
                <w:szCs w:val="18"/>
              </w:rPr>
            </w:pPr>
            <w:r w:rsidRPr="00257C00">
              <w:rPr>
                <w:sz w:val="18"/>
                <w:szCs w:val="18"/>
              </w:rPr>
              <w:t>Na Čihadle 959/55</w:t>
            </w:r>
          </w:p>
        </w:tc>
        <w:tc>
          <w:tcPr>
            <w:tcW w:w="1701" w:type="dxa"/>
            <w:gridSpan w:val="2"/>
          </w:tcPr>
          <w:p w:rsidR="003E64F0" w:rsidRPr="00257C00" w:rsidRDefault="003E64F0" w:rsidP="008C007F">
            <w:pPr>
              <w:pStyle w:val="Zkladntext"/>
              <w:spacing w:after="0" w:line="360" w:lineRule="auto"/>
              <w:rPr>
                <w:sz w:val="18"/>
                <w:szCs w:val="18"/>
                <w:highlight w:val="yellow"/>
              </w:rPr>
            </w:pPr>
            <w:r w:rsidRPr="00257C00">
              <w:rPr>
                <w:sz w:val="18"/>
                <w:szCs w:val="18"/>
              </w:rPr>
              <w:t xml:space="preserve">Kontaktní telefon: </w:t>
            </w:r>
          </w:p>
        </w:tc>
        <w:tc>
          <w:tcPr>
            <w:tcW w:w="2551" w:type="dxa"/>
          </w:tcPr>
          <w:p w:rsidR="003E64F0" w:rsidRPr="008C007F" w:rsidRDefault="003E64F0" w:rsidP="00145B07">
            <w:pPr>
              <w:pStyle w:val="Zkladntext"/>
              <w:spacing w:after="0" w:line="360" w:lineRule="auto"/>
              <w:rPr>
                <w:sz w:val="18"/>
                <w:szCs w:val="18"/>
              </w:rPr>
            </w:pPr>
            <w:r w:rsidRPr="008C007F">
              <w:rPr>
                <w:sz w:val="18"/>
                <w:szCs w:val="18"/>
              </w:rPr>
              <w:t>+</w:t>
            </w:r>
          </w:p>
        </w:tc>
      </w:tr>
      <w:tr w:rsidR="003E64F0" w:rsidRPr="00257C00" w:rsidTr="003E64F0">
        <w:tc>
          <w:tcPr>
            <w:tcW w:w="1101" w:type="dxa"/>
          </w:tcPr>
          <w:p w:rsidR="003E64F0" w:rsidRPr="00E90D15" w:rsidRDefault="003E64F0" w:rsidP="008C007F">
            <w:pPr>
              <w:pStyle w:val="Zkladntext"/>
              <w:spacing w:after="0" w:line="360" w:lineRule="auto"/>
              <w:rPr>
                <w:sz w:val="18"/>
                <w:szCs w:val="18"/>
              </w:rPr>
            </w:pPr>
            <w:r w:rsidRPr="00E90D15">
              <w:rPr>
                <w:sz w:val="18"/>
                <w:szCs w:val="18"/>
              </w:rPr>
              <w:t>Obec:</w:t>
            </w:r>
          </w:p>
        </w:tc>
        <w:tc>
          <w:tcPr>
            <w:tcW w:w="3969" w:type="dxa"/>
          </w:tcPr>
          <w:p w:rsidR="003E64F0" w:rsidRPr="00257C00" w:rsidRDefault="003E64F0" w:rsidP="003E64F0">
            <w:pPr>
              <w:pStyle w:val="Zkladntext"/>
              <w:spacing w:after="0" w:line="360" w:lineRule="auto"/>
              <w:rPr>
                <w:sz w:val="18"/>
                <w:szCs w:val="18"/>
                <w:highlight w:val="yellow"/>
              </w:rPr>
            </w:pPr>
            <w:r w:rsidRPr="00257C00">
              <w:rPr>
                <w:sz w:val="18"/>
                <w:szCs w:val="18"/>
              </w:rPr>
              <w:t>Praha 6 - Dejvice</w:t>
            </w:r>
          </w:p>
        </w:tc>
        <w:tc>
          <w:tcPr>
            <w:tcW w:w="1701" w:type="dxa"/>
            <w:gridSpan w:val="2"/>
          </w:tcPr>
          <w:p w:rsidR="003E64F0" w:rsidRPr="00257C00" w:rsidRDefault="003E64F0" w:rsidP="008C007F">
            <w:pPr>
              <w:pStyle w:val="Zkladntext"/>
              <w:spacing w:after="0" w:line="360" w:lineRule="auto"/>
              <w:rPr>
                <w:sz w:val="18"/>
                <w:szCs w:val="18"/>
              </w:rPr>
            </w:pPr>
            <w:r w:rsidRPr="00257C00">
              <w:rPr>
                <w:sz w:val="18"/>
                <w:szCs w:val="18"/>
              </w:rPr>
              <w:t>Kontaktní e-mail:</w:t>
            </w:r>
          </w:p>
        </w:tc>
        <w:tc>
          <w:tcPr>
            <w:tcW w:w="2551" w:type="dxa"/>
          </w:tcPr>
          <w:p w:rsidR="003E64F0" w:rsidRPr="00257C00" w:rsidRDefault="003E64F0" w:rsidP="003E64F0">
            <w:pPr>
              <w:pStyle w:val="Zkladntext"/>
              <w:spacing w:after="0" w:line="360" w:lineRule="auto"/>
              <w:rPr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3E64F0" w:rsidRPr="00257C00" w:rsidTr="008C007F">
        <w:trPr>
          <w:trHeight w:val="180"/>
        </w:trPr>
        <w:tc>
          <w:tcPr>
            <w:tcW w:w="1101" w:type="dxa"/>
          </w:tcPr>
          <w:p w:rsidR="003E64F0" w:rsidRPr="00E90D15" w:rsidRDefault="003E64F0" w:rsidP="008C007F">
            <w:pPr>
              <w:pStyle w:val="Zkladntext"/>
              <w:spacing w:after="0" w:line="360" w:lineRule="auto"/>
              <w:rPr>
                <w:sz w:val="18"/>
                <w:szCs w:val="18"/>
              </w:rPr>
            </w:pPr>
            <w:r w:rsidRPr="00E90D15">
              <w:rPr>
                <w:sz w:val="18"/>
                <w:szCs w:val="18"/>
              </w:rPr>
              <w:t>PSČ:</w:t>
            </w:r>
          </w:p>
        </w:tc>
        <w:tc>
          <w:tcPr>
            <w:tcW w:w="3969" w:type="dxa"/>
          </w:tcPr>
          <w:p w:rsidR="003E64F0" w:rsidRPr="00257C00" w:rsidRDefault="003E64F0" w:rsidP="003E64F0">
            <w:pPr>
              <w:pStyle w:val="Zkladntext"/>
              <w:spacing w:after="0" w:line="360" w:lineRule="auto"/>
              <w:rPr>
                <w:sz w:val="18"/>
                <w:szCs w:val="18"/>
                <w:highlight w:val="yellow"/>
              </w:rPr>
            </w:pPr>
            <w:r w:rsidRPr="00257C00">
              <w:rPr>
                <w:sz w:val="18"/>
                <w:szCs w:val="18"/>
              </w:rPr>
              <w:t>160 00</w:t>
            </w:r>
            <w:r w:rsidRPr="00257C00">
              <w:rPr>
                <w:sz w:val="18"/>
                <w:szCs w:val="18"/>
              </w:rPr>
              <w:tab/>
            </w:r>
          </w:p>
        </w:tc>
        <w:tc>
          <w:tcPr>
            <w:tcW w:w="1701" w:type="dxa"/>
            <w:gridSpan w:val="2"/>
          </w:tcPr>
          <w:p w:rsidR="003E64F0" w:rsidRPr="00257C00" w:rsidRDefault="003E64F0" w:rsidP="008C007F">
            <w:pPr>
              <w:pStyle w:val="Zkladntext"/>
              <w:spacing w:after="0" w:line="360" w:lineRule="auto"/>
              <w:rPr>
                <w:sz w:val="18"/>
                <w:szCs w:val="18"/>
              </w:rPr>
            </w:pPr>
            <w:r w:rsidRPr="00257C00">
              <w:rPr>
                <w:sz w:val="18"/>
                <w:szCs w:val="18"/>
              </w:rPr>
              <w:t>Stát:</w:t>
            </w:r>
            <w:r w:rsidRPr="00257C00">
              <w:rPr>
                <w:sz w:val="18"/>
                <w:szCs w:val="18"/>
              </w:rPr>
              <w:tab/>
            </w:r>
          </w:p>
        </w:tc>
        <w:tc>
          <w:tcPr>
            <w:tcW w:w="2551" w:type="dxa"/>
          </w:tcPr>
          <w:p w:rsidR="003E64F0" w:rsidRPr="00257C00" w:rsidRDefault="003E64F0" w:rsidP="003E64F0">
            <w:pPr>
              <w:pStyle w:val="Zkladntext"/>
              <w:spacing w:after="0" w:line="360" w:lineRule="auto"/>
              <w:rPr>
                <w:sz w:val="18"/>
                <w:szCs w:val="18"/>
              </w:rPr>
            </w:pPr>
            <w:r w:rsidRPr="00257C00">
              <w:rPr>
                <w:sz w:val="18"/>
                <w:szCs w:val="18"/>
              </w:rPr>
              <w:t>Česká republika (CZ)</w:t>
            </w:r>
          </w:p>
        </w:tc>
      </w:tr>
      <w:tr w:rsidR="003E64F0" w:rsidRPr="00257C00" w:rsidTr="003E64F0">
        <w:trPr>
          <w:trHeight w:val="127"/>
        </w:trPr>
        <w:tc>
          <w:tcPr>
            <w:tcW w:w="1101" w:type="dxa"/>
          </w:tcPr>
          <w:p w:rsidR="003E64F0" w:rsidRPr="00E90D15" w:rsidRDefault="003E64F0" w:rsidP="003E64F0">
            <w:pPr>
              <w:pStyle w:val="Zkladntext"/>
              <w:spacing w:after="0" w:line="360" w:lineRule="auto"/>
              <w:rPr>
                <w:sz w:val="18"/>
                <w:szCs w:val="18"/>
              </w:rPr>
            </w:pPr>
            <w:r w:rsidRPr="00E90D15">
              <w:rPr>
                <w:sz w:val="18"/>
                <w:szCs w:val="18"/>
              </w:rPr>
              <w:t>IČ</w:t>
            </w:r>
          </w:p>
        </w:tc>
        <w:tc>
          <w:tcPr>
            <w:tcW w:w="3969" w:type="dxa"/>
          </w:tcPr>
          <w:p w:rsidR="003E64F0" w:rsidRPr="00257C00" w:rsidRDefault="003E64F0" w:rsidP="003E64F0">
            <w:pPr>
              <w:pStyle w:val="Zkladntext"/>
              <w:spacing w:after="0" w:line="360" w:lineRule="auto"/>
              <w:rPr>
                <w:sz w:val="18"/>
                <w:szCs w:val="18"/>
                <w:highlight w:val="yellow"/>
              </w:rPr>
            </w:pPr>
            <w:r w:rsidRPr="00257C00">
              <w:rPr>
                <w:sz w:val="18"/>
                <w:szCs w:val="18"/>
              </w:rPr>
              <w:t>28441907</w:t>
            </w:r>
          </w:p>
        </w:tc>
        <w:tc>
          <w:tcPr>
            <w:tcW w:w="992" w:type="dxa"/>
          </w:tcPr>
          <w:p w:rsidR="003E64F0" w:rsidRPr="00257C00" w:rsidRDefault="003E64F0" w:rsidP="003E64F0">
            <w:pPr>
              <w:pStyle w:val="Zkladntext"/>
              <w:spacing w:after="0" w:line="360" w:lineRule="auto"/>
              <w:rPr>
                <w:sz w:val="18"/>
                <w:szCs w:val="18"/>
              </w:rPr>
            </w:pPr>
            <w:r w:rsidRPr="00257C00">
              <w:rPr>
                <w:sz w:val="18"/>
                <w:szCs w:val="18"/>
              </w:rPr>
              <w:t>DIČ:</w:t>
            </w:r>
          </w:p>
        </w:tc>
        <w:tc>
          <w:tcPr>
            <w:tcW w:w="3260" w:type="dxa"/>
            <w:gridSpan w:val="2"/>
          </w:tcPr>
          <w:p w:rsidR="003E64F0" w:rsidRPr="00257C00" w:rsidRDefault="003E64F0" w:rsidP="003E64F0">
            <w:pPr>
              <w:pStyle w:val="Zkladntext"/>
              <w:spacing w:after="0" w:line="360" w:lineRule="auto"/>
              <w:rPr>
                <w:sz w:val="18"/>
                <w:szCs w:val="18"/>
              </w:rPr>
            </w:pPr>
          </w:p>
        </w:tc>
      </w:tr>
      <w:tr w:rsidR="00490900" w:rsidRPr="00257C00" w:rsidTr="008C007F">
        <w:trPr>
          <w:trHeight w:val="188"/>
        </w:trPr>
        <w:tc>
          <w:tcPr>
            <w:tcW w:w="1101" w:type="dxa"/>
          </w:tcPr>
          <w:p w:rsidR="00490900" w:rsidRPr="00257C00" w:rsidRDefault="00490900" w:rsidP="003E64F0">
            <w:pPr>
              <w:pStyle w:val="Zkladntext"/>
              <w:spacing w:after="0" w:line="360" w:lineRule="auto"/>
              <w:rPr>
                <w:sz w:val="18"/>
                <w:szCs w:val="18"/>
              </w:rPr>
            </w:pPr>
            <w:r w:rsidRPr="00257C00">
              <w:rPr>
                <w:sz w:val="18"/>
                <w:szCs w:val="18"/>
              </w:rPr>
              <w:t>Číslo účtu:</w:t>
            </w:r>
          </w:p>
        </w:tc>
        <w:tc>
          <w:tcPr>
            <w:tcW w:w="3969" w:type="dxa"/>
          </w:tcPr>
          <w:p w:rsidR="00490900" w:rsidRPr="00257C00" w:rsidRDefault="00490900" w:rsidP="003E64F0">
            <w:pPr>
              <w:pStyle w:val="Zkladntext"/>
              <w:spacing w:after="0" w:line="360" w:lineRule="auto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  <w:gridSpan w:val="2"/>
          </w:tcPr>
          <w:p w:rsidR="00490900" w:rsidRPr="00257C00" w:rsidRDefault="00490900" w:rsidP="003E64F0">
            <w:pPr>
              <w:pStyle w:val="Zkladntext"/>
              <w:spacing w:after="0" w:line="360" w:lineRule="auto"/>
              <w:rPr>
                <w:sz w:val="18"/>
                <w:szCs w:val="18"/>
              </w:rPr>
            </w:pPr>
            <w:r w:rsidRPr="00257C00">
              <w:rPr>
                <w:sz w:val="18"/>
                <w:szCs w:val="18"/>
              </w:rPr>
              <w:t>Adresa banky:</w:t>
            </w:r>
          </w:p>
        </w:tc>
        <w:tc>
          <w:tcPr>
            <w:tcW w:w="2551" w:type="dxa"/>
          </w:tcPr>
          <w:p w:rsidR="00490900" w:rsidRPr="00257C00" w:rsidRDefault="00490900" w:rsidP="003E64F0">
            <w:pPr>
              <w:pStyle w:val="Zkladntext"/>
              <w:spacing w:after="0" w:line="360" w:lineRule="auto"/>
              <w:rPr>
                <w:sz w:val="18"/>
                <w:szCs w:val="18"/>
              </w:rPr>
            </w:pPr>
          </w:p>
        </w:tc>
      </w:tr>
    </w:tbl>
    <w:p w:rsidR="00490900" w:rsidRPr="00F305CE" w:rsidRDefault="00490900" w:rsidP="00490900">
      <w:pPr>
        <w:pStyle w:val="Zkladntext"/>
        <w:pBdr>
          <w:bottom w:val="single" w:sz="6" w:space="1" w:color="auto"/>
        </w:pBdr>
        <w:spacing w:after="0" w:line="360" w:lineRule="auto"/>
        <w:rPr>
          <w:sz w:val="18"/>
          <w:szCs w:val="18"/>
        </w:rPr>
      </w:pPr>
      <w:r w:rsidRPr="00F305CE">
        <w:rPr>
          <w:sz w:val="18"/>
          <w:szCs w:val="18"/>
        </w:rPr>
        <w:t xml:space="preserve">Plátce DPH: </w:t>
      </w:r>
      <w:r w:rsidRPr="00964BAE">
        <w:rPr>
          <w:kern w:val="18"/>
          <w:sz w:val="18"/>
          <w:szCs w:val="18"/>
        </w:rPr>
        <w:t xml:space="preserve">ano </w:t>
      </w:r>
      <w:r w:rsidRPr="004E2DCE">
        <w:rPr>
          <w:kern w:val="18"/>
          <w:sz w:val="18"/>
          <w:szCs w:val="18"/>
        </w:rPr>
        <w:t xml:space="preserve">/ </w:t>
      </w:r>
      <w:r w:rsidRPr="008C007F">
        <w:rPr>
          <w:strike/>
          <w:kern w:val="18"/>
          <w:sz w:val="18"/>
          <w:szCs w:val="18"/>
        </w:rPr>
        <w:t>ne</w:t>
      </w:r>
    </w:p>
    <w:p w:rsidR="00490900" w:rsidRPr="00F305CE" w:rsidRDefault="00490900" w:rsidP="00490900">
      <w:pPr>
        <w:pStyle w:val="Zkladntext"/>
        <w:spacing w:after="0" w:line="360" w:lineRule="auto"/>
        <w:rPr>
          <w:sz w:val="10"/>
          <w:szCs w:val="10"/>
          <w:u w:val="single"/>
        </w:rPr>
      </w:pPr>
    </w:p>
    <w:p w:rsidR="00490900" w:rsidRPr="00F305CE" w:rsidRDefault="00490900" w:rsidP="00490900">
      <w:pPr>
        <w:pStyle w:val="Zkladntext"/>
        <w:spacing w:after="0" w:line="360" w:lineRule="auto"/>
        <w:rPr>
          <w:sz w:val="18"/>
          <w:szCs w:val="18"/>
          <w:u w:val="single"/>
        </w:rPr>
      </w:pPr>
      <w:r w:rsidRPr="00F305CE">
        <w:rPr>
          <w:sz w:val="18"/>
          <w:szCs w:val="18"/>
          <w:u w:val="single"/>
        </w:rPr>
        <w:t>PLATEBNÍ PODMÍNKY</w:t>
      </w:r>
    </w:p>
    <w:p w:rsidR="00490900" w:rsidRDefault="00490900" w:rsidP="00490900">
      <w:pPr>
        <w:pStyle w:val="Zkladntext"/>
        <w:pBdr>
          <w:bottom w:val="single" w:sz="6" w:space="1" w:color="auto"/>
        </w:pBdr>
        <w:spacing w:after="0" w:line="360" w:lineRule="auto"/>
        <w:rPr>
          <w:sz w:val="18"/>
          <w:szCs w:val="18"/>
        </w:rPr>
      </w:pPr>
      <w:r w:rsidRPr="00F305CE">
        <w:rPr>
          <w:sz w:val="18"/>
          <w:szCs w:val="18"/>
        </w:rPr>
        <w:t>Místo a datum splatnosti ceny</w:t>
      </w:r>
      <w:r>
        <w:rPr>
          <w:sz w:val="18"/>
          <w:szCs w:val="18"/>
        </w:rPr>
        <w:t xml:space="preserve">: objednávka bude hrazena </w:t>
      </w:r>
      <w:r w:rsidR="00CF3DAB">
        <w:rPr>
          <w:sz w:val="18"/>
          <w:szCs w:val="18"/>
        </w:rPr>
        <w:t xml:space="preserve">po dílčích milnících tj. po dodání uvedených služeb pro každou zprávu o realizaci, </w:t>
      </w:r>
      <w:r>
        <w:rPr>
          <w:sz w:val="18"/>
          <w:szCs w:val="18"/>
        </w:rPr>
        <w:t>do 14 dnů od vystavení faktury</w:t>
      </w:r>
    </w:p>
    <w:p w:rsidR="00490900" w:rsidRPr="006D0E7A" w:rsidRDefault="00490900" w:rsidP="00490900">
      <w:pPr>
        <w:pStyle w:val="Zkladntext"/>
        <w:pBdr>
          <w:bottom w:val="single" w:sz="6" w:space="1" w:color="auto"/>
        </w:pBdr>
        <w:spacing w:after="0" w:line="360" w:lineRule="auto"/>
        <w:rPr>
          <w:sz w:val="18"/>
          <w:szCs w:val="18"/>
        </w:rPr>
      </w:pPr>
      <w:r>
        <w:rPr>
          <w:sz w:val="18"/>
          <w:szCs w:val="18"/>
        </w:rPr>
        <w:t>Provedení platby: bankovním převodem</w:t>
      </w:r>
    </w:p>
    <w:p w:rsidR="00490900" w:rsidRPr="00F305CE" w:rsidRDefault="00490900" w:rsidP="00490900">
      <w:pPr>
        <w:pStyle w:val="Zkladntext"/>
        <w:spacing w:after="0" w:line="360" w:lineRule="auto"/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O</w:t>
      </w:r>
      <w:r w:rsidRPr="00F305CE">
        <w:rPr>
          <w:sz w:val="18"/>
          <w:szCs w:val="18"/>
          <w:u w:val="single"/>
        </w:rPr>
        <w:t>BJEDNÁVKA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47"/>
      </w:tblGrid>
      <w:tr w:rsidR="00490900" w:rsidRPr="00257C00" w:rsidTr="007C580E">
        <w:trPr>
          <w:trHeight w:val="2522"/>
        </w:trPr>
        <w:tc>
          <w:tcPr>
            <w:tcW w:w="9747" w:type="dxa"/>
          </w:tcPr>
          <w:p w:rsidR="00CF3DAB" w:rsidRPr="0053187D" w:rsidRDefault="00CF3DAB" w:rsidP="0053187D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Objednáváme u Vás konzultační a poradenské služby k realizaci projektu s názvem </w:t>
            </w:r>
            <w:r w:rsidR="0053187D" w:rsidRPr="0053187D">
              <w:rPr>
                <w:sz w:val="18"/>
                <w:szCs w:val="18"/>
              </w:rPr>
              <w:t>Digitální technologie ve výuce a šíření dobré praxe - ZŠ Jarov</w:t>
            </w:r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reg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gramStart"/>
            <w:r>
              <w:rPr>
                <w:sz w:val="18"/>
                <w:szCs w:val="18"/>
              </w:rPr>
              <w:t>č.</w:t>
            </w:r>
            <w:proofErr w:type="gramEnd"/>
            <w:r w:rsidRPr="0053187D">
              <w:rPr>
                <w:sz w:val="18"/>
                <w:szCs w:val="18"/>
              </w:rPr>
              <w:t xml:space="preserve"> </w:t>
            </w:r>
            <w:r w:rsidR="0053187D" w:rsidRPr="0053187D">
              <w:rPr>
                <w:sz w:val="18"/>
                <w:szCs w:val="18"/>
              </w:rPr>
              <w:t>CZ.02.3.68/0.0/0.0/18_067/0012183</w:t>
            </w:r>
          </w:p>
          <w:p w:rsidR="00CF3DAB" w:rsidRDefault="00CF3DAB" w:rsidP="00CF3DAB">
            <w:pPr>
              <w:pStyle w:val="Zkladntext"/>
              <w:rPr>
                <w:sz w:val="18"/>
                <w:szCs w:val="18"/>
              </w:rPr>
            </w:pPr>
          </w:p>
          <w:p w:rsidR="00CF3DAB" w:rsidRPr="00CF3DAB" w:rsidRDefault="00CF3DAB" w:rsidP="00CF3DAB">
            <w:pPr>
              <w:pStyle w:val="Zkladntex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Č</w:t>
            </w:r>
            <w:r w:rsidRPr="00CF3DAB">
              <w:rPr>
                <w:b/>
                <w:sz w:val="18"/>
                <w:szCs w:val="18"/>
              </w:rPr>
              <w:t xml:space="preserve">innosti: </w:t>
            </w:r>
          </w:p>
          <w:p w:rsidR="00CF3DAB" w:rsidRDefault="00CF3DAB" w:rsidP="00CF3DAB">
            <w:pPr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650231">
              <w:rPr>
                <w:sz w:val="18"/>
                <w:szCs w:val="22"/>
              </w:rPr>
              <w:t>Dlouhodobá podpora školy při realizaci projektu v průběhu 24 měsíců</w:t>
            </w:r>
            <w:r w:rsidR="0053187D">
              <w:rPr>
                <w:sz w:val="18"/>
                <w:szCs w:val="22"/>
              </w:rPr>
              <w:t>, 1. 1. 2020 – 31. 12. 2021</w:t>
            </w:r>
            <w:r>
              <w:rPr>
                <w:sz w:val="18"/>
                <w:szCs w:val="22"/>
              </w:rPr>
              <w:t>, obsahující:</w:t>
            </w:r>
          </w:p>
          <w:p w:rsidR="00CF3DAB" w:rsidRPr="00650231" w:rsidRDefault="00CF3DAB" w:rsidP="00CF3DAB">
            <w:pPr>
              <w:autoSpaceDE w:val="0"/>
              <w:autoSpaceDN w:val="0"/>
              <w:adjustRightInd w:val="0"/>
              <w:rPr>
                <w:sz w:val="18"/>
                <w:szCs w:val="22"/>
              </w:rPr>
            </w:pPr>
          </w:p>
          <w:p w:rsidR="00CF3DAB" w:rsidRPr="00650231" w:rsidRDefault="00CF3DAB" w:rsidP="00CF3DAB">
            <w:pPr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650231">
              <w:rPr>
                <w:sz w:val="18"/>
                <w:szCs w:val="22"/>
              </w:rPr>
              <w:t>o Asistence při kompletaci podkladů pro přípravu zpráv o realizaci projektu a žádostí o platbu</w:t>
            </w:r>
          </w:p>
          <w:p w:rsidR="00CF3DAB" w:rsidRPr="00650231" w:rsidRDefault="00CF3DAB" w:rsidP="00CF3DAB">
            <w:pPr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650231">
              <w:rPr>
                <w:sz w:val="18"/>
                <w:szCs w:val="22"/>
              </w:rPr>
              <w:t>(</w:t>
            </w:r>
            <w:proofErr w:type="spellStart"/>
            <w:r w:rsidRPr="00650231">
              <w:rPr>
                <w:sz w:val="18"/>
                <w:szCs w:val="22"/>
              </w:rPr>
              <w:t>ŽoP</w:t>
            </w:r>
            <w:proofErr w:type="spellEnd"/>
            <w:r w:rsidRPr="00650231">
              <w:rPr>
                <w:sz w:val="18"/>
                <w:szCs w:val="22"/>
              </w:rPr>
              <w:t>)</w:t>
            </w:r>
          </w:p>
          <w:p w:rsidR="00CF3DAB" w:rsidRPr="00650231" w:rsidRDefault="00CF3DAB" w:rsidP="00CF3DAB">
            <w:pPr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650231">
              <w:rPr>
                <w:sz w:val="18"/>
                <w:szCs w:val="22"/>
              </w:rPr>
              <w:t xml:space="preserve">o Zpracování a administrace zpráv o realizaci projektu a </w:t>
            </w:r>
            <w:proofErr w:type="spellStart"/>
            <w:r w:rsidR="0053187D">
              <w:rPr>
                <w:sz w:val="18"/>
                <w:szCs w:val="22"/>
              </w:rPr>
              <w:t>ŽoP</w:t>
            </w:r>
            <w:proofErr w:type="spellEnd"/>
            <w:r w:rsidR="0053187D">
              <w:rPr>
                <w:sz w:val="18"/>
                <w:szCs w:val="22"/>
              </w:rPr>
              <w:t>, (maximálně 5)</w:t>
            </w:r>
          </w:p>
          <w:p w:rsidR="00CF3DAB" w:rsidRPr="00650231" w:rsidRDefault="00CF3DAB" w:rsidP="0053187D">
            <w:pPr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650231">
              <w:rPr>
                <w:sz w:val="18"/>
                <w:szCs w:val="22"/>
              </w:rPr>
              <w:t xml:space="preserve">o Vypořádání případných připomínek MŠMT ke zprávám o realizaci a k </w:t>
            </w:r>
            <w:proofErr w:type="spellStart"/>
            <w:proofErr w:type="gramStart"/>
            <w:r w:rsidRPr="00650231">
              <w:rPr>
                <w:sz w:val="18"/>
                <w:szCs w:val="22"/>
              </w:rPr>
              <w:t>ŽoP</w:t>
            </w:r>
            <w:proofErr w:type="spellEnd"/>
            <w:proofErr w:type="gramEnd"/>
          </w:p>
          <w:p w:rsidR="00CF3DAB" w:rsidRPr="00650231" w:rsidRDefault="00CF3DAB" w:rsidP="00CF3DAB">
            <w:pPr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650231">
              <w:rPr>
                <w:sz w:val="18"/>
                <w:szCs w:val="22"/>
              </w:rPr>
              <w:t xml:space="preserve">o </w:t>
            </w:r>
            <w:proofErr w:type="gramStart"/>
            <w:r w:rsidR="0053187D">
              <w:rPr>
                <w:sz w:val="18"/>
                <w:szCs w:val="22"/>
              </w:rPr>
              <w:t>K</w:t>
            </w:r>
            <w:r w:rsidRPr="00650231">
              <w:rPr>
                <w:sz w:val="18"/>
                <w:szCs w:val="22"/>
              </w:rPr>
              <w:t>ontrola</w:t>
            </w:r>
            <w:proofErr w:type="gramEnd"/>
            <w:r w:rsidRPr="00650231">
              <w:rPr>
                <w:sz w:val="18"/>
                <w:szCs w:val="22"/>
              </w:rPr>
              <w:t xml:space="preserve"> plnění metodiky MŠMT a dokladování výstupů</w:t>
            </w:r>
          </w:p>
          <w:p w:rsidR="00CF3DAB" w:rsidRPr="00650231" w:rsidRDefault="00CF3DAB" w:rsidP="00CF3DAB">
            <w:pPr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650231">
              <w:rPr>
                <w:sz w:val="18"/>
                <w:szCs w:val="22"/>
              </w:rPr>
              <w:t>projektu, celková evaluace výstupů projektu a plnění časového harmonogramu, sledování</w:t>
            </w:r>
          </w:p>
          <w:p w:rsidR="00CF3DAB" w:rsidRPr="00650231" w:rsidRDefault="00CF3DAB" w:rsidP="00CF3DAB">
            <w:pPr>
              <w:autoSpaceDE w:val="0"/>
              <w:autoSpaceDN w:val="0"/>
              <w:adjustRightInd w:val="0"/>
              <w:rPr>
                <w:sz w:val="18"/>
                <w:szCs w:val="22"/>
              </w:rPr>
            </w:pPr>
            <w:r w:rsidRPr="00650231">
              <w:rPr>
                <w:sz w:val="18"/>
                <w:szCs w:val="22"/>
              </w:rPr>
              <w:t>změn v pravidlech podpory</w:t>
            </w:r>
          </w:p>
          <w:p w:rsidR="00CF3DAB" w:rsidRDefault="00CF3DAB" w:rsidP="00CF3DAB">
            <w:pPr>
              <w:pStyle w:val="Zkladntext"/>
              <w:rPr>
                <w:sz w:val="14"/>
                <w:szCs w:val="18"/>
              </w:rPr>
            </w:pPr>
            <w:r w:rsidRPr="00650231">
              <w:rPr>
                <w:sz w:val="18"/>
                <w:szCs w:val="22"/>
              </w:rPr>
              <w:t>o Monitorovací návštěvy školy (pravidelné a ad hoc dle potřeby školy)</w:t>
            </w:r>
            <w:r w:rsidRPr="00650231">
              <w:rPr>
                <w:sz w:val="14"/>
                <w:szCs w:val="18"/>
              </w:rPr>
              <w:t xml:space="preserve"> </w:t>
            </w:r>
          </w:p>
          <w:p w:rsidR="00CF3DAB" w:rsidRDefault="00CF3DAB" w:rsidP="00CF3DAB">
            <w:pPr>
              <w:pStyle w:val="Zkladntext"/>
              <w:rPr>
                <w:sz w:val="18"/>
                <w:szCs w:val="18"/>
              </w:rPr>
            </w:pPr>
          </w:p>
          <w:p w:rsidR="00CF3DAB" w:rsidRDefault="00CF3DAB" w:rsidP="00CF3DAB">
            <w:pPr>
              <w:pStyle w:val="Zkladntext"/>
              <w:rPr>
                <w:sz w:val="18"/>
                <w:szCs w:val="18"/>
              </w:rPr>
            </w:pPr>
            <w:r w:rsidRPr="005D0C1D">
              <w:rPr>
                <w:sz w:val="18"/>
                <w:szCs w:val="18"/>
              </w:rPr>
              <w:t>CELKOVÁ CENA JE MAXIMÁLNĚ:</w:t>
            </w:r>
            <w:r>
              <w:rPr>
                <w:sz w:val="18"/>
                <w:szCs w:val="18"/>
              </w:rPr>
              <w:t xml:space="preserve"> </w:t>
            </w:r>
            <w:r w:rsidR="0053187D">
              <w:rPr>
                <w:sz w:val="18"/>
                <w:szCs w:val="18"/>
              </w:rPr>
              <w:t>200 000</w:t>
            </w:r>
            <w:r>
              <w:rPr>
                <w:sz w:val="18"/>
                <w:szCs w:val="18"/>
              </w:rPr>
              <w:t>,- Kč +</w:t>
            </w:r>
            <w:r w:rsidRPr="005D0C1D">
              <w:rPr>
                <w:sz w:val="18"/>
                <w:szCs w:val="18"/>
              </w:rPr>
              <w:t xml:space="preserve"> DPH.</w:t>
            </w:r>
            <w:r w:rsidRPr="005E2EDD">
              <w:rPr>
                <w:sz w:val="18"/>
                <w:szCs w:val="18"/>
              </w:rPr>
              <w:t xml:space="preserve"> </w:t>
            </w:r>
          </w:p>
          <w:p w:rsidR="00CF3DAB" w:rsidRDefault="00CF3DAB" w:rsidP="00CF3DAB">
            <w:pPr>
              <w:pStyle w:val="Zkladntext"/>
              <w:rPr>
                <w:sz w:val="18"/>
                <w:szCs w:val="18"/>
              </w:rPr>
            </w:pPr>
          </w:p>
          <w:p w:rsidR="00490900" w:rsidRPr="00257C00" w:rsidRDefault="0053187D" w:rsidP="0053187D">
            <w:pPr>
              <w:pStyle w:val="Zkladn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Za každé sledované období </w:t>
            </w:r>
            <w:r w:rsidR="00CF3DAB">
              <w:rPr>
                <w:sz w:val="18"/>
                <w:szCs w:val="18"/>
              </w:rPr>
              <w:t>bude po odevzdání zprávy o realizaci vystavena dílčí faktura dle počtu skutečně odpracovaných hodin. V případě mimořádných změn v projektu, které by si vyžádaly práci nad rámec výše uvedených standardních činností, budou související služby objednány dodatečně zvlášť.</w:t>
            </w:r>
          </w:p>
        </w:tc>
      </w:tr>
    </w:tbl>
    <w:p w:rsidR="00490900" w:rsidRDefault="00490900" w:rsidP="00490900">
      <w:pPr>
        <w:pStyle w:val="Zkladntext"/>
        <w:spacing w:after="0" w:line="360" w:lineRule="auto"/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Datum objednávky: </w:t>
      </w:r>
      <w:r w:rsidR="00CF3DAB">
        <w:rPr>
          <w:sz w:val="18"/>
          <w:szCs w:val="18"/>
        </w:rPr>
        <w:t>1</w:t>
      </w:r>
      <w:r w:rsidR="0053187D">
        <w:rPr>
          <w:sz w:val="18"/>
          <w:szCs w:val="18"/>
        </w:rPr>
        <w:t>9</w:t>
      </w:r>
      <w:r w:rsidR="00062030">
        <w:rPr>
          <w:sz w:val="18"/>
          <w:szCs w:val="18"/>
        </w:rPr>
        <w:t xml:space="preserve">. </w:t>
      </w:r>
      <w:r w:rsidR="0053187D">
        <w:rPr>
          <w:sz w:val="18"/>
          <w:szCs w:val="18"/>
        </w:rPr>
        <w:t>12</w:t>
      </w:r>
      <w:r w:rsidR="00062030">
        <w:rPr>
          <w:sz w:val="18"/>
          <w:szCs w:val="18"/>
        </w:rPr>
        <w:t>. 201</w:t>
      </w:r>
      <w:r w:rsidR="007C580E">
        <w:rPr>
          <w:sz w:val="18"/>
          <w:szCs w:val="18"/>
        </w:rPr>
        <w:t>9</w:t>
      </w:r>
    </w:p>
    <w:p w:rsidR="00490900" w:rsidRDefault="00490900" w:rsidP="00490900">
      <w:pPr>
        <w:pStyle w:val="Zkladntext"/>
        <w:spacing w:after="0" w:line="360" w:lineRule="auto"/>
        <w:rPr>
          <w:sz w:val="18"/>
          <w:szCs w:val="18"/>
        </w:rPr>
      </w:pPr>
    </w:p>
    <w:p w:rsidR="0015672D" w:rsidRDefault="0015672D" w:rsidP="00490900">
      <w:pPr>
        <w:pStyle w:val="Zkladntext"/>
        <w:spacing w:after="0" w:line="360" w:lineRule="auto"/>
        <w:rPr>
          <w:sz w:val="18"/>
          <w:szCs w:val="18"/>
        </w:rPr>
      </w:pPr>
    </w:p>
    <w:p w:rsidR="00490900" w:rsidRPr="00F305CE" w:rsidRDefault="00490900" w:rsidP="00490900">
      <w:pPr>
        <w:pStyle w:val="Zkladntext"/>
        <w:spacing w:after="0" w:line="360" w:lineRule="auto"/>
        <w:rPr>
          <w:sz w:val="18"/>
          <w:szCs w:val="18"/>
        </w:rPr>
      </w:pPr>
      <w:r w:rsidRPr="00F305CE">
        <w:rPr>
          <w:sz w:val="18"/>
          <w:szCs w:val="18"/>
        </w:rPr>
        <w:t>--------------------------------------</w:t>
      </w:r>
      <w:r w:rsidRPr="00F305CE">
        <w:rPr>
          <w:sz w:val="18"/>
          <w:szCs w:val="18"/>
        </w:rPr>
        <w:tab/>
      </w:r>
      <w:r w:rsidRPr="00F305CE">
        <w:rPr>
          <w:sz w:val="18"/>
          <w:szCs w:val="18"/>
        </w:rPr>
        <w:tab/>
      </w:r>
      <w:r w:rsidRPr="00F305CE">
        <w:rPr>
          <w:sz w:val="18"/>
          <w:szCs w:val="18"/>
        </w:rPr>
        <w:tab/>
      </w:r>
      <w:r w:rsidRPr="00F305CE">
        <w:rPr>
          <w:sz w:val="18"/>
          <w:szCs w:val="18"/>
        </w:rPr>
        <w:tab/>
      </w:r>
      <w:r w:rsidRPr="00F305CE">
        <w:rPr>
          <w:sz w:val="18"/>
          <w:szCs w:val="18"/>
        </w:rPr>
        <w:tab/>
        <w:t>-----------------------------------------</w:t>
      </w:r>
      <w:r w:rsidRPr="00F305CE">
        <w:rPr>
          <w:sz w:val="18"/>
          <w:szCs w:val="18"/>
        </w:rPr>
        <w:tab/>
      </w:r>
    </w:p>
    <w:p w:rsidR="00490900" w:rsidRPr="00F305CE" w:rsidRDefault="00490900" w:rsidP="00490900">
      <w:pPr>
        <w:pStyle w:val="Zkladntext"/>
        <w:spacing w:after="0" w:line="360" w:lineRule="auto"/>
        <w:rPr>
          <w:sz w:val="18"/>
          <w:szCs w:val="18"/>
        </w:rPr>
      </w:pPr>
      <w:r w:rsidRPr="00F305CE">
        <w:rPr>
          <w:sz w:val="18"/>
          <w:szCs w:val="18"/>
        </w:rPr>
        <w:t>(podpis objednatele + razítko)</w:t>
      </w:r>
      <w:r w:rsidRPr="00F305CE">
        <w:rPr>
          <w:sz w:val="18"/>
          <w:szCs w:val="18"/>
        </w:rPr>
        <w:tab/>
      </w:r>
      <w:r w:rsidRPr="00F305CE">
        <w:rPr>
          <w:sz w:val="18"/>
          <w:szCs w:val="18"/>
        </w:rPr>
        <w:tab/>
      </w:r>
      <w:r w:rsidRPr="00F305CE">
        <w:rPr>
          <w:sz w:val="18"/>
          <w:szCs w:val="18"/>
        </w:rPr>
        <w:tab/>
      </w:r>
      <w:r w:rsidRPr="00F305CE">
        <w:rPr>
          <w:sz w:val="18"/>
          <w:szCs w:val="18"/>
        </w:rPr>
        <w:tab/>
      </w:r>
      <w:r w:rsidRPr="00F305CE">
        <w:rPr>
          <w:sz w:val="18"/>
          <w:szCs w:val="18"/>
        </w:rPr>
        <w:tab/>
        <w:t>(podpis dodavatele + razítko)</w:t>
      </w:r>
      <w:r w:rsidRPr="00F305CE">
        <w:rPr>
          <w:sz w:val="18"/>
          <w:szCs w:val="18"/>
        </w:rPr>
        <w:tab/>
      </w:r>
    </w:p>
    <w:p w:rsidR="00490900" w:rsidRPr="00F305CE" w:rsidRDefault="00490900" w:rsidP="00490900">
      <w:pPr>
        <w:pStyle w:val="Zkladntext"/>
        <w:spacing w:after="0" w:line="360" w:lineRule="auto"/>
        <w:rPr>
          <w:b/>
          <w:sz w:val="18"/>
          <w:szCs w:val="18"/>
        </w:rPr>
      </w:pPr>
      <w:r w:rsidRPr="00F305CE">
        <w:rPr>
          <w:b/>
          <w:sz w:val="18"/>
          <w:szCs w:val="18"/>
        </w:rPr>
        <w:t>Potvrzený originál objednávky, prosím, zašlete obratem na naši adresu.</w:t>
      </w:r>
    </w:p>
    <w:p w:rsidR="004A5788" w:rsidRPr="0015672D" w:rsidRDefault="00490900" w:rsidP="0015672D">
      <w:pPr>
        <w:pStyle w:val="Zkladntext"/>
        <w:spacing w:after="0" w:line="360" w:lineRule="auto"/>
        <w:rPr>
          <w:sz w:val="18"/>
          <w:szCs w:val="18"/>
        </w:rPr>
      </w:pPr>
      <w:r w:rsidRPr="00F305CE">
        <w:rPr>
          <w:sz w:val="18"/>
          <w:szCs w:val="18"/>
        </w:rPr>
        <w:t>Potvrzená objednávka nahrazuje smlouvu o dílo ve smyslu obchodního zákoníku.</w:t>
      </w:r>
    </w:p>
    <w:sectPr w:rsidR="004A5788" w:rsidRPr="0015672D" w:rsidSect="0015672D">
      <w:headerReference w:type="default" r:id="rId7"/>
      <w:headerReference w:type="first" r:id="rId8"/>
      <w:footerReference w:type="first" r:id="rId9"/>
      <w:pgSz w:w="11900" w:h="16840"/>
      <w:pgMar w:top="2835" w:right="1134" w:bottom="184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64F0" w:rsidRDefault="003E64F0" w:rsidP="009946F5">
      <w:r>
        <w:separator/>
      </w:r>
    </w:p>
  </w:endnote>
  <w:endnote w:type="continuationSeparator" w:id="0">
    <w:p w:rsidR="003E64F0" w:rsidRDefault="003E64F0" w:rsidP="00994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ngs">
    <w:altName w:val="MS Gothic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ucida Grande CE">
    <w:panose1 w:val="00000000000000000000"/>
    <w:charset w:val="58"/>
    <w:family w:val="auto"/>
    <w:notTrueType/>
    <w:pitch w:val="variable"/>
    <w:sig w:usb0="00000001" w:usb1="00000000" w:usb2="00000000" w:usb3="00000000" w:csb0="00000000" w:csb1="00000000"/>
  </w:font>
  <w:font w:name="Open Sans">
    <w:charset w:val="EE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64F0" w:rsidRDefault="003E64F0">
    <w:pPr>
      <w:pStyle w:val="Zpa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4C6B933" wp14:editId="36BBD622">
          <wp:simplePos x="0" y="0"/>
          <wp:positionH relativeFrom="page">
            <wp:posOffset>198120</wp:posOffset>
          </wp:positionH>
          <wp:positionV relativeFrom="page">
            <wp:posOffset>9721215</wp:posOffset>
          </wp:positionV>
          <wp:extent cx="6550025" cy="646430"/>
          <wp:effectExtent l="0" t="0" r="3175" b="1270"/>
          <wp:wrapNone/>
          <wp:docPr id="9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50025" cy="646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64F0" w:rsidRDefault="003E64F0" w:rsidP="009946F5">
      <w:r>
        <w:separator/>
      </w:r>
    </w:p>
  </w:footnote>
  <w:footnote w:type="continuationSeparator" w:id="0">
    <w:p w:rsidR="003E64F0" w:rsidRDefault="003E64F0" w:rsidP="009946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64F0" w:rsidRPr="007B30CB" w:rsidRDefault="003E64F0" w:rsidP="007028E7">
    <w:pPr>
      <w:pStyle w:val="Zhlav"/>
      <w:spacing w:before="240"/>
    </w:pPr>
    <w:r w:rsidRPr="000D56FC">
      <w:rPr>
        <w:noProof/>
      </w:rPr>
      <w:drawing>
        <wp:anchor distT="0" distB="0" distL="114300" distR="114300" simplePos="0" relativeHeight="251661312" behindDoc="1" locked="0" layoutInCell="1" allowOverlap="1" wp14:anchorId="05C49A01" wp14:editId="6254D2A8">
          <wp:simplePos x="0" y="0"/>
          <wp:positionH relativeFrom="page">
            <wp:posOffset>158115</wp:posOffset>
          </wp:positionH>
          <wp:positionV relativeFrom="page">
            <wp:posOffset>440055</wp:posOffset>
          </wp:positionV>
          <wp:extent cx="3189605" cy="1228090"/>
          <wp:effectExtent l="0" t="0" r="0" b="0"/>
          <wp:wrapNone/>
          <wp:docPr id="1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89605" cy="1228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D56FC">
      <w:rPr>
        <w:noProof/>
      </w:rPr>
      <w:drawing>
        <wp:anchor distT="0" distB="0" distL="114300" distR="114300" simplePos="0" relativeHeight="251662336" behindDoc="1" locked="0" layoutInCell="1" allowOverlap="1" wp14:anchorId="6B225D02" wp14:editId="2056F7BC">
          <wp:simplePos x="0" y="0"/>
          <wp:positionH relativeFrom="page">
            <wp:posOffset>158115</wp:posOffset>
          </wp:positionH>
          <wp:positionV relativeFrom="page">
            <wp:posOffset>9963150</wp:posOffset>
          </wp:positionV>
          <wp:extent cx="6550025" cy="646430"/>
          <wp:effectExtent l="0" t="0" r="3175" b="1270"/>
          <wp:wrapNone/>
          <wp:docPr id="1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50025" cy="646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D56FC">
      <w:rPr>
        <w:noProof/>
      </w:rPr>
      <w:drawing>
        <wp:anchor distT="0" distB="0" distL="114300" distR="114300" simplePos="0" relativeHeight="251663360" behindDoc="1" locked="0" layoutInCell="1" allowOverlap="1" wp14:anchorId="436AB140" wp14:editId="6F1EC8CD">
          <wp:simplePos x="0" y="0"/>
          <wp:positionH relativeFrom="page">
            <wp:posOffset>6800850</wp:posOffset>
          </wp:positionH>
          <wp:positionV relativeFrom="page">
            <wp:posOffset>3302635</wp:posOffset>
          </wp:positionV>
          <wp:extent cx="749935" cy="4559935"/>
          <wp:effectExtent l="0" t="0" r="0" b="0"/>
          <wp:wrapNone/>
          <wp:docPr id="12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935" cy="455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192" behindDoc="1" locked="0" layoutInCell="1" allowOverlap="1" wp14:anchorId="0B0A578A" wp14:editId="26CCEE60">
          <wp:simplePos x="0" y="0"/>
          <wp:positionH relativeFrom="page">
            <wp:posOffset>6840855</wp:posOffset>
          </wp:positionH>
          <wp:positionV relativeFrom="page">
            <wp:posOffset>3060700</wp:posOffset>
          </wp:positionV>
          <wp:extent cx="749935" cy="4559935"/>
          <wp:effectExtent l="0" t="0" r="0" b="0"/>
          <wp:wrapNone/>
          <wp:docPr id="6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935" cy="455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64F0" w:rsidRDefault="003E64F0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EE196EB" wp14:editId="4F677822">
          <wp:simplePos x="0" y="0"/>
          <wp:positionH relativeFrom="page">
            <wp:posOffset>6840855</wp:posOffset>
          </wp:positionH>
          <wp:positionV relativeFrom="page">
            <wp:posOffset>3060700</wp:posOffset>
          </wp:positionV>
          <wp:extent cx="749935" cy="4559935"/>
          <wp:effectExtent l="0" t="0" r="0" b="0"/>
          <wp:wrapNone/>
          <wp:docPr id="7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935" cy="455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1" locked="0" layoutInCell="1" allowOverlap="1" wp14:anchorId="4F78841F" wp14:editId="5D7175F2">
          <wp:simplePos x="0" y="0"/>
          <wp:positionH relativeFrom="page">
            <wp:posOffset>198120</wp:posOffset>
          </wp:positionH>
          <wp:positionV relativeFrom="page">
            <wp:posOffset>198120</wp:posOffset>
          </wp:positionV>
          <wp:extent cx="3189605" cy="1228090"/>
          <wp:effectExtent l="0" t="0" r="0" b="0"/>
          <wp:wrapNone/>
          <wp:docPr id="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89605" cy="1228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15D9C"/>
    <w:multiLevelType w:val="hybridMultilevel"/>
    <w:tmpl w:val="D35882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502A56"/>
    <w:multiLevelType w:val="hybridMultilevel"/>
    <w:tmpl w:val="ACD26796"/>
    <w:lvl w:ilvl="0" w:tplc="041B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96147A"/>
    <w:multiLevelType w:val="hybridMultilevel"/>
    <w:tmpl w:val="654C711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9312E83"/>
    <w:multiLevelType w:val="hybridMultilevel"/>
    <w:tmpl w:val="4A540D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EAD558A"/>
    <w:multiLevelType w:val="hybridMultilevel"/>
    <w:tmpl w:val="C0FE4AF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sDCxMDc2MLAwNTIyMDBX0lEKTi0uzszPAykwqQUAFgOJDywAAAA="/>
  </w:docVars>
  <w:rsids>
    <w:rsidRoot w:val="00490900"/>
    <w:rsid w:val="00062030"/>
    <w:rsid w:val="00066F5C"/>
    <w:rsid w:val="000D56FC"/>
    <w:rsid w:val="00145B07"/>
    <w:rsid w:val="001548AF"/>
    <w:rsid w:val="0015672D"/>
    <w:rsid w:val="00174F2D"/>
    <w:rsid w:val="00227016"/>
    <w:rsid w:val="00281264"/>
    <w:rsid w:val="002900D9"/>
    <w:rsid w:val="003E64F0"/>
    <w:rsid w:val="00490900"/>
    <w:rsid w:val="004A5788"/>
    <w:rsid w:val="004D7961"/>
    <w:rsid w:val="00523A7D"/>
    <w:rsid w:val="0053187D"/>
    <w:rsid w:val="007028E7"/>
    <w:rsid w:val="00794593"/>
    <w:rsid w:val="007B30CB"/>
    <w:rsid w:val="007C580E"/>
    <w:rsid w:val="00876817"/>
    <w:rsid w:val="008C007F"/>
    <w:rsid w:val="008C18A5"/>
    <w:rsid w:val="00943456"/>
    <w:rsid w:val="009556C5"/>
    <w:rsid w:val="009946F5"/>
    <w:rsid w:val="00A55490"/>
    <w:rsid w:val="00C62D60"/>
    <w:rsid w:val="00C8218E"/>
    <w:rsid w:val="00CB60E5"/>
    <w:rsid w:val="00CD02AA"/>
    <w:rsid w:val="00CF3DAB"/>
    <w:rsid w:val="00D57737"/>
    <w:rsid w:val="00D72E33"/>
    <w:rsid w:val="00E52B6B"/>
    <w:rsid w:val="00E904F4"/>
    <w:rsid w:val="00F70B7A"/>
    <w:rsid w:val="00F80C68"/>
    <w:rsid w:val="00FC3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5:docId w15:val="{720835B4-C267-42DC-89EC-FD6C3526C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ngs" w:hAnsi="Cambria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90900"/>
    <w:pPr>
      <w:widowControl w:val="0"/>
      <w:suppressAutoHyphens/>
    </w:pPr>
    <w:rPr>
      <w:rFonts w:ascii="Times New Roman" w:eastAsia="Lucida Sans Unicode" w:hAnsi="Times New Roman"/>
      <w:kern w:val="1"/>
      <w:sz w:val="24"/>
      <w:szCs w:val="24"/>
    </w:rPr>
  </w:style>
  <w:style w:type="paragraph" w:styleId="Nadpis1">
    <w:name w:val="heading 1"/>
    <w:basedOn w:val="Normln"/>
    <w:link w:val="Nadpis1Char"/>
    <w:uiPriority w:val="9"/>
    <w:qFormat/>
    <w:locked/>
    <w:rsid w:val="003E64F0"/>
    <w:pPr>
      <w:widowControl/>
      <w:suppressAutoHyphens w:val="0"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7B30CB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7B30CB"/>
    <w:rPr>
      <w:rFonts w:cs="Times New Roman"/>
    </w:rPr>
  </w:style>
  <w:style w:type="paragraph" w:styleId="Zpat">
    <w:name w:val="footer"/>
    <w:basedOn w:val="Normln"/>
    <w:link w:val="ZpatChar"/>
    <w:uiPriority w:val="99"/>
    <w:rsid w:val="007B30CB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7B30CB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7B30CB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7B30CB"/>
    <w:rPr>
      <w:rFonts w:ascii="Lucida Grande CE" w:hAnsi="Lucida Grande CE" w:cs="Lucida Grande CE"/>
      <w:sz w:val="18"/>
      <w:szCs w:val="18"/>
    </w:rPr>
  </w:style>
  <w:style w:type="character" w:styleId="Hypertextovodkaz">
    <w:name w:val="Hyperlink"/>
    <w:basedOn w:val="Standardnpsmoodstavce"/>
    <w:uiPriority w:val="99"/>
    <w:rsid w:val="002900D9"/>
    <w:rPr>
      <w:color w:val="0000FF"/>
      <w:u w:val="single"/>
    </w:rPr>
  </w:style>
  <w:style w:type="paragraph" w:styleId="Zkladntext">
    <w:name w:val="Body Text"/>
    <w:basedOn w:val="Normln"/>
    <w:link w:val="ZkladntextChar"/>
    <w:rsid w:val="0049090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490900"/>
    <w:rPr>
      <w:rFonts w:ascii="Times New Roman" w:eastAsia="Lucida Sans Unicode" w:hAnsi="Times New Roman"/>
      <w:kern w:val="1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3E64F0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Odstavecseseznamem">
    <w:name w:val="List Paragraph"/>
    <w:basedOn w:val="Normln"/>
    <w:uiPriority w:val="34"/>
    <w:qFormat/>
    <w:rsid w:val="007C580E"/>
    <w:pPr>
      <w:ind w:left="720"/>
      <w:contextualSpacing/>
    </w:pPr>
  </w:style>
  <w:style w:type="character" w:customStyle="1" w:styleId="BodyTextChar">
    <w:name w:val="Body Text Char"/>
    <w:basedOn w:val="Standardnpsmoodstavce"/>
    <w:uiPriority w:val="99"/>
    <w:semiHidden/>
    <w:rsid w:val="00CF3DAB"/>
    <w:rPr>
      <w:rFonts w:ascii="Open Sans" w:hAnsi="Open Sans"/>
      <w:sz w:val="20"/>
      <w:szCs w:val="20"/>
      <w:lang w:eastAsia="en-US"/>
    </w:rPr>
  </w:style>
  <w:style w:type="character" w:customStyle="1" w:styleId="datalabel">
    <w:name w:val="datalabel"/>
    <w:basedOn w:val="Standardnpsmoodstavce"/>
    <w:rsid w:val="00CF3D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2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26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30065">
          <w:marLeft w:val="2250"/>
          <w:marRight w:val="0"/>
          <w:marTop w:val="360"/>
          <w:marBottom w:val="0"/>
          <w:divBdr>
            <w:top w:val="single" w:sz="6" w:space="2" w:color="7EA2D1"/>
            <w:left w:val="single" w:sz="6" w:space="2" w:color="7EA2D1"/>
            <w:bottom w:val="single" w:sz="6" w:space="2" w:color="7EA2D1"/>
            <w:right w:val="single" w:sz="6" w:space="2" w:color="7EA2D1"/>
          </w:divBdr>
        </w:div>
      </w:divsChild>
    </w:div>
    <w:div w:id="31249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2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97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0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37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06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1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6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01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352;t&#283;p&#225;na\Documents\Vlastn&#237;%20&#353;ablony%20Office\&#353;ablona%20na%20v&#353;echny%20str&#225;nk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šablona na všechny stránky</Template>
  <TotalTime>0</TotalTime>
  <Pages>2</Pages>
  <Words>326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DORS studio</Company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Štěpána Těžká</dc:creator>
  <cp:lastModifiedBy>Simona Vlasakova</cp:lastModifiedBy>
  <cp:revision>2</cp:revision>
  <dcterms:created xsi:type="dcterms:W3CDTF">2020-01-07T08:28:00Z</dcterms:created>
  <dcterms:modified xsi:type="dcterms:W3CDTF">2020-01-07T08:28:00Z</dcterms:modified>
</cp:coreProperties>
</file>