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FE" w:rsidRDefault="003061FE" w:rsidP="003061FE">
      <w:pPr>
        <w:pStyle w:val="Nadpis1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Rozbor cen </w:t>
      </w:r>
    </w:p>
    <w:p w:rsidR="003061FE" w:rsidRPr="003061FE" w:rsidRDefault="001854D7" w:rsidP="003061FE">
      <w:pPr>
        <w:jc w:val="center"/>
        <w:rPr>
          <w:b/>
        </w:rPr>
      </w:pPr>
      <w:r>
        <w:rPr>
          <w:b/>
        </w:rPr>
        <w:t>Domov pro seniory v Lázních Kynžvart</w:t>
      </w:r>
    </w:p>
    <w:tbl>
      <w:tblPr>
        <w:tblpPr w:leftFromText="141" w:rightFromText="141" w:vertAnchor="page" w:horzAnchor="margin" w:tblpXSpec="center" w:tblpY="3091"/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706"/>
        <w:gridCol w:w="1204"/>
        <w:gridCol w:w="2892"/>
      </w:tblGrid>
      <w:tr w:rsidR="003061FE" w:rsidRPr="003061FE" w:rsidTr="00B341CF">
        <w:trPr>
          <w:trHeight w:val="39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Jídlo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Suroviny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Režie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</w:t>
            </w:r>
            <w:proofErr w:type="gramStart"/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15</w:t>
            </w:r>
            <w:proofErr w:type="gramEnd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% DPH</w:t>
            </w:r>
          </w:p>
        </w:tc>
      </w:tr>
      <w:tr w:rsidR="003061FE" w:rsidRPr="003061FE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Snídaně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5008F8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,08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11,00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5008F8" w:rsidP="00B34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,08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30,00</w:t>
            </w:r>
            <w:proofErr w:type="gramEnd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3061FE" w:rsidRPr="003061FE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5008F8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386CB7">
              <w:rPr>
                <w:rFonts w:ascii="Calibri" w:eastAsia="Times New Roman" w:hAnsi="Calibri" w:cs="Times New Roman"/>
                <w:color w:val="000000"/>
                <w:lang w:eastAsia="cs-CZ"/>
              </w:rPr>
              <w:t>,19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1,0</w:t>
            </w:r>
            <w:r w:rsidR="00386CB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5008F8" w:rsidP="00B34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,22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6,00</w:t>
            </w:r>
            <w:proofErr w:type="gramEnd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3061FE" w:rsidRPr="003061FE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Oběd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  <w:r w:rsidR="00386CB7">
              <w:rPr>
                <w:rFonts w:ascii="Calibri" w:eastAsia="Times New Roman" w:hAnsi="Calibri" w:cs="Times New Roman"/>
                <w:color w:val="000000"/>
                <w:lang w:eastAsia="cs-CZ"/>
              </w:rPr>
              <w:t>,79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26,56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B34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64,35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74,00</w:t>
            </w:r>
            <w:proofErr w:type="gramEnd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3061FE" w:rsidRPr="003061FE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5008F8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,19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1,03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5008F8" w:rsidP="00B34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,22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6,00</w:t>
            </w:r>
            <w:proofErr w:type="gramEnd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3061FE" w:rsidRPr="003061FE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Večeře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  <w:r w:rsidR="00386CB7">
              <w:rPr>
                <w:rFonts w:ascii="Calibri" w:eastAsia="Times New Roman" w:hAnsi="Calibri" w:cs="Times New Roman"/>
                <w:color w:val="000000"/>
                <w:lang w:eastAsia="cs-CZ"/>
              </w:rPr>
              <w:t>,38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12,83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B34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45,21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52,00</w:t>
            </w:r>
            <w:proofErr w:type="gramEnd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3061FE" w:rsidRPr="003061FE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61FE" w:rsidRPr="003061FE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C16466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93,63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C16466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52,45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5008F8" w:rsidP="00B34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,08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168,00</w:t>
            </w:r>
            <w:proofErr w:type="gramEnd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</w:tbl>
    <w:p w:rsidR="003061FE" w:rsidRPr="003061FE" w:rsidRDefault="003061FE" w:rsidP="003061FE"/>
    <w:p w:rsidR="003061FE" w:rsidRDefault="003061FE" w:rsidP="003061FE">
      <w:pPr>
        <w:jc w:val="center"/>
      </w:pPr>
    </w:p>
    <w:p w:rsidR="003061FE" w:rsidRDefault="003061FE" w:rsidP="003061FE">
      <w:pPr>
        <w:jc w:val="center"/>
      </w:pPr>
    </w:p>
    <w:p w:rsidR="003061FE" w:rsidRDefault="003061FE" w:rsidP="003061FE">
      <w:pPr>
        <w:jc w:val="center"/>
      </w:pPr>
    </w:p>
    <w:p w:rsidR="003061FE" w:rsidRDefault="003061FE" w:rsidP="003061FE">
      <w:pPr>
        <w:jc w:val="center"/>
      </w:pPr>
    </w:p>
    <w:p w:rsidR="003061FE" w:rsidRDefault="003061FE" w:rsidP="003061FE">
      <w:pPr>
        <w:jc w:val="center"/>
      </w:pPr>
    </w:p>
    <w:p w:rsidR="003061FE" w:rsidRDefault="003061FE" w:rsidP="003061FE">
      <w:pPr>
        <w:jc w:val="center"/>
      </w:pPr>
    </w:p>
    <w:p w:rsidR="003061FE" w:rsidRDefault="003061FE" w:rsidP="003061FE">
      <w:pPr>
        <w:jc w:val="center"/>
      </w:pP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1514"/>
        <w:gridCol w:w="1070"/>
        <w:gridCol w:w="2187"/>
      </w:tblGrid>
      <w:tr w:rsidR="003061FE" w:rsidRPr="003061FE" w:rsidTr="00B341CF">
        <w:trPr>
          <w:trHeight w:val="423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Suroviny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Režie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15%DPH</w:t>
            </w:r>
          </w:p>
        </w:tc>
      </w:tr>
      <w:tr w:rsidR="003061FE" w:rsidRPr="003061FE" w:rsidTr="00B341CF">
        <w:trPr>
          <w:trHeight w:val="423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Zaměstnanecký oběd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5008F8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  <w:r w:rsidR="00C16466">
              <w:rPr>
                <w:rFonts w:ascii="Calibri" w:eastAsia="Times New Roman" w:hAnsi="Calibri" w:cs="Times New Roman"/>
                <w:color w:val="000000"/>
                <w:lang w:eastAsia="cs-CZ"/>
              </w:rPr>
              <w:t>,79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C16466" w:rsidP="00306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26,56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FE" w:rsidRPr="003061FE" w:rsidRDefault="00E618C1" w:rsidP="00B34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64,35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74,00</w:t>
            </w:r>
            <w:proofErr w:type="gramEnd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</w:tbl>
    <w:p w:rsidR="003061FE" w:rsidRDefault="003061FE" w:rsidP="003061FE">
      <w:pPr>
        <w:jc w:val="center"/>
      </w:pPr>
    </w:p>
    <w:p w:rsidR="003061FE" w:rsidRDefault="0090078A" w:rsidP="003061FE">
      <w:pPr>
        <w:pStyle w:val="Bezmezer"/>
      </w:pPr>
      <w:r>
        <w:t>Platnost od 1. 2. 2020</w:t>
      </w:r>
    </w:p>
    <w:p w:rsidR="003061FE" w:rsidRDefault="003061FE" w:rsidP="003061FE">
      <w:pPr>
        <w:pStyle w:val="Bezmezer"/>
      </w:pPr>
    </w:p>
    <w:p w:rsidR="003061FE" w:rsidRDefault="001854D7" w:rsidP="001854D7">
      <w:pPr>
        <w:pStyle w:val="Bezmezer"/>
      </w:pPr>
      <w:r w:rsidRPr="001854D7">
        <w:t>Ing. Lenka Wohlrabová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1FE">
        <w:t xml:space="preserve">Ing. Emil </w:t>
      </w:r>
      <w:proofErr w:type="spellStart"/>
      <w:r w:rsidR="003061FE">
        <w:t>Kasper</w:t>
      </w:r>
      <w:proofErr w:type="spellEnd"/>
    </w:p>
    <w:p w:rsidR="001854D7" w:rsidRDefault="001854D7" w:rsidP="001854D7">
      <w:pPr>
        <w:pStyle w:val="Bezmezer"/>
        <w:ind w:left="2832" w:hanging="2832"/>
      </w:pPr>
      <w:r w:rsidRPr="001854D7">
        <w:rPr>
          <w:i/>
        </w:rP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54D7">
        <w:rPr>
          <w:i/>
        </w:rPr>
        <w:t xml:space="preserve">ředitel </w:t>
      </w:r>
      <w:proofErr w:type="spellStart"/>
      <w:r w:rsidRPr="001854D7">
        <w:rPr>
          <w:i/>
        </w:rPr>
        <w:t>Stravbyt</w:t>
      </w:r>
      <w:proofErr w:type="spellEnd"/>
      <w:r w:rsidRPr="001854D7">
        <w:rPr>
          <w:i/>
        </w:rPr>
        <w:t xml:space="preserve"> s.r.o</w:t>
      </w:r>
    </w:p>
    <w:sectPr w:rsidR="001854D7" w:rsidSect="00B4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FE"/>
    <w:rsid w:val="000E38E6"/>
    <w:rsid w:val="001854D7"/>
    <w:rsid w:val="003061FE"/>
    <w:rsid w:val="00386CB7"/>
    <w:rsid w:val="005008F8"/>
    <w:rsid w:val="008349CA"/>
    <w:rsid w:val="00850051"/>
    <w:rsid w:val="0090078A"/>
    <w:rsid w:val="00AC7471"/>
    <w:rsid w:val="00B341CF"/>
    <w:rsid w:val="00B43D80"/>
    <w:rsid w:val="00C16466"/>
    <w:rsid w:val="00E41F91"/>
    <w:rsid w:val="00E618C1"/>
    <w:rsid w:val="00E92832"/>
    <w:rsid w:val="00F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061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06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pavilionhp</dc:creator>
  <cp:lastModifiedBy>Orgonikova</cp:lastModifiedBy>
  <cp:revision>2</cp:revision>
  <cp:lastPrinted>2019-01-10T09:33:00Z</cp:lastPrinted>
  <dcterms:created xsi:type="dcterms:W3CDTF">2020-01-06T08:37:00Z</dcterms:created>
  <dcterms:modified xsi:type="dcterms:W3CDTF">2020-01-06T08:37:00Z</dcterms:modified>
</cp:coreProperties>
</file>