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4" w:rsidRDefault="00ED3C61">
      <w:pPr>
        <w:spacing w:after="364" w:line="259" w:lineRule="auto"/>
        <w:ind w:left="-478" w:right="-947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35256" cy="895199"/>
            <wp:effectExtent l="0" t="0" r="0" b="0"/>
            <wp:docPr id="16562" name="Picture 1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" name="Picture 16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5256" cy="89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pStyle w:val="Nadpis1"/>
        <w:tabs>
          <w:tab w:val="center" w:pos="2763"/>
        </w:tabs>
        <w:ind w:left="-15" w:firstLine="0"/>
      </w:pPr>
      <w:r>
        <w:t>ČLÁNEK l.</w:t>
      </w:r>
      <w:r>
        <w:tab/>
        <w:t>SMLUVNÍ STRANY</w:t>
      </w:r>
    </w:p>
    <w:p w:rsidR="00334DC4" w:rsidRDefault="00ED3C61">
      <w:r>
        <w:t>Objednatel — sídlo</w:t>
      </w:r>
    </w:p>
    <w:p w:rsidR="00334DC4" w:rsidRDefault="00ED3C61">
      <w:pPr>
        <w:spacing w:after="4" w:line="251" w:lineRule="auto"/>
        <w:ind w:left="102" w:hanging="5"/>
        <w:jc w:val="both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Základní škola a Mateřská škola, Litvínov</w:t>
      </w:r>
      <w:r>
        <w:rPr>
          <w:noProof/>
        </w:rPr>
        <w:drawing>
          <wp:inline distT="0" distB="0" distL="0" distR="0">
            <wp:extent cx="42012" cy="54940"/>
            <wp:effectExtent l="0" t="0" r="0" b="0"/>
            <wp:docPr id="16564" name="Picture 1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" name="Picture 16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2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spacing w:after="4" w:line="251" w:lineRule="auto"/>
        <w:ind w:left="102" w:hanging="5"/>
        <w:jc w:val="both"/>
      </w:pPr>
      <w:r>
        <w:rPr>
          <w:sz w:val="24"/>
        </w:rPr>
        <w:t>Janov,</w:t>
      </w:r>
    </w:p>
    <w:p w:rsidR="00334DC4" w:rsidRDefault="00ED3C61">
      <w:pPr>
        <w:ind w:left="168"/>
      </w:pPr>
      <w:r>
        <w:t>Přátelství 160</w:t>
      </w:r>
    </w:p>
    <w:p w:rsidR="00334DC4" w:rsidRDefault="00ED3C61">
      <w:pPr>
        <w:ind w:left="168"/>
      </w:pPr>
      <w:r>
        <w:t>Přátelství 160</w:t>
      </w:r>
    </w:p>
    <w:p w:rsidR="00334DC4" w:rsidRDefault="00ED3C61">
      <w:pPr>
        <w:spacing w:after="275"/>
        <w:ind w:left="163"/>
      </w:pPr>
      <w:r>
        <w:t>43542 Litvínov</w:t>
      </w:r>
    </w:p>
    <w:p w:rsidR="00334DC4" w:rsidRDefault="00ED3C61">
      <w:pPr>
        <w:spacing w:after="0" w:line="235" w:lineRule="auto"/>
        <w:ind w:left="178" w:right="1181" w:firstLine="0"/>
      </w:pPr>
      <w:r>
        <w:rPr>
          <w:sz w:val="26"/>
        </w:rPr>
        <w:t>IČO:</w:t>
      </w:r>
      <w:r>
        <w:rPr>
          <w:sz w:val="26"/>
        </w:rPr>
        <w:tab/>
      </w:r>
      <w:r>
        <w:rPr>
          <w:rFonts w:ascii="Calibri" w:eastAsia="Calibri" w:hAnsi="Calibri" w:cs="Calibri"/>
          <w:sz w:val="26"/>
        </w:rPr>
        <w:t xml:space="preserve">00832502 </w:t>
      </w:r>
      <w:r>
        <w:rPr>
          <w:sz w:val="26"/>
        </w:rPr>
        <w:t>DIČ:</w:t>
      </w:r>
    </w:p>
    <w:p w:rsidR="00334DC4" w:rsidRDefault="00ED3C61">
      <w:pPr>
        <w:spacing w:after="136" w:line="251" w:lineRule="auto"/>
        <w:ind w:left="188" w:right="2407" w:hanging="5"/>
        <w:jc w:val="both"/>
      </w:pPr>
      <w:r>
        <w:rPr>
          <w:sz w:val="24"/>
        </w:rPr>
        <w:t>Číslo účtu: IBAN: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29085" cy="67867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ind w:left="198"/>
      </w:pPr>
      <w:r>
        <w:t>Objednatel - provozovna</w:t>
      </w:r>
    </w:p>
    <w:p w:rsidR="00334DC4" w:rsidRDefault="00ED3C61">
      <w:pPr>
        <w:spacing w:after="4" w:line="251" w:lineRule="auto"/>
        <w:ind w:left="178" w:hanging="5"/>
        <w:jc w:val="both"/>
      </w:pPr>
      <w:r>
        <w:rPr>
          <w:sz w:val="24"/>
        </w:rPr>
        <w:t>Základní škola a Mateřská škola,</w:t>
      </w:r>
    </w:p>
    <w:p w:rsidR="00334DC4" w:rsidRDefault="00ED3C61">
      <w:pPr>
        <w:ind w:left="193"/>
      </w:pPr>
      <w:r>
        <w:t>Litvínov - Janov, Přátelství 160, okr. Most</w:t>
      </w:r>
    </w:p>
    <w:p w:rsidR="00334DC4" w:rsidRDefault="00ED3C61">
      <w:pPr>
        <w:ind w:left="193"/>
      </w:pPr>
      <w:r>
        <w:t>Přátelství 160</w:t>
      </w:r>
    </w:p>
    <w:p w:rsidR="00334DC4" w:rsidRDefault="00ED3C61">
      <w:pPr>
        <w:ind w:left="183"/>
      </w:pPr>
      <w:r>
        <w:t>435 42 Litvínov - Janov</w:t>
      </w:r>
    </w:p>
    <w:p w:rsidR="00334DC4" w:rsidRDefault="00ED3C61">
      <w:pPr>
        <w:spacing w:after="0" w:line="259" w:lineRule="auto"/>
        <w:ind w:left="224" w:firstLine="0"/>
      </w:pPr>
      <w:r>
        <w:rPr>
          <w:rFonts w:ascii="Calibri" w:eastAsia="Calibri" w:hAnsi="Calibri" w:cs="Calibri"/>
          <w:sz w:val="48"/>
        </w:rPr>
        <w:t xml:space="preserve">Marius </w:t>
      </w:r>
      <w:proofErr w:type="spellStart"/>
      <w:r>
        <w:rPr>
          <w:rFonts w:ascii="Calibri" w:eastAsia="Calibri" w:hAnsi="Calibri" w:cs="Calibri"/>
          <w:sz w:val="48"/>
        </w:rPr>
        <w:t>Pedersen</w:t>
      </w:r>
      <w:proofErr w:type="spellEnd"/>
      <w:r>
        <w:rPr>
          <w:rFonts w:ascii="Calibri" w:eastAsia="Calibri" w:hAnsi="Calibri" w:cs="Calibri"/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672186" cy="345799"/>
            <wp:effectExtent l="0" t="0" r="0" b="0"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186" cy="3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tabs>
          <w:tab w:val="center" w:pos="1178"/>
          <w:tab w:val="center" w:pos="3305"/>
        </w:tabs>
        <w:spacing w:after="4" w:line="251" w:lineRule="auto"/>
        <w:ind w:left="0" w:firstLine="0"/>
      </w:pPr>
      <w:r>
        <w:rPr>
          <w:sz w:val="24"/>
        </w:rPr>
        <w:tab/>
        <w:t>ČÍSLO SMLOUVY:</w:t>
      </w:r>
      <w:r>
        <w:rPr>
          <w:sz w:val="24"/>
        </w:rPr>
        <w:tab/>
      </w:r>
      <w:r>
        <w:rPr>
          <w:rFonts w:ascii="Calibri" w:eastAsia="Calibri" w:hAnsi="Calibri" w:cs="Calibri"/>
          <w:sz w:val="24"/>
        </w:rPr>
        <w:t>300272</w:t>
      </w:r>
    </w:p>
    <w:p w:rsidR="00334DC4" w:rsidRDefault="00ED3C61">
      <w:pPr>
        <w:spacing w:after="267" w:line="251" w:lineRule="auto"/>
        <w:ind w:left="356" w:hanging="5"/>
        <w:jc w:val="both"/>
      </w:pPr>
      <w:r>
        <w:rPr>
          <w:sz w:val="24"/>
        </w:rPr>
        <w:t>INTERNÍ ČÍSLO SMLOUVY: 10509854</w:t>
      </w:r>
    </w:p>
    <w:p w:rsidR="00334DC4" w:rsidRDefault="00ED3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3" w:space="0" w:color="000000"/>
        </w:pBdr>
        <w:spacing w:after="0" w:line="265" w:lineRule="auto"/>
        <w:ind w:left="305"/>
      </w:pPr>
      <w:r>
        <w:t>Objednatel - zasilatelská adresa</w:t>
      </w:r>
    </w:p>
    <w:p w:rsidR="00334DC4" w:rsidRDefault="00ED3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3" w:space="0" w:color="000000"/>
        </w:pBdr>
        <w:spacing w:after="0" w:line="259" w:lineRule="auto"/>
        <w:ind w:left="295" w:firstLine="0"/>
      </w:pPr>
      <w:r>
        <w:rPr>
          <w:sz w:val="24"/>
        </w:rPr>
        <w:t>Základní škola a Mateřská škola,</w:t>
      </w:r>
    </w:p>
    <w:p w:rsidR="00334DC4" w:rsidRDefault="00ED3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3" w:space="0" w:color="000000"/>
        </w:pBdr>
        <w:spacing w:after="0" w:line="265" w:lineRule="auto"/>
        <w:ind w:left="305"/>
      </w:pPr>
      <w:r>
        <w:t>Litvínov - Janov, Přátelství 160, okr. Most</w:t>
      </w:r>
    </w:p>
    <w:p w:rsidR="00334DC4" w:rsidRDefault="00ED3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3" w:space="0" w:color="000000"/>
        </w:pBdr>
        <w:spacing w:after="0" w:line="265" w:lineRule="auto"/>
        <w:ind w:left="305"/>
      </w:pPr>
      <w:r>
        <w:t>Přátelství 160</w:t>
      </w:r>
    </w:p>
    <w:p w:rsidR="00334DC4" w:rsidRDefault="00ED3C6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3" w:space="0" w:color="000000"/>
        </w:pBdr>
        <w:spacing w:after="909" w:line="265" w:lineRule="auto"/>
        <w:ind w:left="305"/>
      </w:pPr>
      <w:r>
        <w:t>435 42 Litvínov - Janov</w:t>
      </w:r>
    </w:p>
    <w:p w:rsidR="00334DC4" w:rsidRDefault="00ED3C61">
      <w:pPr>
        <w:spacing w:after="675"/>
        <w:ind w:left="0" w:right="3339"/>
      </w:pPr>
      <w:r>
        <w:t xml:space="preserve">Zastoupený: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Spisová značka: e-mail pro fakturaci.</w:t>
      </w:r>
    </w:p>
    <w:p w:rsidR="00334DC4" w:rsidRDefault="00ED3C61">
      <w:pPr>
        <w:ind w:left="0"/>
      </w:pPr>
      <w:r>
        <w:t xml:space="preserve">Kontaktní osoba. </w:t>
      </w:r>
      <w:r>
        <w:rPr>
          <w:rFonts w:ascii="Calibri" w:eastAsia="Calibri" w:hAnsi="Calibri" w:cs="Calibri"/>
        </w:rPr>
        <w:t xml:space="preserve">2 /Zoe? </w:t>
      </w:r>
      <w:r>
        <w:rPr>
          <w:rFonts w:ascii="Calibri" w:eastAsia="Calibri" w:hAnsi="Calibri" w:cs="Calibri"/>
        </w:rPr>
        <w:tab/>
        <w:t>/ /c/)U4'F/</w:t>
      </w:r>
      <w:proofErr w:type="spellStart"/>
      <w:r>
        <w:rPr>
          <w:rFonts w:ascii="Calibri" w:eastAsia="Calibri" w:hAnsi="Calibri" w:cs="Calibri"/>
        </w:rPr>
        <w:t>unv</w:t>
      </w:r>
      <w:proofErr w:type="spellEnd"/>
      <w:r>
        <w:rPr>
          <w:rFonts w:ascii="Calibri" w:eastAsia="Calibri" w:hAnsi="Calibri" w:cs="Calibri"/>
        </w:rPr>
        <w:t xml:space="preserve">) /4/42,4 </w:t>
      </w:r>
      <w:proofErr w:type="spellStart"/>
      <w:r>
        <w:t>TelefOn</w:t>
      </w:r>
      <w:proofErr w:type="spellEnd"/>
      <w:r>
        <w:t>: e-mail:</w:t>
      </w:r>
      <w:r>
        <w:rPr>
          <w:noProof/>
        </w:rPr>
        <w:drawing>
          <wp:inline distT="0" distB="0" distL="0" distR="0">
            <wp:extent cx="6463" cy="9695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334DC4">
      <w:pPr>
        <w:sectPr w:rsidR="00334DC4">
          <w:footerReference w:type="even" r:id="rId14"/>
          <w:footerReference w:type="default" r:id="rId15"/>
          <w:footerReference w:type="first" r:id="rId16"/>
          <w:pgSz w:w="11909" w:h="16841"/>
          <w:pgMar w:top="682" w:right="855" w:bottom="1440" w:left="911" w:header="708" w:footer="51" w:gutter="0"/>
          <w:cols w:num="2" w:space="708" w:equalWidth="0">
            <w:col w:w="3985" w:space="1043"/>
            <w:col w:w="5115"/>
          </w:cols>
        </w:sectPr>
      </w:pPr>
    </w:p>
    <w:p w:rsidR="00334DC4" w:rsidRDefault="00ED3C61">
      <w:pPr>
        <w:spacing w:after="132" w:line="259" w:lineRule="auto"/>
        <w:ind w:left="-382" w:right="-828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34783" cy="6463"/>
                <wp:effectExtent l="0" t="0" r="0" b="0"/>
                <wp:docPr id="16567" name="Group 1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783" cy="6463"/>
                          <a:chOff x="0" y="0"/>
                          <a:chExt cx="6734783" cy="6463"/>
                        </a:xfrm>
                      </wpg:grpSpPr>
                      <wps:wsp>
                        <wps:cNvPr id="16566" name="Shape 16566"/>
                        <wps:cNvSpPr/>
                        <wps:spPr>
                          <a:xfrm>
                            <a:off x="0" y="0"/>
                            <a:ext cx="6734783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783" h="6463">
                                <a:moveTo>
                                  <a:pt x="0" y="3232"/>
                                </a:moveTo>
                                <a:lnTo>
                                  <a:pt x="6734783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67" style="width:530.298pt;height:0.508911pt;mso-position-horizontal-relative:char;mso-position-vertical-relative:line" coordsize="67347,64">
                <v:shape id="Shape 16566" style="position:absolute;width:67347;height:64;left:0;top:0;" coordsize="6734783,6463" path="m0,3232l6734783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4DC4" w:rsidRDefault="00ED3C61">
      <w:pPr>
        <w:ind w:left="0"/>
      </w:pPr>
      <w:r>
        <w:t>Zhotovitel — sídlo</w:t>
      </w:r>
    </w:p>
    <w:p w:rsidR="00334DC4" w:rsidRDefault="00ED3C61">
      <w:pPr>
        <w:spacing w:after="4" w:line="251" w:lineRule="auto"/>
        <w:ind w:left="5" w:hanging="5"/>
        <w:jc w:val="both"/>
      </w:pPr>
      <w:r>
        <w:rPr>
          <w:sz w:val="24"/>
        </w:rPr>
        <w:t xml:space="preserve">Marius </w:t>
      </w:r>
      <w:proofErr w:type="spellStart"/>
      <w:r>
        <w:rPr>
          <w:sz w:val="24"/>
        </w:rPr>
        <w:t>Pedersen</w:t>
      </w:r>
      <w:proofErr w:type="spellEnd"/>
      <w:r>
        <w:rPr>
          <w:sz w:val="24"/>
        </w:rPr>
        <w:t xml:space="preserve"> a.s. Průběžná 1940/3</w:t>
      </w:r>
    </w:p>
    <w:p w:rsidR="00334DC4" w:rsidRDefault="00ED3C61">
      <w:pPr>
        <w:spacing w:after="385"/>
        <w:ind w:left="0"/>
      </w:pPr>
      <w:r>
        <w:t>50009 Hradec Králové</w:t>
      </w:r>
    </w:p>
    <w:tbl>
      <w:tblPr>
        <w:tblStyle w:val="TableGrid"/>
        <w:tblW w:w="9975" w:type="dxa"/>
        <w:tblInd w:w="-10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2387"/>
        <w:gridCol w:w="3135"/>
      </w:tblGrid>
      <w:tr w:rsidR="00334DC4">
        <w:trPr>
          <w:trHeight w:val="25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tabs>
                <w:tab w:val="center" w:pos="1896"/>
              </w:tabs>
              <w:spacing w:after="0" w:line="259" w:lineRule="auto"/>
              <w:ind w:left="0" w:firstLine="0"/>
            </w:pPr>
            <w:r>
              <w:t>IČO:</w:t>
            </w:r>
            <w:r>
              <w:tab/>
            </w:r>
            <w:r>
              <w:rPr>
                <w:rFonts w:ascii="Calibri" w:eastAsia="Calibri" w:hAnsi="Calibri" w:cs="Calibri"/>
              </w:rPr>
              <w:t>42194920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73" w:firstLine="0"/>
            </w:pPr>
            <w:r>
              <w:t>Zastoupený: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1" w:firstLine="0"/>
            </w:pPr>
            <w:r>
              <w:t>Jiří Hodač</w:t>
            </w:r>
          </w:p>
        </w:tc>
      </w:tr>
      <w:tr w:rsidR="00334DC4">
        <w:trPr>
          <w:trHeight w:val="26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tabs>
                <w:tab w:val="center" w:pos="203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CZ42194920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Spisová značka: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1" w:firstLine="0"/>
              <w:jc w:val="both"/>
            </w:pPr>
            <w:r>
              <w:t>Krajským soudem v Hradci Králové,</w:t>
            </w:r>
          </w:p>
        </w:tc>
      </w:tr>
      <w:tr w:rsidR="00334DC4">
        <w:trPr>
          <w:trHeight w:val="266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87" w:firstLine="0"/>
            </w:pPr>
            <w:r>
              <w:rPr>
                <w:sz w:val="24"/>
              </w:rPr>
              <w:t>Číslo účtu: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36" w:firstLine="0"/>
            </w:pPr>
            <w:r>
              <w:t>oddíl B vložka 389</w:t>
            </w:r>
          </w:p>
        </w:tc>
      </w:tr>
      <w:tr w:rsidR="00334DC4">
        <w:trPr>
          <w:trHeight w:val="742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207" w:line="259" w:lineRule="auto"/>
              <w:ind w:left="87" w:firstLine="0"/>
            </w:pPr>
            <w:r>
              <w:rPr>
                <w:sz w:val="24"/>
              </w:rPr>
              <w:t>1 BAN:</w:t>
            </w:r>
          </w:p>
          <w:p w:rsidR="00334DC4" w:rsidRDefault="00ED3C6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Zhotovitel — provozovna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78" w:firstLine="0"/>
            </w:pPr>
            <w:r>
              <w:t>e-mail pro fakturaci: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25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PJ MP Teplice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right="25" w:firstLine="0"/>
              <w:jc w:val="center"/>
            </w:pPr>
            <w:r>
              <w:t>Kontaktní osoba: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t>Volenec Jiří</w:t>
            </w:r>
          </w:p>
        </w:tc>
      </w:tr>
      <w:tr w:rsidR="00334DC4">
        <w:trPr>
          <w:trHeight w:val="27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5" w:firstLine="0"/>
            </w:pPr>
            <w:r>
              <w:t>Úprkova 3120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38" w:firstLine="0"/>
            </w:pPr>
            <w:r>
              <w:t>Telefon</w:t>
            </w:r>
            <w:r>
              <w:rPr>
                <w:noProof/>
              </w:rPr>
              <w:drawing>
                <wp:inline distT="0" distB="0" distL="0" distR="0">
                  <wp:extent cx="19390" cy="22623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2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58" cy="22622"/>
                  <wp:effectExtent l="0" t="0" r="0" b="0"/>
                  <wp:docPr id="1571" name="Picture 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23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t>415 01 Teplice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48" w:firstLine="0"/>
            </w:pPr>
            <w:r>
              <w:t>e-mail: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</w:tbl>
    <w:p w:rsidR="00334DC4" w:rsidRDefault="00334DC4">
      <w:pPr>
        <w:sectPr w:rsidR="00334DC4">
          <w:type w:val="continuous"/>
          <w:pgSz w:w="11909" w:h="16841"/>
          <w:pgMar w:top="1440" w:right="8881" w:bottom="3173" w:left="1089" w:header="708" w:footer="708" w:gutter="0"/>
          <w:cols w:space="708"/>
        </w:sectPr>
      </w:pPr>
    </w:p>
    <w:p w:rsidR="00334DC4" w:rsidRDefault="00ED3C61">
      <w:pPr>
        <w:spacing w:after="995" w:line="259" w:lineRule="auto"/>
        <w:ind w:left="-29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6308" cy="6463"/>
                <wp:effectExtent l="0" t="0" r="0" b="0"/>
                <wp:docPr id="16569" name="Group 16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308" cy="6463"/>
                          <a:chOff x="0" y="0"/>
                          <a:chExt cx="6686308" cy="6463"/>
                        </a:xfrm>
                      </wpg:grpSpPr>
                      <wps:wsp>
                        <wps:cNvPr id="16568" name="Shape 16568"/>
                        <wps:cNvSpPr/>
                        <wps:spPr>
                          <a:xfrm>
                            <a:off x="0" y="0"/>
                            <a:ext cx="6686308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308" h="6463">
                                <a:moveTo>
                                  <a:pt x="0" y="3232"/>
                                </a:moveTo>
                                <a:lnTo>
                                  <a:pt x="6686308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69" style="width:526.481pt;height:0.508911pt;mso-position-horizontal-relative:char;mso-position-vertical-relative:line" coordsize="66863,64">
                <v:shape id="Shape 16568" style="position:absolute;width:66863;height:64;left:0;top:0;" coordsize="6686308,6463" path="m0,3232l6686308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4DC4" w:rsidRDefault="00ED3C61">
      <w:pPr>
        <w:spacing w:after="187"/>
        <w:ind w:left="300"/>
      </w:pPr>
      <w:r>
        <w:lastRenderedPageBreak/>
        <w:t>Smluvní strany se níže uvedeného dne, měsíce a roku dohodly na uzavření tohoto dodatku ke smlouvě.</w:t>
      </w:r>
    </w:p>
    <w:p w:rsidR="00334DC4" w:rsidRDefault="00ED3C61">
      <w:pPr>
        <w:spacing w:after="0" w:line="259" w:lineRule="auto"/>
        <w:ind w:left="198" w:firstLine="0"/>
      </w:pPr>
      <w:r>
        <w:rPr>
          <w:noProof/>
        </w:rPr>
        <w:drawing>
          <wp:inline distT="0" distB="0" distL="0" distR="0">
            <wp:extent cx="2695206" cy="1325023"/>
            <wp:effectExtent l="0" t="0" r="0" b="0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5206" cy="132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pStyle w:val="Nadpis1"/>
        <w:tabs>
          <w:tab w:val="center" w:pos="2896"/>
        </w:tabs>
        <w:spacing w:after="51"/>
        <w:ind w:left="-15" w:firstLine="0"/>
      </w:pPr>
      <w:r>
        <w:rPr>
          <w:sz w:val="30"/>
        </w:rPr>
        <w:t xml:space="preserve">ČLÁNEK </w:t>
      </w: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  <w:r>
        <w:rPr>
          <w:sz w:val="30"/>
        </w:rPr>
        <w:tab/>
        <w:t>PŘEDIVIËT DODATKU</w:t>
      </w:r>
    </w:p>
    <w:p w:rsidR="00334DC4" w:rsidRDefault="00ED3C61">
      <w:pPr>
        <w:spacing w:after="75"/>
        <w:ind w:left="702" w:hanging="346"/>
      </w:pPr>
      <w:r>
        <w:rPr>
          <w:noProof/>
        </w:rPr>
        <w:drawing>
          <wp:inline distT="0" distB="0" distL="0" distR="0">
            <wp:extent cx="90486" cy="100185"/>
            <wp:effectExtent l="0" t="0" r="0" b="0"/>
            <wp:docPr id="16571" name="Picture 16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1" name="Picture 165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486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334DC4" w:rsidRDefault="00ED3C61">
      <w:pPr>
        <w:numPr>
          <w:ilvl w:val="0"/>
          <w:numId w:val="1"/>
        </w:numPr>
        <w:spacing w:after="46"/>
        <w:ind w:hanging="351"/>
      </w:pPr>
      <w:r>
        <w:t>Příloha č. 1 Smlouvy se mění a ode dne účinnosti tohoto dod</w:t>
      </w:r>
      <w:r>
        <w:t>atku zní, jak je přiložena k tomuto dodatku.</w:t>
      </w:r>
    </w:p>
    <w:p w:rsidR="00334DC4" w:rsidRDefault="00ED3C61">
      <w:pPr>
        <w:numPr>
          <w:ilvl w:val="0"/>
          <w:numId w:val="1"/>
        </w:numPr>
        <w:spacing w:after="53"/>
        <w:ind w:hanging="351"/>
      </w:pPr>
      <w:r>
        <w:t>Ostatní body Smlouvy a předchozích dodatků se nemění a zůstávají dále v platnosti, Dodatek je vyhotoven ve dvou výtiscích, z nichž každá ze smluvních stran obdrží jeden výtisk,</w:t>
      </w:r>
    </w:p>
    <w:p w:rsidR="00334DC4" w:rsidRDefault="00ED3C61">
      <w:pPr>
        <w:numPr>
          <w:ilvl w:val="0"/>
          <w:numId w:val="1"/>
        </w:numPr>
        <w:spacing w:after="797"/>
        <w:ind w:hanging="351"/>
      </w:pPr>
      <w:r>
        <w:t>Tento Dodatek je projevem shodné a</w:t>
      </w:r>
      <w:r>
        <w:t xml:space="preserve"> svobodné vůle obou smluvních stran, které se s Dodatkem i se všemi jeho přílohami seznámily a s jejich zněním souhlasí, což potvrzují svými vlastnoručními podpisy.</w:t>
      </w:r>
    </w:p>
    <w:p w:rsidR="00334DC4" w:rsidRDefault="00ED3C61">
      <w:pPr>
        <w:tabs>
          <w:tab w:val="center" w:pos="2425"/>
          <w:tab w:val="center" w:pos="6099"/>
        </w:tabs>
        <w:spacing w:after="1117"/>
        <w:ind w:left="0" w:firstLine="0"/>
      </w:pPr>
      <w:r>
        <w:tab/>
        <w:t>Nedílnou součástí tohoto Dodatku je příloha č. 1</w:t>
      </w:r>
      <w:r>
        <w:tab/>
        <w:t>Ceník poskytovaných služeb</w:t>
      </w:r>
    </w:p>
    <w:p w:rsidR="00334DC4" w:rsidRDefault="00ED3C61">
      <w:pPr>
        <w:tabs>
          <w:tab w:val="center" w:pos="2071"/>
          <w:tab w:val="center" w:pos="6601"/>
        </w:tabs>
        <w:spacing w:after="720"/>
        <w:ind w:left="0" w:firstLine="0"/>
      </w:pPr>
      <w:r>
        <w:tab/>
        <w:t xml:space="preserve">Dne </w:t>
      </w:r>
      <w:r>
        <w:rPr>
          <w:noProof/>
        </w:rPr>
        <w:drawing>
          <wp:inline distT="0" distB="0" distL="0" distR="0">
            <wp:extent cx="694807" cy="235919"/>
            <wp:effectExtent l="0" t="0" r="0" b="0"/>
            <wp:docPr id="3548" name="Picture 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" name="Picture 35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807" cy="2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itvínov</w:t>
      </w:r>
      <w:proofErr w:type="spellEnd"/>
      <w:r>
        <w:t xml:space="preserve"> - Janov</w:t>
      </w:r>
      <w:r>
        <w:tab/>
        <w:t xml:space="preserve">Dne </w:t>
      </w:r>
      <w:proofErr w:type="gramStart"/>
      <w:r>
        <w:t>10.12.2019</w:t>
      </w:r>
      <w:proofErr w:type="gramEnd"/>
      <w:r>
        <w:t>, Teplice</w:t>
      </w:r>
    </w:p>
    <w:p w:rsidR="00334DC4" w:rsidRDefault="00ED3C61">
      <w:pPr>
        <w:tabs>
          <w:tab w:val="center" w:pos="1242"/>
          <w:tab w:val="center" w:pos="6654"/>
        </w:tabs>
        <w:ind w:left="0" w:firstLine="0"/>
      </w:pPr>
      <w:r>
        <w:tab/>
        <w:t xml:space="preserve">Za </w:t>
      </w:r>
      <w:proofErr w:type="spellStart"/>
      <w:r>
        <w:t>objednate</w:t>
      </w:r>
      <w:proofErr w:type="spellEnd"/>
      <w:r>
        <w:tab/>
        <w:t>Za zhotovitele: Jiří Hodač</w:t>
      </w:r>
    </w:p>
    <w:p w:rsidR="00334DC4" w:rsidRDefault="00ED3C61">
      <w:pPr>
        <w:spacing w:after="753" w:line="266" w:lineRule="auto"/>
        <w:ind w:left="1954" w:right="5578" w:firstLine="0"/>
        <w:jc w:val="center"/>
      </w:pPr>
      <w:r>
        <w:rPr>
          <w:sz w:val="18"/>
        </w:rPr>
        <w:t xml:space="preserve">PhDr. Miroslava Holubová </w:t>
      </w:r>
      <w:proofErr w:type="spellStart"/>
      <w:r>
        <w:rPr>
          <w:sz w:val="18"/>
        </w:rPr>
        <w:t>řediielka</w:t>
      </w:r>
      <w:proofErr w:type="spellEnd"/>
      <w:r>
        <w:rPr>
          <w:sz w:val="18"/>
        </w:rPr>
        <w:t xml:space="preserve"> školy</w:t>
      </w:r>
    </w:p>
    <w:p w:rsidR="00334DC4" w:rsidRDefault="00ED3C61">
      <w:pPr>
        <w:spacing w:after="0" w:line="216" w:lineRule="auto"/>
        <w:ind w:left="1904" w:right="5792" w:firstLine="687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ZáklŁ</w:t>
      </w:r>
      <w:proofErr w:type="spellEnd"/>
      <w:r>
        <w:rPr>
          <w:sz w:val="20"/>
        </w:rPr>
        <w:t xml:space="preserve">*dní </w:t>
      </w:r>
      <w:proofErr w:type="spellStart"/>
      <w:r>
        <w:rPr>
          <w:sz w:val="20"/>
        </w:rPr>
        <w:t>ši</w:t>
      </w:r>
      <w:proofErr w:type="spellEnd"/>
      <w:r>
        <w:rPr>
          <w:sz w:val="20"/>
        </w:rPr>
        <w:t xml:space="preserve">(0ia a </w:t>
      </w:r>
      <w:proofErr w:type="spellStart"/>
      <w:r>
        <w:rPr>
          <w:sz w:val="20"/>
        </w:rPr>
        <w:t>Matereká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Lilvínov</w:t>
      </w:r>
      <w:proofErr w:type="spellEnd"/>
      <w:r>
        <w:rPr>
          <w:sz w:val="20"/>
        </w:rPr>
        <w:t xml:space="preserve"> Janov,</w:t>
      </w:r>
    </w:p>
    <w:p w:rsidR="00334DC4" w:rsidRDefault="00ED3C61">
      <w:pPr>
        <w:spacing w:after="290" w:line="216" w:lineRule="auto"/>
        <w:ind w:left="2203" w:right="5792"/>
      </w:pPr>
      <w:proofErr w:type="spellStart"/>
      <w:r>
        <w:rPr>
          <w:sz w:val="20"/>
        </w:rPr>
        <w:t>F#átclsźví</w:t>
      </w:r>
      <w:proofErr w:type="spellEnd"/>
      <w:r>
        <w:rPr>
          <w:sz w:val="20"/>
        </w:rPr>
        <w:t xml:space="preserve"> 160, </w:t>
      </w:r>
      <w:proofErr w:type="spellStart"/>
      <w:r>
        <w:rPr>
          <w:sz w:val="20"/>
        </w:rPr>
        <w:t>ekres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Mosi</w:t>
      </w:r>
      <w:proofErr w:type="spellEnd"/>
    </w:p>
    <w:p w:rsidR="00334DC4" w:rsidRDefault="00ED3C61">
      <w:pPr>
        <w:spacing w:after="8" w:line="259" w:lineRule="auto"/>
        <w:ind w:left="6932" w:firstLine="0"/>
      </w:pPr>
      <w:r>
        <w:rPr>
          <w:noProof/>
        </w:rPr>
        <w:drawing>
          <wp:inline distT="0" distB="0" distL="0" distR="0">
            <wp:extent cx="1127850" cy="542937"/>
            <wp:effectExtent l="0" t="0" r="0" b="0"/>
            <wp:docPr id="16573" name="Picture 1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" name="Picture 165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7850" cy="5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spacing w:after="0" w:line="259" w:lineRule="auto"/>
        <w:ind w:left="8056" w:firstLine="0"/>
      </w:pPr>
      <w:r>
        <w:rPr>
          <w:sz w:val="18"/>
        </w:rPr>
        <w:t>-25-</w:t>
      </w:r>
    </w:p>
    <w:p w:rsidR="00334DC4" w:rsidRDefault="00ED3C61">
      <w:pPr>
        <w:spacing w:after="127" w:line="259" w:lineRule="auto"/>
        <w:ind w:left="-534" w:right="392" w:firstLine="0"/>
        <w:jc w:val="right"/>
      </w:pPr>
      <w:r>
        <w:rPr>
          <w:noProof/>
        </w:rPr>
        <w:lastRenderedPageBreak/>
        <w:drawing>
          <wp:inline distT="0" distB="0" distL="0" distR="0">
            <wp:extent cx="3438488" cy="898430"/>
            <wp:effectExtent l="0" t="0" r="0" b="0"/>
            <wp:docPr id="16575" name="Picture 1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" name="Picture 165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38488" cy="89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Marius </w:t>
      </w:r>
      <w:proofErr w:type="spellStart"/>
      <w:r>
        <w:rPr>
          <w:sz w:val="48"/>
        </w:rPr>
        <w:t>Pedersen</w:t>
      </w:r>
      <w:proofErr w:type="spellEnd"/>
      <w:r>
        <w:rPr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675418" cy="349030"/>
            <wp:effectExtent l="0" t="0" r="0" b="0"/>
            <wp:docPr id="5014" name="Picture 5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4" name="Picture 50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5418" cy="3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tabs>
          <w:tab w:val="center" w:pos="6738"/>
        </w:tabs>
        <w:ind w:left="0" w:firstLine="0"/>
      </w:pPr>
      <w:r>
        <w:t>Objednatel — sídlo</w:t>
      </w:r>
      <w:r>
        <w:tab/>
        <w:t>CENÍK PLATNÝ OD 01.012020</w:t>
      </w:r>
    </w:p>
    <w:p w:rsidR="00334DC4" w:rsidRDefault="00ED3C61">
      <w:pPr>
        <w:spacing w:after="4" w:line="251" w:lineRule="auto"/>
        <w:ind w:left="102" w:hanging="5"/>
        <w:jc w:val="both"/>
      </w:pPr>
      <w:r>
        <w:rPr>
          <w:sz w:val="24"/>
        </w:rPr>
        <w:t xml:space="preserve">Základní škola a Mateřská škola, Litvínov </w:t>
      </w:r>
      <w:r>
        <w:rPr>
          <w:noProof/>
        </w:rPr>
        <w:drawing>
          <wp:inline distT="0" distB="0" distL="0" distR="0">
            <wp:extent cx="42012" cy="25854"/>
            <wp:effectExtent l="0" t="0" r="0" b="0"/>
            <wp:docPr id="4896" name="Picture 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" name="Picture 48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01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pStyle w:val="Nadpis1"/>
        <w:ind w:left="97"/>
      </w:pPr>
      <w:r>
        <w:t>Janov,</w:t>
      </w:r>
    </w:p>
    <w:p w:rsidR="00334DC4" w:rsidRDefault="00ED3C61">
      <w:pPr>
        <w:ind w:left="107"/>
      </w:pPr>
      <w:r>
        <w:t>Přátelství 160</w:t>
      </w:r>
    </w:p>
    <w:p w:rsidR="00334DC4" w:rsidRDefault="00ED3C61">
      <w:pPr>
        <w:ind w:left="112"/>
      </w:pPr>
      <w:r>
        <w:t>Přátelství 160</w:t>
      </w:r>
    </w:p>
    <w:p w:rsidR="00334DC4" w:rsidRDefault="00ED3C61">
      <w:pPr>
        <w:ind w:left="97"/>
      </w:pPr>
      <w:r>
        <w:t>43542 Litvínov</w:t>
      </w:r>
    </w:p>
    <w:p w:rsidR="00334DC4" w:rsidRDefault="00ED3C61">
      <w:pPr>
        <w:spacing w:after="0" w:line="259" w:lineRule="auto"/>
        <w:ind w:left="6270" w:firstLine="0"/>
      </w:pPr>
      <w:r>
        <w:rPr>
          <w:noProof/>
        </w:rPr>
        <w:drawing>
          <wp:inline distT="0" distB="0" distL="0" distR="0">
            <wp:extent cx="1938997" cy="184211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38997" cy="18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tabs>
          <w:tab w:val="center" w:pos="1936"/>
          <w:tab w:val="center" w:pos="5504"/>
        </w:tabs>
        <w:ind w:left="0" w:firstLine="0"/>
      </w:pPr>
      <w:r>
        <w:t>IČO:</w:t>
      </w:r>
      <w:r>
        <w:tab/>
      </w:r>
      <w:r>
        <w:t>00832502</w:t>
      </w:r>
      <w:r>
        <w:tab/>
      </w:r>
      <w:r>
        <w:t>Zastoupený:</w:t>
      </w:r>
    </w:p>
    <w:p w:rsidR="00334DC4" w:rsidRDefault="00ED3C61">
      <w:pPr>
        <w:spacing w:after="164" w:line="251" w:lineRule="auto"/>
        <w:ind w:left="102" w:right="952" w:hanging="5"/>
        <w:jc w:val="both"/>
      </w:pPr>
      <w:r>
        <w:rPr>
          <w:sz w:val="24"/>
        </w:rPr>
        <w:t>DIČ:</w:t>
      </w:r>
      <w:r>
        <w:rPr>
          <w:sz w:val="24"/>
        </w:rPr>
        <w:tab/>
        <w:t>Spisová značka: Číslo účtu:</w:t>
      </w:r>
      <w:r>
        <w:rPr>
          <w:sz w:val="24"/>
        </w:rPr>
        <w:tab/>
        <w:t>e-mail pro fakturaci: IBAN: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32861" cy="9695"/>
            <wp:effectExtent l="0" t="0" r="0" b="0"/>
            <wp:docPr id="5016" name="Picture 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" name="Picture 50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2861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ind w:left="12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4378902</wp:posOffset>
            </wp:positionH>
            <wp:positionV relativeFrom="paragraph">
              <wp:posOffset>24126</wp:posOffset>
            </wp:positionV>
            <wp:extent cx="2126434" cy="245614"/>
            <wp:effectExtent l="0" t="0" r="0" b="0"/>
            <wp:wrapSquare wrapText="bothSides"/>
            <wp:docPr id="16577" name="Picture 16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7" name="Picture 165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26434" cy="24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- provozovna</w:t>
      </w:r>
    </w:p>
    <w:p w:rsidR="00334DC4" w:rsidRDefault="00ED3C61">
      <w:pPr>
        <w:tabs>
          <w:tab w:val="center" w:pos="5708"/>
        </w:tabs>
        <w:spacing w:after="4" w:line="251" w:lineRule="auto"/>
        <w:ind w:left="0" w:firstLine="0"/>
      </w:pPr>
      <w:r>
        <w:rPr>
          <w:sz w:val="24"/>
        </w:rPr>
        <w:t>Základní škola a Mateřská škola,</w:t>
      </w:r>
      <w:r>
        <w:rPr>
          <w:sz w:val="24"/>
        </w:rPr>
        <w:tab/>
        <w:t>Kontaktní osoba:</w:t>
      </w:r>
    </w:p>
    <w:p w:rsidR="00334DC4" w:rsidRDefault="00ED3C61">
      <w:pPr>
        <w:tabs>
          <w:tab w:val="center" w:pos="5326"/>
        </w:tabs>
        <w:ind w:left="0" w:firstLine="0"/>
      </w:pPr>
      <w:r>
        <w:t>Litvínov - Janov, Přátelství 160, okr. Most</w:t>
      </w:r>
      <w:r>
        <w:tab/>
        <w:t>Telefon:</w:t>
      </w:r>
    </w:p>
    <w:p w:rsidR="00334DC4" w:rsidRDefault="00ED3C61">
      <w:pPr>
        <w:tabs>
          <w:tab w:val="center" w:pos="5267"/>
          <w:tab w:val="center" w:pos="5873"/>
        </w:tabs>
        <w:ind w:left="0" w:firstLine="0"/>
      </w:pPr>
      <w:r>
        <w:t>Přátelství 160</w:t>
      </w:r>
      <w:r>
        <w:tab/>
        <w:t>e-mail:</w:t>
      </w:r>
      <w:r>
        <w:tab/>
      </w: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4899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C4" w:rsidRDefault="00ED3C61">
      <w:pPr>
        <w:spacing w:after="94"/>
        <w:ind w:left="102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900" name="Picture 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" name="Picture 490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435 42 Litvínov - Janov</w:t>
      </w:r>
    </w:p>
    <w:p w:rsidR="00334DC4" w:rsidRDefault="00ED3C61">
      <w:pPr>
        <w:spacing w:after="0" w:line="259" w:lineRule="auto"/>
        <w:ind w:left="-265" w:right="-9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41246" cy="6464"/>
                <wp:effectExtent l="0" t="0" r="0" b="0"/>
                <wp:docPr id="16580" name="Group 1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246" cy="6464"/>
                          <a:chOff x="0" y="0"/>
                          <a:chExt cx="6741246" cy="6464"/>
                        </a:xfrm>
                      </wpg:grpSpPr>
                      <wps:wsp>
                        <wps:cNvPr id="16579" name="Shape 16579"/>
                        <wps:cNvSpPr/>
                        <wps:spPr>
                          <a:xfrm>
                            <a:off x="0" y="0"/>
                            <a:ext cx="6741246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246" h="6464">
                                <a:moveTo>
                                  <a:pt x="0" y="3232"/>
                                </a:moveTo>
                                <a:lnTo>
                                  <a:pt x="6741246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0" style="width:530.807pt;height:0.508942pt;mso-position-horizontal-relative:char;mso-position-vertical-relative:line" coordsize="67412,64">
                <v:shape id="Shape 16579" style="position:absolute;width:67412;height:64;left:0;top:0;" coordsize="6741246,6464" path="m0,3232l6741246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4DC4" w:rsidRDefault="00334DC4">
      <w:pPr>
        <w:sectPr w:rsidR="00334DC4">
          <w:type w:val="continuous"/>
          <w:pgSz w:w="11909" w:h="16841"/>
          <w:pgMar w:top="611" w:right="677" w:bottom="499" w:left="972" w:header="708" w:footer="708" w:gutter="0"/>
          <w:cols w:space="708"/>
        </w:sectPr>
      </w:pPr>
    </w:p>
    <w:p w:rsidR="00334DC4" w:rsidRDefault="00ED3C61">
      <w:pPr>
        <w:ind w:left="198"/>
      </w:pPr>
      <w:r>
        <w:t>Zhotovitel — sídlo</w:t>
      </w:r>
    </w:p>
    <w:p w:rsidR="00334DC4" w:rsidRDefault="00ED3C61">
      <w:pPr>
        <w:spacing w:after="4" w:line="251" w:lineRule="auto"/>
        <w:ind w:left="203" w:right="6947" w:hanging="5"/>
        <w:jc w:val="both"/>
      </w:pPr>
      <w:r>
        <w:rPr>
          <w:sz w:val="24"/>
        </w:rPr>
        <w:t xml:space="preserve">Marius </w:t>
      </w:r>
      <w:proofErr w:type="spellStart"/>
      <w:r>
        <w:rPr>
          <w:sz w:val="24"/>
        </w:rPr>
        <w:t>Pedersen</w:t>
      </w:r>
      <w:proofErr w:type="spellEnd"/>
      <w:r>
        <w:rPr>
          <w:sz w:val="24"/>
        </w:rPr>
        <w:t xml:space="preserve"> a.s. Průběžná 1940/3</w:t>
      </w:r>
    </w:p>
    <w:tbl>
      <w:tblPr>
        <w:tblStyle w:val="TableGrid"/>
        <w:tblpPr w:vertAnchor="text" w:tblpX="87" w:tblpY="877"/>
        <w:tblOverlap w:val="never"/>
        <w:tblW w:w="9985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944"/>
        <w:gridCol w:w="3135"/>
      </w:tblGrid>
      <w:tr w:rsidR="00334DC4">
        <w:trPr>
          <w:trHeight w:val="25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tabs>
                <w:tab w:val="center" w:pos="1908"/>
              </w:tabs>
              <w:spacing w:after="0" w:line="259" w:lineRule="auto"/>
              <w:ind w:left="0" w:firstLine="0"/>
            </w:pPr>
            <w:r>
              <w:t>IČO:</w:t>
            </w:r>
            <w:r>
              <w:tab/>
            </w:r>
            <w:r>
              <w:t>42194920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1" w:firstLine="0"/>
            </w:pPr>
            <w:r>
              <w:t>Zastoupený: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6" w:firstLine="0"/>
            </w:pPr>
            <w:r>
              <w:t>Jiří Hodač</w:t>
            </w:r>
          </w:p>
        </w:tc>
      </w:tr>
      <w:tr w:rsidR="00334DC4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tabs>
                <w:tab w:val="center" w:pos="204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CZ42194920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51" w:firstLine="0"/>
            </w:pPr>
            <w:r>
              <w:rPr>
                <w:sz w:val="24"/>
              </w:rPr>
              <w:t>Spisová značka:</w:t>
            </w: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4902" name="Picture 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" name="Picture 490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51" w:firstLine="0"/>
              <w:jc w:val="both"/>
            </w:pPr>
            <w:r>
              <w:t>Krajským soudem v Hradci Králové,</w:t>
            </w:r>
          </w:p>
        </w:tc>
      </w:tr>
      <w:tr w:rsidR="00334DC4">
        <w:trPr>
          <w:trHeight w:val="2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92" w:firstLine="0"/>
            </w:pPr>
            <w:r>
              <w:rPr>
                <w:sz w:val="24"/>
              </w:rPr>
              <w:t>Číslo účtu: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6" w:firstLine="0"/>
            </w:pPr>
            <w:r>
              <w:t>oddíl B vložka 389</w:t>
            </w:r>
          </w:p>
        </w:tc>
      </w:tr>
      <w:tr w:rsidR="00334DC4">
        <w:trPr>
          <w:trHeight w:val="74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159" w:line="259" w:lineRule="auto"/>
              <w:ind w:left="92" w:firstLine="0"/>
            </w:pPr>
            <w:r>
              <w:rPr>
                <w:sz w:val="24"/>
              </w:rPr>
              <w:t>IBAN: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4903" name="Picture 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" name="Picture 4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DC4" w:rsidRDefault="00ED3C61">
            <w:pPr>
              <w:spacing w:after="0" w:line="259" w:lineRule="auto"/>
              <w:ind w:left="0" w:firstLine="0"/>
            </w:pPr>
            <w:r>
              <w:t>Zhotovitel — provozovna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41" w:firstLine="0"/>
            </w:pPr>
            <w:r>
              <w:t>e-mail pro fakturaci: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26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>PJ MP Teplice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15" w:firstLine="0"/>
            </w:pPr>
            <w:r>
              <w:t>Kontaktní osoba: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t>Volenec Jiří</w:t>
            </w:r>
          </w:p>
        </w:tc>
      </w:tr>
      <w:tr w:rsidR="00334DC4">
        <w:trPr>
          <w:trHeight w:val="27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20" w:firstLine="0"/>
            </w:pPr>
            <w:r>
              <w:t>Úprkova 3120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t>Telefon: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24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t>415 01 Teplice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ED3C61">
            <w:pPr>
              <w:spacing w:after="0" w:line="259" w:lineRule="auto"/>
              <w:ind w:left="5" w:firstLine="0"/>
            </w:pPr>
            <w:r>
              <w:t>e-mail: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</w:tbl>
    <w:p w:rsidR="00334DC4" w:rsidRDefault="00ED3C61">
      <w:pPr>
        <w:spacing w:after="663"/>
        <w:ind w:left="2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87255</wp:posOffset>
            </wp:positionH>
            <wp:positionV relativeFrom="paragraph">
              <wp:posOffset>571623</wp:posOffset>
            </wp:positionV>
            <wp:extent cx="3232" cy="3232"/>
            <wp:effectExtent l="0" t="0" r="0" b="0"/>
            <wp:wrapSquare wrapText="bothSides"/>
            <wp:docPr id="4901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50009 Hradec Králové</w:t>
      </w:r>
    </w:p>
    <w:p w:rsidR="00334DC4" w:rsidRDefault="00ED3C61">
      <w:pPr>
        <w:spacing w:before="631" w:after="0" w:line="259" w:lineRule="auto"/>
        <w:ind w:left="-209" w:right="-44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9540" cy="6463"/>
                <wp:effectExtent l="0" t="0" r="0" b="0"/>
                <wp:docPr id="16582" name="Group 16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540" cy="6463"/>
                          <a:chOff x="0" y="0"/>
                          <a:chExt cx="6689540" cy="6463"/>
                        </a:xfrm>
                      </wpg:grpSpPr>
                      <wps:wsp>
                        <wps:cNvPr id="16581" name="Shape 16581"/>
                        <wps:cNvSpPr/>
                        <wps:spPr>
                          <a:xfrm>
                            <a:off x="0" y="0"/>
                            <a:ext cx="668954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9540" h="6463">
                                <a:moveTo>
                                  <a:pt x="0" y="3232"/>
                                </a:moveTo>
                                <a:lnTo>
                                  <a:pt x="668954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2" style="width:526.735pt;height:0.508911pt;mso-position-horizontal-relative:char;mso-position-vertical-relative:line" coordsize="66895,64">
                <v:shape id="Shape 16581" style="position:absolute;width:66895;height:64;left:0;top:0;" coordsize="6689540,6463" path="m0,3232l6689540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4DC4" w:rsidRDefault="00ED3C61">
      <w:pPr>
        <w:ind w:left="0"/>
      </w:pPr>
      <w:r>
        <w:t>V této příloze č. 1, která je nedílnou součástí Smlouvy č. 300272, jsou uvedeny typy poskytovaných služeb, které bude zhotovitel pro objednatele vykonávat.</w:t>
      </w:r>
    </w:p>
    <w:tbl>
      <w:tblPr>
        <w:tblStyle w:val="TableGrid"/>
        <w:tblW w:w="10306" w:type="dxa"/>
        <w:tblInd w:w="-17" w:type="dxa"/>
        <w:tblCellMar>
          <w:top w:w="0" w:type="dxa"/>
          <w:left w:w="2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241"/>
        <w:gridCol w:w="686"/>
        <w:gridCol w:w="1029"/>
        <w:gridCol w:w="1703"/>
        <w:gridCol w:w="2022"/>
        <w:gridCol w:w="967"/>
        <w:gridCol w:w="963"/>
        <w:gridCol w:w="1058"/>
        <w:gridCol w:w="637"/>
      </w:tblGrid>
      <w:tr w:rsidR="00334DC4">
        <w:trPr>
          <w:trHeight w:val="351"/>
        </w:trPr>
        <w:tc>
          <w:tcPr>
            <w:tcW w:w="6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4DC4" w:rsidRDefault="00ED3C61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Ceny za využití či odstranění odpadů včetně přepravy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351"/>
        </w:trPr>
        <w:tc>
          <w:tcPr>
            <w:tcW w:w="6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4DC4" w:rsidRDefault="00ED3C61">
            <w:pPr>
              <w:spacing w:after="0" w:line="259" w:lineRule="auto"/>
              <w:ind w:left="68" w:firstLine="0"/>
            </w:pPr>
            <w:r>
              <w:rPr>
                <w:sz w:val="18"/>
              </w:rPr>
              <w:t xml:space="preserve">1091016969 (3002721) </w:t>
            </w:r>
            <w:proofErr w:type="spellStart"/>
            <w:r>
              <w:rPr>
                <w:sz w:val="18"/>
              </w:rPr>
              <w:t>Gluckova</w:t>
            </w:r>
            <w:proofErr w:type="spellEnd"/>
            <w:r>
              <w:rPr>
                <w:sz w:val="18"/>
              </w:rPr>
              <w:t xml:space="preserve"> 136, Litvínov, </w:t>
            </w:r>
            <w:proofErr w:type="spellStart"/>
            <w:r>
              <w:rPr>
                <w:sz w:val="18"/>
              </w:rPr>
              <w:t>löp</w:t>
            </w:r>
            <w:proofErr w:type="spellEnd"/>
            <w:r>
              <w:rPr>
                <w:sz w:val="18"/>
              </w:rPr>
              <w:t>: 1001806913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49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lastRenderedPageBreak/>
              <w:t>Kontejner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Kód dodání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>Odpad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43" w:firstLine="0"/>
            </w:pPr>
            <w:r>
              <w:rPr>
                <w:sz w:val="18"/>
              </w:rPr>
              <w:t>Název odpadu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Stanoviště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Typ provozu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61" w:firstLine="0"/>
            </w:pPr>
            <w:r>
              <w:rPr>
                <w:sz w:val="18"/>
              </w:rPr>
              <w:t>Množství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>Cena za MJ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148" w:firstLine="0"/>
            </w:pPr>
            <w:r>
              <w:t>MJ</w:t>
            </w:r>
          </w:p>
        </w:tc>
      </w:tr>
      <w:tr w:rsidR="00334DC4">
        <w:trPr>
          <w:trHeight w:val="61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8" w:firstLine="0"/>
            </w:pPr>
            <w:r>
              <w:rPr>
                <w:sz w:val="16"/>
              </w:rPr>
              <w:t>sud 601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6" w:firstLine="0"/>
            </w:pPr>
            <w:r>
              <w:rPr>
                <w:sz w:val="16"/>
              </w:rPr>
              <w:t xml:space="preserve">200108-0-000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3" w:right="76" w:firstLine="10"/>
              <w:jc w:val="both"/>
            </w:pPr>
            <w:r>
              <w:rPr>
                <w:sz w:val="16"/>
              </w:rPr>
              <w:t>Biologicky rozložitelný odpad z kuchyní a stravoven - bez specifikace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46" w:firstLine="0"/>
            </w:pPr>
            <w:r>
              <w:rPr>
                <w:sz w:val="16"/>
              </w:rPr>
              <w:t xml:space="preserve">Litvínov, </w:t>
            </w:r>
            <w:proofErr w:type="spellStart"/>
            <w:r>
              <w:rPr>
                <w:sz w:val="16"/>
              </w:rPr>
              <w:t>Gluckova</w:t>
            </w:r>
            <w:proofErr w:type="spellEnd"/>
            <w:r>
              <w:rPr>
                <w:sz w:val="16"/>
              </w:rPr>
              <w:t xml:space="preserve"> 136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260" w:firstLine="0"/>
            </w:pPr>
            <w:r>
              <w:rPr>
                <w:sz w:val="16"/>
              </w:rPr>
              <w:t>207,00 CZK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71" w:firstLine="0"/>
            </w:pPr>
            <w:r>
              <w:t>svoz</w:t>
            </w:r>
          </w:p>
          <w:p w:rsidR="00334DC4" w:rsidRDefault="00ED3C61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X KS</w:t>
            </w:r>
          </w:p>
        </w:tc>
      </w:tr>
      <w:tr w:rsidR="00334DC4">
        <w:trPr>
          <w:trHeight w:val="349"/>
        </w:trPr>
        <w:tc>
          <w:tcPr>
            <w:tcW w:w="6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4DC4" w:rsidRDefault="00ED3C61">
            <w:pPr>
              <w:spacing w:after="0" w:line="259" w:lineRule="auto"/>
              <w:ind w:left="53" w:firstLine="0"/>
            </w:pPr>
            <w:r>
              <w:rPr>
                <w:sz w:val="24"/>
              </w:rPr>
              <w:t>Ceny za využití či odstranění odpadů včetně přepravy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353"/>
        </w:trPr>
        <w:tc>
          <w:tcPr>
            <w:tcW w:w="6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4DC4" w:rsidRDefault="00ED3C61">
            <w:pPr>
              <w:spacing w:after="0" w:line="259" w:lineRule="auto"/>
              <w:ind w:left="59" w:firstLine="0"/>
            </w:pPr>
            <w:r>
              <w:rPr>
                <w:sz w:val="18"/>
              </w:rPr>
              <w:t xml:space="preserve">1091017160 (300272) Přátelství 160, Litvínov - Janov, </w:t>
            </w:r>
            <w:proofErr w:type="spellStart"/>
            <w:r>
              <w:rPr>
                <w:sz w:val="18"/>
              </w:rPr>
              <w:t>lčp</w:t>
            </w:r>
            <w:proofErr w:type="spellEnd"/>
            <w:r>
              <w:rPr>
                <w:sz w:val="18"/>
              </w:rPr>
              <w:t>: 1001806921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</w:tr>
      <w:tr w:rsidR="00334DC4">
        <w:trPr>
          <w:trHeight w:val="49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>Kontejner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0" w:firstLine="5"/>
            </w:pPr>
            <w:r>
              <w:rPr>
                <w:sz w:val="18"/>
              </w:rPr>
              <w:t>Kód dodání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>Odpad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Název odpadu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Stanoviště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89" w:firstLine="168"/>
            </w:pPr>
            <w:r>
              <w:rPr>
                <w:sz w:val="20"/>
              </w:rPr>
              <w:t>Typ provozu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59" w:firstLine="0"/>
            </w:pPr>
            <w:r>
              <w:rPr>
                <w:sz w:val="18"/>
              </w:rPr>
              <w:t>Množství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>Cena za MJ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144" w:firstLine="0"/>
            </w:pPr>
            <w:r>
              <w:t>MJ</w:t>
            </w:r>
          </w:p>
        </w:tc>
      </w:tr>
      <w:tr w:rsidR="00334DC4">
        <w:trPr>
          <w:trHeight w:val="60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28" w:firstLine="0"/>
            </w:pPr>
            <w:r>
              <w:rPr>
                <w:sz w:val="16"/>
              </w:rPr>
              <w:t>sud 601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9" w:firstLine="0"/>
            </w:pPr>
            <w:r>
              <w:rPr>
                <w:sz w:val="16"/>
              </w:rPr>
              <w:t xml:space="preserve">200108-0-000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1" w:right="83" w:firstLine="5"/>
              <w:jc w:val="both"/>
            </w:pPr>
            <w:r>
              <w:rPr>
                <w:sz w:val="16"/>
              </w:rPr>
              <w:t>Biologicky rozložitelný odpad z kuchyní a stravoven - bez specifikace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38" w:firstLine="0"/>
            </w:pPr>
            <w:r>
              <w:rPr>
                <w:sz w:val="16"/>
              </w:rPr>
              <w:t>Litvínov - Janov, Přátelství 160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334DC4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254" w:firstLine="0"/>
            </w:pPr>
            <w:r>
              <w:rPr>
                <w:sz w:val="16"/>
              </w:rPr>
              <w:t>207,00 CZK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C4" w:rsidRDefault="00ED3C61">
            <w:pPr>
              <w:spacing w:after="0" w:line="259" w:lineRule="auto"/>
              <w:ind w:left="68" w:firstLine="0"/>
            </w:pPr>
            <w:r>
              <w:rPr>
                <w:rFonts w:ascii="Calibri" w:eastAsia="Calibri" w:hAnsi="Calibri" w:cs="Calibri"/>
                <w:sz w:val="18"/>
              </w:rPr>
              <w:t>svoz</w:t>
            </w:r>
          </w:p>
        </w:tc>
      </w:tr>
    </w:tbl>
    <w:p w:rsidR="00334DC4" w:rsidRDefault="00334DC4">
      <w:pPr>
        <w:sectPr w:rsidR="00334DC4">
          <w:type w:val="continuous"/>
          <w:pgSz w:w="11909" w:h="16841"/>
          <w:pgMar w:top="894" w:right="1135" w:bottom="4845" w:left="891" w:header="708" w:footer="708" w:gutter="0"/>
          <w:cols w:space="708"/>
        </w:sectPr>
      </w:pPr>
    </w:p>
    <w:p w:rsidR="00334DC4" w:rsidRDefault="00ED3C61">
      <w:pPr>
        <w:spacing w:after="2026" w:line="259" w:lineRule="auto"/>
        <w:ind w:left="0" w:firstLine="0"/>
      </w:pPr>
      <w:proofErr w:type="spellStart"/>
      <w:r>
        <w:rPr>
          <w:rFonts w:ascii="Calibri" w:eastAsia="Calibri" w:hAnsi="Calibri" w:cs="Calibri"/>
        </w:rPr>
        <w:t>Cenyjsou</w:t>
      </w:r>
      <w:proofErr w:type="spellEnd"/>
      <w:r>
        <w:rPr>
          <w:rFonts w:ascii="Calibri" w:eastAsia="Calibri" w:hAnsi="Calibri" w:cs="Calibri"/>
        </w:rPr>
        <w:t xml:space="preserve"> uvedeny bez DPH.</w:t>
      </w:r>
    </w:p>
    <w:p w:rsidR="00334DC4" w:rsidRDefault="00ED3C61">
      <w:pPr>
        <w:tabs>
          <w:tab w:val="center" w:pos="865"/>
          <w:tab w:val="center" w:pos="2636"/>
        </w:tabs>
        <w:spacing w:after="733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274691</wp:posOffset>
            </wp:positionH>
            <wp:positionV relativeFrom="page">
              <wp:posOffset>659280</wp:posOffset>
            </wp:positionV>
            <wp:extent cx="22622" cy="32318"/>
            <wp:effectExtent l="0" t="0" r="0" b="0"/>
            <wp:wrapSquare wrapText="bothSides"/>
            <wp:docPr id="7771" name="Picture 7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" name="Picture 777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7083803</wp:posOffset>
            </wp:positionH>
            <wp:positionV relativeFrom="page">
              <wp:posOffset>10525856</wp:posOffset>
            </wp:positionV>
            <wp:extent cx="3231" cy="3232"/>
            <wp:effectExtent l="0" t="0" r="0" b="0"/>
            <wp:wrapTopAndBottom/>
            <wp:docPr id="7794" name="Picture 7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" name="Picture 77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Dne</w:t>
      </w:r>
      <w:r>
        <w:tab/>
        <w:t>/h Litvínov - Janov</w:t>
      </w:r>
    </w:p>
    <w:p w:rsidR="00334DC4" w:rsidRDefault="00ED3C61">
      <w:pPr>
        <w:spacing w:after="57"/>
        <w:ind w:left="697"/>
      </w:pPr>
      <w:r>
        <w:t>Za objednateli</w:t>
      </w:r>
    </w:p>
    <w:p w:rsidR="00334DC4" w:rsidRDefault="00ED3C61">
      <w:pPr>
        <w:spacing w:after="659" w:line="270" w:lineRule="auto"/>
        <w:ind w:left="1786" w:firstLine="0"/>
        <w:jc w:val="center"/>
      </w:pPr>
      <w:r>
        <w:rPr>
          <w:rFonts w:ascii="Calibri" w:eastAsia="Calibri" w:hAnsi="Calibri" w:cs="Calibri"/>
          <w:sz w:val="18"/>
        </w:rPr>
        <w:t>PhDr. Miroslava Holubová ředitelka školy</w:t>
      </w:r>
    </w:p>
    <w:p w:rsidR="00334DC4" w:rsidRDefault="00ED3C61">
      <w:pPr>
        <w:spacing w:after="0" w:line="216" w:lineRule="auto"/>
        <w:ind w:left="1914" w:firstLine="0"/>
        <w:jc w:val="center"/>
      </w:pPr>
      <w:proofErr w:type="spellStart"/>
      <w:r>
        <w:rPr>
          <w:sz w:val="20"/>
        </w:rPr>
        <w:t>Zákfadní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škaia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łviatei</w:t>
      </w:r>
      <w:r>
        <w:rPr>
          <w:sz w:val="20"/>
          <w:vertAlign w:val="superscript"/>
        </w:rPr>
        <w:t>t</w:t>
      </w:r>
      <w:r>
        <w:rPr>
          <w:sz w:val="20"/>
        </w:rPr>
        <w:t>ská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Litvínov </w:t>
      </w:r>
      <w:proofErr w:type="spellStart"/>
      <w:r>
        <w:rPr>
          <w:sz w:val="20"/>
        </w:rPr>
        <w:t>Janovg</w:t>
      </w:r>
      <w:proofErr w:type="spellEnd"/>
    </w:p>
    <w:p w:rsidR="00334DC4" w:rsidRDefault="00ED3C61">
      <w:pPr>
        <w:spacing w:after="0" w:line="259" w:lineRule="auto"/>
        <w:ind w:left="2158" w:firstLine="0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782" name="Picture 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" name="Picture 77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Přátelství '160, okres</w:t>
      </w:r>
    </w:p>
    <w:p w:rsidR="00334DC4" w:rsidRDefault="00ED3C61">
      <w:pPr>
        <w:spacing w:after="739"/>
        <w:ind w:left="0"/>
      </w:pPr>
      <w:r>
        <w:t xml:space="preserve">Dne </w:t>
      </w:r>
      <w:proofErr w:type="gramStart"/>
      <w:r>
        <w:t>10.12.2019</w:t>
      </w:r>
      <w:proofErr w:type="gramEnd"/>
      <w:r>
        <w:t>, Teplice</w:t>
      </w:r>
    </w:p>
    <w:p w:rsidR="00334DC4" w:rsidRDefault="00ED3C61">
      <w:pPr>
        <w:spacing w:after="755"/>
        <w:ind w:left="0"/>
      </w:pPr>
      <w:r>
        <w:t>Za zhotovitele: Jiří Hodač</w:t>
      </w:r>
    </w:p>
    <w:p w:rsidR="00334DC4" w:rsidRDefault="00ED3C61">
      <w:pPr>
        <w:spacing w:after="0" w:line="259" w:lineRule="auto"/>
        <w:ind w:left="1033" w:firstLine="0"/>
      </w:pPr>
      <w:r>
        <w:rPr>
          <w:noProof/>
        </w:rPr>
        <w:drawing>
          <wp:inline distT="0" distB="0" distL="0" distR="0">
            <wp:extent cx="1438089" cy="633426"/>
            <wp:effectExtent l="0" t="0" r="0" b="0"/>
            <wp:docPr id="16583" name="Picture 1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3" name="Picture 1658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38089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DC4">
      <w:type w:val="continuous"/>
      <w:pgSz w:w="11909" w:h="16841"/>
      <w:pgMar w:top="1440" w:right="1440" w:bottom="1440" w:left="901" w:header="708" w:footer="708" w:gutter="0"/>
      <w:cols w:num="2" w:space="708" w:equalWidth="0">
        <w:col w:w="5480" w:space="1367"/>
        <w:col w:w="27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61" w:rsidRDefault="00ED3C61">
      <w:pPr>
        <w:spacing w:after="0" w:line="240" w:lineRule="auto"/>
      </w:pPr>
      <w:r>
        <w:separator/>
      </w:r>
    </w:p>
  </w:endnote>
  <w:endnote w:type="continuationSeparator" w:id="0">
    <w:p w:rsidR="00ED3C61" w:rsidRDefault="00ED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C4" w:rsidRDefault="00ED3C61">
    <w:pPr>
      <w:spacing w:after="0" w:line="259" w:lineRule="auto"/>
      <w:ind w:left="0" w:right="-107" w:firstLine="0"/>
      <w:jc w:val="right"/>
    </w:pPr>
    <w:proofErr w:type="gramStart"/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proofErr w:type="gramEnd"/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C4" w:rsidRDefault="00ED3C61">
    <w:pPr>
      <w:spacing w:after="0" w:line="259" w:lineRule="auto"/>
      <w:ind w:left="0" w:right="-107" w:firstLine="0"/>
      <w:jc w:val="right"/>
    </w:pPr>
    <w:proofErr w:type="gramStart"/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93323D" w:rsidRPr="0093323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93323D" w:rsidRPr="0093323D">
      <w:rPr>
        <w:noProof/>
        <w:sz w:val="20"/>
      </w:rPr>
      <w:t>4</w:t>
    </w:r>
    <w:proofErr w:type="gramEnd"/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C4" w:rsidRDefault="00ED3C61">
    <w:pPr>
      <w:spacing w:after="0" w:line="259" w:lineRule="auto"/>
      <w:ind w:left="0" w:right="-107" w:firstLine="0"/>
      <w:jc w:val="right"/>
    </w:pPr>
    <w:proofErr w:type="gramStart"/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proofErr w:type="gramEnd"/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61" w:rsidRDefault="00ED3C61">
      <w:pPr>
        <w:spacing w:after="0" w:line="240" w:lineRule="auto"/>
      </w:pPr>
      <w:r>
        <w:separator/>
      </w:r>
    </w:p>
  </w:footnote>
  <w:footnote w:type="continuationSeparator" w:id="0">
    <w:p w:rsidR="00ED3C61" w:rsidRDefault="00ED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044"/>
    <w:multiLevelType w:val="hybridMultilevel"/>
    <w:tmpl w:val="2F60F78C"/>
    <w:lvl w:ilvl="0" w:tplc="4D46DC2C">
      <w:start w:val="2"/>
      <w:numFmt w:val="decimal"/>
      <w:lvlText w:val="%1."/>
      <w:lvlJc w:val="left"/>
      <w:pPr>
        <w:ind w:left="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C5048">
      <w:start w:val="1"/>
      <w:numFmt w:val="lowerLetter"/>
      <w:lvlText w:val="%2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9C44AC">
      <w:start w:val="1"/>
      <w:numFmt w:val="lowerRoman"/>
      <w:lvlText w:val="%3"/>
      <w:lvlJc w:val="left"/>
      <w:pPr>
        <w:ind w:left="2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8821E">
      <w:start w:val="1"/>
      <w:numFmt w:val="decimal"/>
      <w:lvlText w:val="%4"/>
      <w:lvlJc w:val="left"/>
      <w:pPr>
        <w:ind w:left="2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0B202">
      <w:start w:val="1"/>
      <w:numFmt w:val="lowerLetter"/>
      <w:lvlText w:val="%5"/>
      <w:lvlJc w:val="left"/>
      <w:pPr>
        <w:ind w:left="3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00EBE">
      <w:start w:val="1"/>
      <w:numFmt w:val="lowerRoman"/>
      <w:lvlText w:val="%6"/>
      <w:lvlJc w:val="left"/>
      <w:pPr>
        <w:ind w:left="4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62504">
      <w:start w:val="1"/>
      <w:numFmt w:val="decimal"/>
      <w:lvlText w:val="%7"/>
      <w:lvlJc w:val="left"/>
      <w:pPr>
        <w:ind w:left="5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EBA84">
      <w:start w:val="1"/>
      <w:numFmt w:val="lowerLetter"/>
      <w:lvlText w:val="%8"/>
      <w:lvlJc w:val="left"/>
      <w:pPr>
        <w:ind w:left="5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E4A0">
      <w:start w:val="1"/>
      <w:numFmt w:val="lowerRoman"/>
      <w:lvlText w:val="%9"/>
      <w:lvlJc w:val="left"/>
      <w:pPr>
        <w:ind w:left="6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4"/>
    <w:rsid w:val="00334DC4"/>
    <w:rsid w:val="0093323D"/>
    <w:rsid w:val="00E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2F84-789D-4E97-979E-A746790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4" w:lineRule="auto"/>
      <w:ind w:left="173" w:hanging="10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2019-12-19T07:14:00Z</dcterms:created>
  <dcterms:modified xsi:type="dcterms:W3CDTF">2019-12-19T07:14:00Z</dcterms:modified>
</cp:coreProperties>
</file>