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54" w:rsidRDefault="003D3C54">
      <w:pPr>
        <w:spacing w:line="1" w:lineRule="exact"/>
      </w:pPr>
    </w:p>
    <w:p w:rsidR="003D3C54" w:rsidRDefault="00C11697">
      <w:pPr>
        <w:pStyle w:val="Nadpis10"/>
        <w:framePr w:w="11026" w:h="1056" w:hRule="exact" w:wrap="none" w:vAnchor="page" w:hAnchor="page" w:x="421" w:y="374"/>
        <w:shd w:val="clear" w:color="auto" w:fill="auto"/>
        <w:spacing w:after="140"/>
        <w:ind w:firstLine="0"/>
      </w:pPr>
      <w:bookmarkStart w:id="0" w:name="bookmark0"/>
      <w:bookmarkStart w:id="1" w:name="bookmark1"/>
      <w:r>
        <w:t>KUPNÍ SMLOUVA A PŘEDÁVACÍ PROTOKOL</w:t>
      </w:r>
      <w:bookmarkEnd w:id="0"/>
      <w:bookmarkEnd w:id="1"/>
    </w:p>
    <w:p w:rsidR="003D3C54" w:rsidRDefault="00C11697">
      <w:pPr>
        <w:pStyle w:val="Zkladntext20"/>
        <w:framePr w:w="11026" w:h="1056" w:hRule="exact" w:wrap="none" w:vAnchor="page" w:hAnchor="page" w:x="421" w:y="374"/>
        <w:shd w:val="clear" w:color="auto" w:fill="auto"/>
        <w:spacing w:after="40"/>
        <w:rPr>
          <w:sz w:val="20"/>
          <w:szCs w:val="20"/>
        </w:rPr>
      </w:pPr>
      <w:r>
        <w:rPr>
          <w:b/>
          <w:bCs/>
          <w:sz w:val="20"/>
          <w:szCs w:val="20"/>
        </w:rPr>
        <w:t>Objednávka č. 241643/90001122</w:t>
      </w:r>
    </w:p>
    <w:p w:rsidR="003D3C54" w:rsidRDefault="00C11697">
      <w:pPr>
        <w:pStyle w:val="Nadpis20"/>
        <w:framePr w:w="11026" w:h="1056" w:hRule="exact" w:wrap="none" w:vAnchor="page" w:hAnchor="page" w:x="421" w:y="374"/>
        <w:shd w:val="clear" w:color="auto" w:fill="auto"/>
        <w:spacing w:after="0" w:line="240" w:lineRule="auto"/>
      </w:pPr>
      <w:bookmarkStart w:id="2" w:name="bookmark2"/>
      <w:bookmarkStart w:id="3" w:name="bookmark3"/>
      <w:r>
        <w:t>Strana: 1/2</w:t>
      </w:r>
      <w:bookmarkEnd w:id="2"/>
      <w:bookmarkEnd w:id="3"/>
    </w:p>
    <w:p w:rsidR="003D3C54" w:rsidRDefault="00C11697">
      <w:pPr>
        <w:pStyle w:val="Zkladntext1"/>
        <w:framePr w:w="3187" w:h="1862" w:hRule="exact" w:wrap="none" w:vAnchor="page" w:hAnchor="page" w:x="503" w:y="2198"/>
        <w:shd w:val="clear" w:color="auto" w:fill="auto"/>
        <w:spacing w:after="300"/>
        <w:ind w:right="5"/>
      </w:pPr>
      <w:r>
        <w:t>Lesy města Dvůr Králové nad Labem s.r.o.</w:t>
      </w:r>
    </w:p>
    <w:p w:rsidR="003D3C54" w:rsidRDefault="00C11697">
      <w:pPr>
        <w:pStyle w:val="Zkladntext1"/>
        <w:framePr w:w="3187" w:h="1862" w:hRule="exact" w:wrap="none" w:vAnchor="page" w:hAnchor="page" w:x="503" w:y="2198"/>
        <w:shd w:val="clear" w:color="auto" w:fill="auto"/>
        <w:ind w:right="5"/>
      </w:pPr>
      <w:r>
        <w:t>Raisova 2824</w:t>
      </w:r>
    </w:p>
    <w:p w:rsidR="003D3C54" w:rsidRDefault="00C11697">
      <w:pPr>
        <w:pStyle w:val="Zkladntext1"/>
        <w:framePr w:w="3187" w:h="1862" w:hRule="exact" w:wrap="none" w:vAnchor="page" w:hAnchor="page" w:x="503" w:y="2198"/>
        <w:shd w:val="clear" w:color="auto" w:fill="auto"/>
        <w:ind w:right="5"/>
      </w:pPr>
      <w:r>
        <w:t>544 01 Dvůr Králové nad Labem</w:t>
      </w:r>
    </w:p>
    <w:p w:rsidR="003D3C54" w:rsidRDefault="00C11697">
      <w:pPr>
        <w:pStyle w:val="Zkladntext1"/>
        <w:framePr w:w="3187" w:h="1862" w:hRule="exact" w:wrap="none" w:vAnchor="page" w:hAnchor="page" w:x="503" w:y="2198"/>
        <w:shd w:val="clear" w:color="auto" w:fill="auto"/>
        <w:tabs>
          <w:tab w:val="left" w:pos="470"/>
        </w:tabs>
        <w:ind w:right="5"/>
      </w:pPr>
      <w:r>
        <w:t>IČ:</w:t>
      </w:r>
      <w:r>
        <w:tab/>
        <w:t>27553884 DIČ: CZ27553884</w:t>
      </w:r>
    </w:p>
    <w:p w:rsidR="003D3C54" w:rsidRDefault="00C11697">
      <w:pPr>
        <w:pStyle w:val="Zkladntext1"/>
        <w:framePr w:w="3187" w:h="1862" w:hRule="exact" w:wrap="none" w:vAnchor="page" w:hAnchor="page" w:x="503" w:y="2198"/>
        <w:shd w:val="clear" w:color="auto" w:fill="auto"/>
        <w:ind w:right="5"/>
      </w:pPr>
      <w:r>
        <w:t>Telefon:</w:t>
      </w:r>
    </w:p>
    <w:p w:rsidR="003D3C54" w:rsidRDefault="00C11697">
      <w:pPr>
        <w:pStyle w:val="Zkladntext1"/>
        <w:framePr w:w="3187" w:h="1862" w:hRule="exact" w:wrap="none" w:vAnchor="page" w:hAnchor="page" w:x="503" w:y="2198"/>
        <w:shd w:val="clear" w:color="auto" w:fill="auto"/>
        <w:ind w:right="5"/>
      </w:pPr>
      <w:r>
        <w:t>Mobil: +420 605746276</w:t>
      </w:r>
    </w:p>
    <w:p w:rsidR="003D3C54" w:rsidRDefault="00C11697">
      <w:pPr>
        <w:pStyle w:val="Zkladntext1"/>
        <w:framePr w:w="3187" w:h="1862" w:hRule="exact" w:wrap="none" w:vAnchor="page" w:hAnchor="page" w:x="503" w:y="2198"/>
        <w:shd w:val="clear" w:color="auto" w:fill="auto"/>
        <w:spacing w:after="0"/>
        <w:ind w:right="5"/>
      </w:pPr>
      <w:r>
        <w:t xml:space="preserve">E-mail: </w:t>
      </w:r>
      <w:hyperlink r:id="rId7" w:history="1">
        <w:r>
          <w:rPr>
            <w:lang w:val="en-US" w:eastAsia="en-US" w:bidi="en-US"/>
          </w:rPr>
          <w:t>kupsky@lesydvur.cz</w:t>
        </w:r>
      </w:hyperlink>
    </w:p>
    <w:p w:rsidR="003D3C54" w:rsidRDefault="00C11697">
      <w:pPr>
        <w:pStyle w:val="Zkladntext1"/>
        <w:framePr w:w="11026" w:h="2659" w:hRule="exact" w:wrap="none" w:vAnchor="page" w:hAnchor="page" w:x="421" w:y="1809"/>
        <w:pBdr>
          <w:bottom w:val="single" w:sz="4" w:space="0" w:color="auto"/>
        </w:pBdr>
        <w:shd w:val="clear" w:color="auto" w:fill="auto"/>
        <w:tabs>
          <w:tab w:val="left" w:pos="6706"/>
        </w:tabs>
        <w:spacing w:after="140"/>
        <w:ind w:left="82" w:right="288"/>
      </w:pPr>
      <w:r>
        <w:rPr>
          <w:b/>
          <w:bCs/>
        </w:rPr>
        <w:t>KUPUJÍCÍ</w:t>
      </w:r>
      <w:r>
        <w:rPr>
          <w:b/>
          <w:bCs/>
        </w:rPr>
        <w:tab/>
        <w:t>PRODÁVAJÍCÍ</w:t>
      </w:r>
    </w:p>
    <w:p w:rsidR="003D3C54" w:rsidRDefault="00C11697">
      <w:pPr>
        <w:pStyle w:val="Zkladntext1"/>
        <w:framePr w:w="11026" w:h="2659" w:hRule="exact" w:wrap="none" w:vAnchor="page" w:hAnchor="page" w:x="421" w:y="1809"/>
        <w:shd w:val="clear" w:color="auto" w:fill="auto"/>
        <w:spacing w:after="340"/>
        <w:ind w:left="6706" w:right="288"/>
      </w:pPr>
      <w:r>
        <w:rPr>
          <w:b/>
          <w:bCs/>
        </w:rPr>
        <w:t>AUTO INZAT s.r.o.</w:t>
      </w:r>
    </w:p>
    <w:p w:rsidR="003D3C54" w:rsidRDefault="00C11697">
      <w:pPr>
        <w:pStyle w:val="Zkladntext1"/>
        <w:framePr w:w="11026" w:h="2659" w:hRule="exact" w:wrap="none" w:vAnchor="page" w:hAnchor="page" w:x="421" w:y="1809"/>
        <w:shd w:val="clear" w:color="auto" w:fill="auto"/>
        <w:ind w:left="6706" w:right="288"/>
      </w:pPr>
      <w:r>
        <w:rPr>
          <w:b/>
          <w:bCs/>
        </w:rPr>
        <w:t>Preslova 441</w:t>
      </w:r>
    </w:p>
    <w:p w:rsidR="003D3C54" w:rsidRDefault="00C11697">
      <w:pPr>
        <w:pStyle w:val="Zkladntext1"/>
        <w:framePr w:w="11026" w:h="2659" w:hRule="exact" w:wrap="none" w:vAnchor="page" w:hAnchor="page" w:x="421" w:y="1809"/>
        <w:shd w:val="clear" w:color="auto" w:fill="auto"/>
        <w:ind w:left="6706" w:right="288"/>
      </w:pPr>
      <w:r>
        <w:rPr>
          <w:b/>
          <w:bCs/>
        </w:rPr>
        <w:t>544 01 Dvůr Králové n.L.</w:t>
      </w:r>
    </w:p>
    <w:p w:rsidR="003D3C54" w:rsidRDefault="00C11697">
      <w:pPr>
        <w:pStyle w:val="Zkladntext1"/>
        <w:framePr w:w="11026" w:h="2659" w:hRule="exact" w:wrap="none" w:vAnchor="page" w:hAnchor="page" w:x="421" w:y="1809"/>
        <w:shd w:val="clear" w:color="auto" w:fill="auto"/>
        <w:tabs>
          <w:tab w:val="left" w:pos="8799"/>
        </w:tabs>
        <w:ind w:left="6706" w:right="288"/>
      </w:pPr>
      <w:r>
        <w:t xml:space="preserve">IČ: </w:t>
      </w:r>
      <w:r>
        <w:rPr>
          <w:b/>
          <w:bCs/>
        </w:rPr>
        <w:t>25997289</w:t>
      </w:r>
      <w:r>
        <w:rPr>
          <w:b/>
          <w:bCs/>
        </w:rPr>
        <w:tab/>
      </w:r>
      <w:r>
        <w:t xml:space="preserve">DIČ: </w:t>
      </w:r>
      <w:r>
        <w:rPr>
          <w:b/>
          <w:bCs/>
        </w:rPr>
        <w:t>CZ25997289</w:t>
      </w:r>
    </w:p>
    <w:p w:rsidR="003D3C54" w:rsidRDefault="00C11697">
      <w:pPr>
        <w:pStyle w:val="Zkladntext30"/>
        <w:framePr w:w="11026" w:h="2659" w:hRule="exact" w:wrap="none" w:vAnchor="page" w:hAnchor="page" w:x="421" w:y="1809"/>
        <w:shd w:val="clear" w:color="auto" w:fill="auto"/>
        <w:ind w:left="6706" w:right="288"/>
      </w:pPr>
      <w:r>
        <w:t>KOS v Hradci Králové, oddíl C, vložka 19046</w:t>
      </w:r>
    </w:p>
    <w:p w:rsidR="003D3C54" w:rsidRDefault="00C11697">
      <w:pPr>
        <w:pStyle w:val="Zkladntext1"/>
        <w:framePr w:w="11026" w:h="2659" w:hRule="exact" w:wrap="none" w:vAnchor="page" w:hAnchor="page" w:x="421" w:y="1809"/>
        <w:shd w:val="clear" w:color="auto" w:fill="auto"/>
        <w:ind w:left="6706" w:right="288"/>
      </w:pPr>
      <w:r>
        <w:t xml:space="preserve">Telefon: </w:t>
      </w:r>
      <w:r>
        <w:rPr>
          <w:b/>
          <w:bCs/>
        </w:rPr>
        <w:t>725344889 725344889</w:t>
      </w:r>
    </w:p>
    <w:p w:rsidR="003D3C54" w:rsidRDefault="00C11697">
      <w:pPr>
        <w:pStyle w:val="Zkladntext1"/>
        <w:framePr w:w="11026" w:h="2659" w:hRule="exact" w:wrap="none" w:vAnchor="page" w:hAnchor="page" w:x="421" w:y="1809"/>
        <w:shd w:val="clear" w:color="auto" w:fill="auto"/>
        <w:tabs>
          <w:tab w:val="left" w:pos="7416"/>
        </w:tabs>
        <w:ind w:left="6706" w:right="288"/>
      </w:pPr>
      <w:r>
        <w:t>Fax:</w:t>
      </w:r>
      <w:r>
        <w:tab/>
      </w:r>
      <w:r>
        <w:rPr>
          <w:b/>
          <w:bCs/>
        </w:rPr>
        <w:t>+420 499 320 582</w:t>
      </w:r>
    </w:p>
    <w:p w:rsidR="003D3C54" w:rsidRDefault="00C11697">
      <w:pPr>
        <w:pStyle w:val="Zkladntext1"/>
        <w:framePr w:w="11026" w:h="2659" w:hRule="exact" w:wrap="none" w:vAnchor="page" w:hAnchor="page" w:x="421" w:y="1809"/>
        <w:shd w:val="clear" w:color="auto" w:fill="auto"/>
        <w:tabs>
          <w:tab w:val="left" w:pos="7416"/>
        </w:tabs>
        <w:ind w:left="6706" w:right="288"/>
      </w:pPr>
      <w:r>
        <w:t>Mobil:</w:t>
      </w:r>
      <w:r>
        <w:tab/>
      </w:r>
      <w:r>
        <w:rPr>
          <w:b/>
          <w:bCs/>
        </w:rPr>
        <w:t>725344889</w:t>
      </w:r>
    </w:p>
    <w:p w:rsidR="003D3C54" w:rsidRDefault="00C11697">
      <w:pPr>
        <w:pStyle w:val="Zkladntext1"/>
        <w:framePr w:w="11026" w:h="2659" w:hRule="exact" w:wrap="none" w:vAnchor="page" w:hAnchor="page" w:x="421" w:y="1809"/>
        <w:shd w:val="clear" w:color="auto" w:fill="auto"/>
        <w:spacing w:after="0"/>
        <w:ind w:left="6720" w:right="288"/>
      </w:pPr>
      <w:r>
        <w:t>E-</w:t>
      </w:r>
      <w:r w:rsidR="00D90834">
        <w:t>mail</w:t>
      </w:r>
      <w:r>
        <w:t>i:</w:t>
      </w:r>
      <w:r w:rsidR="00D90834">
        <w:t xml:space="preserve">     xxx</w:t>
      </w:r>
    </w:p>
    <w:p w:rsidR="003D3C54" w:rsidRDefault="00C11697">
      <w:pPr>
        <w:pStyle w:val="Titulektabulky0"/>
        <w:framePr w:wrap="none" w:vAnchor="page" w:hAnchor="page" w:x="484" w:y="4612"/>
        <w:shd w:val="clear" w:color="auto" w:fill="auto"/>
      </w:pPr>
      <w:r>
        <w:t>PŘEDMĚT SMLOUVY: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845"/>
        <w:gridCol w:w="1795"/>
        <w:gridCol w:w="427"/>
        <w:gridCol w:w="466"/>
        <w:gridCol w:w="1550"/>
      </w:tblGrid>
      <w:tr w:rsidR="003D3C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tabs>
                <w:tab w:val="left" w:pos="1805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Vozidlo:</w:t>
            </w:r>
            <w:r>
              <w:rPr>
                <w:b/>
                <w:bCs/>
                <w:sz w:val="20"/>
                <w:szCs w:val="20"/>
              </w:rPr>
              <w:tab/>
              <w:t>nové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Zakázka:</w:t>
            </w:r>
          </w:p>
        </w:tc>
        <w:tc>
          <w:tcPr>
            <w:tcW w:w="427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90001122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tabs>
                <w:tab w:val="left" w:pos="1795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Modelový rok:</w:t>
            </w:r>
            <w:r>
              <w:rPr>
                <w:b/>
                <w:bCs/>
                <w:sz w:val="20"/>
                <w:szCs w:val="20"/>
              </w:rPr>
              <w:tab/>
              <w:t>11/2019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faktury :</w:t>
            </w:r>
          </w:p>
        </w:tc>
        <w:tc>
          <w:tcPr>
            <w:tcW w:w="427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4820250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tabs>
                <w:tab w:val="left" w:pos="3264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začátku smluvní zárukv:</w:t>
            </w:r>
            <w:r>
              <w:rPr>
                <w:b/>
                <w:bCs/>
                <w:sz w:val="20"/>
                <w:szCs w:val="20"/>
              </w:rPr>
              <w:tab/>
              <w:t>11.12.2019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•Stav km :</w:t>
            </w:r>
          </w:p>
        </w:tc>
        <w:tc>
          <w:tcPr>
            <w:tcW w:w="427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0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515" w:type="dxa"/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Model: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Duster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  <w:vAlign w:val="bottom"/>
          </w:tcPr>
          <w:p w:rsidR="003D3C54" w:rsidRDefault="00D90834" w:rsidP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  <w:r w:rsidR="00C11697">
              <w:rPr>
                <w:sz w:val="19"/>
                <w:szCs w:val="19"/>
              </w:rPr>
              <w:t xml:space="preserve"> 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360" w:type="dxa"/>
            <w:gridSpan w:val="2"/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Verze: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 xml:space="preserve">Prestige </w:t>
            </w:r>
            <w:r>
              <w:rPr>
                <w:b/>
                <w:bCs/>
                <w:sz w:val="24"/>
                <w:szCs w:val="24"/>
              </w:rPr>
              <w:t>TCe 110kW/150 k Samp;S 4x4 2020</w:t>
            </w: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Barva: Hnědá Vison CNM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xxx </w:t>
            </w:r>
            <w:r w:rsidR="00C11697">
              <w:rPr>
                <w:sz w:val="19"/>
                <w:szCs w:val="19"/>
              </w:rPr>
              <w:t>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tabs>
                <w:tab w:val="left" w:pos="744"/>
                <w:tab w:val="left" w:pos="463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VIN:</w:t>
            </w:r>
            <w:r>
              <w:rPr>
                <w:b/>
                <w:bCs/>
                <w:sz w:val="20"/>
                <w:szCs w:val="20"/>
              </w:rPr>
              <w:tab/>
              <w:t>VF1HJD40164593532</w:t>
            </w:r>
            <w:r>
              <w:rPr>
                <w:b/>
                <w:bCs/>
                <w:sz w:val="20"/>
                <w:szCs w:val="20"/>
              </w:rPr>
              <w:tab/>
              <w:t>Typ:</w:t>
            </w:r>
          </w:p>
        </w:tc>
        <w:tc>
          <w:tcPr>
            <w:tcW w:w="84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osobní</w:t>
            </w: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515" w:type="dxa"/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Vybavení na přání: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Výbava na přání: Automatická klimatizace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xxx</w:t>
            </w:r>
            <w:r w:rsidR="00C11697">
              <w:rPr>
                <w:sz w:val="19"/>
                <w:szCs w:val="19"/>
              </w:rPr>
              <w:t>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left="16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Rezervní kolo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D90834" w:rsidP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  <w:r w:rsidR="00C11697">
              <w:rPr>
                <w:sz w:val="19"/>
                <w:szCs w:val="19"/>
              </w:rPr>
              <w:t>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left="16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Vyhřívaná</w:t>
            </w:r>
            <w:r>
              <w:rPr>
                <w:sz w:val="19"/>
                <w:szCs w:val="19"/>
              </w:rPr>
              <w:t xml:space="preserve"> přední sedadla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D90834" w:rsidP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  <w:r w:rsidR="00C11697">
              <w:rPr>
                <w:sz w:val="19"/>
                <w:szCs w:val="19"/>
              </w:rPr>
              <w:t xml:space="preserve"> 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tabs>
                <w:tab w:val="left" w:pos="1541"/>
              </w:tabs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Příslušenství:</w:t>
            </w:r>
            <w:r>
              <w:rPr>
                <w:sz w:val="19"/>
                <w:szCs w:val="19"/>
              </w:rPr>
              <w:tab/>
              <w:t>Vana zavazadlového prostoru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  <w:r w:rsidR="00C11697">
              <w:rPr>
                <w:sz w:val="19"/>
                <w:szCs w:val="19"/>
              </w:rPr>
              <w:t xml:space="preserve"> 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left="16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Ochrana diferenciálu (včetně práce)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  <w:r w:rsidR="00C11697">
              <w:rPr>
                <w:sz w:val="19"/>
                <w:szCs w:val="19"/>
              </w:rPr>
              <w:t>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left="16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Ochrana motoru vč. práce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D90834" w:rsidP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  <w:r w:rsidR="00C11697">
              <w:rPr>
                <w:sz w:val="19"/>
                <w:szCs w:val="19"/>
              </w:rPr>
              <w:t>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left="160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 xml:space="preserve">country pack </w:t>
            </w:r>
            <w:r>
              <w:rPr>
                <w:sz w:val="19"/>
                <w:szCs w:val="19"/>
              </w:rPr>
              <w:t>vč.práce (tažné zařízení, gum.</w:t>
            </w:r>
          </w:p>
        </w:tc>
        <w:tc>
          <w:tcPr>
            <w:tcW w:w="84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koberce,</w:t>
            </w:r>
          </w:p>
        </w:tc>
        <w:tc>
          <w:tcPr>
            <w:tcW w:w="179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zástěrk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D90834" w:rsidP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  <w:r w:rsidR="00C11697">
              <w:rPr>
                <w:sz w:val="19"/>
                <w:szCs w:val="19"/>
              </w:rPr>
              <w:t xml:space="preserve"> 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15" w:type="dxa"/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left="16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Ochrana nádrže vč. práce</w:t>
            </w:r>
          </w:p>
        </w:tc>
        <w:tc>
          <w:tcPr>
            <w:tcW w:w="84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3D3C54" w:rsidRDefault="00D90834" w:rsidP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  <w:r w:rsidR="00C11697">
              <w:rPr>
                <w:sz w:val="19"/>
                <w:szCs w:val="19"/>
              </w:rPr>
              <w:t xml:space="preserve"> 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ind w:left="16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Servisní smlouva </w:t>
            </w:r>
            <w:r>
              <w:rPr>
                <w:sz w:val="19"/>
                <w:szCs w:val="19"/>
                <w:lang w:val="en-US" w:eastAsia="en-US" w:bidi="en-US"/>
              </w:rPr>
              <w:t xml:space="preserve">Easy service </w:t>
            </w:r>
            <w:r>
              <w:rPr>
                <w:sz w:val="19"/>
                <w:szCs w:val="19"/>
              </w:rPr>
              <w:t xml:space="preserve">5let/100 </w:t>
            </w:r>
            <w:r>
              <w:rPr>
                <w:sz w:val="19"/>
                <w:szCs w:val="19"/>
                <w:lang w:val="en-US" w:eastAsia="en-US" w:bidi="en-US"/>
              </w:rPr>
              <w:t>000km</w:t>
            </w:r>
          </w:p>
        </w:tc>
        <w:tc>
          <w:tcPr>
            <w:tcW w:w="1795" w:type="dxa"/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3C54" w:rsidRDefault="00C11697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3D3C54" w:rsidRDefault="003D3C54">
            <w:pPr>
              <w:framePr w:w="10598" w:h="5294" w:wrap="none" w:vAnchor="page" w:hAnchor="page" w:x="474" w:y="5015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</w:tcPr>
          <w:p w:rsidR="003D3C54" w:rsidRDefault="00D90834" w:rsidP="00D90834">
            <w:pPr>
              <w:pStyle w:val="Jin0"/>
              <w:framePr w:w="10598" w:h="5294" w:wrap="none" w:vAnchor="page" w:hAnchor="page" w:x="474" w:y="5015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  <w:r w:rsidR="00C11697">
              <w:rPr>
                <w:sz w:val="19"/>
                <w:szCs w:val="19"/>
              </w:rPr>
              <w:t xml:space="preserve">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1805"/>
        <w:gridCol w:w="360"/>
        <w:gridCol w:w="2366"/>
        <w:gridCol w:w="2813"/>
      </w:tblGrid>
      <w:tr w:rsidR="003D3C5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82" w:type="dxa"/>
            <w:shd w:val="clear" w:color="auto" w:fill="FFFFFF"/>
          </w:tcPr>
          <w:p w:rsidR="003D3C54" w:rsidRDefault="00C11697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ind w:left="174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Celkem bez DPH: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C54" w:rsidRDefault="00D90834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ind w:left="1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3D3C54" w:rsidRDefault="00C11697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 s DPH: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C54" w:rsidRDefault="00D90834" w:rsidP="00D90834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ind w:left="1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xxxxxxx</w:t>
            </w:r>
            <w:r w:rsidR="00C11697">
              <w:rPr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C54" w:rsidRDefault="003D3C54">
            <w:pPr>
              <w:framePr w:w="11026" w:h="3005" w:wrap="none" w:vAnchor="page" w:hAnchor="page" w:x="421" w:y="10358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54" w:rsidRDefault="00C11697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Akční sleva: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54" w:rsidRDefault="00D90834" w:rsidP="00D90834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xxx</w:t>
            </w:r>
            <w:r w:rsidR="00C11697">
              <w:rPr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4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3C54" w:rsidRDefault="003D3C54">
            <w:pPr>
              <w:framePr w:w="11026" w:h="3005" w:wrap="none" w:vAnchor="page" w:hAnchor="page" w:x="421" w:y="10358"/>
            </w:pP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3C54" w:rsidRDefault="00C11697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Cena bez DPH: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54" w:rsidRDefault="00D90834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ind w:right="44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xxxx</w:t>
            </w:r>
            <w:r w:rsidR="00C11697">
              <w:rPr>
                <w:i/>
                <w:iCs/>
                <w:sz w:val="13"/>
                <w:szCs w:val="13"/>
              </w:rPr>
              <w:t>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3C54" w:rsidRDefault="003D3C54">
            <w:pPr>
              <w:framePr w:w="11026" w:h="3005" w:wrap="none" w:vAnchor="page" w:hAnchor="page" w:x="421" w:y="10358"/>
            </w:pP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3C54" w:rsidRDefault="00C11697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C54" w:rsidRDefault="00D90834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ind w:right="3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xxxx</w:t>
            </w:r>
            <w:r w:rsidR="00C11697"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54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3C54" w:rsidRDefault="003D3C54">
            <w:pPr>
              <w:framePr w:w="11026" w:h="3005" w:wrap="none" w:vAnchor="page" w:hAnchor="page" w:x="421" w:y="10358"/>
            </w:pP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3C54" w:rsidRDefault="003D3C54">
            <w:pPr>
              <w:framePr w:w="11026" w:h="3005" w:wrap="none" w:vAnchor="page" w:hAnchor="page" w:x="421" w:y="10358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3C54" w:rsidRDefault="003D3C54">
            <w:pPr>
              <w:framePr w:w="11026" w:h="3005" w:wrap="none" w:vAnchor="page" w:hAnchor="page" w:x="421" w:y="10358"/>
              <w:rPr>
                <w:sz w:val="10"/>
                <w:szCs w:val="10"/>
              </w:rPr>
            </w:pP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3C54" w:rsidRDefault="003D3C54">
            <w:pPr>
              <w:framePr w:w="11026" w:h="3005" w:wrap="none" w:vAnchor="page" w:hAnchor="page" w:x="421" w:y="10358"/>
            </w:pPr>
          </w:p>
        </w:tc>
        <w:tc>
          <w:tcPr>
            <w:tcW w:w="272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3C54" w:rsidRDefault="00C11697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Záloha 1:</w:t>
            </w:r>
          </w:p>
          <w:p w:rsidR="003D3C54" w:rsidRDefault="00C11697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Záloha 2: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C54" w:rsidRDefault="00D90834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ind w:left="1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xxx </w:t>
            </w:r>
            <w:r w:rsidR="00C11697"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3D3C5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C54" w:rsidRDefault="003D3C54">
            <w:pPr>
              <w:framePr w:w="11026" w:h="3005" w:wrap="none" w:vAnchor="page" w:hAnchor="page" w:x="421" w:y="10358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C54" w:rsidRDefault="003D3C54">
            <w:pPr>
              <w:framePr w:w="11026" w:h="3005" w:wrap="none" w:vAnchor="page" w:hAnchor="page" w:x="421" w:y="10358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54" w:rsidRDefault="00D90834" w:rsidP="00D90834">
            <w:pPr>
              <w:pStyle w:val="Jin0"/>
              <w:framePr w:w="11026" w:h="3005" w:wrap="none" w:vAnchor="page" w:hAnchor="page" w:x="421" w:y="10358"/>
              <w:shd w:val="clear" w:color="auto" w:fill="auto"/>
              <w:spacing w:after="0"/>
              <w:ind w:left="1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xxx</w:t>
            </w:r>
            <w:r w:rsidR="00C11697">
              <w:rPr>
                <w:b/>
                <w:bCs/>
                <w:sz w:val="20"/>
                <w:szCs w:val="20"/>
              </w:rPr>
              <w:t>Kč</w:t>
            </w:r>
          </w:p>
        </w:tc>
      </w:tr>
    </w:tbl>
    <w:p w:rsidR="003D3C54" w:rsidRDefault="003D3C54">
      <w:pPr>
        <w:spacing w:line="1" w:lineRule="exact"/>
        <w:sectPr w:rsidR="003D3C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C54" w:rsidRDefault="00C1169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1354455</wp:posOffset>
                </wp:positionV>
                <wp:extent cx="67513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132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.449999999999999pt;margin-top:106.65000000000001pt;width:531.60000000000002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 w:rsidR="003D3C54" w:rsidRDefault="00D90834">
      <w:pPr>
        <w:pStyle w:val="Nadpis10"/>
        <w:framePr w:w="11026" w:h="1109" w:hRule="exact" w:wrap="none" w:vAnchor="page" w:hAnchor="page" w:x="386" w:y="343"/>
        <w:shd w:val="clear" w:color="auto" w:fill="auto"/>
        <w:spacing w:after="120"/>
        <w:ind w:firstLine="140"/>
      </w:pPr>
      <w:bookmarkStart w:id="4" w:name="bookmark4"/>
      <w:bookmarkStart w:id="5" w:name="bookmark5"/>
      <w:r>
        <w:t>KU</w:t>
      </w:r>
      <w:r w:rsidR="00C11697">
        <w:t>PNÍ SMLOUVA A PŘEDÁVACÍ PROTOKOL</w:t>
      </w:r>
      <w:bookmarkEnd w:id="4"/>
      <w:bookmarkEnd w:id="5"/>
    </w:p>
    <w:p w:rsidR="003D3C54" w:rsidRDefault="00C11697">
      <w:pPr>
        <w:pStyle w:val="Nadpis20"/>
        <w:framePr w:w="11026" w:h="1109" w:hRule="exact" w:wrap="none" w:vAnchor="page" w:hAnchor="page" w:x="386" w:y="343"/>
        <w:shd w:val="clear" w:color="auto" w:fill="auto"/>
        <w:spacing w:after="80" w:line="240" w:lineRule="auto"/>
        <w:ind w:firstLine="140"/>
      </w:pPr>
      <w:bookmarkStart w:id="6" w:name="bookmark6"/>
      <w:bookmarkStart w:id="7" w:name="bookmark7"/>
      <w:r>
        <w:t>Objednávka č. 241643/90001122</w:t>
      </w:r>
      <w:bookmarkEnd w:id="6"/>
      <w:bookmarkEnd w:id="7"/>
    </w:p>
    <w:p w:rsidR="003D3C54" w:rsidRDefault="00C11697">
      <w:pPr>
        <w:pStyle w:val="Nadpis20"/>
        <w:framePr w:w="11026" w:h="1109" w:hRule="exact" w:wrap="none" w:vAnchor="page" w:hAnchor="page" w:x="386" w:y="343"/>
        <w:shd w:val="clear" w:color="auto" w:fill="auto"/>
        <w:spacing w:after="0" w:line="240" w:lineRule="auto"/>
        <w:ind w:firstLine="140"/>
      </w:pPr>
      <w:bookmarkStart w:id="8" w:name="bookmark8"/>
      <w:bookmarkStart w:id="9" w:name="bookmark9"/>
      <w:r>
        <w:t>Strana: 2/2</w:t>
      </w:r>
      <w:bookmarkEnd w:id="8"/>
      <w:bookmarkEnd w:id="9"/>
    </w:p>
    <w:p w:rsidR="003D3C54" w:rsidRDefault="00C11697">
      <w:pPr>
        <w:pStyle w:val="Nadpis30"/>
        <w:framePr w:wrap="none" w:vAnchor="page" w:hAnchor="page" w:x="530" w:y="1855"/>
        <w:shd w:val="clear" w:color="auto" w:fill="auto"/>
        <w:spacing w:line="240" w:lineRule="auto"/>
      </w:pPr>
      <w:bookmarkStart w:id="10" w:name="bookmark10"/>
      <w:bookmarkStart w:id="11" w:name="bookmark11"/>
      <w:r>
        <w:t>KUPUJÍCÍ</w:t>
      </w:r>
      <w:bookmarkEnd w:id="10"/>
      <w:bookmarkEnd w:id="11"/>
    </w:p>
    <w:p w:rsidR="003D3C54" w:rsidRDefault="00C11697">
      <w:pPr>
        <w:pStyle w:val="Zkladntext1"/>
        <w:framePr w:wrap="none" w:vAnchor="page" w:hAnchor="page" w:x="7154" w:y="1841"/>
        <w:shd w:val="clear" w:color="auto" w:fill="auto"/>
        <w:spacing w:after="0"/>
      </w:pPr>
      <w:r>
        <w:rPr>
          <w:b/>
          <w:bCs/>
        </w:rPr>
        <w:t>PRODÁVAJÍCÍ</w:t>
      </w:r>
    </w:p>
    <w:p w:rsidR="003D3C54" w:rsidRDefault="00C11697">
      <w:pPr>
        <w:pStyle w:val="Zkladntext1"/>
        <w:framePr w:wrap="none" w:vAnchor="page" w:hAnchor="page" w:x="491" w:y="2225"/>
        <w:shd w:val="clear" w:color="auto" w:fill="auto"/>
        <w:spacing w:after="0"/>
        <w:ind w:left="38" w:right="7238"/>
      </w:pPr>
      <w:r>
        <w:t>Lesy města Dvůr Králové nad Labem s.r.o.</w:t>
      </w:r>
    </w:p>
    <w:p w:rsidR="003D3C54" w:rsidRDefault="00C11697">
      <w:pPr>
        <w:pStyle w:val="Zkladntext1"/>
        <w:framePr w:w="10291" w:h="1382" w:hRule="exact" w:wrap="none" w:vAnchor="page" w:hAnchor="page" w:x="491" w:y="2705"/>
        <w:shd w:val="clear" w:color="auto" w:fill="auto"/>
        <w:ind w:left="38" w:right="7075"/>
      </w:pPr>
      <w:r>
        <w:t>Raisova 2824</w:t>
      </w:r>
    </w:p>
    <w:p w:rsidR="003D3C54" w:rsidRDefault="00C11697">
      <w:pPr>
        <w:pStyle w:val="Zkladntext1"/>
        <w:framePr w:w="10291" w:h="1382" w:hRule="exact" w:wrap="none" w:vAnchor="page" w:hAnchor="page" w:x="491" w:y="2705"/>
        <w:shd w:val="clear" w:color="auto" w:fill="auto"/>
        <w:ind w:left="38" w:right="7075"/>
      </w:pPr>
      <w:r>
        <w:t xml:space="preserve">544 01 Dvůr </w:t>
      </w:r>
      <w:r>
        <w:t>Králové nad Labem</w:t>
      </w:r>
    </w:p>
    <w:p w:rsidR="003D3C54" w:rsidRDefault="00C11697">
      <w:pPr>
        <w:pStyle w:val="Zkladntext1"/>
        <w:framePr w:w="10291" w:h="1382" w:hRule="exact" w:wrap="none" w:vAnchor="page" w:hAnchor="page" w:x="491" w:y="2705"/>
        <w:shd w:val="clear" w:color="auto" w:fill="auto"/>
        <w:tabs>
          <w:tab w:val="left" w:pos="508"/>
        </w:tabs>
        <w:ind w:left="38" w:right="7075"/>
      </w:pPr>
      <w:r>
        <w:t>IČ:</w:t>
      </w:r>
      <w:r>
        <w:tab/>
        <w:t>27553884 DIČ: CZ27553884</w:t>
      </w:r>
    </w:p>
    <w:p w:rsidR="003D3C54" w:rsidRDefault="00C11697">
      <w:pPr>
        <w:pStyle w:val="Zkladntext1"/>
        <w:framePr w:w="10291" w:h="1382" w:hRule="exact" w:wrap="none" w:vAnchor="page" w:hAnchor="page" w:x="491" w:y="2705"/>
        <w:shd w:val="clear" w:color="auto" w:fill="auto"/>
        <w:ind w:left="38" w:right="7075"/>
      </w:pPr>
      <w:r>
        <w:t>Telefon:</w:t>
      </w:r>
    </w:p>
    <w:p w:rsidR="003D3C54" w:rsidRDefault="00C11697">
      <w:pPr>
        <w:pStyle w:val="Zkladntext1"/>
        <w:framePr w:w="10291" w:h="1382" w:hRule="exact" w:wrap="none" w:vAnchor="page" w:hAnchor="page" w:x="491" w:y="2705"/>
        <w:shd w:val="clear" w:color="auto" w:fill="auto"/>
        <w:ind w:left="38" w:right="7075"/>
      </w:pPr>
      <w:r>
        <w:t>Mobil: +420 605746276</w:t>
      </w:r>
    </w:p>
    <w:p w:rsidR="003D3C54" w:rsidRDefault="00C11697">
      <w:pPr>
        <w:pStyle w:val="Zkladntext1"/>
        <w:framePr w:w="10291" w:h="1382" w:hRule="exact" w:wrap="none" w:vAnchor="page" w:hAnchor="page" w:x="491" w:y="2705"/>
        <w:shd w:val="clear" w:color="auto" w:fill="auto"/>
        <w:spacing w:after="0"/>
        <w:ind w:left="38" w:right="7075"/>
      </w:pPr>
      <w:r>
        <w:t xml:space="preserve">E-mail: </w:t>
      </w:r>
      <w:hyperlink r:id="rId8" w:history="1">
        <w:r>
          <w:rPr>
            <w:lang w:val="en-US" w:eastAsia="en-US" w:bidi="en-US"/>
          </w:rPr>
          <w:t>kupsky@lesydvur.cz</w:t>
        </w:r>
      </w:hyperlink>
    </w:p>
    <w:p w:rsidR="003D3C54" w:rsidRDefault="00C11697">
      <w:pPr>
        <w:pStyle w:val="Zkladntext1"/>
        <w:framePr w:wrap="none" w:vAnchor="page" w:hAnchor="page" w:x="7144" w:y="2215"/>
        <w:shd w:val="clear" w:color="auto" w:fill="auto"/>
        <w:spacing w:after="0"/>
      </w:pPr>
      <w:r>
        <w:rPr>
          <w:b/>
          <w:bCs/>
        </w:rPr>
        <w:t>AUTO INZAT s.r.o.</w:t>
      </w:r>
    </w:p>
    <w:p w:rsidR="003D3C54" w:rsidRDefault="00C11697">
      <w:pPr>
        <w:pStyle w:val="Zkladntext1"/>
        <w:framePr w:w="4032" w:h="1786" w:hRule="exact" w:wrap="none" w:vAnchor="page" w:hAnchor="page" w:x="7154" w:y="2729"/>
        <w:shd w:val="clear" w:color="auto" w:fill="auto"/>
        <w:ind w:right="4"/>
      </w:pPr>
      <w:r>
        <w:rPr>
          <w:b/>
          <w:bCs/>
        </w:rPr>
        <w:t>Preslova 441</w:t>
      </w:r>
    </w:p>
    <w:p w:rsidR="003D3C54" w:rsidRDefault="00C11697">
      <w:pPr>
        <w:pStyle w:val="Zkladntext1"/>
        <w:framePr w:w="4032" w:h="1786" w:hRule="exact" w:wrap="none" w:vAnchor="page" w:hAnchor="page" w:x="7154" w:y="2729"/>
        <w:shd w:val="clear" w:color="auto" w:fill="auto"/>
        <w:ind w:right="4"/>
      </w:pPr>
      <w:r>
        <w:rPr>
          <w:b/>
          <w:bCs/>
        </w:rPr>
        <w:t>544 01 Dvůr Králové n.L.</w:t>
      </w:r>
    </w:p>
    <w:p w:rsidR="003D3C54" w:rsidRDefault="00C11697">
      <w:pPr>
        <w:pStyle w:val="Zkladntext1"/>
        <w:framePr w:w="4032" w:h="1786" w:hRule="exact" w:wrap="none" w:vAnchor="page" w:hAnchor="page" w:x="7154" w:y="2729"/>
        <w:shd w:val="clear" w:color="auto" w:fill="auto"/>
        <w:tabs>
          <w:tab w:val="left" w:pos="2093"/>
        </w:tabs>
        <w:ind w:right="4"/>
      </w:pPr>
      <w:r>
        <w:t xml:space="preserve">IČ: </w:t>
      </w:r>
      <w:r>
        <w:rPr>
          <w:b/>
          <w:bCs/>
        </w:rPr>
        <w:t>25997289</w:t>
      </w:r>
      <w:r>
        <w:rPr>
          <w:b/>
          <w:bCs/>
        </w:rPr>
        <w:tab/>
      </w:r>
      <w:r>
        <w:t xml:space="preserve">DIČ: </w:t>
      </w:r>
      <w:r>
        <w:rPr>
          <w:b/>
          <w:bCs/>
        </w:rPr>
        <w:t>CZ25997289</w:t>
      </w:r>
    </w:p>
    <w:p w:rsidR="003D3C54" w:rsidRDefault="00C11697">
      <w:pPr>
        <w:pStyle w:val="Zkladntext30"/>
        <w:framePr w:w="4032" w:h="1786" w:hRule="exact" w:wrap="none" w:vAnchor="page" w:hAnchor="page" w:x="7154" w:y="2729"/>
        <w:shd w:val="clear" w:color="auto" w:fill="auto"/>
        <w:ind w:left="0" w:right="4"/>
      </w:pPr>
      <w:r>
        <w:t xml:space="preserve">KOS v Hradci Králové, </w:t>
      </w:r>
      <w:r>
        <w:t>oddíl C, vložka 19046</w:t>
      </w:r>
    </w:p>
    <w:p w:rsidR="003D3C54" w:rsidRDefault="00C11697">
      <w:pPr>
        <w:pStyle w:val="Zkladntext1"/>
        <w:framePr w:w="4032" w:h="1786" w:hRule="exact" w:wrap="none" w:vAnchor="page" w:hAnchor="page" w:x="7154" w:y="2729"/>
        <w:shd w:val="clear" w:color="auto" w:fill="auto"/>
        <w:ind w:right="4"/>
      </w:pPr>
      <w:r>
        <w:t>Telefon: 725344889 725344889</w:t>
      </w:r>
    </w:p>
    <w:p w:rsidR="003D3C54" w:rsidRDefault="00C11697">
      <w:pPr>
        <w:pStyle w:val="Zkladntext1"/>
        <w:framePr w:w="4032" w:h="1786" w:hRule="exact" w:wrap="none" w:vAnchor="page" w:hAnchor="page" w:x="7154" w:y="2729"/>
        <w:shd w:val="clear" w:color="auto" w:fill="auto"/>
        <w:tabs>
          <w:tab w:val="left" w:pos="710"/>
        </w:tabs>
        <w:ind w:right="4"/>
      </w:pPr>
      <w:r>
        <w:rPr>
          <w:b/>
          <w:bCs/>
        </w:rPr>
        <w:t>Fax:</w:t>
      </w:r>
      <w:r>
        <w:rPr>
          <w:b/>
          <w:bCs/>
        </w:rPr>
        <w:tab/>
        <w:t>+420 499 320 582</w:t>
      </w:r>
    </w:p>
    <w:p w:rsidR="003D3C54" w:rsidRDefault="00C11697">
      <w:pPr>
        <w:pStyle w:val="Zkladntext1"/>
        <w:framePr w:w="4032" w:h="1786" w:hRule="exact" w:wrap="none" w:vAnchor="page" w:hAnchor="page" w:x="7154" w:y="2729"/>
        <w:shd w:val="clear" w:color="auto" w:fill="auto"/>
        <w:tabs>
          <w:tab w:val="left" w:pos="710"/>
        </w:tabs>
        <w:ind w:right="4"/>
      </w:pPr>
      <w:r>
        <w:t>Mobil:</w:t>
      </w:r>
      <w:r>
        <w:tab/>
      </w:r>
      <w:r>
        <w:rPr>
          <w:b/>
          <w:bCs/>
        </w:rPr>
        <w:t>725344889</w:t>
      </w:r>
    </w:p>
    <w:p w:rsidR="003D3C54" w:rsidRDefault="00C11697">
      <w:pPr>
        <w:pStyle w:val="Zkladntext1"/>
        <w:framePr w:w="4032" w:h="1786" w:hRule="exact" w:wrap="none" w:vAnchor="page" w:hAnchor="page" w:x="7154" w:y="2729"/>
        <w:shd w:val="clear" w:color="auto" w:fill="auto"/>
        <w:spacing w:after="0"/>
        <w:ind w:right="4"/>
      </w:pPr>
      <w:r>
        <w:t xml:space="preserve">E-mail: </w:t>
      </w:r>
      <w:hyperlink r:id="rId9" w:history="1">
        <w:r>
          <w:rPr>
            <w:b/>
            <w:bCs/>
            <w:lang w:val="en-US" w:eastAsia="en-US" w:bidi="en-US"/>
          </w:rPr>
          <w:t>marceia.doiezaiova.inzat@deaier.renauit.cz</w:t>
        </w:r>
      </w:hyperlink>
    </w:p>
    <w:p w:rsidR="003D3C54" w:rsidRDefault="00C11697">
      <w:pPr>
        <w:pStyle w:val="Zkladntext1"/>
        <w:framePr w:w="10291" w:h="658" w:hRule="exact" w:wrap="none" w:vAnchor="page" w:hAnchor="page" w:x="491" w:y="4798"/>
        <w:shd w:val="clear" w:color="auto" w:fill="auto"/>
        <w:spacing w:after="0" w:line="288" w:lineRule="auto"/>
      </w:pPr>
      <w:r>
        <w:t xml:space="preserve">Potvrzuji, že jsem si předmětné vozidlo převzal v </w:t>
      </w:r>
      <w:r>
        <w:t>pořádku, byl jsem seznámen se správným způsobem jeho používání a se záručními podmínkami. Vozidlo je ve shodě s objednávkou. Pn předání vozidla byla provedena jeho kontrola, přezkoušení funkčnosti a představení zejména následujících částí:</w:t>
      </w:r>
    </w:p>
    <w:p w:rsidR="003D3C54" w:rsidRDefault="00C11697">
      <w:pPr>
        <w:pStyle w:val="Nadpis30"/>
        <w:framePr w:w="5131" w:h="2861" w:hRule="exact" w:wrap="none" w:vAnchor="page" w:hAnchor="page" w:x="520" w:y="5470"/>
        <w:shd w:val="clear" w:color="auto" w:fill="auto"/>
        <w:spacing w:after="40"/>
      </w:pPr>
      <w:bookmarkStart w:id="12" w:name="bookmark12"/>
      <w:bookmarkStart w:id="13" w:name="bookmark13"/>
      <w:r>
        <w:t>Přední část vozi</w:t>
      </w:r>
      <w:r>
        <w:t>dla a prostor motoru</w:t>
      </w:r>
      <w:bookmarkEnd w:id="12"/>
      <w:bookmarkEnd w:id="13"/>
    </w:p>
    <w:p w:rsidR="003D3C54" w:rsidRDefault="00C11697">
      <w:pPr>
        <w:pStyle w:val="Zkladntext50"/>
        <w:framePr w:w="5131" w:h="2861" w:hRule="exact" w:wrap="none" w:vAnchor="page" w:hAnchor="page" w:x="520" w:y="5470"/>
        <w:shd w:val="clear" w:color="auto" w:fill="auto"/>
        <w:tabs>
          <w:tab w:val="left" w:pos="3437"/>
        </w:tabs>
      </w:pPr>
      <w:r>
        <w:t>isufjwi</w:t>
      </w:r>
      <w:r>
        <w:rPr>
          <w:i w:val="0"/>
          <w:iCs w:val="0"/>
          <w:sz w:val="12"/>
          <w:szCs w:val="12"/>
        </w:rPr>
        <w:t xml:space="preserve"> uuoi </w:t>
      </w:r>
      <w:r>
        <w:t xml:space="preserve">ta </w:t>
      </w:r>
      <w:r>
        <w:rPr>
          <w:lang w:val="en-US" w:eastAsia="en-US" w:bidi="en-US"/>
        </w:rPr>
        <w:t xml:space="preserve">uuit.ua, </w:t>
      </w:r>
      <w:r>
        <w:t>rxui nt Uia ftiauiíty</w:t>
      </w:r>
      <w:r>
        <w:tab/>
        <w:t>rsapaiuf</w:t>
      </w:r>
    </w:p>
    <w:p w:rsidR="003D3C54" w:rsidRDefault="00C11697">
      <w:pPr>
        <w:pStyle w:val="Zkladntext1"/>
        <w:framePr w:w="5131" w:h="2861" w:hRule="exact" w:wrap="none" w:vAnchor="page" w:hAnchor="page" w:x="520" w:y="5470"/>
        <w:shd w:val="clear" w:color="auto" w:fill="auto"/>
        <w:spacing w:after="0" w:line="314" w:lineRule="auto"/>
      </w:pPr>
      <w:r>
        <w:rPr>
          <w:b/>
          <w:bCs/>
        </w:rPr>
        <w:t>Přední část ze strany spolujezdce</w:t>
      </w:r>
    </w:p>
    <w:p w:rsidR="003D3C54" w:rsidRDefault="00C11697">
      <w:pPr>
        <w:pStyle w:val="Zkladntext1"/>
        <w:framePr w:w="5131" w:h="2861" w:hRule="exact" w:wrap="none" w:vAnchor="page" w:hAnchor="page" w:x="520" w:y="5470"/>
        <w:shd w:val="clear" w:color="auto" w:fill="auto"/>
        <w:spacing w:line="314" w:lineRule="auto"/>
      </w:pPr>
      <w:r>
        <w:rPr>
          <w:i/>
          <w:iCs/>
        </w:rPr>
        <w:t>Odpojení airbagu spolujezdce (z důvodu instalace dětské sedačky na přední sedadlo spolujezdce)</w:t>
      </w:r>
    </w:p>
    <w:p w:rsidR="003D3C54" w:rsidRDefault="00C11697">
      <w:pPr>
        <w:pStyle w:val="Nadpis30"/>
        <w:framePr w:w="5131" w:h="2861" w:hRule="exact" w:wrap="none" w:vAnchor="page" w:hAnchor="page" w:x="520" w:y="5470"/>
        <w:shd w:val="clear" w:color="auto" w:fill="auto"/>
      </w:pPr>
      <w:bookmarkStart w:id="14" w:name="bookmark14"/>
      <w:bookmarkStart w:id="15" w:name="bookmark15"/>
      <w:r>
        <w:t>Zadní část vozidla</w:t>
      </w:r>
      <w:bookmarkEnd w:id="14"/>
      <w:bookmarkEnd w:id="15"/>
    </w:p>
    <w:p w:rsidR="003D3C54" w:rsidRDefault="00C11697">
      <w:pPr>
        <w:pStyle w:val="Zkladntext1"/>
        <w:framePr w:w="5131" w:h="2861" w:hRule="exact" w:wrap="none" w:vAnchor="page" w:hAnchor="page" w:x="520" w:y="5470"/>
        <w:shd w:val="clear" w:color="auto" w:fill="auto"/>
        <w:spacing w:line="307" w:lineRule="auto"/>
      </w:pPr>
      <w:r>
        <w:rPr>
          <w:i/>
          <w:iCs/>
        </w:rPr>
        <w:t xml:space="preserve">Umístění rezervního kola/sady </w:t>
      </w:r>
      <w:r>
        <w:rPr>
          <w:i/>
          <w:iCs/>
        </w:rPr>
        <w:t>pro nahuštění pneumatik a nářadí</w:t>
      </w:r>
    </w:p>
    <w:p w:rsidR="003D3C54" w:rsidRDefault="00C11697">
      <w:pPr>
        <w:pStyle w:val="Nadpis30"/>
        <w:framePr w:w="5131" w:h="2861" w:hRule="exact" w:wrap="none" w:vAnchor="page" w:hAnchor="page" w:x="520" w:y="5470"/>
        <w:shd w:val="clear" w:color="auto" w:fill="auto"/>
      </w:pPr>
      <w:bookmarkStart w:id="16" w:name="bookmark16"/>
      <w:bookmarkStart w:id="17" w:name="bookmark17"/>
      <w:r>
        <w:t>Zadní sedadla</w:t>
      </w:r>
      <w:bookmarkEnd w:id="16"/>
      <w:bookmarkEnd w:id="17"/>
    </w:p>
    <w:p w:rsidR="003D3C54" w:rsidRDefault="00C11697">
      <w:pPr>
        <w:pStyle w:val="Zkladntext1"/>
        <w:framePr w:w="5131" w:h="2861" w:hRule="exact" w:wrap="none" w:vAnchor="page" w:hAnchor="page" w:x="520" w:y="5470"/>
        <w:shd w:val="clear" w:color="auto" w:fill="auto"/>
        <w:spacing w:line="307" w:lineRule="auto"/>
      </w:pPr>
      <w:r>
        <w:t xml:space="preserve">Bezpečnost </w:t>
      </w:r>
      <w:r>
        <w:rPr>
          <w:i/>
          <w:iCs/>
        </w:rPr>
        <w:t>dětí (upínací systém Isofix), modularita sedadel</w:t>
      </w:r>
    </w:p>
    <w:p w:rsidR="003D3C54" w:rsidRDefault="00C11697">
      <w:pPr>
        <w:pStyle w:val="Nadpis30"/>
        <w:framePr w:w="5131" w:h="2861" w:hRule="exact" w:wrap="none" w:vAnchor="page" w:hAnchor="page" w:x="520" w:y="5470"/>
        <w:shd w:val="clear" w:color="auto" w:fill="auto"/>
        <w:spacing w:line="300" w:lineRule="auto"/>
      </w:pPr>
      <w:bookmarkStart w:id="18" w:name="bookmark18"/>
      <w:bookmarkStart w:id="19" w:name="bookmark19"/>
      <w:r>
        <w:t>Místo řidiče</w:t>
      </w:r>
      <w:bookmarkEnd w:id="18"/>
      <w:bookmarkEnd w:id="19"/>
    </w:p>
    <w:p w:rsidR="003D3C54" w:rsidRDefault="00C11697">
      <w:pPr>
        <w:pStyle w:val="Zkladntext1"/>
        <w:framePr w:w="5131" w:h="2861" w:hRule="exact" w:wrap="none" w:vAnchor="page" w:hAnchor="page" w:x="520" w:y="5470"/>
        <w:shd w:val="clear" w:color="auto" w:fill="auto"/>
        <w:spacing w:after="0" w:line="300" w:lineRule="auto"/>
      </w:pPr>
      <w:r>
        <w:rPr>
          <w:i/>
          <w:iCs/>
        </w:rPr>
        <w:t>Nastavení polohy sedadla řidiče, využití přístrojové desky a specifických ovladačů u vašeho vozidla.</w:t>
      </w:r>
    </w:p>
    <w:p w:rsidR="003D3C54" w:rsidRDefault="00C11697">
      <w:pPr>
        <w:pStyle w:val="Zkladntext1"/>
        <w:framePr w:w="2846" w:h="874" w:hRule="exact" w:wrap="none" w:vAnchor="page" w:hAnchor="page" w:x="6045" w:y="5479"/>
        <w:shd w:val="clear" w:color="auto" w:fill="auto"/>
        <w:spacing w:line="295" w:lineRule="auto"/>
      </w:pPr>
      <w:r>
        <w:rPr>
          <w:b/>
          <w:bCs/>
        </w:rPr>
        <w:t>Podmínky záruky a údržby:</w:t>
      </w:r>
    </w:p>
    <w:p w:rsidR="003D3C54" w:rsidRDefault="00C11697">
      <w:pPr>
        <w:pStyle w:val="Zkladntext40"/>
        <w:framePr w:w="2846" w:h="874" w:hRule="exact" w:wrap="none" w:vAnchor="page" w:hAnchor="page" w:x="6045" w:y="5479"/>
        <w:shd w:val="clear" w:color="auto" w:fill="auto"/>
        <w:spacing w:before="0" w:line="480" w:lineRule="auto"/>
        <w:ind w:left="0" w:firstLine="0"/>
      </w:pPr>
      <w:r>
        <w:rPr>
          <w:i/>
          <w:iCs/>
          <w:sz w:val="9"/>
          <w:szCs w:val="9"/>
        </w:rPr>
        <w:t>L.ŮÍ</w:t>
      </w:r>
      <w:r>
        <w:t xml:space="preserve"> uvili not</w:t>
      </w:r>
    </w:p>
    <w:p w:rsidR="003D3C54" w:rsidRDefault="00C11697">
      <w:pPr>
        <w:pStyle w:val="Zkladntext1"/>
        <w:framePr w:w="2846" w:h="874" w:hRule="exact" w:wrap="none" w:vAnchor="page" w:hAnchor="page" w:x="6045" w:y="5479"/>
        <w:shd w:val="clear" w:color="auto" w:fill="auto"/>
        <w:spacing w:after="0" w:line="295" w:lineRule="auto"/>
      </w:pPr>
      <w:r>
        <w:t>Program údržby včetně přílohy k údržbě Uživatelská příručka</w:t>
      </w:r>
    </w:p>
    <w:p w:rsidR="003D3C54" w:rsidRDefault="00C11697">
      <w:pPr>
        <w:pStyle w:val="Zkladntext1"/>
        <w:framePr w:w="2232" w:h="922" w:hRule="exact" w:wrap="none" w:vAnchor="page" w:hAnchor="page" w:x="6040" w:y="6795"/>
        <w:shd w:val="clear" w:color="auto" w:fill="auto"/>
        <w:spacing w:after="160"/>
      </w:pPr>
      <w:r>
        <w:rPr>
          <w:b/>
          <w:bCs/>
        </w:rPr>
        <w:t>Předání dokumentů k vozidlu</w:t>
      </w:r>
    </w:p>
    <w:p w:rsidR="003D3C54" w:rsidRDefault="00C11697">
      <w:pPr>
        <w:pStyle w:val="Zkladntext1"/>
        <w:framePr w:w="2232" w:h="922" w:hRule="exact" w:wrap="none" w:vAnchor="page" w:hAnchor="page" w:x="6040" w:y="6795"/>
        <w:shd w:val="clear" w:color="auto" w:fill="auto"/>
        <w:spacing w:after="160"/>
      </w:pPr>
      <w:r>
        <w:rPr>
          <w:b/>
          <w:bCs/>
        </w:rPr>
        <w:t>Technický průkaz</w:t>
      </w:r>
    </w:p>
    <w:p w:rsidR="003D3C54" w:rsidRDefault="00C11697">
      <w:pPr>
        <w:pStyle w:val="Zkladntext1"/>
        <w:framePr w:w="2232" w:h="922" w:hRule="exact" w:wrap="none" w:vAnchor="page" w:hAnchor="page" w:x="6040" w:y="6795"/>
        <w:shd w:val="clear" w:color="auto" w:fill="auto"/>
        <w:spacing w:after="0"/>
      </w:pPr>
      <w:r>
        <w:rPr>
          <w:b/>
          <w:bCs/>
        </w:rPr>
        <w:t>2 klíče /startovací karty</w:t>
      </w:r>
    </w:p>
    <w:p w:rsidR="003D3C54" w:rsidRDefault="00C11697">
      <w:pPr>
        <w:pStyle w:val="Zkladntext60"/>
        <w:framePr w:w="278" w:h="1891" w:hRule="exact" w:wrap="none" w:vAnchor="page" w:hAnchor="page" w:x="9487" w:y="5940"/>
        <w:shd w:val="clear" w:color="auto" w:fill="auto"/>
        <w:spacing w:after="240" w:line="240" w:lineRule="auto"/>
        <w:jc w:val="right"/>
      </w:pPr>
      <w:r>
        <w:t>□</w:t>
      </w:r>
    </w:p>
    <w:p w:rsidR="003D3C54" w:rsidRDefault="00C11697">
      <w:pPr>
        <w:pStyle w:val="Zkladntext60"/>
        <w:framePr w:w="278" w:h="1891" w:hRule="exact" w:wrap="none" w:vAnchor="page" w:hAnchor="page" w:x="9487" w:y="5940"/>
        <w:shd w:val="clear" w:color="auto" w:fill="auto"/>
        <w:spacing w:after="0" w:line="240" w:lineRule="auto"/>
      </w:pPr>
      <w:r>
        <w:t>□</w:t>
      </w:r>
    </w:p>
    <w:p w:rsidR="003D3C54" w:rsidRDefault="00C11697">
      <w:pPr>
        <w:pStyle w:val="Zkladntext60"/>
        <w:framePr w:w="278" w:h="1891" w:hRule="exact" w:wrap="none" w:vAnchor="page" w:hAnchor="page" w:x="9487" w:y="5940"/>
        <w:shd w:val="clear" w:color="auto" w:fill="auto"/>
        <w:spacing w:after="0" w:line="182" w:lineRule="auto"/>
        <w:jc w:val="right"/>
      </w:pPr>
      <w:r>
        <w:t>□</w:t>
      </w:r>
    </w:p>
    <w:p w:rsidR="003D3C54" w:rsidRDefault="00C11697">
      <w:pPr>
        <w:pStyle w:val="Zkladntext60"/>
        <w:framePr w:w="278" w:h="1891" w:hRule="exact" w:wrap="none" w:vAnchor="page" w:hAnchor="page" w:x="9487" w:y="5940"/>
        <w:shd w:val="clear" w:color="auto" w:fill="auto"/>
        <w:spacing w:after="0" w:line="223" w:lineRule="auto"/>
      </w:pPr>
      <w:r>
        <w:t>i?</w:t>
      </w:r>
    </w:p>
    <w:p w:rsidR="003D3C54" w:rsidRDefault="00C11697">
      <w:pPr>
        <w:pStyle w:val="Nadpis30"/>
        <w:framePr w:w="4800" w:h="682" w:hRule="exact" w:wrap="none" w:vAnchor="page" w:hAnchor="page" w:x="530" w:y="8571"/>
        <w:shd w:val="clear" w:color="auto" w:fill="auto"/>
      </w:pPr>
      <w:bookmarkStart w:id="20" w:name="bookmark20"/>
      <w:bookmarkStart w:id="21" w:name="bookmark21"/>
      <w:r>
        <w:t>GPS - je-li součástí výbavy</w:t>
      </w:r>
      <w:bookmarkEnd w:id="20"/>
      <w:bookmarkEnd w:id="21"/>
    </w:p>
    <w:p w:rsidR="003D3C54" w:rsidRDefault="00C11697">
      <w:pPr>
        <w:pStyle w:val="Zkladntext1"/>
        <w:framePr w:w="4800" w:h="682" w:hRule="exact" w:wrap="none" w:vAnchor="page" w:hAnchor="page" w:x="530" w:y="8571"/>
        <w:shd w:val="clear" w:color="auto" w:fill="auto"/>
        <w:spacing w:after="0" w:line="307" w:lineRule="auto"/>
      </w:pPr>
      <w:r>
        <w:rPr>
          <w:i/>
          <w:iCs/>
        </w:rPr>
        <w:t xml:space="preserve">Představení funkcí navigačního systému a seznámení s možnostmi aktualizace a </w:t>
      </w:r>
      <w:r>
        <w:rPr>
          <w:i/>
          <w:iCs/>
        </w:rPr>
        <w:t>rozsahu mapového pokrytí</w:t>
      </w:r>
    </w:p>
    <w:p w:rsidR="003D3C54" w:rsidRDefault="00C11697">
      <w:pPr>
        <w:pStyle w:val="Titulekobrzku0"/>
        <w:framePr w:wrap="none" w:vAnchor="page" w:hAnchor="page" w:x="6055" w:y="8739"/>
        <w:shd w:val="clear" w:color="auto" w:fill="auto"/>
      </w:pPr>
      <w:r>
        <w:t>Kód autorádia:</w:t>
      </w:r>
    </w:p>
    <w:p w:rsidR="003D3C54" w:rsidRDefault="00C11697">
      <w:pPr>
        <w:framePr w:wrap="none" w:vAnchor="page" w:hAnchor="page" w:x="7403" w:y="87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0560" cy="22542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7056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C54" w:rsidRDefault="00C11697">
      <w:pPr>
        <w:pStyle w:val="Zkladntext20"/>
        <w:framePr w:w="9461" w:h="547" w:hRule="exact" w:wrap="none" w:vAnchor="page" w:hAnchor="page" w:x="530" w:y="9401"/>
        <w:shd w:val="clear" w:color="auto" w:fill="auto"/>
        <w:tabs>
          <w:tab w:val="left" w:pos="9159"/>
        </w:tabs>
        <w:spacing w:line="307" w:lineRule="auto"/>
        <w:ind w:left="10" w:right="29"/>
      </w:pPr>
      <w:r>
        <w:t>Nedílnou součástí této kupní smlouvy jsou konkrétní smluvní podmínky a Záruční podmínky DACIA uvede</w:t>
      </w:r>
    </w:p>
    <w:p w:rsidR="003D3C54" w:rsidRDefault="00C11697">
      <w:pPr>
        <w:pStyle w:val="Zkladntext1"/>
        <w:framePr w:w="9461" w:h="547" w:hRule="exact" w:wrap="none" w:vAnchor="page" w:hAnchor="page" w:x="530" w:y="9401"/>
        <w:shd w:val="clear" w:color="auto" w:fill="auto"/>
        <w:tabs>
          <w:tab w:val="left" w:pos="9159"/>
        </w:tabs>
        <w:spacing w:after="0" w:line="307" w:lineRule="auto"/>
        <w:ind w:left="10" w:right="29"/>
      </w:pPr>
      <w:r>
        <w:t>Poznámka:</w:t>
      </w:r>
      <w:r>
        <w:tab/>
        <w:t>*</w:t>
      </w:r>
    </w:p>
    <w:p w:rsidR="003D3C54" w:rsidRDefault="00C11697">
      <w:pPr>
        <w:pStyle w:val="Nadpis20"/>
        <w:framePr w:w="2779" w:h="955" w:hRule="exact" w:wrap="none" w:vAnchor="page" w:hAnchor="page" w:x="520" w:y="10102"/>
        <w:shd w:val="clear" w:color="auto" w:fill="auto"/>
        <w:spacing w:after="0" w:line="319" w:lineRule="auto"/>
      </w:pPr>
      <w:bookmarkStart w:id="22" w:name="bookmark22"/>
      <w:bookmarkStart w:id="23" w:name="bookmark23"/>
      <w:r>
        <w:t xml:space="preserve">Přečetl jsem a souhlasím </w:t>
      </w:r>
      <w:r>
        <w:t xml:space="preserve"> Dvoře Králové nad Labem Datum předání: 11.12.2019</w:t>
      </w:r>
      <w:bookmarkEnd w:id="22"/>
      <w:bookmarkEnd w:id="23"/>
    </w:p>
    <w:p w:rsidR="003D3C54" w:rsidRDefault="003D3C54">
      <w:pPr>
        <w:pStyle w:val="Zkladntext30"/>
        <w:framePr w:w="4589" w:h="806" w:hRule="exact" w:wrap="none" w:vAnchor="page" w:hAnchor="page" w:x="5272" w:y="10260"/>
        <w:shd w:val="clear" w:color="auto" w:fill="auto"/>
        <w:spacing w:after="0"/>
        <w:ind w:left="0" w:right="1647"/>
      </w:pPr>
      <w:bookmarkStart w:id="24" w:name="_GoBack"/>
      <w:bookmarkEnd w:id="24"/>
    </w:p>
    <w:p w:rsidR="003D3C54" w:rsidRDefault="00C11697">
      <w:pPr>
        <w:pStyle w:val="Nadpis20"/>
        <w:framePr w:w="10291" w:h="274" w:hRule="exact" w:wrap="none" w:vAnchor="page" w:hAnchor="page" w:x="491" w:y="11076"/>
        <w:shd w:val="clear" w:color="auto" w:fill="auto"/>
        <w:spacing w:after="0" w:line="240" w:lineRule="auto"/>
        <w:ind w:left="4781" w:right="3945"/>
        <w:jc w:val="center"/>
      </w:pPr>
      <w:bookmarkStart w:id="25" w:name="bookmark24"/>
      <w:bookmarkStart w:id="26" w:name="bookmark25"/>
      <w:r>
        <w:t>Kupující</w:t>
      </w:r>
      <w:bookmarkEnd w:id="25"/>
      <w:bookmarkEnd w:id="26"/>
    </w:p>
    <w:p w:rsidR="003D3C54" w:rsidRDefault="00C11697">
      <w:pPr>
        <w:pStyle w:val="Zkladntext20"/>
        <w:framePr w:wrap="none" w:vAnchor="page" w:hAnchor="page" w:x="9271" w:y="11081"/>
        <w:shd w:val="clear" w:color="auto" w:fill="auto"/>
        <w:ind w:left="10" w:right="9"/>
        <w:rPr>
          <w:sz w:val="20"/>
          <w:szCs w:val="20"/>
        </w:rPr>
      </w:pPr>
      <w:r>
        <w:rPr>
          <w:b/>
          <w:bCs/>
          <w:sz w:val="20"/>
          <w:szCs w:val="20"/>
        </w:rPr>
        <w:t>Prodávající</w:t>
      </w:r>
    </w:p>
    <w:p w:rsidR="003D3C54" w:rsidRDefault="00C11697">
      <w:pPr>
        <w:pStyle w:val="Zkladntext1"/>
        <w:framePr w:wrap="none" w:vAnchor="page" w:hAnchor="page" w:x="491" w:y="11427"/>
        <w:shd w:val="clear" w:color="auto" w:fill="auto"/>
        <w:spacing w:after="0"/>
      </w:pPr>
      <w:r>
        <w:t xml:space="preserve">Přečtěte si více o ochraně vašich osobních údajů na </w:t>
      </w:r>
      <w:hyperlink r:id="rId11" w:history="1">
        <w:r>
          <w:rPr>
            <w:lang w:val="en-US" w:eastAsia="en-US" w:bidi="en-US"/>
          </w:rPr>
          <w:t>https://wvAV.dacia.cz/ochrana-osobnich-udaju</w:t>
        </w:r>
      </w:hyperlink>
    </w:p>
    <w:p w:rsidR="003D3C54" w:rsidRDefault="003D3C54">
      <w:pPr>
        <w:spacing w:line="1" w:lineRule="exact"/>
      </w:pPr>
    </w:p>
    <w:sectPr w:rsidR="003D3C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97" w:rsidRDefault="00C11697">
      <w:r>
        <w:separator/>
      </w:r>
    </w:p>
  </w:endnote>
  <w:endnote w:type="continuationSeparator" w:id="0">
    <w:p w:rsidR="00C11697" w:rsidRDefault="00C1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97" w:rsidRDefault="00C11697"/>
  </w:footnote>
  <w:footnote w:type="continuationSeparator" w:id="0">
    <w:p w:rsidR="00C11697" w:rsidRDefault="00C116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54"/>
    <w:rsid w:val="003D3C54"/>
    <w:rsid w:val="00C11697"/>
    <w:rsid w:val="00D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2B417-E662-4FE3-BF03-D5C793A4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30"/>
      <w:ind w:firstLine="7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78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left="1630"/>
    </w:pPr>
    <w:rPr>
      <w:rFonts w:ascii="Arial" w:eastAsia="Arial" w:hAnsi="Arial" w:cs="Arial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07" w:lineRule="auto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00"/>
    </w:pPr>
    <w:rPr>
      <w:rFonts w:ascii="Arial" w:eastAsia="Arial" w:hAnsi="Arial" w:cs="Arial"/>
      <w:b/>
      <w:bCs/>
      <w:i/>
      <w:iCs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0" w:line="209" w:lineRule="auto"/>
      <w:ind w:left="2720" w:firstLine="1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230" w:lineRule="auto"/>
    </w:pPr>
    <w:rPr>
      <w:rFonts w:ascii="Arial" w:eastAsia="Arial" w:hAnsi="Arial" w:cs="Arial"/>
      <w:sz w:val="38"/>
      <w:szCs w:val="3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sky@lesydv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vAV.dacia.cz/ochrana-osobnich-udaj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arceia.doiezaiova.inzat@deaier.renau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A80D-D7EC-4460-987D-5E34CF41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2020-01-06T08:02:00Z</dcterms:created>
  <dcterms:modified xsi:type="dcterms:W3CDTF">2020-01-06T08:05:00Z</dcterms:modified>
</cp:coreProperties>
</file>