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4D" w:rsidRPr="00C13E71" w:rsidRDefault="006B554D" w:rsidP="006B554D">
      <w:pPr>
        <w:jc w:val="center"/>
        <w:rPr>
          <w:rFonts w:ascii="Garamond" w:hAnsi="Garamond"/>
          <w:b/>
          <w:sz w:val="32"/>
        </w:rPr>
      </w:pPr>
      <w:r w:rsidRPr="00C13E71">
        <w:rPr>
          <w:rFonts w:ascii="Garamond" w:hAnsi="Garamond"/>
          <w:b/>
          <w:sz w:val="32"/>
        </w:rPr>
        <w:t>Dodatek č. 2</w:t>
      </w:r>
    </w:p>
    <w:p w:rsidR="006B554D" w:rsidRPr="00C13E71" w:rsidRDefault="006B554D" w:rsidP="006B554D">
      <w:pPr>
        <w:jc w:val="center"/>
        <w:rPr>
          <w:rFonts w:ascii="Garamond" w:hAnsi="Garamond"/>
          <w:b/>
        </w:rPr>
      </w:pPr>
      <w:r w:rsidRPr="00C13E71">
        <w:rPr>
          <w:rFonts w:ascii="Garamond" w:hAnsi="Garamond"/>
          <w:b/>
        </w:rPr>
        <w:t xml:space="preserve">ke Smlouvě o výpůjčce ze dne </w:t>
      </w:r>
      <w:proofErr w:type="gramStart"/>
      <w:r w:rsidRPr="00C13E71">
        <w:rPr>
          <w:rFonts w:ascii="Garamond" w:hAnsi="Garamond"/>
          <w:b/>
        </w:rPr>
        <w:t>26.3.2012</w:t>
      </w:r>
      <w:proofErr w:type="gramEnd"/>
      <w:r w:rsidRPr="00C13E71">
        <w:rPr>
          <w:rFonts w:ascii="Garamond" w:hAnsi="Garamond"/>
          <w:b/>
        </w:rPr>
        <w:t xml:space="preserve">, ve znění dodatku č. 1 ze dne 10.02.2014 </w:t>
      </w:r>
    </w:p>
    <w:p w:rsidR="006B554D" w:rsidRPr="00C13E71" w:rsidRDefault="006B554D" w:rsidP="006B554D">
      <w:pPr>
        <w:jc w:val="center"/>
        <w:rPr>
          <w:rFonts w:ascii="Garamond" w:hAnsi="Garamond"/>
          <w:b/>
          <w:sz w:val="32"/>
        </w:rPr>
      </w:pP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b/>
          <w:sz w:val="22"/>
          <w:szCs w:val="22"/>
        </w:rPr>
        <w:t xml:space="preserve">1. Město Slavkov u Brna, </w:t>
      </w:r>
      <w:r w:rsidRPr="00C13E71">
        <w:rPr>
          <w:rFonts w:ascii="Garamond" w:hAnsi="Garamond"/>
          <w:sz w:val="22"/>
          <w:szCs w:val="22"/>
        </w:rPr>
        <w:t xml:space="preserve">se sídlem Palackého náměstí 65, Slavkov u Brna, IČ: 00292311, za které jedná starosta města Michal Boudný, jako </w:t>
      </w:r>
      <w:proofErr w:type="spellStart"/>
      <w:r w:rsidRPr="00C13E71">
        <w:rPr>
          <w:rFonts w:ascii="Garamond" w:hAnsi="Garamond"/>
          <w:b/>
          <w:sz w:val="22"/>
          <w:szCs w:val="22"/>
        </w:rPr>
        <w:t>půjčitel</w:t>
      </w:r>
      <w:proofErr w:type="spellEnd"/>
      <w:r w:rsidRPr="00C13E71">
        <w:rPr>
          <w:rFonts w:ascii="Garamond" w:hAnsi="Garamond"/>
          <w:b/>
          <w:sz w:val="22"/>
          <w:szCs w:val="22"/>
        </w:rPr>
        <w:t>,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b/>
          <w:sz w:val="22"/>
          <w:szCs w:val="22"/>
        </w:rPr>
        <w:t xml:space="preserve">2. Zámek Slavkov - </w:t>
      </w:r>
      <w:proofErr w:type="spellStart"/>
      <w:r w:rsidRPr="00C13E71">
        <w:rPr>
          <w:rFonts w:ascii="Garamond" w:hAnsi="Garamond"/>
          <w:b/>
          <w:sz w:val="22"/>
          <w:szCs w:val="22"/>
        </w:rPr>
        <w:t>Austerlitz</w:t>
      </w:r>
      <w:proofErr w:type="spellEnd"/>
      <w:r w:rsidRPr="00F84850">
        <w:rPr>
          <w:rFonts w:ascii="Garamond" w:hAnsi="Garamond"/>
          <w:b/>
          <w:sz w:val="22"/>
          <w:szCs w:val="22"/>
        </w:rPr>
        <w:t>, příspěvková organizace,</w:t>
      </w:r>
      <w:r w:rsidRPr="00C13E71">
        <w:rPr>
          <w:rFonts w:ascii="Garamond" w:hAnsi="Garamond"/>
          <w:sz w:val="22"/>
          <w:szCs w:val="22"/>
        </w:rPr>
        <w:t xml:space="preserve"> se sídlem Palackého nám. 1, 684 01 Slavk</w:t>
      </w:r>
      <w:r w:rsidR="00F84850">
        <w:rPr>
          <w:rFonts w:ascii="Garamond" w:hAnsi="Garamond"/>
          <w:sz w:val="22"/>
          <w:szCs w:val="22"/>
        </w:rPr>
        <w:t>ov u Brna, IČ:00373320, za který</w:t>
      </w:r>
      <w:r w:rsidRPr="00C13E71">
        <w:rPr>
          <w:rFonts w:ascii="Garamond" w:hAnsi="Garamond"/>
          <w:sz w:val="22"/>
          <w:szCs w:val="22"/>
        </w:rPr>
        <w:t xml:space="preserve"> jedná Mgr. </w:t>
      </w:r>
      <w:r w:rsidR="008D51A5">
        <w:rPr>
          <w:rFonts w:ascii="Garamond" w:hAnsi="Garamond"/>
          <w:sz w:val="22"/>
          <w:szCs w:val="22"/>
        </w:rPr>
        <w:t>Jiří Blažek</w:t>
      </w:r>
      <w:r w:rsidRPr="00C13E71">
        <w:rPr>
          <w:rFonts w:ascii="Garamond" w:hAnsi="Garamond"/>
          <w:sz w:val="22"/>
          <w:szCs w:val="22"/>
        </w:rPr>
        <w:t xml:space="preserve"> jako </w:t>
      </w:r>
      <w:r w:rsidRPr="00C13E71">
        <w:rPr>
          <w:rFonts w:ascii="Garamond" w:hAnsi="Garamond"/>
          <w:b/>
          <w:sz w:val="22"/>
          <w:szCs w:val="22"/>
        </w:rPr>
        <w:t>vypůjčitel,</w:t>
      </w:r>
    </w:p>
    <w:p w:rsidR="006B554D" w:rsidRPr="00C13E71" w:rsidRDefault="006B554D" w:rsidP="006B554D">
      <w:pPr>
        <w:jc w:val="both"/>
        <w:rPr>
          <w:rFonts w:ascii="Garamond" w:hAnsi="Garamond"/>
          <w:b/>
          <w:sz w:val="22"/>
          <w:szCs w:val="22"/>
        </w:rPr>
      </w:pP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 xml:space="preserve">se dohodli, že smlouva o výpůjčce, kterou výše uvedení uzavřeli dne </w:t>
      </w:r>
      <w:proofErr w:type="gramStart"/>
      <w:r w:rsidRPr="00C13E71">
        <w:rPr>
          <w:rFonts w:ascii="Garamond" w:hAnsi="Garamond"/>
          <w:sz w:val="22"/>
          <w:szCs w:val="22"/>
        </w:rPr>
        <w:t>26.3.2012</w:t>
      </w:r>
      <w:proofErr w:type="gramEnd"/>
      <w:r w:rsidRPr="00C13E71">
        <w:rPr>
          <w:rFonts w:ascii="Garamond" w:hAnsi="Garamond"/>
          <w:sz w:val="22"/>
          <w:szCs w:val="22"/>
        </w:rPr>
        <w:t>, ve znění dodatku č. 1, se mění a doplňuje takto: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 xml:space="preserve">Text přílohy č. 1 </w:t>
      </w:r>
      <w:r w:rsidR="00F84850">
        <w:rPr>
          <w:rFonts w:ascii="Garamond" w:hAnsi="Garamond"/>
          <w:sz w:val="22"/>
          <w:szCs w:val="22"/>
        </w:rPr>
        <w:t xml:space="preserve">uvedené </w:t>
      </w:r>
      <w:r w:rsidRPr="00C13E71">
        <w:rPr>
          <w:rFonts w:ascii="Garamond" w:hAnsi="Garamond"/>
          <w:sz w:val="22"/>
          <w:szCs w:val="22"/>
        </w:rPr>
        <w:t>smlouvy o výpůjčce se nahrazuje novým textem</w:t>
      </w:r>
      <w:r w:rsidR="00F84850">
        <w:rPr>
          <w:rFonts w:ascii="Garamond" w:hAnsi="Garamond"/>
          <w:sz w:val="22"/>
          <w:szCs w:val="22"/>
        </w:rPr>
        <w:t xml:space="preserve">, který </w:t>
      </w:r>
      <w:proofErr w:type="gramStart"/>
      <w:r w:rsidR="00F84850">
        <w:rPr>
          <w:rFonts w:ascii="Garamond" w:hAnsi="Garamond"/>
          <w:sz w:val="22"/>
          <w:szCs w:val="22"/>
        </w:rPr>
        <w:t xml:space="preserve">zní </w:t>
      </w:r>
      <w:r w:rsidRPr="00C13E71">
        <w:rPr>
          <w:rFonts w:ascii="Garamond" w:hAnsi="Garamond"/>
          <w:sz w:val="22"/>
          <w:szCs w:val="22"/>
        </w:rPr>
        <w:t>:</w:t>
      </w:r>
      <w:proofErr w:type="gramEnd"/>
    </w:p>
    <w:p w:rsidR="006B554D" w:rsidRPr="00C13E71" w:rsidRDefault="006B554D" w:rsidP="006B554D">
      <w:pPr>
        <w:jc w:val="center"/>
        <w:rPr>
          <w:rFonts w:ascii="Garamond" w:hAnsi="Garamond"/>
          <w:sz w:val="28"/>
          <w:szCs w:val="22"/>
        </w:rPr>
      </w:pPr>
    </w:p>
    <w:p w:rsidR="006B554D" w:rsidRPr="00C13E71" w:rsidRDefault="006B554D" w:rsidP="006B554D">
      <w:pPr>
        <w:jc w:val="center"/>
        <w:rPr>
          <w:rFonts w:ascii="Garamond" w:hAnsi="Garamond"/>
          <w:b/>
          <w:sz w:val="28"/>
          <w:szCs w:val="22"/>
        </w:rPr>
      </w:pPr>
      <w:r w:rsidRPr="00C13E71">
        <w:rPr>
          <w:rFonts w:ascii="Garamond" w:hAnsi="Garamond"/>
          <w:b/>
          <w:sz w:val="28"/>
          <w:szCs w:val="22"/>
        </w:rPr>
        <w:t>Příloha č. 1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</w:p>
    <w:p w:rsidR="006B554D" w:rsidRPr="00C13E71" w:rsidRDefault="006B554D" w:rsidP="006B554D">
      <w:pPr>
        <w:jc w:val="both"/>
        <w:rPr>
          <w:rFonts w:ascii="Garamond" w:hAnsi="Garamond"/>
          <w:b/>
          <w:sz w:val="22"/>
          <w:szCs w:val="22"/>
        </w:rPr>
      </w:pPr>
      <w:r w:rsidRPr="00C13E71">
        <w:rPr>
          <w:rFonts w:ascii="Garamond" w:hAnsi="Garamond"/>
          <w:b/>
          <w:sz w:val="22"/>
          <w:szCs w:val="22"/>
        </w:rPr>
        <w:t>Majetek ve výpůjčce: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  <w:u w:val="single"/>
        </w:rPr>
      </w:pPr>
      <w:r w:rsidRPr="00C13E71">
        <w:rPr>
          <w:rFonts w:ascii="Garamond" w:hAnsi="Garamond"/>
          <w:sz w:val="22"/>
          <w:szCs w:val="22"/>
          <w:u w:val="single"/>
        </w:rPr>
        <w:t>Pozemky v </w:t>
      </w:r>
      <w:proofErr w:type="spellStart"/>
      <w:proofErr w:type="gramStart"/>
      <w:r w:rsidRPr="00C13E71">
        <w:rPr>
          <w:rFonts w:ascii="Garamond" w:hAnsi="Garamond"/>
          <w:sz w:val="22"/>
          <w:szCs w:val="22"/>
          <w:u w:val="single"/>
        </w:rPr>
        <w:t>k.ú</w:t>
      </w:r>
      <w:proofErr w:type="spellEnd"/>
      <w:r w:rsidRPr="00C13E71">
        <w:rPr>
          <w:rFonts w:ascii="Garamond" w:hAnsi="Garamond"/>
          <w:sz w:val="22"/>
          <w:szCs w:val="22"/>
          <w:u w:val="single"/>
        </w:rPr>
        <w:t>.</w:t>
      </w:r>
      <w:proofErr w:type="gramEnd"/>
      <w:r w:rsidRPr="00C13E71">
        <w:rPr>
          <w:rFonts w:ascii="Garamond" w:hAnsi="Garamond"/>
          <w:sz w:val="22"/>
          <w:szCs w:val="22"/>
          <w:u w:val="single"/>
        </w:rPr>
        <w:t xml:space="preserve"> Slavkov u Brna:</w:t>
      </w:r>
    </w:p>
    <w:p w:rsidR="006B554D" w:rsidRPr="00C13E71" w:rsidRDefault="00840999" w:rsidP="006B554D">
      <w:p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poz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proofErr w:type="spellStart"/>
      <w:proofErr w:type="gramStart"/>
      <w:r>
        <w:rPr>
          <w:rFonts w:ascii="Garamond" w:hAnsi="Garamond"/>
          <w:sz w:val="22"/>
          <w:szCs w:val="22"/>
        </w:rPr>
        <w:t>p.c</w:t>
      </w:r>
      <w:proofErr w:type="spellEnd"/>
      <w:r>
        <w:rPr>
          <w:rFonts w:ascii="Garamond" w:hAnsi="Garamond"/>
          <w:sz w:val="22"/>
          <w:szCs w:val="22"/>
        </w:rPr>
        <w:t>.</w:t>
      </w:r>
      <w:proofErr w:type="gramEnd"/>
      <w:r>
        <w:rPr>
          <w:rFonts w:ascii="Garamond" w:hAnsi="Garamond"/>
          <w:sz w:val="22"/>
          <w:szCs w:val="22"/>
        </w:rPr>
        <w:t xml:space="preserve"> 968, 971, 970, 969</w:t>
      </w:r>
      <w:r w:rsidR="006B554D" w:rsidRPr="00840999">
        <w:rPr>
          <w:rFonts w:ascii="Garamond" w:hAnsi="Garamond"/>
          <w:sz w:val="22"/>
          <w:szCs w:val="22"/>
        </w:rPr>
        <w:t>,</w:t>
      </w:r>
      <w:r w:rsidR="006B554D" w:rsidRPr="00C13E71">
        <w:rPr>
          <w:rFonts w:ascii="Garamond" w:hAnsi="Garamond"/>
          <w:sz w:val="22"/>
          <w:szCs w:val="22"/>
        </w:rPr>
        <w:t xml:space="preserve"> (973 – zámecký park), 976, 977, 978, 979, (981, 982, 983 – </w:t>
      </w:r>
      <w:proofErr w:type="spellStart"/>
      <w:r w:rsidR="006B554D" w:rsidRPr="00C13E71">
        <w:rPr>
          <w:rFonts w:ascii="Garamond" w:hAnsi="Garamond"/>
          <w:sz w:val="22"/>
          <w:szCs w:val="22"/>
        </w:rPr>
        <w:t>pannschule</w:t>
      </w:r>
      <w:proofErr w:type="spellEnd"/>
      <w:r w:rsidR="006B554D" w:rsidRPr="00C13E71">
        <w:rPr>
          <w:rFonts w:ascii="Garamond" w:hAnsi="Garamond"/>
          <w:sz w:val="22"/>
          <w:szCs w:val="22"/>
        </w:rPr>
        <w:t>), 220/1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  <w:u w:val="single"/>
        </w:rPr>
      </w:pPr>
      <w:r w:rsidRPr="00C13E71">
        <w:rPr>
          <w:rFonts w:ascii="Garamond" w:hAnsi="Garamond"/>
          <w:sz w:val="22"/>
          <w:szCs w:val="22"/>
          <w:u w:val="single"/>
        </w:rPr>
        <w:t>Budovy v </w:t>
      </w:r>
      <w:proofErr w:type="spellStart"/>
      <w:proofErr w:type="gramStart"/>
      <w:r w:rsidRPr="00C13E71">
        <w:rPr>
          <w:rFonts w:ascii="Garamond" w:hAnsi="Garamond"/>
          <w:sz w:val="22"/>
          <w:szCs w:val="22"/>
          <w:u w:val="single"/>
        </w:rPr>
        <w:t>k.ú</w:t>
      </w:r>
      <w:proofErr w:type="spellEnd"/>
      <w:r w:rsidRPr="00C13E71">
        <w:rPr>
          <w:rFonts w:ascii="Garamond" w:hAnsi="Garamond"/>
          <w:sz w:val="22"/>
          <w:szCs w:val="22"/>
          <w:u w:val="single"/>
        </w:rPr>
        <w:t>.</w:t>
      </w:r>
      <w:proofErr w:type="gramEnd"/>
      <w:r w:rsidRPr="00C13E71">
        <w:rPr>
          <w:rFonts w:ascii="Garamond" w:hAnsi="Garamond"/>
          <w:sz w:val="22"/>
          <w:szCs w:val="22"/>
          <w:u w:val="single"/>
        </w:rPr>
        <w:t xml:space="preserve"> Slavkov u Brna: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 xml:space="preserve">budova </w:t>
      </w:r>
      <w:proofErr w:type="gramStart"/>
      <w:r w:rsidRPr="00C13E71">
        <w:rPr>
          <w:rFonts w:ascii="Garamond" w:hAnsi="Garamond"/>
          <w:sz w:val="22"/>
          <w:szCs w:val="22"/>
        </w:rPr>
        <w:t>č.p.</w:t>
      </w:r>
      <w:proofErr w:type="gramEnd"/>
      <w:r w:rsidR="001F4C0A">
        <w:rPr>
          <w:rFonts w:ascii="Garamond" w:hAnsi="Garamond"/>
          <w:sz w:val="22"/>
          <w:szCs w:val="22"/>
        </w:rPr>
        <w:t xml:space="preserve"> </w:t>
      </w:r>
      <w:r w:rsidRPr="00C13E71">
        <w:rPr>
          <w:rFonts w:ascii="Garamond" w:hAnsi="Garamond"/>
          <w:sz w:val="22"/>
          <w:szCs w:val="22"/>
        </w:rPr>
        <w:t xml:space="preserve">1 na </w:t>
      </w:r>
      <w:proofErr w:type="spellStart"/>
      <w:r w:rsidRPr="00C13E71">
        <w:rPr>
          <w:rFonts w:ascii="Garamond" w:hAnsi="Garamond"/>
          <w:sz w:val="22"/>
          <w:szCs w:val="22"/>
        </w:rPr>
        <w:t>poz</w:t>
      </w:r>
      <w:proofErr w:type="spellEnd"/>
      <w:r w:rsidRPr="00C13E71">
        <w:rPr>
          <w:rFonts w:ascii="Garamond" w:hAnsi="Garamond"/>
          <w:sz w:val="22"/>
          <w:szCs w:val="22"/>
        </w:rPr>
        <w:t xml:space="preserve">. </w:t>
      </w:r>
      <w:proofErr w:type="spellStart"/>
      <w:r w:rsidRPr="00C13E71">
        <w:rPr>
          <w:rFonts w:ascii="Garamond" w:hAnsi="Garamond"/>
          <w:sz w:val="22"/>
          <w:szCs w:val="22"/>
        </w:rPr>
        <w:t>p.č</w:t>
      </w:r>
      <w:proofErr w:type="spellEnd"/>
      <w:r w:rsidRPr="00C13E71">
        <w:rPr>
          <w:rFonts w:ascii="Garamond" w:hAnsi="Garamond"/>
          <w:sz w:val="22"/>
          <w:szCs w:val="22"/>
        </w:rPr>
        <w:t>. 986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 xml:space="preserve">budova bez </w:t>
      </w:r>
      <w:proofErr w:type="gramStart"/>
      <w:r w:rsidRPr="00C13E71">
        <w:rPr>
          <w:rFonts w:ascii="Garamond" w:hAnsi="Garamond"/>
          <w:sz w:val="22"/>
          <w:szCs w:val="22"/>
        </w:rPr>
        <w:t>č.p.</w:t>
      </w:r>
      <w:proofErr w:type="gramEnd"/>
      <w:r w:rsidRPr="00C13E71">
        <w:rPr>
          <w:rFonts w:ascii="Garamond" w:hAnsi="Garamond"/>
          <w:sz w:val="22"/>
          <w:szCs w:val="22"/>
        </w:rPr>
        <w:t>/</w:t>
      </w:r>
      <w:proofErr w:type="spellStart"/>
      <w:r w:rsidRPr="00C13E71">
        <w:rPr>
          <w:rFonts w:ascii="Garamond" w:hAnsi="Garamond"/>
          <w:sz w:val="22"/>
          <w:szCs w:val="22"/>
        </w:rPr>
        <w:t>č.e</w:t>
      </w:r>
      <w:proofErr w:type="spellEnd"/>
      <w:r w:rsidRPr="00C13E71">
        <w:rPr>
          <w:rFonts w:ascii="Garamond" w:hAnsi="Garamond"/>
          <w:sz w:val="22"/>
          <w:szCs w:val="22"/>
        </w:rPr>
        <w:t xml:space="preserve">. na pozemku </w:t>
      </w:r>
      <w:proofErr w:type="spellStart"/>
      <w:r w:rsidRPr="00C13E71">
        <w:rPr>
          <w:rFonts w:ascii="Garamond" w:hAnsi="Garamond"/>
          <w:sz w:val="22"/>
          <w:szCs w:val="22"/>
        </w:rPr>
        <w:t>p.č</w:t>
      </w:r>
      <w:proofErr w:type="spellEnd"/>
      <w:r w:rsidRPr="00C13E71">
        <w:rPr>
          <w:rFonts w:ascii="Garamond" w:hAnsi="Garamond"/>
          <w:sz w:val="22"/>
          <w:szCs w:val="22"/>
        </w:rPr>
        <w:t xml:space="preserve">. 970, 969 – předzámčí, s výjimkou </w:t>
      </w:r>
      <w:r w:rsidR="001F4C0A">
        <w:rPr>
          <w:rFonts w:ascii="Garamond" w:hAnsi="Garamond"/>
          <w:sz w:val="22"/>
          <w:szCs w:val="22"/>
        </w:rPr>
        <w:t>nebytových prost</w:t>
      </w:r>
      <w:r w:rsidRPr="00C13E71">
        <w:rPr>
          <w:rFonts w:ascii="Garamond" w:hAnsi="Garamond"/>
          <w:sz w:val="22"/>
          <w:szCs w:val="22"/>
        </w:rPr>
        <w:t>o</w:t>
      </w:r>
      <w:r w:rsidR="001F4C0A">
        <w:rPr>
          <w:rFonts w:ascii="Garamond" w:hAnsi="Garamond"/>
          <w:sz w:val="22"/>
          <w:szCs w:val="22"/>
        </w:rPr>
        <w:t>r</w:t>
      </w:r>
      <w:r w:rsidRPr="00C13E71">
        <w:rPr>
          <w:rFonts w:ascii="Garamond" w:hAnsi="Garamond"/>
          <w:sz w:val="22"/>
          <w:szCs w:val="22"/>
        </w:rPr>
        <w:t xml:space="preserve"> expozice včetně vybavení expozice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 xml:space="preserve">nemovitost bez </w:t>
      </w:r>
      <w:proofErr w:type="gramStart"/>
      <w:r w:rsidRPr="00C13E71">
        <w:rPr>
          <w:rFonts w:ascii="Garamond" w:hAnsi="Garamond"/>
          <w:sz w:val="22"/>
          <w:szCs w:val="22"/>
        </w:rPr>
        <w:t>č.p.</w:t>
      </w:r>
      <w:proofErr w:type="gramEnd"/>
      <w:r w:rsidRPr="00C13E71">
        <w:rPr>
          <w:rFonts w:ascii="Garamond" w:hAnsi="Garamond"/>
          <w:sz w:val="22"/>
          <w:szCs w:val="22"/>
        </w:rPr>
        <w:t xml:space="preserve"> /</w:t>
      </w:r>
      <w:proofErr w:type="spellStart"/>
      <w:r w:rsidRPr="00C13E71">
        <w:rPr>
          <w:rFonts w:ascii="Garamond" w:hAnsi="Garamond"/>
          <w:sz w:val="22"/>
          <w:szCs w:val="22"/>
        </w:rPr>
        <w:t>č.e</w:t>
      </w:r>
      <w:proofErr w:type="spellEnd"/>
      <w:r w:rsidRPr="00C13E71">
        <w:rPr>
          <w:rFonts w:ascii="Garamond" w:hAnsi="Garamond"/>
          <w:sz w:val="22"/>
          <w:szCs w:val="22"/>
        </w:rPr>
        <w:t xml:space="preserve">. na pozemku </w:t>
      </w:r>
      <w:proofErr w:type="spellStart"/>
      <w:r w:rsidRPr="00C13E71">
        <w:rPr>
          <w:rFonts w:ascii="Garamond" w:hAnsi="Garamond"/>
          <w:sz w:val="22"/>
          <w:szCs w:val="22"/>
        </w:rPr>
        <w:t>p.č</w:t>
      </w:r>
      <w:proofErr w:type="spellEnd"/>
      <w:r w:rsidRPr="00C13E71">
        <w:rPr>
          <w:rFonts w:ascii="Garamond" w:hAnsi="Garamond"/>
          <w:sz w:val="22"/>
          <w:szCs w:val="22"/>
        </w:rPr>
        <w:t>. 971 – valy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 xml:space="preserve">nemovitost bez </w:t>
      </w:r>
      <w:proofErr w:type="gramStart"/>
      <w:r w:rsidRPr="00C13E71">
        <w:rPr>
          <w:rFonts w:ascii="Garamond" w:hAnsi="Garamond"/>
          <w:sz w:val="22"/>
          <w:szCs w:val="22"/>
        </w:rPr>
        <w:t>č.p.</w:t>
      </w:r>
      <w:proofErr w:type="gramEnd"/>
      <w:r w:rsidRPr="00C13E71">
        <w:rPr>
          <w:rFonts w:ascii="Garamond" w:hAnsi="Garamond"/>
          <w:sz w:val="22"/>
          <w:szCs w:val="22"/>
        </w:rPr>
        <w:t>/</w:t>
      </w:r>
      <w:proofErr w:type="spellStart"/>
      <w:r w:rsidRPr="00C13E71">
        <w:rPr>
          <w:rFonts w:ascii="Garamond" w:hAnsi="Garamond"/>
          <w:sz w:val="22"/>
          <w:szCs w:val="22"/>
        </w:rPr>
        <w:t>č.e</w:t>
      </w:r>
      <w:proofErr w:type="spellEnd"/>
      <w:r w:rsidRPr="00C13E71">
        <w:rPr>
          <w:rFonts w:ascii="Garamond" w:hAnsi="Garamond"/>
          <w:sz w:val="22"/>
          <w:szCs w:val="22"/>
        </w:rPr>
        <w:t xml:space="preserve">. na pozemku </w:t>
      </w:r>
      <w:proofErr w:type="spellStart"/>
      <w:r w:rsidRPr="00C13E71">
        <w:rPr>
          <w:rFonts w:ascii="Garamond" w:hAnsi="Garamond"/>
          <w:sz w:val="22"/>
          <w:szCs w:val="22"/>
        </w:rPr>
        <w:t>p.č</w:t>
      </w:r>
      <w:proofErr w:type="spellEnd"/>
      <w:r w:rsidRPr="00C13E71">
        <w:rPr>
          <w:rFonts w:ascii="Garamond" w:hAnsi="Garamond"/>
          <w:sz w:val="22"/>
          <w:szCs w:val="22"/>
        </w:rPr>
        <w:t xml:space="preserve">. 976, 977, 978, 979 – zahradnictví </w:t>
      </w:r>
      <w:r w:rsidR="00C13E71">
        <w:rPr>
          <w:rFonts w:ascii="Garamond" w:hAnsi="Garamond"/>
          <w:sz w:val="22"/>
          <w:szCs w:val="22"/>
        </w:rPr>
        <w:t>(skle</w:t>
      </w:r>
      <w:r w:rsidRPr="00C13E71">
        <w:rPr>
          <w:rFonts w:ascii="Garamond" w:hAnsi="Garamond"/>
          <w:sz w:val="22"/>
          <w:szCs w:val="22"/>
        </w:rPr>
        <w:t>níky, dvůr, ostatní budovy)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 xml:space="preserve">budova </w:t>
      </w:r>
      <w:proofErr w:type="gramStart"/>
      <w:r w:rsidRPr="00C13E71">
        <w:rPr>
          <w:rFonts w:ascii="Garamond" w:hAnsi="Garamond"/>
          <w:sz w:val="22"/>
          <w:szCs w:val="22"/>
        </w:rPr>
        <w:t>č.p.</w:t>
      </w:r>
      <w:proofErr w:type="gramEnd"/>
      <w:r w:rsidRPr="00C13E71">
        <w:rPr>
          <w:rFonts w:ascii="Garamond" w:hAnsi="Garamond"/>
          <w:sz w:val="22"/>
          <w:szCs w:val="22"/>
        </w:rPr>
        <w:t xml:space="preserve"> 75 na </w:t>
      </w:r>
      <w:proofErr w:type="spellStart"/>
      <w:r w:rsidRPr="00C13E71">
        <w:rPr>
          <w:rFonts w:ascii="Garamond" w:hAnsi="Garamond"/>
          <w:sz w:val="22"/>
          <w:szCs w:val="22"/>
        </w:rPr>
        <w:t>poz</w:t>
      </w:r>
      <w:proofErr w:type="spellEnd"/>
      <w:r w:rsidRPr="00C13E71">
        <w:rPr>
          <w:rFonts w:ascii="Garamond" w:hAnsi="Garamond"/>
          <w:sz w:val="22"/>
          <w:szCs w:val="22"/>
        </w:rPr>
        <w:t xml:space="preserve">. </w:t>
      </w:r>
      <w:proofErr w:type="spellStart"/>
      <w:r w:rsidRPr="00C13E71">
        <w:rPr>
          <w:rFonts w:ascii="Garamond" w:hAnsi="Garamond"/>
          <w:sz w:val="22"/>
          <w:szCs w:val="22"/>
        </w:rPr>
        <w:t>p.č</w:t>
      </w:r>
      <w:proofErr w:type="spellEnd"/>
      <w:r w:rsidRPr="00C13E71">
        <w:rPr>
          <w:rFonts w:ascii="Garamond" w:hAnsi="Garamond"/>
          <w:sz w:val="22"/>
          <w:szCs w:val="22"/>
        </w:rPr>
        <w:t>. 220/1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>hrobka</w:t>
      </w:r>
      <w:r w:rsidR="00840999">
        <w:rPr>
          <w:rFonts w:ascii="Garamond" w:hAnsi="Garamond"/>
          <w:sz w:val="22"/>
          <w:szCs w:val="22"/>
        </w:rPr>
        <w:t xml:space="preserve"> umístěná na pozemku </w:t>
      </w:r>
      <w:proofErr w:type="spellStart"/>
      <w:proofErr w:type="gramStart"/>
      <w:r w:rsidR="00840999">
        <w:rPr>
          <w:rFonts w:ascii="Garamond" w:hAnsi="Garamond"/>
          <w:sz w:val="22"/>
          <w:szCs w:val="22"/>
        </w:rPr>
        <w:t>p.č</w:t>
      </w:r>
      <w:proofErr w:type="spellEnd"/>
      <w:r w:rsidR="00840999">
        <w:rPr>
          <w:rFonts w:ascii="Garamond" w:hAnsi="Garamond"/>
          <w:sz w:val="22"/>
          <w:szCs w:val="22"/>
        </w:rPr>
        <w:t>.</w:t>
      </w:r>
      <w:proofErr w:type="gramEnd"/>
      <w:r w:rsidR="00840999">
        <w:rPr>
          <w:rFonts w:ascii="Garamond" w:hAnsi="Garamond"/>
          <w:sz w:val="22"/>
          <w:szCs w:val="22"/>
        </w:rPr>
        <w:t xml:space="preserve"> 974</w:t>
      </w:r>
    </w:p>
    <w:p w:rsidR="006B554D" w:rsidRPr="00C13E71" w:rsidRDefault="006B554D" w:rsidP="006B554D">
      <w:pPr>
        <w:jc w:val="both"/>
        <w:rPr>
          <w:rFonts w:ascii="Garamond" w:hAnsi="Garamond"/>
          <w:b/>
          <w:sz w:val="22"/>
          <w:szCs w:val="22"/>
        </w:rPr>
      </w:pPr>
    </w:p>
    <w:p w:rsidR="006B554D" w:rsidRPr="00C13E71" w:rsidRDefault="006B554D" w:rsidP="006B554D">
      <w:pPr>
        <w:jc w:val="both"/>
        <w:rPr>
          <w:rFonts w:ascii="Garamond" w:hAnsi="Garamond"/>
          <w:b/>
          <w:sz w:val="22"/>
          <w:szCs w:val="22"/>
        </w:rPr>
      </w:pP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 xml:space="preserve">1. Uzavření této smlouvy schválila  rada města Slavkov u Brna na své </w:t>
      </w:r>
      <w:r w:rsidR="00C01355">
        <w:rPr>
          <w:rFonts w:ascii="Garamond" w:hAnsi="Garamond"/>
          <w:sz w:val="22"/>
          <w:szCs w:val="22"/>
        </w:rPr>
        <w:t>68</w:t>
      </w:r>
      <w:r w:rsidR="006E142E">
        <w:rPr>
          <w:rFonts w:ascii="Garamond" w:hAnsi="Garamond"/>
          <w:sz w:val="22"/>
          <w:szCs w:val="22"/>
        </w:rPr>
        <w:t xml:space="preserve">. </w:t>
      </w:r>
      <w:r w:rsidRPr="00C13E71">
        <w:rPr>
          <w:rFonts w:ascii="Garamond" w:hAnsi="Garamond"/>
          <w:sz w:val="22"/>
          <w:szCs w:val="22"/>
        </w:rPr>
        <w:t xml:space="preserve">schůzi dne </w:t>
      </w:r>
      <w:proofErr w:type="gramStart"/>
      <w:r w:rsidR="00C01355">
        <w:rPr>
          <w:rFonts w:ascii="Garamond" w:hAnsi="Garamond"/>
          <w:sz w:val="22"/>
          <w:szCs w:val="22"/>
        </w:rPr>
        <w:t>20.12</w:t>
      </w:r>
      <w:r w:rsidR="006E142E">
        <w:rPr>
          <w:rFonts w:ascii="Garamond" w:hAnsi="Garamond"/>
          <w:sz w:val="22"/>
          <w:szCs w:val="22"/>
        </w:rPr>
        <w:t>.2016</w:t>
      </w:r>
      <w:proofErr w:type="gramEnd"/>
      <w:r w:rsidR="006E142E">
        <w:rPr>
          <w:rFonts w:ascii="Garamond" w:hAnsi="Garamond"/>
          <w:sz w:val="22"/>
          <w:szCs w:val="22"/>
        </w:rPr>
        <w:t xml:space="preserve"> </w:t>
      </w:r>
      <w:r w:rsidRPr="00C13E71">
        <w:rPr>
          <w:rFonts w:ascii="Garamond" w:hAnsi="Garamond"/>
          <w:sz w:val="22"/>
          <w:szCs w:val="22"/>
        </w:rPr>
        <w:t>usnesením č</w:t>
      </w:r>
      <w:r w:rsidR="00E17BDA">
        <w:rPr>
          <w:rFonts w:ascii="Garamond" w:hAnsi="Garamond"/>
          <w:sz w:val="22"/>
          <w:szCs w:val="22"/>
        </w:rPr>
        <w:t>. 1590</w:t>
      </w:r>
      <w:r w:rsidR="00C01355">
        <w:rPr>
          <w:rFonts w:ascii="Garamond" w:hAnsi="Garamond"/>
          <w:sz w:val="22"/>
          <w:szCs w:val="22"/>
        </w:rPr>
        <w:t>/68</w:t>
      </w:r>
      <w:r w:rsidR="006E142E">
        <w:rPr>
          <w:rFonts w:ascii="Garamond" w:hAnsi="Garamond"/>
          <w:sz w:val="22"/>
          <w:szCs w:val="22"/>
        </w:rPr>
        <w:t>/RM/2016.</w:t>
      </w:r>
      <w:r w:rsidRPr="00C13E71">
        <w:rPr>
          <w:rFonts w:ascii="Garamond" w:hAnsi="Garamond"/>
          <w:sz w:val="22"/>
          <w:szCs w:val="22"/>
        </w:rPr>
        <w:t xml:space="preserve"> Město Slavkov u Brna proto podle </w:t>
      </w:r>
      <w:r w:rsidRPr="006E142E">
        <w:rPr>
          <w:rFonts w:ascii="Garamond" w:hAnsi="Garamond"/>
          <w:sz w:val="22"/>
          <w:szCs w:val="22"/>
        </w:rPr>
        <w:t xml:space="preserve">§ </w:t>
      </w:r>
      <w:proofErr w:type="gramStart"/>
      <w:r w:rsidRPr="006E142E">
        <w:rPr>
          <w:rFonts w:ascii="Garamond" w:hAnsi="Garamond"/>
          <w:sz w:val="22"/>
          <w:szCs w:val="22"/>
        </w:rPr>
        <w:t xml:space="preserve">41 </w:t>
      </w:r>
      <w:proofErr w:type="spellStart"/>
      <w:r w:rsidRPr="006E142E">
        <w:rPr>
          <w:rFonts w:ascii="Garamond" w:hAnsi="Garamond"/>
          <w:sz w:val="22"/>
          <w:szCs w:val="22"/>
        </w:rPr>
        <w:t>z.č</w:t>
      </w:r>
      <w:proofErr w:type="spellEnd"/>
      <w:r w:rsidRPr="006E142E">
        <w:rPr>
          <w:rFonts w:ascii="Garamond" w:hAnsi="Garamond"/>
          <w:sz w:val="22"/>
          <w:szCs w:val="22"/>
        </w:rPr>
        <w:t>.</w:t>
      </w:r>
      <w:proofErr w:type="gramEnd"/>
      <w:r w:rsidRPr="006E142E">
        <w:rPr>
          <w:rFonts w:ascii="Garamond" w:hAnsi="Garamond"/>
          <w:sz w:val="22"/>
          <w:szCs w:val="22"/>
        </w:rPr>
        <w:t xml:space="preserve"> 128/2000 Sb</w:t>
      </w:r>
      <w:r w:rsidRPr="00C13E71">
        <w:rPr>
          <w:rFonts w:ascii="Garamond" w:hAnsi="Garamond"/>
          <w:sz w:val="22"/>
          <w:szCs w:val="22"/>
        </w:rPr>
        <w:t xml:space="preserve">. prohlašuje, že jsou splněny zákonné podmínky platnosti tohoto právního </w:t>
      </w:r>
      <w:r w:rsidR="00C13E71" w:rsidRPr="00C13E71">
        <w:rPr>
          <w:rFonts w:ascii="Garamond" w:hAnsi="Garamond"/>
          <w:sz w:val="22"/>
          <w:szCs w:val="22"/>
        </w:rPr>
        <w:t>jednání.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>2. Ustanovení smlouvy tímto dodatkem nedotčená zůstávají platná i účinná v dosavadním znění.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 xml:space="preserve">3 Tento dodatek nabývá platnosti </w:t>
      </w:r>
      <w:r w:rsidR="00C13E71" w:rsidRPr="00C13E71">
        <w:rPr>
          <w:rFonts w:ascii="Garamond" w:hAnsi="Garamond"/>
          <w:sz w:val="22"/>
          <w:szCs w:val="22"/>
        </w:rPr>
        <w:t xml:space="preserve">dnem podpisu všech účastníků, </w:t>
      </w:r>
      <w:r w:rsidR="00C13E71" w:rsidRPr="00C13E71">
        <w:rPr>
          <w:rFonts w:ascii="Garamond" w:hAnsi="Garamond"/>
          <w:b/>
          <w:sz w:val="22"/>
          <w:szCs w:val="22"/>
        </w:rPr>
        <w:t xml:space="preserve">účinnosti dnem </w:t>
      </w:r>
      <w:proofErr w:type="gramStart"/>
      <w:r w:rsidR="00C13E71" w:rsidRPr="00C13E71">
        <w:rPr>
          <w:rFonts w:ascii="Garamond" w:hAnsi="Garamond"/>
          <w:b/>
          <w:sz w:val="22"/>
          <w:szCs w:val="22"/>
        </w:rPr>
        <w:t>1.1.2017</w:t>
      </w:r>
      <w:proofErr w:type="gramEnd"/>
      <w:r w:rsidR="00C13E71" w:rsidRPr="00C13E71">
        <w:rPr>
          <w:rFonts w:ascii="Garamond" w:hAnsi="Garamond"/>
          <w:b/>
          <w:sz w:val="22"/>
          <w:szCs w:val="22"/>
        </w:rPr>
        <w:t>.</w:t>
      </w:r>
      <w:r w:rsidR="00C13E71" w:rsidRPr="00C13E71">
        <w:rPr>
          <w:rFonts w:ascii="Garamond" w:hAnsi="Garamond"/>
          <w:sz w:val="22"/>
          <w:szCs w:val="22"/>
        </w:rPr>
        <w:t xml:space="preserve"> 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 xml:space="preserve">4. Tento dodatek je vyhotoven ve </w:t>
      </w:r>
      <w:r w:rsidR="00C13E71" w:rsidRPr="00C13E71">
        <w:rPr>
          <w:rFonts w:ascii="Garamond" w:hAnsi="Garamond"/>
          <w:sz w:val="22"/>
          <w:szCs w:val="22"/>
        </w:rPr>
        <w:t>dvou</w:t>
      </w:r>
      <w:r w:rsidRPr="00C13E71">
        <w:rPr>
          <w:rFonts w:ascii="Garamond" w:hAnsi="Garamond"/>
          <w:sz w:val="22"/>
          <w:szCs w:val="22"/>
        </w:rPr>
        <w:t xml:space="preserve"> exemplářích, z nichž každý má právní povahu originálu. Po podpisu smluvních stran obdrží každá z nich po jednom vyhotovení.</w:t>
      </w:r>
    </w:p>
    <w:p w:rsidR="006B554D" w:rsidRPr="00C13E71" w:rsidRDefault="006B554D" w:rsidP="006B554D">
      <w:pPr>
        <w:jc w:val="both"/>
        <w:rPr>
          <w:rFonts w:ascii="Garamond" w:hAnsi="Garamond"/>
          <w:sz w:val="22"/>
          <w:szCs w:val="22"/>
        </w:rPr>
      </w:pPr>
      <w:r w:rsidRPr="00C13E71">
        <w:rPr>
          <w:rFonts w:ascii="Garamond" w:hAnsi="Garamond"/>
          <w:sz w:val="22"/>
          <w:szCs w:val="22"/>
        </w:rPr>
        <w:t>5. Účastníci prohlašují, že tento dodatek uzavírají svobodně a vážně, nikoli v tísni za nápadně nevýhodných podmínek, a že jeho text si přečetli a stvrzují svým vlastnoručním podpisem, že odpovídá jejich pravé vůli.</w:t>
      </w:r>
    </w:p>
    <w:p w:rsidR="006B554D" w:rsidRPr="00C13E71" w:rsidRDefault="006B554D" w:rsidP="006B554D">
      <w:pPr>
        <w:rPr>
          <w:rFonts w:ascii="Garamond" w:hAnsi="Garamond"/>
          <w:sz w:val="22"/>
          <w:szCs w:val="22"/>
        </w:rPr>
      </w:pPr>
    </w:p>
    <w:p w:rsidR="006B554D" w:rsidRPr="00C13E71" w:rsidRDefault="006B554D" w:rsidP="006B554D">
      <w:pPr>
        <w:rPr>
          <w:rFonts w:ascii="Garamond" w:hAnsi="Garamond"/>
          <w:sz w:val="22"/>
          <w:szCs w:val="22"/>
        </w:rPr>
      </w:pPr>
    </w:p>
    <w:p w:rsidR="006B554D" w:rsidRPr="00C13E71" w:rsidRDefault="006B554D" w:rsidP="006B554D">
      <w:pPr>
        <w:rPr>
          <w:rFonts w:ascii="Garamond" w:hAnsi="Garamond"/>
          <w:sz w:val="22"/>
          <w:szCs w:val="22"/>
        </w:rPr>
      </w:pPr>
    </w:p>
    <w:p w:rsidR="001F4C0A" w:rsidRDefault="001F4C0A" w:rsidP="006B554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 Slavkově u Brna dne </w:t>
      </w:r>
      <w:proofErr w:type="gramStart"/>
      <w:r w:rsidR="00DA371A">
        <w:rPr>
          <w:rFonts w:ascii="Garamond" w:hAnsi="Garamond"/>
          <w:sz w:val="22"/>
          <w:szCs w:val="22"/>
        </w:rPr>
        <w:t>21.12.2016</w:t>
      </w:r>
      <w:proofErr w:type="gramEnd"/>
    </w:p>
    <w:p w:rsidR="001F4C0A" w:rsidRDefault="001F4C0A" w:rsidP="006B554D">
      <w:pPr>
        <w:rPr>
          <w:rFonts w:ascii="Garamond" w:hAnsi="Garamond"/>
          <w:sz w:val="22"/>
          <w:szCs w:val="22"/>
        </w:rPr>
      </w:pPr>
    </w:p>
    <w:p w:rsidR="001F4C0A" w:rsidRDefault="001F4C0A" w:rsidP="006B554D">
      <w:pPr>
        <w:rPr>
          <w:rFonts w:ascii="Garamond" w:hAnsi="Garamond"/>
          <w:sz w:val="22"/>
          <w:szCs w:val="22"/>
        </w:rPr>
      </w:pPr>
    </w:p>
    <w:p w:rsidR="001F4C0A" w:rsidRDefault="001F4C0A" w:rsidP="006B554D">
      <w:pPr>
        <w:rPr>
          <w:rFonts w:ascii="Garamond" w:hAnsi="Garamond"/>
          <w:sz w:val="22"/>
          <w:szCs w:val="22"/>
        </w:rPr>
      </w:pPr>
    </w:p>
    <w:p w:rsidR="001F4C0A" w:rsidRPr="00C13E71" w:rsidRDefault="001F4C0A" w:rsidP="006B554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                                                                         …………………………</w:t>
      </w:r>
    </w:p>
    <w:p w:rsidR="001F4C0A" w:rsidRDefault="001F4C0A">
      <w:pPr>
        <w:rPr>
          <w:rFonts w:ascii="Garamond" w:hAnsi="Garamond"/>
        </w:rPr>
      </w:pPr>
      <w:r w:rsidRPr="001F4C0A">
        <w:rPr>
          <w:rFonts w:ascii="Garamond" w:hAnsi="Garamond"/>
          <w:b/>
        </w:rPr>
        <w:t xml:space="preserve">za </w:t>
      </w:r>
      <w:proofErr w:type="spellStart"/>
      <w:proofErr w:type="gramStart"/>
      <w:r w:rsidRPr="001F4C0A">
        <w:rPr>
          <w:rFonts w:ascii="Garamond" w:hAnsi="Garamond"/>
          <w:b/>
        </w:rPr>
        <w:t>půjčitele</w:t>
      </w:r>
      <w:proofErr w:type="spellEnd"/>
      <w:r w:rsidRPr="001F4C0A">
        <w:rPr>
          <w:rFonts w:ascii="Garamond" w:hAnsi="Garamond"/>
          <w:b/>
        </w:rPr>
        <w:t xml:space="preserve">                                                       </w:t>
      </w:r>
      <w:r>
        <w:rPr>
          <w:rFonts w:ascii="Garamond" w:hAnsi="Garamond"/>
          <w:b/>
        </w:rPr>
        <w:t xml:space="preserve">                               </w:t>
      </w:r>
      <w:r w:rsidRPr="001F4C0A">
        <w:rPr>
          <w:rFonts w:ascii="Garamond" w:hAnsi="Garamond"/>
          <w:b/>
        </w:rPr>
        <w:t>za</w:t>
      </w:r>
      <w:proofErr w:type="gramEnd"/>
      <w:r w:rsidRPr="001F4C0A">
        <w:rPr>
          <w:rFonts w:ascii="Garamond" w:hAnsi="Garamond"/>
          <w:b/>
        </w:rPr>
        <w:t xml:space="preserve"> vypůjčitele</w:t>
      </w:r>
    </w:p>
    <w:p w:rsidR="00BA3DA0" w:rsidRPr="00C13E71" w:rsidRDefault="001F4C0A">
      <w:pPr>
        <w:rPr>
          <w:rFonts w:ascii="Garamond" w:hAnsi="Garamond"/>
        </w:rPr>
      </w:pPr>
      <w:r>
        <w:rPr>
          <w:rFonts w:ascii="Garamond" w:hAnsi="Garamond"/>
        </w:rPr>
        <w:t xml:space="preserve">Michal Boudný, </w:t>
      </w:r>
      <w:proofErr w:type="gramStart"/>
      <w:r>
        <w:rPr>
          <w:rFonts w:ascii="Garamond" w:hAnsi="Garamond"/>
        </w:rPr>
        <w:t xml:space="preserve">starosta                                                                   </w:t>
      </w:r>
      <w:r w:rsidR="008D51A5">
        <w:rPr>
          <w:rFonts w:ascii="Garamond" w:hAnsi="Garamond"/>
        </w:rPr>
        <w:t>Mgr.</w:t>
      </w:r>
      <w:proofErr w:type="gramEnd"/>
      <w:r w:rsidR="008D51A5">
        <w:rPr>
          <w:rFonts w:ascii="Garamond" w:hAnsi="Garamond"/>
        </w:rPr>
        <w:t xml:space="preserve"> Jiří Blažek</w:t>
      </w:r>
      <w:bookmarkStart w:id="0" w:name="_GoBack"/>
      <w:bookmarkEnd w:id="0"/>
    </w:p>
    <w:sectPr w:rsidR="00BA3DA0" w:rsidRPr="00C1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8C"/>
    <w:multiLevelType w:val="hybridMultilevel"/>
    <w:tmpl w:val="3E687376"/>
    <w:lvl w:ilvl="0" w:tplc="F98E50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1F"/>
    <w:rsid w:val="001F4C0A"/>
    <w:rsid w:val="006B554D"/>
    <w:rsid w:val="006E142E"/>
    <w:rsid w:val="00840999"/>
    <w:rsid w:val="008D51A5"/>
    <w:rsid w:val="00BA3DA0"/>
    <w:rsid w:val="00C01355"/>
    <w:rsid w:val="00C13E71"/>
    <w:rsid w:val="00DA371A"/>
    <w:rsid w:val="00E17BDA"/>
    <w:rsid w:val="00E35A1F"/>
    <w:rsid w:val="00F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Pelcová</dc:creator>
  <cp:lastModifiedBy>Veronika Pelcová</cp:lastModifiedBy>
  <cp:revision>2</cp:revision>
  <cp:lastPrinted>2016-12-21T07:23:00Z</cp:lastPrinted>
  <dcterms:created xsi:type="dcterms:W3CDTF">2017-01-11T07:50:00Z</dcterms:created>
  <dcterms:modified xsi:type="dcterms:W3CDTF">2017-01-11T07:50:00Z</dcterms:modified>
</cp:coreProperties>
</file>