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</w:t>
      </w:r>
      <w:r w:rsidR="00DD5B5A">
        <w:rPr>
          <w:rFonts w:ascii="Arial" w:hAnsi="Arial" w:cs="Arial"/>
          <w:b/>
        </w:rPr>
        <w:t>10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rozvodů </w:t>
      </w:r>
      <w:r w:rsidR="00D14824">
        <w:rPr>
          <w:rFonts w:ascii="Arial" w:hAnsi="Arial" w:cs="Arial"/>
        </w:rPr>
        <w:t>vodoinstalace</w:t>
      </w:r>
      <w:r w:rsidR="00C5662D">
        <w:rPr>
          <w:rFonts w:ascii="Arial" w:hAnsi="Arial" w:cs="Arial"/>
        </w:rPr>
        <w:t xml:space="preserve"> a kanalizace</w:t>
      </w:r>
      <w:r w:rsidR="00DD5B5A">
        <w:rPr>
          <w:rFonts w:ascii="Arial" w:hAnsi="Arial" w:cs="Arial"/>
        </w:rPr>
        <w:t xml:space="preserve">, výměna vadné zdravotechniky </w:t>
      </w:r>
      <w:r w:rsidR="00D14824">
        <w:rPr>
          <w:rFonts w:ascii="Arial" w:hAnsi="Arial" w:cs="Arial"/>
        </w:rPr>
        <w:t xml:space="preserve">sociálních zařízení </w:t>
      </w:r>
      <w:r w:rsidR="00DD5B5A">
        <w:rPr>
          <w:rFonts w:ascii="Arial" w:hAnsi="Arial" w:cs="Arial"/>
        </w:rPr>
        <w:t xml:space="preserve">pavilon A přízemí </w:t>
      </w:r>
      <w:r w:rsidR="00C5662D">
        <w:rPr>
          <w:rFonts w:ascii="Arial" w:hAnsi="Arial" w:cs="Arial"/>
        </w:rPr>
        <w:t xml:space="preserve"> MŠ Tichá  17, Jablonec nad Nisou.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DD5B5A">
        <w:rPr>
          <w:rFonts w:ascii="Arial" w:hAnsi="Arial" w:cs="Arial"/>
        </w:rPr>
        <w:t>143 852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  30 209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D5B5A">
        <w:rPr>
          <w:rFonts w:ascii="Arial" w:hAnsi="Arial" w:cs="Arial"/>
        </w:rPr>
        <w:t>.174 061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0F" w:rsidRDefault="00BC1A0F" w:rsidP="002B7F67">
      <w:r>
        <w:separator/>
      </w:r>
    </w:p>
  </w:endnote>
  <w:endnote w:type="continuationSeparator" w:id="0">
    <w:p w:rsidR="00BC1A0F" w:rsidRDefault="00BC1A0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0F" w:rsidRDefault="00BC1A0F" w:rsidP="002B7F67">
      <w:r>
        <w:separator/>
      </w:r>
    </w:p>
  </w:footnote>
  <w:footnote w:type="continuationSeparator" w:id="0">
    <w:p w:rsidR="00BC1A0F" w:rsidRDefault="00BC1A0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52A55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52A55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E81"/>
    <w:rsid w:val="005A2F1E"/>
    <w:rsid w:val="005B4632"/>
    <w:rsid w:val="005B5B59"/>
    <w:rsid w:val="005D0634"/>
    <w:rsid w:val="005F7B0C"/>
    <w:rsid w:val="00622599"/>
    <w:rsid w:val="006376A9"/>
    <w:rsid w:val="00642E3B"/>
    <w:rsid w:val="006445A3"/>
    <w:rsid w:val="006A1163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C1A0F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D2FEE"/>
    <w:rsid w:val="00DD575B"/>
    <w:rsid w:val="00DD5B5A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C76F8B62-C589-4942-A8AA-86AFC4B1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1EE59-B454-4A7E-B9C2-46CEFD2290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EAF51A-FDC4-48C1-A7C9-5AFA4E88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2020-01-03T06:31:00Z</dcterms:created>
  <dcterms:modified xsi:type="dcterms:W3CDTF">2020-01-03T06:31:00Z</dcterms:modified>
</cp:coreProperties>
</file>