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AC" w:rsidRDefault="003622AC">
      <w:pPr>
        <w:pStyle w:val="Nzev"/>
        <w:rPr>
          <w:rFonts w:ascii="Arial" w:hAnsi="Arial" w:cs="Arial"/>
          <w:sz w:val="24"/>
          <w:szCs w:val="24"/>
        </w:rPr>
      </w:pPr>
      <w:r w:rsidRPr="003622AC">
        <w:rPr>
          <w:rFonts w:ascii="Arial" w:hAnsi="Arial" w:cs="Arial"/>
          <w:sz w:val="24"/>
          <w:szCs w:val="24"/>
        </w:rPr>
        <w:t>Smlouva o dílo</w:t>
      </w:r>
    </w:p>
    <w:p w:rsidR="000E452C" w:rsidRDefault="000E452C">
      <w:pPr>
        <w:pStyle w:val="Nzev"/>
        <w:rPr>
          <w:rFonts w:ascii="Arial" w:hAnsi="Arial" w:cs="Arial"/>
          <w:sz w:val="24"/>
          <w:szCs w:val="24"/>
        </w:rPr>
      </w:pPr>
    </w:p>
    <w:p w:rsidR="001405CA" w:rsidRPr="001405CA" w:rsidRDefault="001405CA">
      <w:pPr>
        <w:pStyle w:val="Nzev"/>
        <w:rPr>
          <w:rFonts w:ascii="Arial" w:hAnsi="Arial" w:cs="Arial"/>
          <w:sz w:val="24"/>
          <w:szCs w:val="24"/>
        </w:rPr>
      </w:pPr>
      <w:r w:rsidRPr="001405CA">
        <w:rPr>
          <w:rFonts w:ascii="Arial-BoldMT" w:hAnsi="Arial-BoldMT" w:cs="Arial-BoldMT"/>
          <w:bCs/>
          <w:sz w:val="24"/>
          <w:szCs w:val="24"/>
        </w:rPr>
        <w:t xml:space="preserve">č. objednatele </w:t>
      </w:r>
      <w:r w:rsidR="007A67BF">
        <w:rPr>
          <w:rFonts w:ascii="Arial-BoldMT" w:hAnsi="Arial-BoldMT" w:cs="Arial-BoldMT"/>
          <w:bCs/>
          <w:sz w:val="24"/>
          <w:szCs w:val="24"/>
        </w:rPr>
        <w:t>DPMO/20</w:t>
      </w:r>
      <w:r w:rsidR="00EC5AB6">
        <w:rPr>
          <w:rFonts w:ascii="Arial-BoldMT" w:hAnsi="Arial-BoldMT" w:cs="Arial-BoldMT"/>
          <w:bCs/>
          <w:sz w:val="24"/>
          <w:szCs w:val="24"/>
        </w:rPr>
        <w:t>1</w:t>
      </w:r>
      <w:r w:rsidR="004D3293">
        <w:rPr>
          <w:rFonts w:ascii="Arial-BoldMT" w:hAnsi="Arial-BoldMT" w:cs="Arial-BoldMT"/>
          <w:bCs/>
          <w:sz w:val="24"/>
          <w:szCs w:val="24"/>
        </w:rPr>
        <w:t>9</w:t>
      </w:r>
      <w:r w:rsidR="007A67BF">
        <w:rPr>
          <w:rFonts w:ascii="Arial-BoldMT" w:hAnsi="Arial-BoldMT" w:cs="Arial-BoldMT"/>
          <w:bCs/>
          <w:sz w:val="24"/>
          <w:szCs w:val="24"/>
        </w:rPr>
        <w:t>/70/</w:t>
      </w:r>
      <w:r w:rsidR="00BA70F0">
        <w:rPr>
          <w:rFonts w:ascii="Arial-BoldMT" w:hAnsi="Arial-BoldMT" w:cs="Arial-BoldMT"/>
          <w:bCs/>
          <w:sz w:val="24"/>
          <w:szCs w:val="24"/>
        </w:rPr>
        <w:t>1</w:t>
      </w:r>
      <w:r w:rsidR="00EA517A">
        <w:rPr>
          <w:rFonts w:ascii="Arial-BoldMT" w:hAnsi="Arial-BoldMT" w:cs="Arial-BoldMT"/>
          <w:bCs/>
          <w:sz w:val="24"/>
          <w:szCs w:val="24"/>
        </w:rPr>
        <w:t>44</w:t>
      </w:r>
      <w:r w:rsidRPr="001405CA">
        <w:rPr>
          <w:rFonts w:ascii="Arial-BoldMT" w:hAnsi="Arial-BoldMT" w:cs="Arial-BoldMT"/>
          <w:bCs/>
          <w:sz w:val="24"/>
          <w:szCs w:val="24"/>
        </w:rPr>
        <w:t xml:space="preserve">, č. zhotovitele </w:t>
      </w:r>
      <w:bookmarkStart w:id="0" w:name="_GoBack"/>
      <w:r w:rsidR="009F263E">
        <w:rPr>
          <w:rFonts w:ascii="Arial-BoldMT" w:hAnsi="Arial-BoldMT" w:cs="Arial-BoldMT"/>
          <w:bCs/>
          <w:sz w:val="24"/>
          <w:szCs w:val="24"/>
        </w:rPr>
        <w:t>20191</w:t>
      </w:r>
      <w:r w:rsidR="00EA517A">
        <w:rPr>
          <w:rFonts w:ascii="Arial-BoldMT" w:hAnsi="Arial-BoldMT" w:cs="Arial-BoldMT"/>
          <w:bCs/>
          <w:sz w:val="24"/>
          <w:szCs w:val="24"/>
        </w:rPr>
        <w:t>2</w:t>
      </w:r>
      <w:r w:rsidR="009F263E">
        <w:rPr>
          <w:rFonts w:ascii="Arial-BoldMT" w:hAnsi="Arial-BoldMT" w:cs="Arial-BoldMT"/>
          <w:bCs/>
          <w:sz w:val="24"/>
          <w:szCs w:val="24"/>
        </w:rPr>
        <w:t>L0</w:t>
      </w:r>
      <w:r w:rsidR="00EA517A">
        <w:rPr>
          <w:rFonts w:ascii="Arial-BoldMT" w:hAnsi="Arial-BoldMT" w:cs="Arial-BoldMT"/>
          <w:bCs/>
          <w:sz w:val="24"/>
          <w:szCs w:val="24"/>
        </w:rPr>
        <w:t>7</w:t>
      </w:r>
      <w:bookmarkEnd w:id="0"/>
    </w:p>
    <w:p w:rsidR="001405CA" w:rsidRPr="003622AC" w:rsidRDefault="001405CA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3622AC">
      <w:pPr>
        <w:jc w:val="center"/>
        <w:rPr>
          <w:rFonts w:ascii="Arial" w:hAnsi="Arial" w:cs="Arial"/>
          <w:sz w:val="22"/>
          <w:szCs w:val="22"/>
        </w:rPr>
      </w:pPr>
    </w:p>
    <w:p w:rsidR="000E452C" w:rsidRDefault="000E452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>Koželužská 563/1, 77</w:t>
      </w:r>
      <w:r w:rsidR="000A4E7F">
        <w:rPr>
          <w:rFonts w:ascii="Arial" w:hAnsi="Arial" w:cs="Arial"/>
          <w:sz w:val="22"/>
          <w:szCs w:val="22"/>
        </w:rPr>
        <w:t>9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0A4E7F">
        <w:rPr>
          <w:rFonts w:ascii="Arial" w:hAnsi="Arial" w:cs="Arial"/>
          <w:sz w:val="22"/>
          <w:szCs w:val="22"/>
        </w:rPr>
        <w:t>0</w:t>
      </w:r>
      <w:r w:rsidRPr="003622AC">
        <w:rPr>
          <w:rFonts w:ascii="Arial" w:hAnsi="Arial" w:cs="Arial"/>
          <w:sz w:val="22"/>
          <w:szCs w:val="22"/>
        </w:rPr>
        <w:t>0  Olomouc</w:t>
      </w:r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9F263E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  <w:r w:rsidR="009F263E">
        <w:rPr>
          <w:rFonts w:ascii="Arial" w:hAnsi="Arial" w:cs="Arial"/>
          <w:sz w:val="22"/>
          <w:szCs w:val="22"/>
        </w:rPr>
        <w:t>, DIČ: CZ47676639</w:t>
      </w:r>
    </w:p>
    <w:p w:rsidR="00AE55EF" w:rsidRPr="003622AC" w:rsidRDefault="00AE5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693F60" w:rsidRDefault="003622AC" w:rsidP="00264B0A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986646">
        <w:rPr>
          <w:rFonts w:ascii="Arial" w:hAnsi="Arial" w:cs="Arial"/>
          <w:sz w:val="22"/>
          <w:szCs w:val="22"/>
        </w:rPr>
        <w:t>zastoupený</w:t>
      </w:r>
      <w:r w:rsidR="00264B0A" w:rsidRPr="003622AC">
        <w:rPr>
          <w:rFonts w:ascii="Arial" w:hAnsi="Arial" w:cs="Arial"/>
          <w:sz w:val="22"/>
          <w:szCs w:val="22"/>
        </w:rPr>
        <w:t xml:space="preserve"> </w:t>
      </w:r>
      <w:r w:rsidR="00264B0A">
        <w:rPr>
          <w:rFonts w:ascii="Arial" w:hAnsi="Arial" w:cs="Arial"/>
          <w:sz w:val="22"/>
          <w:szCs w:val="22"/>
        </w:rPr>
        <w:t xml:space="preserve">: </w:t>
      </w:r>
      <w:r w:rsidR="00264B0A" w:rsidRPr="003622AC">
        <w:rPr>
          <w:rFonts w:ascii="Arial" w:hAnsi="Arial" w:cs="Arial"/>
          <w:sz w:val="22"/>
          <w:szCs w:val="22"/>
        </w:rPr>
        <w:t>Ing.</w:t>
      </w:r>
      <w:proofErr w:type="gramEnd"/>
      <w:r w:rsidR="00264B0A" w:rsidRPr="003622AC">
        <w:rPr>
          <w:rFonts w:ascii="Arial" w:hAnsi="Arial" w:cs="Arial"/>
          <w:sz w:val="22"/>
          <w:szCs w:val="22"/>
        </w:rPr>
        <w:t xml:space="preserve"> </w:t>
      </w:r>
      <w:r w:rsidR="00264B0A">
        <w:rPr>
          <w:rFonts w:ascii="Arial" w:hAnsi="Arial" w:cs="Arial"/>
          <w:sz w:val="22"/>
          <w:szCs w:val="22"/>
        </w:rPr>
        <w:t>J</w:t>
      </w:r>
      <w:r w:rsidR="00940337">
        <w:rPr>
          <w:rFonts w:ascii="Arial" w:hAnsi="Arial" w:cs="Arial"/>
          <w:sz w:val="22"/>
          <w:szCs w:val="22"/>
        </w:rPr>
        <w:t xml:space="preserve">aromírem Machálkem  MBA, </w:t>
      </w:r>
      <w:r w:rsidR="00693F60">
        <w:rPr>
          <w:rFonts w:ascii="Arial" w:hAnsi="Arial" w:cs="Arial"/>
          <w:sz w:val="22"/>
          <w:szCs w:val="22"/>
        </w:rPr>
        <w:t xml:space="preserve">předsedou představenstva </w:t>
      </w:r>
      <w:r w:rsidR="00264B0A" w:rsidRPr="003622AC">
        <w:rPr>
          <w:rFonts w:ascii="Arial" w:hAnsi="Arial" w:cs="Arial"/>
          <w:sz w:val="22"/>
          <w:szCs w:val="22"/>
        </w:rPr>
        <w:t xml:space="preserve">  </w:t>
      </w:r>
    </w:p>
    <w:p w:rsidR="003622AC" w:rsidRDefault="00693F60" w:rsidP="00264B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Ing. Pavlem Zatloukalem, místopředsedou představenstva</w:t>
      </w:r>
      <w:r w:rsidR="00264B0A" w:rsidRPr="003622AC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="009F263E" w:rsidRPr="00A75A9B">
        <w:rPr>
          <w:rFonts w:ascii="Arial" w:hAnsi="Arial" w:cs="Arial"/>
          <w:b/>
          <w:sz w:val="22"/>
          <w:szCs w:val="22"/>
        </w:rPr>
        <w:t>A</w:t>
      </w:r>
    </w:p>
    <w:p w:rsidR="009F263E" w:rsidRPr="00A75A9B" w:rsidRDefault="009F263E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</w:p>
    <w:p w:rsidR="009F263E" w:rsidRPr="004D0719" w:rsidRDefault="009F263E" w:rsidP="009F263E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D0719">
        <w:rPr>
          <w:rFonts w:ascii="Arial" w:hAnsi="Arial" w:cs="Arial"/>
          <w:b/>
          <w:sz w:val="22"/>
          <w:szCs w:val="22"/>
        </w:rPr>
        <w:t xml:space="preserve">INTERTECH PLUS s.r.o., </w:t>
      </w:r>
    </w:p>
    <w:p w:rsidR="009F263E" w:rsidRPr="004D0719" w:rsidRDefault="009F263E" w:rsidP="009F2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D0719">
        <w:rPr>
          <w:rFonts w:ascii="Arial" w:hAnsi="Arial" w:cs="Arial"/>
          <w:sz w:val="22"/>
          <w:szCs w:val="22"/>
        </w:rPr>
        <w:t xml:space="preserve">Blanenská 355/117,  664 34  Kuřim </w:t>
      </w:r>
    </w:p>
    <w:p w:rsidR="009F263E" w:rsidRPr="004D0719" w:rsidRDefault="009F263E" w:rsidP="009F2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D0719">
        <w:rPr>
          <w:rFonts w:ascii="Arial" w:hAnsi="Arial" w:cs="Arial"/>
          <w:sz w:val="22"/>
          <w:szCs w:val="22"/>
        </w:rPr>
        <w:t>IČ: 25597612</w:t>
      </w:r>
      <w:r>
        <w:rPr>
          <w:rFonts w:ascii="Arial" w:hAnsi="Arial" w:cs="Arial"/>
          <w:sz w:val="22"/>
          <w:szCs w:val="22"/>
        </w:rPr>
        <w:t xml:space="preserve">, DIČ: CZ25597612  </w:t>
      </w:r>
    </w:p>
    <w:p w:rsidR="009F263E" w:rsidRPr="0004754B" w:rsidRDefault="009F263E" w:rsidP="009F26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D0719">
        <w:rPr>
          <w:rFonts w:ascii="Arial" w:hAnsi="Arial" w:cs="Arial"/>
          <w:sz w:val="22"/>
          <w:szCs w:val="22"/>
        </w:rPr>
        <w:t>adresa datové schránky</w:t>
      </w:r>
      <w:r w:rsidRPr="0004754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nsscj3d</w:t>
      </w:r>
    </w:p>
    <w:p w:rsidR="009F263E" w:rsidRPr="0004754B" w:rsidRDefault="009F263E" w:rsidP="009F263E">
      <w:pPr>
        <w:ind w:right="-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4754B">
        <w:rPr>
          <w:rFonts w:ascii="Arial" w:hAnsi="Arial" w:cs="Arial"/>
          <w:sz w:val="22"/>
          <w:szCs w:val="22"/>
        </w:rPr>
        <w:t>zapsan</w:t>
      </w:r>
      <w:r>
        <w:rPr>
          <w:rFonts w:ascii="Arial" w:hAnsi="Arial" w:cs="Arial"/>
          <w:sz w:val="22"/>
          <w:szCs w:val="22"/>
        </w:rPr>
        <w:t xml:space="preserve">ý </w:t>
      </w:r>
      <w:r w:rsidRPr="0004754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OR </w:t>
      </w:r>
      <w:r w:rsidRPr="0004754B">
        <w:rPr>
          <w:rFonts w:ascii="Arial" w:hAnsi="Arial" w:cs="Arial"/>
          <w:sz w:val="22"/>
          <w:szCs w:val="22"/>
        </w:rPr>
        <w:t>vedeném Krajským soudem v Brně, oddíl C, vložka 36847</w:t>
      </w:r>
    </w:p>
    <w:p w:rsidR="009F263E" w:rsidRPr="0004754B" w:rsidRDefault="009F263E" w:rsidP="009F263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</w:t>
      </w:r>
      <w:r w:rsidRPr="0004754B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á</w:t>
      </w:r>
      <w:r w:rsidRPr="000475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4754B">
        <w:rPr>
          <w:rFonts w:ascii="Arial" w:hAnsi="Arial" w:cs="Arial"/>
          <w:sz w:val="22"/>
          <w:szCs w:val="22"/>
        </w:rPr>
        <w:t>Jiří</w:t>
      </w:r>
      <w:r>
        <w:rPr>
          <w:rFonts w:ascii="Arial" w:hAnsi="Arial" w:cs="Arial"/>
          <w:sz w:val="22"/>
          <w:szCs w:val="22"/>
        </w:rPr>
        <w:t xml:space="preserve">m </w:t>
      </w:r>
      <w:r w:rsidRPr="000475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754B">
        <w:rPr>
          <w:rFonts w:ascii="Arial" w:hAnsi="Arial" w:cs="Arial"/>
          <w:sz w:val="22"/>
          <w:szCs w:val="22"/>
        </w:rPr>
        <w:t>Czep</w:t>
      </w:r>
      <w:r>
        <w:rPr>
          <w:rFonts w:ascii="Arial" w:hAnsi="Arial" w:cs="Arial"/>
          <w:sz w:val="22"/>
          <w:szCs w:val="22"/>
        </w:rPr>
        <w:t>ou</w:t>
      </w:r>
      <w:proofErr w:type="spellEnd"/>
      <w:r w:rsidRPr="0004754B">
        <w:rPr>
          <w:rFonts w:ascii="Arial" w:hAnsi="Arial" w:cs="Arial"/>
          <w:sz w:val="22"/>
          <w:szCs w:val="22"/>
        </w:rPr>
        <w:t>, jednatel</w:t>
      </w:r>
      <w:r>
        <w:rPr>
          <w:rFonts w:ascii="Arial" w:hAnsi="Arial" w:cs="Arial"/>
          <w:sz w:val="22"/>
          <w:szCs w:val="22"/>
        </w:rPr>
        <w:t>em společnosti</w:t>
      </w:r>
    </w:p>
    <w:p w:rsidR="009F263E" w:rsidRPr="0004754B" w:rsidRDefault="009F263E" w:rsidP="009F263E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4754B">
        <w:rPr>
          <w:rFonts w:ascii="Arial" w:hAnsi="Arial" w:cs="Arial"/>
          <w:b/>
          <w:sz w:val="22"/>
          <w:szCs w:val="22"/>
        </w:rPr>
        <w:t>(dále jen zhotovitel)</w:t>
      </w:r>
    </w:p>
    <w:p w:rsidR="003622AC" w:rsidRP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:rsidR="00EA517A" w:rsidRDefault="00EA517A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3622A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:rsidR="0079642F" w:rsidRDefault="0079642F" w:rsidP="002B5555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Dílem dle této smlouvy je </w:t>
      </w:r>
      <w:r w:rsidR="00EC5AB6">
        <w:rPr>
          <w:rFonts w:ascii="Arial" w:hAnsi="Arial" w:cs="Arial"/>
          <w:sz w:val="22"/>
          <w:szCs w:val="22"/>
        </w:rPr>
        <w:t xml:space="preserve">stavba </w:t>
      </w:r>
      <w:r w:rsidR="000A4E7F">
        <w:rPr>
          <w:rFonts w:ascii="Arial" w:hAnsi="Arial" w:cs="Arial"/>
          <w:sz w:val="22"/>
          <w:szCs w:val="22"/>
        </w:rPr>
        <w:t xml:space="preserve">„Výměna </w:t>
      </w:r>
      <w:r w:rsidR="004D3293">
        <w:rPr>
          <w:rFonts w:ascii="Arial" w:hAnsi="Arial" w:cs="Arial"/>
          <w:sz w:val="22"/>
          <w:szCs w:val="22"/>
        </w:rPr>
        <w:t xml:space="preserve">2 ks </w:t>
      </w:r>
      <w:r w:rsidR="000A4E7F">
        <w:rPr>
          <w:rFonts w:ascii="Arial" w:hAnsi="Arial" w:cs="Arial"/>
          <w:sz w:val="22"/>
          <w:szCs w:val="22"/>
        </w:rPr>
        <w:t>kolejov</w:t>
      </w:r>
      <w:r w:rsidR="004D3293">
        <w:rPr>
          <w:rFonts w:ascii="Arial" w:hAnsi="Arial" w:cs="Arial"/>
          <w:sz w:val="22"/>
          <w:szCs w:val="22"/>
        </w:rPr>
        <w:t xml:space="preserve">ých </w:t>
      </w:r>
      <w:proofErr w:type="spellStart"/>
      <w:r w:rsidR="000A4E7F">
        <w:rPr>
          <w:rFonts w:ascii="Arial" w:hAnsi="Arial" w:cs="Arial"/>
          <w:sz w:val="22"/>
          <w:szCs w:val="22"/>
        </w:rPr>
        <w:t>mazník</w:t>
      </w:r>
      <w:r w:rsidR="004D3293">
        <w:rPr>
          <w:rFonts w:ascii="Arial" w:hAnsi="Arial" w:cs="Arial"/>
          <w:sz w:val="22"/>
          <w:szCs w:val="22"/>
        </w:rPr>
        <w:t>ů</w:t>
      </w:r>
      <w:proofErr w:type="spellEnd"/>
      <w:r w:rsidR="000A4E7F">
        <w:rPr>
          <w:rFonts w:ascii="Arial" w:hAnsi="Arial" w:cs="Arial"/>
          <w:sz w:val="22"/>
          <w:szCs w:val="22"/>
        </w:rPr>
        <w:t xml:space="preserve"> </w:t>
      </w:r>
      <w:r w:rsidR="0030448F">
        <w:rPr>
          <w:rFonts w:ascii="Arial" w:hAnsi="Arial" w:cs="Arial"/>
          <w:sz w:val="22"/>
          <w:szCs w:val="22"/>
        </w:rPr>
        <w:t xml:space="preserve">– ul. </w:t>
      </w:r>
      <w:r w:rsidR="00EA517A">
        <w:rPr>
          <w:rFonts w:ascii="Arial" w:hAnsi="Arial" w:cs="Arial"/>
          <w:sz w:val="22"/>
          <w:szCs w:val="22"/>
        </w:rPr>
        <w:t>Divišova, nám. Republiky</w:t>
      </w:r>
      <w:r w:rsidR="000A4E7F">
        <w:rPr>
          <w:rFonts w:ascii="Arial" w:hAnsi="Arial" w:cs="Arial"/>
          <w:sz w:val="22"/>
          <w:szCs w:val="22"/>
        </w:rPr>
        <w:t>“</w:t>
      </w:r>
      <w:r w:rsidR="00D80780">
        <w:rPr>
          <w:rFonts w:ascii="Arial" w:hAnsi="Arial" w:cs="Arial"/>
          <w:sz w:val="22"/>
          <w:szCs w:val="22"/>
        </w:rPr>
        <w:t xml:space="preserve"> </w:t>
      </w:r>
      <w:r w:rsidR="00673D00">
        <w:rPr>
          <w:rFonts w:ascii="Arial" w:hAnsi="Arial" w:cs="Arial"/>
          <w:sz w:val="22"/>
          <w:szCs w:val="22"/>
        </w:rPr>
        <w:t>v</w:t>
      </w:r>
      <w:r w:rsidR="00940337">
        <w:rPr>
          <w:rFonts w:ascii="Arial" w:hAnsi="Arial" w:cs="Arial"/>
          <w:sz w:val="22"/>
          <w:szCs w:val="22"/>
        </w:rPr>
        <w:t> </w:t>
      </w:r>
      <w:r w:rsidR="00673D00">
        <w:rPr>
          <w:rFonts w:ascii="Arial" w:hAnsi="Arial" w:cs="Arial"/>
          <w:sz w:val="22"/>
          <w:szCs w:val="22"/>
        </w:rPr>
        <w:t>rozsahu</w:t>
      </w:r>
      <w:r w:rsidR="00940337">
        <w:rPr>
          <w:rFonts w:ascii="Arial" w:hAnsi="Arial" w:cs="Arial"/>
          <w:sz w:val="22"/>
          <w:szCs w:val="22"/>
        </w:rPr>
        <w:t xml:space="preserve"> dle podmínek výzvy na tuto akci a položkovým rozpočtem stavby </w:t>
      </w:r>
      <w:r w:rsidR="00673D00">
        <w:rPr>
          <w:rFonts w:ascii="Arial" w:hAnsi="Arial" w:cs="Arial"/>
          <w:sz w:val="22"/>
          <w:szCs w:val="22"/>
        </w:rPr>
        <w:t>(příloha č.</w:t>
      </w:r>
      <w:r w:rsidR="00C80A0D">
        <w:rPr>
          <w:rFonts w:ascii="Arial" w:hAnsi="Arial" w:cs="Arial"/>
          <w:sz w:val="22"/>
          <w:szCs w:val="22"/>
        </w:rPr>
        <w:t xml:space="preserve"> 1</w:t>
      </w:r>
      <w:r w:rsidR="00940337">
        <w:rPr>
          <w:rFonts w:ascii="Arial" w:hAnsi="Arial" w:cs="Arial"/>
          <w:sz w:val="22"/>
          <w:szCs w:val="22"/>
        </w:rPr>
        <w:t xml:space="preserve"> smlouvy</w:t>
      </w:r>
      <w:r w:rsidR="00673D00">
        <w:rPr>
          <w:rFonts w:ascii="Arial" w:hAnsi="Arial" w:cs="Arial"/>
          <w:sz w:val="22"/>
          <w:szCs w:val="22"/>
        </w:rPr>
        <w:t>).</w:t>
      </w:r>
    </w:p>
    <w:p w:rsidR="003622AC" w:rsidRPr="003622AC" w:rsidRDefault="003622AC" w:rsidP="00A05F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díla.</w:t>
      </w:r>
    </w:p>
    <w:p w:rsidR="003622AC" w:rsidRP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 xml:space="preserve">je také </w:t>
      </w:r>
      <w:r w:rsidR="004D3293">
        <w:rPr>
          <w:rFonts w:ascii="Arial" w:hAnsi="Arial" w:cs="Arial"/>
          <w:sz w:val="22"/>
          <w:szCs w:val="22"/>
        </w:rPr>
        <w:t xml:space="preserve">geodetické zaměření skutečného provedení stavby, </w:t>
      </w:r>
      <w:r>
        <w:rPr>
          <w:rFonts w:ascii="Arial" w:hAnsi="Arial" w:cs="Arial"/>
          <w:sz w:val="22"/>
          <w:szCs w:val="22"/>
        </w:rPr>
        <w:t xml:space="preserve">vypracování a zhotovení </w:t>
      </w:r>
      <w:r w:rsidR="003622AC" w:rsidRPr="003622AC">
        <w:rPr>
          <w:rFonts w:ascii="Arial" w:hAnsi="Arial" w:cs="Arial"/>
          <w:sz w:val="22"/>
          <w:szCs w:val="22"/>
        </w:rPr>
        <w:t>projektov</w:t>
      </w:r>
      <w:r w:rsidR="00C97B1F">
        <w:rPr>
          <w:rFonts w:ascii="Arial" w:hAnsi="Arial" w:cs="Arial"/>
          <w:sz w:val="22"/>
          <w:szCs w:val="22"/>
        </w:rPr>
        <w:t>é</w:t>
      </w:r>
      <w:r w:rsidR="003622AC" w:rsidRPr="003622AC">
        <w:rPr>
          <w:rFonts w:ascii="Arial" w:hAnsi="Arial" w:cs="Arial"/>
          <w:sz w:val="22"/>
          <w:szCs w:val="22"/>
        </w:rPr>
        <w:t xml:space="preserve"> dokumentace</w:t>
      </w:r>
      <w:r w:rsidR="000A4E7F">
        <w:rPr>
          <w:rFonts w:ascii="Arial" w:hAnsi="Arial" w:cs="Arial"/>
          <w:sz w:val="22"/>
          <w:szCs w:val="22"/>
        </w:rPr>
        <w:t xml:space="preserve"> skutečného provedení stavby v rozsahu dle přílohy č.7 vyhlášky č.499/2006 Sb.</w:t>
      </w:r>
      <w:r w:rsidR="008763A8">
        <w:rPr>
          <w:rFonts w:ascii="Arial" w:hAnsi="Arial" w:cs="Arial"/>
          <w:sz w:val="22"/>
          <w:szCs w:val="22"/>
        </w:rPr>
        <w:t xml:space="preserve"> ve smyslu § 125 odst. 6 stavebního zákona č. 183/2006 Sb.</w:t>
      </w:r>
      <w:r w:rsidR="004D3293">
        <w:rPr>
          <w:rFonts w:ascii="Arial" w:hAnsi="Arial" w:cs="Arial"/>
          <w:sz w:val="22"/>
          <w:szCs w:val="22"/>
        </w:rPr>
        <w:t>, a dle vyhlášky č. 146/2008 Sb.</w:t>
      </w:r>
      <w:r w:rsidR="008763A8">
        <w:rPr>
          <w:rFonts w:ascii="Arial" w:hAnsi="Arial" w:cs="Arial"/>
          <w:sz w:val="22"/>
          <w:szCs w:val="22"/>
        </w:rPr>
        <w:t xml:space="preserve"> v</w:t>
      </w:r>
      <w:r w:rsidR="000A4E7F">
        <w:rPr>
          <w:rFonts w:ascii="Arial" w:hAnsi="Arial" w:cs="Arial"/>
          <w:sz w:val="22"/>
          <w:szCs w:val="22"/>
        </w:rPr>
        <w:t xml:space="preserve">e 2 vyhotoveních, </w:t>
      </w:r>
      <w:r w:rsidR="003622AC" w:rsidRPr="003622AC">
        <w:rPr>
          <w:rFonts w:ascii="Arial" w:hAnsi="Arial" w:cs="Arial"/>
          <w:sz w:val="22"/>
          <w:szCs w:val="22"/>
        </w:rPr>
        <w:t>revizní zpráv</w:t>
      </w:r>
      <w:r w:rsidR="00C97B1F">
        <w:rPr>
          <w:rFonts w:ascii="Arial" w:hAnsi="Arial" w:cs="Arial"/>
          <w:sz w:val="22"/>
          <w:szCs w:val="22"/>
        </w:rPr>
        <w:t>y</w:t>
      </w:r>
      <w:r w:rsidR="003622AC" w:rsidRPr="003622AC">
        <w:rPr>
          <w:rFonts w:ascii="Arial" w:hAnsi="Arial" w:cs="Arial"/>
          <w:sz w:val="22"/>
          <w:szCs w:val="22"/>
        </w:rPr>
        <w:t>, průkaz</w:t>
      </w:r>
      <w:r w:rsidR="00C97B1F">
        <w:rPr>
          <w:rFonts w:ascii="Arial" w:hAnsi="Arial" w:cs="Arial"/>
          <w:sz w:val="22"/>
          <w:szCs w:val="22"/>
        </w:rPr>
        <w:t>u</w:t>
      </w:r>
      <w:r w:rsidR="003622AC" w:rsidRPr="003622AC">
        <w:rPr>
          <w:rFonts w:ascii="Arial" w:hAnsi="Arial" w:cs="Arial"/>
          <w:sz w:val="22"/>
          <w:szCs w:val="22"/>
        </w:rPr>
        <w:t xml:space="preserve"> způsobilosti, </w:t>
      </w:r>
      <w:r>
        <w:rPr>
          <w:rFonts w:ascii="Arial" w:hAnsi="Arial" w:cs="Arial"/>
          <w:sz w:val="22"/>
          <w:szCs w:val="22"/>
        </w:rPr>
        <w:t>certifikace</w:t>
      </w:r>
      <w:r w:rsidR="000A4E7F">
        <w:rPr>
          <w:rFonts w:ascii="Arial" w:hAnsi="Arial" w:cs="Arial"/>
          <w:sz w:val="22"/>
          <w:szCs w:val="22"/>
        </w:rPr>
        <w:t>, prohlášení o shodě.</w:t>
      </w:r>
      <w:r w:rsidR="003622AC" w:rsidRPr="003622AC">
        <w:rPr>
          <w:rFonts w:ascii="Arial" w:hAnsi="Arial" w:cs="Arial"/>
          <w:sz w:val="22"/>
          <w:szCs w:val="22"/>
        </w:rPr>
        <w:t xml:space="preserve"> Cena této dokumentace je zahrnuta v ceně díla.</w:t>
      </w:r>
    </w:p>
    <w:p w:rsidR="003622AC" w:rsidRPr="003622AC" w:rsidRDefault="003622AC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 w:rsidR="00673D00">
        <w:rPr>
          <w:rFonts w:ascii="Arial" w:hAnsi="Arial" w:cs="Arial"/>
          <w:sz w:val="22"/>
          <w:szCs w:val="22"/>
        </w:rPr>
        <w:t> právních předpisů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s</w:t>
      </w:r>
      <w:r w:rsidR="003622AC" w:rsidRPr="003622AC">
        <w:rPr>
          <w:rFonts w:ascii="Arial" w:hAnsi="Arial" w:cs="Arial"/>
          <w:sz w:val="22"/>
          <w:szCs w:val="22"/>
        </w:rPr>
        <w:t>oučást díla j</w:t>
      </w:r>
      <w:r>
        <w:rPr>
          <w:rFonts w:ascii="Arial" w:hAnsi="Arial" w:cs="Arial"/>
          <w:sz w:val="22"/>
          <w:szCs w:val="22"/>
        </w:rPr>
        <w:t xml:space="preserve">e zhotovitel povinen také vypracovat a zhotovit  </w:t>
      </w:r>
      <w:r w:rsidR="003622AC" w:rsidRPr="003622AC">
        <w:rPr>
          <w:rFonts w:ascii="Arial" w:hAnsi="Arial" w:cs="Arial"/>
          <w:sz w:val="22"/>
          <w:szCs w:val="22"/>
        </w:rPr>
        <w:t xml:space="preserve">návody potřebné pro řádnou obsluhu, provoz a údržbu </w:t>
      </w:r>
      <w:r>
        <w:rPr>
          <w:rFonts w:ascii="Arial" w:hAnsi="Arial" w:cs="Arial"/>
          <w:sz w:val="22"/>
          <w:szCs w:val="22"/>
        </w:rPr>
        <w:t xml:space="preserve">díla nebo </w:t>
      </w:r>
      <w:r w:rsidR="003622AC" w:rsidRPr="003622AC">
        <w:rPr>
          <w:rFonts w:ascii="Arial" w:hAnsi="Arial" w:cs="Arial"/>
          <w:sz w:val="22"/>
          <w:szCs w:val="22"/>
        </w:rPr>
        <w:t xml:space="preserve">jednotlivých částí díla. </w:t>
      </w:r>
      <w:r>
        <w:rPr>
          <w:rFonts w:ascii="Arial" w:hAnsi="Arial" w:cs="Arial"/>
          <w:sz w:val="22"/>
          <w:szCs w:val="22"/>
        </w:rPr>
        <w:t>Všechny doklady budou vyhotoveny v</w:t>
      </w:r>
      <w:r w:rsidR="003622AC" w:rsidRPr="003622AC">
        <w:rPr>
          <w:rFonts w:ascii="Arial" w:hAnsi="Arial" w:cs="Arial"/>
          <w:sz w:val="22"/>
          <w:szCs w:val="22"/>
        </w:rPr>
        <w:t xml:space="preserve"> české</w:t>
      </w:r>
      <w:r>
        <w:rPr>
          <w:rFonts w:ascii="Arial" w:hAnsi="Arial" w:cs="Arial"/>
          <w:sz w:val="22"/>
          <w:szCs w:val="22"/>
        </w:rPr>
        <w:t>m</w:t>
      </w:r>
      <w:r w:rsidR="003622AC" w:rsidRPr="003622AC">
        <w:rPr>
          <w:rFonts w:ascii="Arial" w:hAnsi="Arial" w:cs="Arial"/>
          <w:sz w:val="22"/>
          <w:szCs w:val="22"/>
        </w:rPr>
        <w:t xml:space="preserve"> jazy</w:t>
      </w:r>
      <w:r>
        <w:rPr>
          <w:rFonts w:ascii="Arial" w:hAnsi="Arial" w:cs="Arial"/>
          <w:sz w:val="22"/>
          <w:szCs w:val="22"/>
        </w:rPr>
        <w:t>ce</w:t>
      </w:r>
      <w:r w:rsidR="003622AC" w:rsidRPr="003622AC">
        <w:rPr>
          <w:rFonts w:ascii="Arial" w:hAnsi="Arial" w:cs="Arial"/>
          <w:sz w:val="22"/>
          <w:szCs w:val="22"/>
        </w:rPr>
        <w:t xml:space="preserve">. </w:t>
      </w:r>
    </w:p>
    <w:p w:rsidR="008763A8" w:rsidRPr="00833DD4" w:rsidRDefault="008763A8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součást díla bude provedení celkového úklidu stavby a staveniště a jeho okolí, který umožní okamžité užívání bez provádění jakéhokoliv dalšího úklidu. </w:t>
      </w:r>
    </w:p>
    <w:p w:rsidR="00ED3C4F" w:rsidRDefault="00ED3C4F">
      <w:pPr>
        <w:jc w:val="center"/>
        <w:rPr>
          <w:rFonts w:ascii="Arial" w:hAnsi="Arial" w:cs="Arial"/>
          <w:b/>
          <w:sz w:val="22"/>
          <w:szCs w:val="22"/>
        </w:rPr>
      </w:pPr>
    </w:p>
    <w:p w:rsidR="00C20563" w:rsidRDefault="00C2056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:rsidR="003622AC" w:rsidRPr="007C64FE" w:rsidRDefault="003622AC">
      <w:pPr>
        <w:rPr>
          <w:rFonts w:ascii="Arial" w:hAnsi="Arial" w:cs="Arial"/>
          <w:b/>
          <w:sz w:val="22"/>
          <w:szCs w:val="22"/>
        </w:rPr>
      </w:pPr>
    </w:p>
    <w:p w:rsidR="007C64FE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do</w:t>
      </w:r>
      <w:r w:rsidR="009F263E">
        <w:rPr>
          <w:rFonts w:ascii="Arial" w:hAnsi="Arial" w:cs="Arial"/>
          <w:sz w:val="22"/>
          <w:szCs w:val="22"/>
        </w:rPr>
        <w:t xml:space="preserve"> 3</w:t>
      </w:r>
      <w:r w:rsidR="0030448F">
        <w:rPr>
          <w:rFonts w:ascii="Arial" w:hAnsi="Arial" w:cs="Arial"/>
          <w:sz w:val="22"/>
          <w:szCs w:val="22"/>
        </w:rPr>
        <w:t>1</w:t>
      </w:r>
      <w:r w:rsidR="009F263E">
        <w:rPr>
          <w:rFonts w:ascii="Arial" w:hAnsi="Arial" w:cs="Arial"/>
          <w:sz w:val="22"/>
          <w:szCs w:val="22"/>
        </w:rPr>
        <w:t>.12.2019.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7C64FE" w:rsidRDefault="00D63FE5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60D3A">
        <w:rPr>
          <w:rFonts w:ascii="Arial" w:hAnsi="Arial" w:cs="Arial"/>
          <w:sz w:val="22"/>
          <w:szCs w:val="22"/>
        </w:rPr>
        <w:t>ílo zhotovitel předá objednateli a objednatel dílo převezme od zhotovitele do</w:t>
      </w:r>
      <w:r w:rsidR="009F263E">
        <w:rPr>
          <w:rFonts w:ascii="Arial" w:hAnsi="Arial" w:cs="Arial"/>
          <w:sz w:val="22"/>
          <w:szCs w:val="22"/>
        </w:rPr>
        <w:t xml:space="preserve"> 5 </w:t>
      </w:r>
      <w:r w:rsidR="00F60D3A">
        <w:rPr>
          <w:rFonts w:ascii="Arial" w:hAnsi="Arial" w:cs="Arial"/>
          <w:sz w:val="22"/>
          <w:szCs w:val="22"/>
        </w:rPr>
        <w:t>(pracovních) dnů od smluveného dne dokončení díla</w:t>
      </w:r>
      <w:r w:rsidR="00D57162">
        <w:rPr>
          <w:rFonts w:ascii="Arial" w:hAnsi="Arial" w:cs="Arial"/>
          <w:sz w:val="22"/>
          <w:szCs w:val="22"/>
        </w:rPr>
        <w:t>.</w:t>
      </w:r>
    </w:p>
    <w:p w:rsidR="003622AC" w:rsidRDefault="007C64FE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oznámit  </w:t>
      </w:r>
      <w:r w:rsidR="003622AC" w:rsidRPr="003622AC">
        <w:rPr>
          <w:rFonts w:ascii="Arial" w:hAnsi="Arial" w:cs="Arial"/>
          <w:sz w:val="22"/>
          <w:szCs w:val="22"/>
        </w:rPr>
        <w:t>objednateli  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F60D3A">
        <w:rPr>
          <w:rFonts w:ascii="Arial" w:hAnsi="Arial" w:cs="Arial"/>
          <w:sz w:val="22"/>
          <w:szCs w:val="22"/>
        </w:rPr>
        <w:t xml:space="preserve">pěti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termínu </w:t>
      </w:r>
      <w:r w:rsidR="003622AC" w:rsidRPr="003622AC">
        <w:rPr>
          <w:rFonts w:ascii="Arial" w:hAnsi="Arial" w:cs="Arial"/>
          <w:sz w:val="22"/>
          <w:szCs w:val="22"/>
        </w:rPr>
        <w:t>stanoveného zhotovitelem zahájit přejímací řízení a řádně v něm pokračovat.</w:t>
      </w:r>
    </w:p>
    <w:p w:rsidR="00F60D3A" w:rsidRPr="003622AC" w:rsidRDefault="00F60D3A" w:rsidP="00F60D3A">
      <w:pPr>
        <w:jc w:val="both"/>
        <w:rPr>
          <w:rFonts w:ascii="Arial" w:hAnsi="Arial" w:cs="Arial"/>
          <w:sz w:val="22"/>
          <w:szCs w:val="22"/>
        </w:rPr>
      </w:pPr>
    </w:p>
    <w:p w:rsidR="00C20563" w:rsidRDefault="00C20563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A14D44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F60D3A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790EB9" w:rsidRDefault="00790EB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E21609" w:rsidRDefault="00F60D3A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:rsidR="00E21609" w:rsidRPr="00F60D3A" w:rsidRDefault="00E21609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:rsidR="007C64FE" w:rsidRDefault="007C64FE" w:rsidP="00E21609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Default="00C20563" w:rsidP="00E21609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činí </w:t>
      </w:r>
      <w:r w:rsidR="009F263E">
        <w:rPr>
          <w:rFonts w:ascii="Arial" w:hAnsi="Arial" w:cs="Arial"/>
          <w:sz w:val="22"/>
          <w:szCs w:val="22"/>
        </w:rPr>
        <w:t xml:space="preserve"> 1</w:t>
      </w:r>
      <w:r w:rsidR="0030448F">
        <w:rPr>
          <w:rFonts w:ascii="Arial" w:hAnsi="Arial" w:cs="Arial"/>
          <w:sz w:val="22"/>
          <w:szCs w:val="22"/>
        </w:rPr>
        <w:t>.</w:t>
      </w:r>
      <w:r w:rsidR="00EA517A">
        <w:rPr>
          <w:rFonts w:ascii="Arial" w:hAnsi="Arial" w:cs="Arial"/>
          <w:sz w:val="22"/>
          <w:szCs w:val="22"/>
        </w:rPr>
        <w:t>240</w:t>
      </w:r>
      <w:r w:rsidR="0030448F">
        <w:rPr>
          <w:rFonts w:ascii="Arial" w:hAnsi="Arial" w:cs="Arial"/>
          <w:sz w:val="22"/>
          <w:szCs w:val="22"/>
        </w:rPr>
        <w:t>.</w:t>
      </w:r>
      <w:r w:rsidR="009F263E">
        <w:rPr>
          <w:rFonts w:ascii="Arial" w:hAnsi="Arial" w:cs="Arial"/>
          <w:sz w:val="22"/>
          <w:szCs w:val="22"/>
        </w:rPr>
        <w:t>000,</w:t>
      </w:r>
      <w:proofErr w:type="gramEnd"/>
      <w:r w:rsidR="009F263E">
        <w:rPr>
          <w:rFonts w:ascii="Arial" w:hAnsi="Arial" w:cs="Arial"/>
          <w:sz w:val="22"/>
          <w:szCs w:val="22"/>
        </w:rPr>
        <w:t xml:space="preserve">- Kč </w:t>
      </w:r>
      <w:r w:rsidRPr="003622AC">
        <w:rPr>
          <w:rFonts w:ascii="Arial" w:hAnsi="Arial" w:cs="Arial"/>
          <w:sz w:val="22"/>
          <w:szCs w:val="22"/>
        </w:rPr>
        <w:t xml:space="preserve">(slovy </w:t>
      </w:r>
      <w:r w:rsidR="009F263E">
        <w:rPr>
          <w:rFonts w:ascii="Arial" w:hAnsi="Arial" w:cs="Arial"/>
          <w:sz w:val="22"/>
          <w:szCs w:val="22"/>
        </w:rPr>
        <w:t xml:space="preserve">jeden milion jedno sto </w:t>
      </w:r>
      <w:r w:rsidR="0030448F">
        <w:rPr>
          <w:rFonts w:ascii="Arial" w:hAnsi="Arial" w:cs="Arial"/>
          <w:sz w:val="22"/>
          <w:szCs w:val="22"/>
        </w:rPr>
        <w:t>sedmdesát</w:t>
      </w:r>
      <w:r w:rsidR="009F263E">
        <w:rPr>
          <w:rFonts w:ascii="Arial" w:hAnsi="Arial" w:cs="Arial"/>
          <w:sz w:val="22"/>
          <w:szCs w:val="22"/>
        </w:rPr>
        <w:t xml:space="preserve"> </w:t>
      </w:r>
      <w:r w:rsidR="0030448F">
        <w:rPr>
          <w:rFonts w:ascii="Arial" w:hAnsi="Arial" w:cs="Arial"/>
          <w:sz w:val="22"/>
          <w:szCs w:val="22"/>
        </w:rPr>
        <w:t xml:space="preserve">jedna </w:t>
      </w:r>
      <w:r w:rsidR="009F263E">
        <w:rPr>
          <w:rFonts w:ascii="Arial" w:hAnsi="Arial" w:cs="Arial"/>
          <w:sz w:val="22"/>
          <w:szCs w:val="22"/>
        </w:rPr>
        <w:t>tisíc korun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3622AC" w:rsidRPr="00AE55EF" w:rsidRDefault="003622AC" w:rsidP="00AE55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:rsidR="003622AC" w:rsidRPr="003622AC" w:rsidRDefault="004B52DE" w:rsidP="004B52D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DF26CE">
        <w:rPr>
          <w:rFonts w:ascii="Arial" w:hAnsi="Arial" w:cs="Arial"/>
          <w:sz w:val="22"/>
          <w:szCs w:val="22"/>
        </w:rPr>
        <w:t>třiceti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97519C" w:rsidRPr="00136F89" w:rsidRDefault="003622AC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faktura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nebud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dohodnuté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obsahovat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oprávněn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 takovém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případě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:rsidR="00813985" w:rsidRDefault="00813985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="002F6F48"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podle ustanovení  § 106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</w:t>
      </w:r>
      <w:r w:rsidR="003479F9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, nebo bude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 xml:space="preserve">na faktuře uveden jiný než tzv. určený účet podle § 96 citovaného zákona, je </w:t>
      </w:r>
      <w:r w:rsidR="003479F9">
        <w:rPr>
          <w:rFonts w:ascii="Arial" w:hAnsi="Arial" w:cs="Arial"/>
          <w:sz w:val="22"/>
          <w:szCs w:val="22"/>
        </w:rPr>
        <w:t>objednatel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6F48" w:rsidRPr="00CD7154">
        <w:rPr>
          <w:rFonts w:ascii="Arial" w:hAnsi="Arial" w:cs="Arial"/>
          <w:sz w:val="22"/>
          <w:szCs w:val="22"/>
        </w:rPr>
        <w:t xml:space="preserve"> oprávněn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uhradit 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daň z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 z</w:t>
      </w:r>
      <w:r w:rsidR="00E4310F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fakturovaných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plnění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zvláštním způsobem </w:t>
      </w:r>
    </w:p>
    <w:p w:rsidR="002F6F48" w:rsidRPr="00CD7154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zajištění daně podle § 109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citovaného zákona.</w:t>
      </w:r>
    </w:p>
    <w:p w:rsid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4B52DE" w:rsidRDefault="004B52DE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:rsidR="004C3793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:rsidR="00035C2B" w:rsidRDefault="00035C2B">
      <w:pPr>
        <w:jc w:val="both"/>
        <w:rPr>
          <w:rFonts w:ascii="Arial" w:hAnsi="Arial" w:cs="Arial"/>
          <w:sz w:val="22"/>
          <w:szCs w:val="22"/>
        </w:rPr>
      </w:pPr>
    </w:p>
    <w:p w:rsidR="00035C2B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:rsidR="004C3793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:rsidR="00035C2B" w:rsidRDefault="004C3793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656202" w:rsidRDefault="00656202" w:rsidP="006562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52CBC" w:rsidRDefault="00552CBC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VI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656202">
        <w:rPr>
          <w:rFonts w:ascii="Arial" w:hAnsi="Arial" w:cs="Arial"/>
          <w:b/>
          <w:sz w:val="22"/>
          <w:szCs w:val="22"/>
        </w:rPr>
        <w:t>.</w:t>
      </w:r>
    </w:p>
    <w:p w:rsid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Záruka</w:t>
      </w: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>
        <w:rPr>
          <w:rFonts w:ascii="Arial" w:hAnsi="Arial" w:cs="Arial"/>
          <w:sz w:val="22"/>
          <w:szCs w:val="22"/>
        </w:rPr>
        <w:t xml:space="preserve">v délce </w:t>
      </w:r>
      <w:r w:rsidR="009F263E" w:rsidRPr="009F263E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bCs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bodě I.  této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do </w:t>
      </w:r>
      <w:r w:rsidR="008763A8">
        <w:rPr>
          <w:rFonts w:ascii="Arial" w:hAnsi="Arial" w:cs="Arial"/>
          <w:sz w:val="22"/>
          <w:szCs w:val="22"/>
        </w:rPr>
        <w:t>24 hodin</w:t>
      </w:r>
      <w:r>
        <w:rPr>
          <w:rFonts w:ascii="Arial" w:hAnsi="Arial" w:cs="Arial"/>
          <w:sz w:val="22"/>
          <w:szCs w:val="22"/>
        </w:rPr>
        <w:t xml:space="preserve"> po obdržení reklamace písemně oznámit  objednateli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v jakém termínu  a jakým způsobem budou vady odstraněny.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:rsidR="00035C2B" w:rsidRPr="003622AC" w:rsidRDefault="00035C2B" w:rsidP="00833DD4">
      <w:pPr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 w:rsidR="00D34C1B">
        <w:rPr>
          <w:rFonts w:ascii="Arial" w:hAnsi="Arial" w:cs="Arial"/>
          <w:b/>
          <w:sz w:val="22"/>
          <w:szCs w:val="22"/>
        </w:rPr>
        <w:t>zhotovitele</w:t>
      </w:r>
    </w:p>
    <w:p w:rsidR="00790EB9" w:rsidRPr="003622AC" w:rsidRDefault="00790EB9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:rsidR="00D34C1B" w:rsidRDefault="00D34C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 xml:space="preserve">Zhotovitel se zavazuje a ručí za to, že při realizaci díla nepoužije žádný materiál, </w:t>
      </w:r>
      <w:r w:rsidR="002F6F48">
        <w:rPr>
          <w:rFonts w:ascii="Arial" w:hAnsi="Arial" w:cs="Arial"/>
          <w:sz w:val="22"/>
          <w:szCs w:val="22"/>
        </w:rPr>
        <w:t xml:space="preserve">             </w:t>
      </w:r>
      <w:r w:rsidRPr="003622AC">
        <w:rPr>
          <w:rFonts w:ascii="Arial" w:hAnsi="Arial" w:cs="Arial"/>
          <w:sz w:val="22"/>
          <w:szCs w:val="22"/>
        </w:rPr>
        <w:t xml:space="preserve">o kterém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            na požádání předložit objednateli.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zajistit a financovat veškeré subdodavatelské práce a nese za ně záruku,  jako by je prováděl sám.</w:t>
      </w:r>
    </w:p>
    <w:p w:rsidR="003622AC" w:rsidRDefault="003622AC" w:rsidP="00CD19A6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zdraví a protipožární ochranu        při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CD19A6" w:rsidRPr="003622AC" w:rsidRDefault="00CD19A6" w:rsidP="00CD19A6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D34C1B" w:rsidP="00D34C1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D34C1B" w:rsidRDefault="00D34C1B" w:rsidP="00833DD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3874A3" w:rsidRDefault="003874A3" w:rsidP="00D34C1B">
      <w:pPr>
        <w:rPr>
          <w:rFonts w:ascii="Arial" w:hAnsi="Arial" w:cs="Arial"/>
          <w:sz w:val="22"/>
          <w:szCs w:val="22"/>
        </w:rPr>
      </w:pPr>
    </w:p>
    <w:p w:rsidR="00EA517A" w:rsidRDefault="00EA517A" w:rsidP="00D34C1B">
      <w:pPr>
        <w:rPr>
          <w:rFonts w:ascii="Arial" w:hAnsi="Arial" w:cs="Arial"/>
          <w:sz w:val="22"/>
          <w:szCs w:val="22"/>
        </w:rPr>
      </w:pPr>
    </w:p>
    <w:p w:rsidR="00EA517A" w:rsidRDefault="00EA517A" w:rsidP="00D34C1B">
      <w:pPr>
        <w:rPr>
          <w:rFonts w:ascii="Arial" w:hAnsi="Arial" w:cs="Arial"/>
          <w:sz w:val="22"/>
          <w:szCs w:val="22"/>
        </w:rPr>
      </w:pPr>
    </w:p>
    <w:p w:rsidR="00EA517A" w:rsidRDefault="00EA517A" w:rsidP="00D34C1B">
      <w:pPr>
        <w:rPr>
          <w:rFonts w:ascii="Arial" w:hAnsi="Arial" w:cs="Arial"/>
          <w:sz w:val="22"/>
          <w:szCs w:val="22"/>
        </w:rPr>
      </w:pPr>
    </w:p>
    <w:p w:rsidR="00D34C1B" w:rsidRP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 w:rsidRPr="00D34C1B">
        <w:rPr>
          <w:rFonts w:ascii="Arial" w:hAnsi="Arial" w:cs="Arial"/>
          <w:b/>
          <w:sz w:val="22"/>
          <w:szCs w:val="22"/>
        </w:rPr>
        <w:t>X.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Vlastnické právo a nebezpečí škody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2A3F2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:rsidR="003622AC" w:rsidRP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>na 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nese od počátku zhotovitel, a to až do doby řádného předání a převzetí díla mezi zhotovitelem a objednatelem.</w:t>
      </w:r>
    </w:p>
    <w:p w:rsid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:rsidR="004B60D3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:rsidR="004B60D3" w:rsidRPr="003622AC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:rsidR="003622AC" w:rsidRPr="003622AC" w:rsidRDefault="003622AC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4B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X</w:t>
      </w:r>
      <w:r w:rsidR="003622AC"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:rsidR="003622AC" w:rsidRPr="003622AC" w:rsidRDefault="003622AC" w:rsidP="00A75A9B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3622AC" w:rsidP="00A75A9B">
      <w:pPr>
        <w:jc w:val="both"/>
        <w:rPr>
          <w:rFonts w:ascii="Arial" w:hAnsi="Arial" w:cs="Arial"/>
          <w:sz w:val="22"/>
          <w:szCs w:val="22"/>
        </w:rPr>
      </w:pPr>
    </w:p>
    <w:p w:rsidR="00E91164" w:rsidRDefault="00E91164" w:rsidP="00A75A9B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4B60D3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:rsidR="003622AC" w:rsidRPr="003622AC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22AC"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:rsidR="003622AC" w:rsidRPr="003622AC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8763A8">
        <w:rPr>
          <w:rFonts w:ascii="Arial" w:hAnsi="Arial" w:cs="Arial"/>
          <w:sz w:val="22"/>
          <w:szCs w:val="22"/>
        </w:rPr>
        <w:t>každý</w:t>
      </w:r>
      <w:r w:rsidR="00216091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</w:t>
      </w:r>
    </w:p>
    <w:p w:rsid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právo        na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DC78AF" w:rsidRPr="00DC78AF" w:rsidRDefault="00DC78AF" w:rsidP="00DC78AF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0,1% z celkové ceny díla za každý den prodlení.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3622AC" w:rsidRPr="003622AC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D3293" w:rsidRDefault="004D3293" w:rsidP="004D329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4D3293" w:rsidRDefault="004D3293" w:rsidP="004D32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XIV. </w:t>
      </w:r>
    </w:p>
    <w:p w:rsidR="004D3293" w:rsidRDefault="004D3293" w:rsidP="004D32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Uveřejnění smlouvy v registru smluv</w:t>
      </w:r>
    </w:p>
    <w:p w:rsidR="004D3293" w:rsidRDefault="004D3293" w:rsidP="004D3293">
      <w:pPr>
        <w:jc w:val="center"/>
        <w:rPr>
          <w:rFonts w:ascii="Arial" w:hAnsi="Arial" w:cs="Arial"/>
          <w:b/>
          <w:sz w:val="22"/>
          <w:szCs w:val="22"/>
        </w:rPr>
      </w:pPr>
    </w:p>
    <w:p w:rsidR="004D3293" w:rsidRDefault="004D3293" w:rsidP="004D329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bere na vědomí, že tato smlouva včetně všech jejích dodatků bude uveřejněna objednatelem v registru smluv dle zákona č. 340/2015 Sb. o zvláštních podmínkách </w:t>
      </w:r>
      <w:r>
        <w:rPr>
          <w:rFonts w:ascii="Arial" w:hAnsi="Arial" w:cs="Arial"/>
        </w:rPr>
        <w:lastRenderedPageBreak/>
        <w:t>účinnosti některých smluv, uveřejňování těchto smluv a o registru smluv (zákon o registru smluv).</w:t>
      </w:r>
    </w:p>
    <w:p w:rsidR="004D3293" w:rsidRDefault="004D3293" w:rsidP="004D329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dodat objednateli do tří dnů od podpisu smlouvy verzi smlouvy a dodatků se znečitelněnými údaji tak, aby bylo chráněno obchodní tajemství zhotovitele, a zároveň aby byla smlouva a její dodatky z hlediska zákona o registru smluv účinná.</w:t>
      </w:r>
    </w:p>
    <w:p w:rsidR="00B819DE" w:rsidRPr="00B819DE" w:rsidRDefault="00B819DE" w:rsidP="00B819D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8A2459">
        <w:rPr>
          <w:rFonts w:ascii="Arial" w:hAnsi="Arial" w:cs="Arial"/>
        </w:rPr>
        <w:t>kud nebude smlouva dle bodu XIV.2. dodána, platí, že smlouva se zveřejní celá</w:t>
      </w:r>
      <w:r>
        <w:rPr>
          <w:rFonts w:ascii="Arial" w:hAnsi="Arial" w:cs="Arial"/>
        </w:rPr>
        <w:t>.</w:t>
      </w:r>
    </w:p>
    <w:p w:rsidR="004D3293" w:rsidRDefault="004D3293" w:rsidP="004D329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zveřejnění smlouvy včetně jejích dodatků v souladu se zákonem o registru smluv odpovídá objednatel. </w:t>
      </w: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D75781">
        <w:rPr>
          <w:rFonts w:ascii="Arial" w:hAnsi="Arial" w:cs="Arial"/>
          <w:b/>
          <w:sz w:val="22"/>
          <w:szCs w:val="22"/>
        </w:rPr>
        <w:t>V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Závěrečná ustanovení</w:t>
      </w:r>
    </w:p>
    <w:p w:rsidR="002A09EF" w:rsidRPr="003622AC" w:rsidRDefault="002A09EF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2A09EF" w:rsidRPr="00E11E4B" w:rsidRDefault="002A09EF" w:rsidP="002A09EF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922431" w:rsidRPr="000A387A" w:rsidRDefault="000A387A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A387A">
        <w:rPr>
          <w:rFonts w:ascii="Arial" w:hAnsi="Arial" w:cs="Arial"/>
          <w:sz w:val="22"/>
          <w:szCs w:val="22"/>
        </w:rPr>
        <w:t>S</w:t>
      </w:r>
      <w:r w:rsidR="002A09EF" w:rsidRPr="000A387A">
        <w:rPr>
          <w:rFonts w:ascii="Arial" w:hAnsi="Arial" w:cs="Arial"/>
          <w:sz w:val="22"/>
          <w:szCs w:val="22"/>
        </w:rPr>
        <w:t xml:space="preserve">mlouva nabývá účinnosti </w:t>
      </w:r>
      <w:r w:rsidRPr="000A387A">
        <w:rPr>
          <w:rFonts w:ascii="Arial" w:hAnsi="Arial" w:cs="Arial"/>
          <w:sz w:val="22"/>
          <w:szCs w:val="22"/>
        </w:rPr>
        <w:t xml:space="preserve">a platnosti </w:t>
      </w:r>
      <w:r w:rsidR="002A09EF" w:rsidRPr="000A387A">
        <w:rPr>
          <w:rFonts w:ascii="Arial" w:hAnsi="Arial" w:cs="Arial"/>
          <w:sz w:val="22"/>
          <w:szCs w:val="22"/>
        </w:rPr>
        <w:t xml:space="preserve">dnem </w:t>
      </w:r>
      <w:r w:rsidR="00922431" w:rsidRPr="000A387A">
        <w:rPr>
          <w:rFonts w:ascii="Arial" w:hAnsi="Arial" w:cs="Arial"/>
          <w:sz w:val="22"/>
          <w:szCs w:val="22"/>
        </w:rPr>
        <w:t xml:space="preserve">uveřejnění </w:t>
      </w:r>
      <w:r w:rsidRPr="000A387A">
        <w:rPr>
          <w:rFonts w:ascii="Arial" w:hAnsi="Arial" w:cs="Arial"/>
          <w:sz w:val="22"/>
          <w:szCs w:val="22"/>
        </w:rPr>
        <w:t>v</w:t>
      </w:r>
      <w:r w:rsidR="00922431" w:rsidRPr="000A387A">
        <w:rPr>
          <w:rFonts w:ascii="Arial" w:hAnsi="Arial" w:cs="Arial"/>
          <w:sz w:val="22"/>
          <w:szCs w:val="22"/>
        </w:rPr>
        <w:t xml:space="preserve"> registru smluv podle zákona č. 340/2015 Sb. o registru smluv nejdříve dnem uveřejnění. Smluvní strany se dohodly, že smlouv</w:t>
      </w:r>
      <w:r>
        <w:rPr>
          <w:rFonts w:ascii="Arial" w:hAnsi="Arial" w:cs="Arial"/>
          <w:sz w:val="22"/>
          <w:szCs w:val="22"/>
        </w:rPr>
        <w:t>u</w:t>
      </w:r>
      <w:r w:rsidR="00922431" w:rsidRPr="000A387A">
        <w:rPr>
          <w:rFonts w:ascii="Arial" w:hAnsi="Arial" w:cs="Arial"/>
          <w:sz w:val="22"/>
          <w:szCs w:val="22"/>
        </w:rPr>
        <w:t xml:space="preserve"> v registru smluv, podle zákona č. 340/2015 Sb. o registru smluv </w:t>
      </w:r>
      <w:r>
        <w:rPr>
          <w:rFonts w:ascii="Arial" w:hAnsi="Arial" w:cs="Arial"/>
          <w:sz w:val="22"/>
          <w:szCs w:val="22"/>
        </w:rPr>
        <w:t xml:space="preserve">uveřejní </w:t>
      </w:r>
      <w:r w:rsidR="00922431" w:rsidRPr="000A387A">
        <w:rPr>
          <w:rFonts w:ascii="Arial" w:hAnsi="Arial" w:cs="Arial"/>
          <w:sz w:val="22"/>
          <w:szCs w:val="22"/>
        </w:rPr>
        <w:t xml:space="preserve">objednatel </w:t>
      </w:r>
      <w:r>
        <w:rPr>
          <w:rFonts w:ascii="Arial" w:hAnsi="Arial" w:cs="Arial"/>
          <w:sz w:val="22"/>
          <w:szCs w:val="22"/>
        </w:rPr>
        <w:t>a s</w:t>
      </w:r>
      <w:r w:rsidR="00922431" w:rsidRPr="000A387A">
        <w:rPr>
          <w:rFonts w:ascii="Arial" w:hAnsi="Arial" w:cs="Arial"/>
          <w:sz w:val="22"/>
          <w:szCs w:val="22"/>
        </w:rPr>
        <w:t xml:space="preserve">mlouva se zveřejní celá. </w:t>
      </w:r>
    </w:p>
    <w:p w:rsidR="00922431" w:rsidRDefault="002A09EF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>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2A09EF" w:rsidRDefault="002A09EF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2A09EF" w:rsidRPr="00922431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V souladu s § 4 odst. zák. č. 89/2012 Sb., občanský zákoník, kdy se má za to, že   každá </w:t>
      </w:r>
    </w:p>
    <w:p w:rsidR="002A09EF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svéprávná osoba má rozum průměrného člověka i schopnost užívat jej s běžnou péčí 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09EF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opatrností a že to každý od ní může v právním styku důvodně očekávat, strany posoudily </w:t>
      </w:r>
    </w:p>
    <w:p w:rsidR="002A09EF" w:rsidRPr="006906BC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obsah této smlouvy a neshledávají jej rozporným, což stvrzují svým podpisem. </w:t>
      </w:r>
    </w:p>
    <w:p w:rsidR="002A09EF" w:rsidRDefault="002A09EF" w:rsidP="002A09EF">
      <w:pPr>
        <w:ind w:left="360"/>
        <w:jc w:val="both"/>
      </w:pPr>
    </w:p>
    <w:p w:rsidR="002A09EF" w:rsidRDefault="002A09EF" w:rsidP="002A09EF">
      <w:pPr>
        <w:ind w:left="360"/>
        <w:jc w:val="both"/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 w:rsidR="00E91164">
        <w:rPr>
          <w:rFonts w:ascii="Arial" w:hAnsi="Arial" w:cs="Arial"/>
          <w:sz w:val="22"/>
          <w:szCs w:val="22"/>
        </w:rPr>
        <w:t xml:space="preserve"> Olomouci 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r w:rsidR="00C72147">
        <w:rPr>
          <w:rFonts w:ascii="Arial" w:hAnsi="Arial" w:cs="Arial"/>
          <w:sz w:val="22"/>
          <w:szCs w:val="22"/>
        </w:rPr>
        <w:t xml:space="preserve"> 19.12.2019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C72147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V</w:t>
      </w:r>
      <w:r w:rsidR="00B819DE">
        <w:rPr>
          <w:rFonts w:ascii="Arial" w:hAnsi="Arial" w:cs="Arial"/>
          <w:sz w:val="22"/>
          <w:szCs w:val="22"/>
        </w:rPr>
        <w:t xml:space="preserve"> Kuřimi </w:t>
      </w:r>
      <w:r>
        <w:rPr>
          <w:rFonts w:ascii="Arial" w:hAnsi="Arial" w:cs="Arial"/>
          <w:sz w:val="22"/>
          <w:szCs w:val="22"/>
        </w:rPr>
        <w:t>dne</w:t>
      </w:r>
      <w:r w:rsidR="00C7214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72147">
        <w:rPr>
          <w:rFonts w:ascii="Arial" w:hAnsi="Arial" w:cs="Arial"/>
          <w:sz w:val="22"/>
          <w:szCs w:val="22"/>
        </w:rPr>
        <w:t>23.12.2019</w:t>
      </w:r>
      <w:proofErr w:type="gramEnd"/>
    </w:p>
    <w:p w:rsidR="00D75781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4D3293" w:rsidRDefault="004D3293" w:rsidP="00D75781">
      <w:pPr>
        <w:rPr>
          <w:rFonts w:ascii="Arial" w:hAnsi="Arial" w:cs="Arial"/>
          <w:b/>
          <w:sz w:val="22"/>
          <w:szCs w:val="22"/>
        </w:rPr>
      </w:pPr>
    </w:p>
    <w:p w:rsidR="004D3293" w:rsidRDefault="004D3293" w:rsidP="004D329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……………………..…………………..                           </w:t>
      </w:r>
    </w:p>
    <w:p w:rsidR="004D3293" w:rsidRDefault="004D3293" w:rsidP="004D329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Ing. Jaromír Machálek, MBA</w:t>
      </w:r>
    </w:p>
    <w:p w:rsidR="004D3293" w:rsidRDefault="004D3293" w:rsidP="004D329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předseda představenstva a.s.</w:t>
      </w:r>
    </w:p>
    <w:p w:rsidR="004D3293" w:rsidRDefault="004D3293" w:rsidP="004D3293">
      <w:pPr>
        <w:pStyle w:val="Zkladntext"/>
        <w:rPr>
          <w:rFonts w:ascii="Arial" w:hAnsi="Arial" w:cs="Arial"/>
          <w:sz w:val="22"/>
          <w:szCs w:val="22"/>
        </w:rPr>
      </w:pPr>
    </w:p>
    <w:p w:rsidR="004D3293" w:rsidRDefault="004D3293" w:rsidP="004D3293">
      <w:pPr>
        <w:pStyle w:val="Zkladntext"/>
        <w:rPr>
          <w:rFonts w:ascii="Arial" w:hAnsi="Arial" w:cs="Arial"/>
          <w:sz w:val="22"/>
          <w:szCs w:val="22"/>
        </w:rPr>
      </w:pPr>
    </w:p>
    <w:p w:rsidR="004D3293" w:rsidRDefault="004D3293" w:rsidP="004D3293">
      <w:pPr>
        <w:pStyle w:val="Zkladntext"/>
        <w:rPr>
          <w:rFonts w:ascii="Arial" w:hAnsi="Arial" w:cs="Arial"/>
          <w:sz w:val="22"/>
          <w:szCs w:val="22"/>
        </w:rPr>
      </w:pPr>
    </w:p>
    <w:p w:rsidR="004D3293" w:rsidRDefault="004D3293" w:rsidP="004D3293">
      <w:pPr>
        <w:pStyle w:val="Zkladntext"/>
        <w:rPr>
          <w:rFonts w:ascii="Arial" w:hAnsi="Arial" w:cs="Arial"/>
          <w:sz w:val="22"/>
          <w:szCs w:val="22"/>
        </w:rPr>
      </w:pPr>
    </w:p>
    <w:p w:rsidR="004D3293" w:rsidRDefault="004D3293" w:rsidP="004D329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……………………..…………………..                           …..……………………………………</w:t>
      </w:r>
    </w:p>
    <w:p w:rsidR="004D3293" w:rsidRDefault="004D3293" w:rsidP="004D329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Ing. Pavel Zatloukal</w:t>
      </w:r>
      <w:r w:rsidR="00B819DE">
        <w:rPr>
          <w:rFonts w:ascii="Arial" w:hAnsi="Arial" w:cs="Arial"/>
          <w:sz w:val="22"/>
          <w:szCs w:val="22"/>
        </w:rPr>
        <w:tab/>
      </w:r>
      <w:r w:rsidR="00B819DE">
        <w:rPr>
          <w:rFonts w:ascii="Arial" w:hAnsi="Arial" w:cs="Arial"/>
          <w:sz w:val="22"/>
          <w:szCs w:val="22"/>
        </w:rPr>
        <w:tab/>
      </w:r>
      <w:r w:rsidR="00B819DE">
        <w:rPr>
          <w:rFonts w:ascii="Arial" w:hAnsi="Arial" w:cs="Arial"/>
          <w:sz w:val="22"/>
          <w:szCs w:val="22"/>
        </w:rPr>
        <w:tab/>
      </w:r>
      <w:r w:rsidR="00B819DE">
        <w:rPr>
          <w:rFonts w:ascii="Arial" w:hAnsi="Arial" w:cs="Arial"/>
          <w:sz w:val="22"/>
          <w:szCs w:val="22"/>
        </w:rPr>
        <w:tab/>
      </w:r>
      <w:r w:rsidR="00B819DE">
        <w:rPr>
          <w:rFonts w:ascii="Arial" w:hAnsi="Arial" w:cs="Arial"/>
          <w:sz w:val="22"/>
          <w:szCs w:val="22"/>
        </w:rPr>
        <w:tab/>
      </w:r>
      <w:r w:rsidR="00B819DE">
        <w:rPr>
          <w:rFonts w:ascii="Arial" w:hAnsi="Arial" w:cs="Arial"/>
          <w:sz w:val="22"/>
          <w:szCs w:val="22"/>
        </w:rPr>
        <w:tab/>
        <w:t xml:space="preserve">Jiří </w:t>
      </w:r>
      <w:proofErr w:type="spellStart"/>
      <w:r w:rsidR="00B819DE">
        <w:rPr>
          <w:rFonts w:ascii="Arial" w:hAnsi="Arial" w:cs="Arial"/>
          <w:sz w:val="22"/>
          <w:szCs w:val="22"/>
        </w:rPr>
        <w:t>Czepa</w:t>
      </w:r>
      <w:proofErr w:type="spellEnd"/>
    </w:p>
    <w:p w:rsidR="004D3293" w:rsidRDefault="004D3293" w:rsidP="004D329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místopředseda představenstva a.s.</w:t>
      </w:r>
      <w:r w:rsidR="00B819DE">
        <w:rPr>
          <w:rFonts w:ascii="Arial" w:hAnsi="Arial" w:cs="Arial"/>
          <w:sz w:val="22"/>
          <w:szCs w:val="22"/>
        </w:rPr>
        <w:tab/>
      </w:r>
      <w:r w:rsidR="00B819DE">
        <w:rPr>
          <w:rFonts w:ascii="Arial" w:hAnsi="Arial" w:cs="Arial"/>
          <w:sz w:val="22"/>
          <w:szCs w:val="22"/>
        </w:rPr>
        <w:tab/>
      </w:r>
      <w:r w:rsidR="00B819DE">
        <w:rPr>
          <w:rFonts w:ascii="Arial" w:hAnsi="Arial" w:cs="Arial"/>
          <w:sz w:val="22"/>
          <w:szCs w:val="22"/>
        </w:rPr>
        <w:tab/>
        <w:t xml:space="preserve">      jednatel společnosti</w:t>
      </w:r>
    </w:p>
    <w:p w:rsidR="004D3293" w:rsidRDefault="004D3293" w:rsidP="00B819DE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objednatel                                                                     zhotovitel</w:t>
      </w:r>
    </w:p>
    <w:sectPr w:rsidR="004D329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18" w:rsidRDefault="00960B18">
      <w:r>
        <w:separator/>
      </w:r>
    </w:p>
  </w:endnote>
  <w:endnote w:type="continuationSeparator" w:id="0">
    <w:p w:rsidR="00960B18" w:rsidRDefault="0096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72147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18" w:rsidRDefault="00960B18">
      <w:r>
        <w:separator/>
      </w:r>
    </w:p>
  </w:footnote>
  <w:footnote w:type="continuationSeparator" w:id="0">
    <w:p w:rsidR="00960B18" w:rsidRDefault="0096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F4E3074"/>
    <w:multiLevelType w:val="hybridMultilevel"/>
    <w:tmpl w:val="345C3A58"/>
    <w:lvl w:ilvl="0" w:tplc="7E36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"/>
  </w:num>
  <w:num w:numId="5">
    <w:abstractNumId w:val="3"/>
  </w:num>
  <w:num w:numId="6">
    <w:abstractNumId w:val="21"/>
  </w:num>
  <w:num w:numId="7">
    <w:abstractNumId w:val="20"/>
  </w:num>
  <w:num w:numId="8">
    <w:abstractNumId w:val="16"/>
  </w:num>
  <w:num w:numId="9">
    <w:abstractNumId w:val="19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22"/>
  </w:num>
  <w:num w:numId="17">
    <w:abstractNumId w:val="23"/>
  </w:num>
  <w:num w:numId="18">
    <w:abstractNumId w:val="11"/>
  </w:num>
  <w:num w:numId="19">
    <w:abstractNumId w:val="8"/>
  </w:num>
  <w:num w:numId="20">
    <w:abstractNumId w:val="15"/>
  </w:num>
  <w:num w:numId="21">
    <w:abstractNumId w:val="10"/>
  </w:num>
  <w:num w:numId="22">
    <w:abstractNumId w:val="25"/>
  </w:num>
  <w:num w:numId="23">
    <w:abstractNumId w:val="7"/>
  </w:num>
  <w:num w:numId="24">
    <w:abstractNumId w:val="6"/>
  </w:num>
  <w:num w:numId="25">
    <w:abstractNumId w:val="24"/>
  </w:num>
  <w:num w:numId="26">
    <w:abstractNumId w:val="18"/>
  </w:num>
  <w:num w:numId="27">
    <w:abstractNumId w:val="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20B40"/>
    <w:rsid w:val="00035C2B"/>
    <w:rsid w:val="0004735B"/>
    <w:rsid w:val="000578BF"/>
    <w:rsid w:val="000656A7"/>
    <w:rsid w:val="000778E4"/>
    <w:rsid w:val="00091276"/>
    <w:rsid w:val="000A387A"/>
    <w:rsid w:val="000A4E7F"/>
    <w:rsid w:val="000B351B"/>
    <w:rsid w:val="000C7DB8"/>
    <w:rsid w:val="000D146E"/>
    <w:rsid w:val="000D4EFE"/>
    <w:rsid w:val="000E452C"/>
    <w:rsid w:val="0011407A"/>
    <w:rsid w:val="00136F89"/>
    <w:rsid w:val="001405CA"/>
    <w:rsid w:val="00160C63"/>
    <w:rsid w:val="001866D5"/>
    <w:rsid w:val="001A0516"/>
    <w:rsid w:val="001F3008"/>
    <w:rsid w:val="002131D2"/>
    <w:rsid w:val="002131E5"/>
    <w:rsid w:val="00216091"/>
    <w:rsid w:val="00254932"/>
    <w:rsid w:val="00264B0A"/>
    <w:rsid w:val="00267596"/>
    <w:rsid w:val="00271EFE"/>
    <w:rsid w:val="00274E49"/>
    <w:rsid w:val="002919AA"/>
    <w:rsid w:val="002A09EF"/>
    <w:rsid w:val="002A3F20"/>
    <w:rsid w:val="002A6510"/>
    <w:rsid w:val="002B07DC"/>
    <w:rsid w:val="002B5555"/>
    <w:rsid w:val="002D5960"/>
    <w:rsid w:val="002F5FA3"/>
    <w:rsid w:val="002F6F48"/>
    <w:rsid w:val="0030448F"/>
    <w:rsid w:val="00312085"/>
    <w:rsid w:val="003479F9"/>
    <w:rsid w:val="00355215"/>
    <w:rsid w:val="003622AC"/>
    <w:rsid w:val="0037178B"/>
    <w:rsid w:val="003874A3"/>
    <w:rsid w:val="003A1BBA"/>
    <w:rsid w:val="003D721E"/>
    <w:rsid w:val="003F3D7D"/>
    <w:rsid w:val="00411B22"/>
    <w:rsid w:val="00427743"/>
    <w:rsid w:val="00433785"/>
    <w:rsid w:val="004413FF"/>
    <w:rsid w:val="00442998"/>
    <w:rsid w:val="0046098E"/>
    <w:rsid w:val="00475F25"/>
    <w:rsid w:val="004930DD"/>
    <w:rsid w:val="004B52DE"/>
    <w:rsid w:val="004B60D3"/>
    <w:rsid w:val="004C3793"/>
    <w:rsid w:val="004D3293"/>
    <w:rsid w:val="004D7472"/>
    <w:rsid w:val="004F7517"/>
    <w:rsid w:val="00501D8E"/>
    <w:rsid w:val="00512D7C"/>
    <w:rsid w:val="00516DCE"/>
    <w:rsid w:val="0052613C"/>
    <w:rsid w:val="0053593B"/>
    <w:rsid w:val="00541EC3"/>
    <w:rsid w:val="00551B92"/>
    <w:rsid w:val="00552CBC"/>
    <w:rsid w:val="00575680"/>
    <w:rsid w:val="00576E47"/>
    <w:rsid w:val="00597676"/>
    <w:rsid w:val="005C2726"/>
    <w:rsid w:val="005E049B"/>
    <w:rsid w:val="005F54D0"/>
    <w:rsid w:val="005F7744"/>
    <w:rsid w:val="00610C6F"/>
    <w:rsid w:val="00635BEF"/>
    <w:rsid w:val="006424D4"/>
    <w:rsid w:val="006479D9"/>
    <w:rsid w:val="00656202"/>
    <w:rsid w:val="00673D00"/>
    <w:rsid w:val="006772E1"/>
    <w:rsid w:val="00687A60"/>
    <w:rsid w:val="00693F60"/>
    <w:rsid w:val="00695890"/>
    <w:rsid w:val="006B1410"/>
    <w:rsid w:val="006E52B4"/>
    <w:rsid w:val="00743436"/>
    <w:rsid w:val="007661D4"/>
    <w:rsid w:val="00787DF6"/>
    <w:rsid w:val="00790EB9"/>
    <w:rsid w:val="0079642F"/>
    <w:rsid w:val="007A3C12"/>
    <w:rsid w:val="007A67BF"/>
    <w:rsid w:val="007B6390"/>
    <w:rsid w:val="007B695C"/>
    <w:rsid w:val="007C64FE"/>
    <w:rsid w:val="007E5EA8"/>
    <w:rsid w:val="00811E8B"/>
    <w:rsid w:val="00813985"/>
    <w:rsid w:val="008216B9"/>
    <w:rsid w:val="008247EF"/>
    <w:rsid w:val="00833DD4"/>
    <w:rsid w:val="0084502F"/>
    <w:rsid w:val="00854BE6"/>
    <w:rsid w:val="00857D5F"/>
    <w:rsid w:val="00867937"/>
    <w:rsid w:val="008733AC"/>
    <w:rsid w:val="008763A8"/>
    <w:rsid w:val="008910BD"/>
    <w:rsid w:val="0089210A"/>
    <w:rsid w:val="008B1090"/>
    <w:rsid w:val="008D1852"/>
    <w:rsid w:val="008E4D02"/>
    <w:rsid w:val="008F4AF6"/>
    <w:rsid w:val="00922431"/>
    <w:rsid w:val="00940337"/>
    <w:rsid w:val="009509F7"/>
    <w:rsid w:val="00951A0A"/>
    <w:rsid w:val="009540E1"/>
    <w:rsid w:val="00960B18"/>
    <w:rsid w:val="00961A50"/>
    <w:rsid w:val="0097519C"/>
    <w:rsid w:val="00986646"/>
    <w:rsid w:val="009E286C"/>
    <w:rsid w:val="009F263E"/>
    <w:rsid w:val="00A05F80"/>
    <w:rsid w:val="00A14D44"/>
    <w:rsid w:val="00A2088C"/>
    <w:rsid w:val="00A27029"/>
    <w:rsid w:val="00A33B92"/>
    <w:rsid w:val="00A676DA"/>
    <w:rsid w:val="00A75A9B"/>
    <w:rsid w:val="00A86A8C"/>
    <w:rsid w:val="00A87C7A"/>
    <w:rsid w:val="00A96CDB"/>
    <w:rsid w:val="00AC2622"/>
    <w:rsid w:val="00AC2944"/>
    <w:rsid w:val="00AD7863"/>
    <w:rsid w:val="00AE55EF"/>
    <w:rsid w:val="00AF4686"/>
    <w:rsid w:val="00B250D2"/>
    <w:rsid w:val="00B25D06"/>
    <w:rsid w:val="00B30AFC"/>
    <w:rsid w:val="00B41EFB"/>
    <w:rsid w:val="00B609D7"/>
    <w:rsid w:val="00B76AEA"/>
    <w:rsid w:val="00B76B60"/>
    <w:rsid w:val="00B819DE"/>
    <w:rsid w:val="00B90C68"/>
    <w:rsid w:val="00B93666"/>
    <w:rsid w:val="00BA70F0"/>
    <w:rsid w:val="00BA73E9"/>
    <w:rsid w:val="00BB6D03"/>
    <w:rsid w:val="00BD3E1C"/>
    <w:rsid w:val="00C0486A"/>
    <w:rsid w:val="00C15335"/>
    <w:rsid w:val="00C20563"/>
    <w:rsid w:val="00C41F10"/>
    <w:rsid w:val="00C4483B"/>
    <w:rsid w:val="00C51602"/>
    <w:rsid w:val="00C72147"/>
    <w:rsid w:val="00C80A0D"/>
    <w:rsid w:val="00C90B1A"/>
    <w:rsid w:val="00C973E4"/>
    <w:rsid w:val="00C97B1F"/>
    <w:rsid w:val="00CA5F05"/>
    <w:rsid w:val="00CB5A36"/>
    <w:rsid w:val="00CD19A6"/>
    <w:rsid w:val="00CF4085"/>
    <w:rsid w:val="00D34C1B"/>
    <w:rsid w:val="00D564BF"/>
    <w:rsid w:val="00D57162"/>
    <w:rsid w:val="00D60B52"/>
    <w:rsid w:val="00D63FE5"/>
    <w:rsid w:val="00D64BC9"/>
    <w:rsid w:val="00D71EDE"/>
    <w:rsid w:val="00D75781"/>
    <w:rsid w:val="00D80780"/>
    <w:rsid w:val="00D91CFA"/>
    <w:rsid w:val="00DB2F10"/>
    <w:rsid w:val="00DB30DD"/>
    <w:rsid w:val="00DC78AF"/>
    <w:rsid w:val="00DE2660"/>
    <w:rsid w:val="00DE54C4"/>
    <w:rsid w:val="00DF26CE"/>
    <w:rsid w:val="00DF40E5"/>
    <w:rsid w:val="00DF5AE2"/>
    <w:rsid w:val="00E21609"/>
    <w:rsid w:val="00E4310F"/>
    <w:rsid w:val="00E536C0"/>
    <w:rsid w:val="00E740E6"/>
    <w:rsid w:val="00E814A5"/>
    <w:rsid w:val="00E91164"/>
    <w:rsid w:val="00E92735"/>
    <w:rsid w:val="00E9410C"/>
    <w:rsid w:val="00E970A1"/>
    <w:rsid w:val="00EA517A"/>
    <w:rsid w:val="00EA6D66"/>
    <w:rsid w:val="00EB2E34"/>
    <w:rsid w:val="00EC5AB6"/>
    <w:rsid w:val="00ED3442"/>
    <w:rsid w:val="00ED3C4F"/>
    <w:rsid w:val="00EE137F"/>
    <w:rsid w:val="00F24F5D"/>
    <w:rsid w:val="00F31324"/>
    <w:rsid w:val="00F40547"/>
    <w:rsid w:val="00F60CDC"/>
    <w:rsid w:val="00F60D3A"/>
    <w:rsid w:val="00F84E5D"/>
    <w:rsid w:val="00FC4AC0"/>
    <w:rsid w:val="00FD2404"/>
    <w:rsid w:val="00FD7596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8549-3573-47FF-810F-54A8EB83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C78AF"/>
    <w:rPr>
      <w:sz w:val="24"/>
    </w:rPr>
  </w:style>
  <w:style w:type="paragraph" w:styleId="Odstavecseseznamem">
    <w:name w:val="List Paragraph"/>
    <w:basedOn w:val="Normln"/>
    <w:uiPriority w:val="34"/>
    <w:qFormat/>
    <w:rsid w:val="004D329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2500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17220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Svobodová, Jana</cp:lastModifiedBy>
  <cp:revision>4</cp:revision>
  <cp:lastPrinted>2013-12-06T07:15:00Z</cp:lastPrinted>
  <dcterms:created xsi:type="dcterms:W3CDTF">2019-12-30T10:30:00Z</dcterms:created>
  <dcterms:modified xsi:type="dcterms:W3CDTF">2019-12-30T10:33:00Z</dcterms:modified>
</cp:coreProperties>
</file>