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D71" w:rsidRDefault="00862D71" w:rsidP="005832D7">
      <w:pPr>
        <w:jc w:val="center"/>
        <w:rPr>
          <w:b/>
          <w:bCs/>
          <w:sz w:val="32"/>
          <w:szCs w:val="32"/>
        </w:rPr>
      </w:pPr>
      <w:r w:rsidRPr="005832D7">
        <w:rPr>
          <w:b/>
          <w:bCs/>
          <w:sz w:val="32"/>
          <w:szCs w:val="32"/>
        </w:rPr>
        <w:t>Smlouva o pronájmu pracovního stroje MEDIVAC MV6</w:t>
      </w:r>
    </w:p>
    <w:p w:rsidR="005832D7" w:rsidRPr="005832D7" w:rsidRDefault="005832D7" w:rsidP="005832D7">
      <w:pPr>
        <w:jc w:val="center"/>
        <w:rPr>
          <w:b/>
          <w:bCs/>
          <w:sz w:val="32"/>
          <w:szCs w:val="32"/>
        </w:rPr>
      </w:pPr>
    </w:p>
    <w:p w:rsidR="00862D71" w:rsidRPr="00862D71" w:rsidRDefault="00862D71" w:rsidP="00862D71">
      <w:pPr>
        <w:jc w:val="center"/>
        <w:rPr>
          <w:b/>
          <w:bCs/>
        </w:rPr>
      </w:pPr>
      <w:r w:rsidRPr="00862D71">
        <w:rPr>
          <w:b/>
          <w:bCs/>
        </w:rPr>
        <w:t>I. Smluvní strany</w:t>
      </w:r>
    </w:p>
    <w:p w:rsidR="00862D71" w:rsidRDefault="00862D71" w:rsidP="00862D71">
      <w:r w:rsidRPr="00862D71">
        <w:rPr>
          <w:b/>
          <w:bCs/>
        </w:rPr>
        <w:t>1. společnost</w:t>
      </w:r>
      <w:r>
        <w:t xml:space="preserve">: </w:t>
      </w:r>
      <w:r w:rsidR="006D5311">
        <w:t>Roldeco spol. s r.o.</w:t>
      </w:r>
    </w:p>
    <w:p w:rsidR="00862D71" w:rsidRDefault="00862D71" w:rsidP="00862D71">
      <w:pPr>
        <w:pStyle w:val="Bezmezer"/>
      </w:pPr>
      <w:r>
        <w:t xml:space="preserve">se sídlem: Božkovské náměstí 19,32600 Plzeň         </w:t>
      </w:r>
    </w:p>
    <w:p w:rsidR="005832D7" w:rsidRDefault="00862D71" w:rsidP="00862D71">
      <w:pPr>
        <w:pStyle w:val="Bezmezer"/>
      </w:pPr>
      <w:r>
        <w:t>zastoupená: jednatelem – Bc. Evou Čížkovou MBA</w:t>
      </w:r>
      <w:r w:rsidR="006D5311">
        <w:t xml:space="preserve"> I</w:t>
      </w:r>
      <w:r>
        <w:t xml:space="preserve">ČO: </w:t>
      </w:r>
      <w:r w:rsidR="006D5311">
        <w:t>48362956</w:t>
      </w:r>
      <w:r>
        <w:t xml:space="preserve">                  DIČ: CZ</w:t>
      </w:r>
      <w:r w:rsidR="006D5311">
        <w:t>48362956</w:t>
      </w:r>
      <w:r>
        <w:t xml:space="preserve">           Telefon: 724252055   </w:t>
      </w:r>
    </w:p>
    <w:p w:rsidR="00862D71" w:rsidRDefault="00862D71" w:rsidP="00862D71">
      <w:pPr>
        <w:pStyle w:val="Bezmezer"/>
      </w:pPr>
      <w:r>
        <w:t xml:space="preserve">               </w:t>
      </w:r>
    </w:p>
    <w:p w:rsidR="00862D71" w:rsidRDefault="00862D71" w:rsidP="00862D71">
      <w:r>
        <w:t xml:space="preserve">(dále jen „pronajímatel“) </w:t>
      </w:r>
    </w:p>
    <w:p w:rsidR="00862D71" w:rsidRDefault="00862D71" w:rsidP="00862D71">
      <w:r>
        <w:t xml:space="preserve">             a</w:t>
      </w:r>
    </w:p>
    <w:p w:rsidR="00862D71" w:rsidRDefault="00862D71" w:rsidP="00862D71">
      <w:r w:rsidRPr="005832D7">
        <w:rPr>
          <w:b/>
          <w:bCs/>
        </w:rPr>
        <w:t>2. společnost:</w:t>
      </w:r>
      <w:r w:rsidR="005832D7">
        <w:t xml:space="preserve"> Centrum sociální pomoci Litoměřice, příspěvková organizace</w:t>
      </w:r>
      <w:r>
        <w:t xml:space="preserve">           </w:t>
      </w:r>
    </w:p>
    <w:p w:rsidR="00862D71" w:rsidRDefault="00862D71" w:rsidP="00862D71">
      <w:pPr>
        <w:pStyle w:val="Bezmezer"/>
      </w:pPr>
      <w:r>
        <w:t xml:space="preserve">se sídlem: </w:t>
      </w:r>
      <w:bookmarkStart w:id="0" w:name="_GoBack"/>
      <w:bookmarkEnd w:id="0"/>
      <w:r w:rsidR="005832D7">
        <w:t>Dlouhá 362/75, 410 02 Lovosice</w:t>
      </w:r>
    </w:p>
    <w:p w:rsidR="00862D71" w:rsidRDefault="00862D71" w:rsidP="00862D71">
      <w:pPr>
        <w:pStyle w:val="Bezmezer"/>
      </w:pPr>
      <w:r>
        <w:t>zastoupená:</w:t>
      </w:r>
      <w:r w:rsidR="005832D7">
        <w:t xml:space="preserve"> Ing. Jindřich Vinkler</w:t>
      </w:r>
    </w:p>
    <w:p w:rsidR="005832D7" w:rsidRDefault="00862D71" w:rsidP="00862D71">
      <w:pPr>
        <w:pStyle w:val="Bezmezer"/>
      </w:pPr>
      <w:r>
        <w:t xml:space="preserve">IČO: </w:t>
      </w:r>
      <w:r w:rsidR="005832D7">
        <w:t>00080195</w:t>
      </w:r>
    </w:p>
    <w:p w:rsidR="00862D71" w:rsidRDefault="00862D71" w:rsidP="00862D71">
      <w:pPr>
        <w:pStyle w:val="Bezmezer"/>
      </w:pPr>
      <w:r>
        <w:t xml:space="preserve">                                      Telefon</w:t>
      </w:r>
      <w:r w:rsidR="005832D7">
        <w:t>: 728 878 260 / 603 800 449</w:t>
      </w:r>
      <w:r>
        <w:t xml:space="preserve">                                               </w:t>
      </w:r>
    </w:p>
    <w:p w:rsidR="00862D71" w:rsidRDefault="00862D71" w:rsidP="00862D71">
      <w:pPr>
        <w:pStyle w:val="Bezmezer"/>
      </w:pPr>
      <w:r>
        <w:t>(dále jen „nájemce“)</w:t>
      </w:r>
    </w:p>
    <w:p w:rsidR="00862D71" w:rsidRDefault="00862D71" w:rsidP="00862D71">
      <w:pPr>
        <w:pStyle w:val="Bezmezer"/>
      </w:pPr>
    </w:p>
    <w:p w:rsidR="00862D71" w:rsidRPr="00862D71" w:rsidRDefault="00862D71" w:rsidP="00862D71">
      <w:pPr>
        <w:jc w:val="center"/>
        <w:rPr>
          <w:b/>
          <w:bCs/>
        </w:rPr>
      </w:pPr>
      <w:r w:rsidRPr="00862D71">
        <w:rPr>
          <w:b/>
          <w:bCs/>
        </w:rPr>
        <w:t>II. Předmět smlouvy</w:t>
      </w:r>
    </w:p>
    <w:p w:rsidR="00862D71" w:rsidRDefault="00862D71" w:rsidP="005832D7">
      <w:pPr>
        <w:jc w:val="both"/>
      </w:pPr>
      <w:r>
        <w:t>1. Pracovní stroj MEDIVAC MV6</w:t>
      </w:r>
    </w:p>
    <w:p w:rsidR="00C62FBB" w:rsidRDefault="00C62FBB" w:rsidP="005832D7">
      <w:pPr>
        <w:jc w:val="both"/>
      </w:pPr>
      <w:r>
        <w:t>2.</w:t>
      </w:r>
      <w:r w:rsidR="00862D71">
        <w:t xml:space="preserve"> Nájem se sjednává od </w:t>
      </w:r>
      <w:r w:rsidR="006D5311">
        <w:t>2.12.2019</w:t>
      </w:r>
      <w:r w:rsidR="00862D71">
        <w:t xml:space="preserve"> na dobu </w:t>
      </w:r>
      <w:r w:rsidR="001971B0">
        <w:t>36</w:t>
      </w:r>
      <w:r w:rsidR="00862D71">
        <w:t xml:space="preserve"> měsíců, dle potřeby nájemce. Ukončení pronájmu je nájemce povinen oznámit pronajímateli minimálně 30 dnů před požadovaným ukončením pronájmu.  Místem nasazení pracovního </w:t>
      </w:r>
      <w:r>
        <w:t>stroje MEDIVAK MV6 jsou tato zařízení:</w:t>
      </w:r>
    </w:p>
    <w:p w:rsidR="005832D7" w:rsidRDefault="00C62FBB" w:rsidP="00C62FBB">
      <w:pPr>
        <w:pStyle w:val="Odstavecseseznamem"/>
        <w:numPr>
          <w:ilvl w:val="0"/>
          <w:numId w:val="1"/>
        </w:numPr>
        <w:jc w:val="both"/>
      </w:pPr>
      <w:r>
        <w:t>Domov důchodců Milešov, Milešov 1, Milešov, 411 32 Velemín</w:t>
      </w:r>
    </w:p>
    <w:p w:rsidR="00C62FBB" w:rsidRDefault="00C62FBB" w:rsidP="00C62FBB">
      <w:pPr>
        <w:pStyle w:val="Odstavecseseznamem"/>
        <w:numPr>
          <w:ilvl w:val="0"/>
          <w:numId w:val="1"/>
        </w:numPr>
        <w:jc w:val="both"/>
      </w:pPr>
      <w:r>
        <w:t>Domov důchodců Čížkovice, Jiráskova 26, 411 12 Čížkovice</w:t>
      </w:r>
    </w:p>
    <w:p w:rsidR="00C62FBB" w:rsidRDefault="00C62FBB" w:rsidP="00C62FBB">
      <w:pPr>
        <w:pStyle w:val="Odstavecseseznamem"/>
        <w:numPr>
          <w:ilvl w:val="0"/>
          <w:numId w:val="1"/>
        </w:numPr>
        <w:jc w:val="both"/>
      </w:pPr>
      <w:r>
        <w:t>Domov důchodců Libochovice, Vrchlického 574, 411 17 Libochovice</w:t>
      </w:r>
    </w:p>
    <w:p w:rsidR="00862D71" w:rsidRDefault="00862D71" w:rsidP="005832D7">
      <w:pPr>
        <w:jc w:val="both"/>
      </w:pPr>
      <w:r>
        <w:t>Pracovní stroj</w:t>
      </w:r>
      <w:r w:rsidR="005832D7">
        <w:t>e</w:t>
      </w:r>
      <w:r>
        <w:t xml:space="preserve"> bud</w:t>
      </w:r>
      <w:r w:rsidR="005832D7">
        <w:t>ou</w:t>
      </w:r>
      <w:r>
        <w:t xml:space="preserve"> předá</w:t>
      </w:r>
      <w:r w:rsidR="005832D7">
        <w:t>ny</w:t>
      </w:r>
      <w:r>
        <w:t xml:space="preserve"> a po ukončení pronájmu převzat</w:t>
      </w:r>
      <w:r w:rsidR="00C62FBB">
        <w:t>y</w:t>
      </w:r>
      <w:r>
        <w:t xml:space="preserve"> v místě nasazení stroje, což bude potvrzeno </w:t>
      </w:r>
      <w:r w:rsidR="00C62FBB">
        <w:t>vystaveným předávacím protokolem stvrzeným oběma stranami.</w:t>
      </w:r>
    </w:p>
    <w:p w:rsidR="00C62FBB" w:rsidRDefault="00C62FBB" w:rsidP="005832D7">
      <w:pPr>
        <w:jc w:val="both"/>
      </w:pPr>
    </w:p>
    <w:p w:rsidR="00862D71" w:rsidRDefault="00862D71" w:rsidP="00C62FBB">
      <w:pPr>
        <w:jc w:val="center"/>
        <w:rPr>
          <w:b/>
          <w:bCs/>
        </w:rPr>
      </w:pPr>
      <w:r w:rsidRPr="00862D71">
        <w:rPr>
          <w:b/>
          <w:bCs/>
        </w:rPr>
        <w:t>III. Nájemné a platební podmínky, kalkulace sazeb</w:t>
      </w:r>
    </w:p>
    <w:p w:rsidR="00862D71" w:rsidRDefault="00862D71" w:rsidP="005832D7">
      <w:pPr>
        <w:jc w:val="both"/>
      </w:pPr>
      <w:r>
        <w:t xml:space="preserve"> 1. Nájemné činí </w:t>
      </w:r>
      <w:r w:rsidR="006D5311">
        <w:t>9</w:t>
      </w:r>
      <w:r w:rsidR="00E749DD">
        <w:t>.</w:t>
      </w:r>
      <w:r w:rsidR="006D5311">
        <w:t>196</w:t>
      </w:r>
      <w:r w:rsidR="00C62FBB">
        <w:t>,- Kč</w:t>
      </w:r>
      <w:r w:rsidR="006D5311">
        <w:t xml:space="preserve"> vč.</w:t>
      </w:r>
      <w:r>
        <w:t xml:space="preserve"> DPH za každý započatý měsíc nájmu pracovního stroje </w:t>
      </w:r>
      <w:proofErr w:type="spellStart"/>
      <w:r>
        <w:t>Medivac</w:t>
      </w:r>
      <w:proofErr w:type="spellEnd"/>
      <w:r>
        <w:t xml:space="preserve"> MV6. Za transport</w:t>
      </w:r>
      <w:r w:rsidR="00E749DD">
        <w:t>,</w:t>
      </w:r>
      <w:r>
        <w:t xml:space="preserve"> uvedení do provozu</w:t>
      </w:r>
      <w:r w:rsidR="00E749DD">
        <w:t xml:space="preserve"> a proškolení obsluhy</w:t>
      </w:r>
      <w:r>
        <w:t xml:space="preserve"> bude účtována jednorázová částka 8</w:t>
      </w:r>
      <w:r w:rsidR="00C62FBB">
        <w:t xml:space="preserve"> </w:t>
      </w:r>
      <w:r>
        <w:t xml:space="preserve">500,-Kč </w:t>
      </w:r>
      <w:r w:rsidR="006D5311">
        <w:t>+ DPH 21</w:t>
      </w:r>
      <w:r w:rsidR="00C62FBB">
        <w:t xml:space="preserve"> </w:t>
      </w:r>
      <w:proofErr w:type="gramStart"/>
      <w:r w:rsidR="006D5311">
        <w:t>%</w:t>
      </w:r>
      <w:r>
        <w:t xml:space="preserve"> </w:t>
      </w:r>
      <w:r w:rsidR="00C62FBB">
        <w:t xml:space="preserve"> za</w:t>
      </w:r>
      <w:proofErr w:type="gramEnd"/>
      <w:r w:rsidR="00C62FBB">
        <w:t xml:space="preserve"> každý stroj</w:t>
      </w:r>
      <w:r>
        <w:t xml:space="preserve">. </w:t>
      </w:r>
    </w:p>
    <w:p w:rsidR="00862D71" w:rsidRDefault="00862D71" w:rsidP="005832D7">
      <w:pPr>
        <w:jc w:val="both"/>
      </w:pPr>
      <w:r>
        <w:t xml:space="preserve">2. Nájemné bude hrazeno bezhotovostním převodem na účet pronajímatele. Fakturováno bude vždy na konci měsíce za uplynulý měsíc, splatnost faktury 14 dní. Jako variabilní symbol uvádět číslo faktury. </w:t>
      </w:r>
    </w:p>
    <w:p w:rsidR="00862D71" w:rsidRDefault="00862D71" w:rsidP="005832D7">
      <w:pPr>
        <w:jc w:val="both"/>
      </w:pPr>
      <w:r>
        <w:t xml:space="preserve">3. V případě zpoždění s placením daňového dokladu je nájemce povinen zaplatit pokutu za každý den prodlení ve výši </w:t>
      </w:r>
      <w:r w:rsidR="00C62FBB">
        <w:t>0,0</w:t>
      </w:r>
      <w:r>
        <w:t>1</w:t>
      </w:r>
      <w:r w:rsidR="00C62FBB">
        <w:t xml:space="preserve"> </w:t>
      </w:r>
      <w:r>
        <w:t>% z dlužné částky.</w:t>
      </w:r>
    </w:p>
    <w:p w:rsidR="00862D71" w:rsidRDefault="00862D71" w:rsidP="005832D7">
      <w:pPr>
        <w:jc w:val="both"/>
      </w:pPr>
      <w:r>
        <w:t xml:space="preserve"> 4. Nájemce nese po celé období pronájmu náklady na de</w:t>
      </w:r>
      <w:r w:rsidR="00C62FBB">
        <w:t>z</w:t>
      </w:r>
      <w:r>
        <w:t>infekční prostředek a pytle, běžnou denní údržbu a čištění předmětu pronájmu.</w:t>
      </w:r>
    </w:p>
    <w:p w:rsidR="00862D71" w:rsidRDefault="00862D71" w:rsidP="00206980">
      <w:pPr>
        <w:jc w:val="center"/>
      </w:pPr>
      <w:r w:rsidRPr="00862D71">
        <w:rPr>
          <w:b/>
          <w:bCs/>
        </w:rPr>
        <w:lastRenderedPageBreak/>
        <w:t>IV. Podmínky použití stroje</w:t>
      </w:r>
    </w:p>
    <w:p w:rsidR="006D5311" w:rsidRDefault="00862D71" w:rsidP="00206980">
      <w:pPr>
        <w:jc w:val="both"/>
      </w:pPr>
      <w:r>
        <w:t xml:space="preserve">1. Nájemce se v této souvislosti zavazuje zabezpečit obsluhu předmětu nájmu kvalifikovanými osobami, které budou splňovat veškeré právními předpisy stanovené náležitosti pro řádnou obsluhu předmětu nájmu. Nájemce se dále zavazuje zajistit, aby tyto osoby splňovali veškeré bezpečnostní předpisy závazné pro obsluhu předmětu nájmu. Tyto osoby budou uvedeny v </w:t>
      </w:r>
      <w:r w:rsidR="00206980">
        <w:t>p</w:t>
      </w:r>
      <w:r>
        <w:t xml:space="preserve">ředávacím protokolu. </w:t>
      </w:r>
    </w:p>
    <w:p w:rsidR="00862D71" w:rsidRDefault="00862D71" w:rsidP="00206980">
      <w:pPr>
        <w:jc w:val="both"/>
      </w:pPr>
      <w:r>
        <w:t>2. Předmět nájmu je možné užívat pouze k</w:t>
      </w:r>
      <w:r w:rsidR="00206980">
        <w:t> </w:t>
      </w:r>
      <w:r>
        <w:t>účelu</w:t>
      </w:r>
      <w:r w:rsidR="00206980">
        <w:t>,</w:t>
      </w:r>
      <w:r>
        <w:t xml:space="preserve"> k němuž je homologován. Nájemce je povinen dodržovat pokyny uvedené v návodu k obsluze. </w:t>
      </w:r>
    </w:p>
    <w:p w:rsidR="00862D71" w:rsidRDefault="00862D71" w:rsidP="00206980">
      <w:pPr>
        <w:jc w:val="both"/>
      </w:pPr>
      <w:r>
        <w:t>3. Nájemce je povinen udržovat předmět nájmu v řádném stavu, chránit jej před zničením, poškozením, nadměrným opotřebením, odcizením apod. Nájemce nese riziko poškození, zničení, ztráty a předčasného opotřebení předmětu nájmu i v případě, že je nezaviní. Výskyt těchto událostí nezbavuje nájemce povinnosti platit sjednané nájemné.</w:t>
      </w:r>
    </w:p>
    <w:p w:rsidR="00862D71" w:rsidRDefault="00862D71" w:rsidP="00206980">
      <w:pPr>
        <w:jc w:val="both"/>
      </w:pPr>
      <w:r>
        <w:t xml:space="preserve">4. Nájemce zodpovídá za stav a vhodnost terénu, únosnost podloží a využití stroje dle technických parametrů uvedených na štítcích stroje a v přiloženém návodu k obsluze. </w:t>
      </w:r>
    </w:p>
    <w:p w:rsidR="00862D71" w:rsidRDefault="00862D71" w:rsidP="00206980">
      <w:pPr>
        <w:jc w:val="both"/>
      </w:pPr>
      <w:r>
        <w:t xml:space="preserve">5. Nájemce je povinen v určených termínech, uvedených v předávacím protokolu a daným celkovým počtem odpracovaných motohodin, oznámit pronajímateli nutnost provedení pravidelné kontrolní prohlídky a plánované údržby. Pravidelná prohlídka je součástí platby za pronájem stroje. </w:t>
      </w:r>
    </w:p>
    <w:p w:rsidR="00862D71" w:rsidRDefault="00862D71" w:rsidP="00206980">
      <w:pPr>
        <w:jc w:val="both"/>
      </w:pPr>
      <w:r>
        <w:t xml:space="preserve">6. V případě poruch na stroji je třeba bezodkladně informovat pronajímatele, případně musí být stroj ihned odstaven. Nájemce nesmí bez předchozího svolení pronajímatele provádět opravy ani jakékoliv úpravy stroje. </w:t>
      </w:r>
    </w:p>
    <w:p w:rsidR="00862D71" w:rsidRDefault="00862D71" w:rsidP="00206980">
      <w:pPr>
        <w:jc w:val="both"/>
      </w:pPr>
      <w:r>
        <w:t xml:space="preserve">7. Nájemce je povinen strpět v nezbytném rozsahu kontrolu stavu předmětu nájmu ze strany pronajímatele. </w:t>
      </w:r>
    </w:p>
    <w:p w:rsidR="00862D71" w:rsidRDefault="00862D71" w:rsidP="00206980">
      <w:pPr>
        <w:jc w:val="both"/>
      </w:pPr>
      <w:r>
        <w:t xml:space="preserve">8. Nájemce je povinen předat pracovní </w:t>
      </w:r>
      <w:r w:rsidR="001971B0">
        <w:t xml:space="preserve">stroj </w:t>
      </w:r>
      <w:proofErr w:type="spellStart"/>
      <w:r w:rsidR="001971B0">
        <w:t>Madivac</w:t>
      </w:r>
      <w:proofErr w:type="spellEnd"/>
      <w:r w:rsidR="001971B0">
        <w:t xml:space="preserve"> MV6 zpět</w:t>
      </w:r>
      <w:r>
        <w:t xml:space="preserve"> pronajímateli úpln</w:t>
      </w:r>
      <w:r w:rsidR="001971B0">
        <w:t>ý</w:t>
      </w:r>
      <w:r>
        <w:t>, v řádném technickém stavu a čist</w:t>
      </w:r>
      <w:r w:rsidR="001971B0">
        <w:t>ý</w:t>
      </w:r>
      <w:r>
        <w:t>. Eventu</w:t>
      </w:r>
      <w:r w:rsidR="001971B0">
        <w:t>á</w:t>
      </w:r>
      <w:r>
        <w:t>lní poškození a znečištění je pronajímatel oprávněn nájemci vyfakturovat.</w:t>
      </w:r>
    </w:p>
    <w:p w:rsidR="00206980" w:rsidRDefault="00206980" w:rsidP="00206980">
      <w:pPr>
        <w:jc w:val="both"/>
      </w:pPr>
    </w:p>
    <w:p w:rsidR="001971B0" w:rsidRDefault="00862D71" w:rsidP="00206980">
      <w:pPr>
        <w:jc w:val="center"/>
      </w:pPr>
      <w:r w:rsidRPr="001971B0">
        <w:rPr>
          <w:b/>
          <w:bCs/>
        </w:rPr>
        <w:t>V. Povinnosti pronajímatele</w:t>
      </w:r>
    </w:p>
    <w:p w:rsidR="001971B0" w:rsidRDefault="00862D71" w:rsidP="00206980">
      <w:pPr>
        <w:jc w:val="both"/>
      </w:pPr>
      <w:r>
        <w:t xml:space="preserve">1. Pronajímatel je povinen předat nájemci předmět pronájmu ve stavu způsobilém k obvyklému používání. V případě poruchy na předmětu pronájmu vyslat servisního technika nejpozději do </w:t>
      </w:r>
      <w:r w:rsidR="001971B0">
        <w:t>52</w:t>
      </w:r>
      <w:r>
        <w:t xml:space="preserve"> hodin od nahlášení závady, závadu odstranit nejpozději do </w:t>
      </w:r>
      <w:r w:rsidR="001971B0">
        <w:t>3</w:t>
      </w:r>
      <w:r>
        <w:t xml:space="preserve"> dnů od nahlášení závady. V případě, že servisní technik neodstraní závadu do</w:t>
      </w:r>
      <w:r w:rsidR="006D5311">
        <w:t xml:space="preserve"> </w:t>
      </w:r>
      <w:r w:rsidR="001971B0">
        <w:t>3</w:t>
      </w:r>
      <w:r>
        <w:t>2 dnů., stanovuje se sankce za neprovedení opravy v dohodnutém termínu tak, že nájemce nemusí platit nájemné za dobu, kdy předmět pronájmu byl mimo provoz nebo může žádat, aby nájemné bylo bezplatně prodlouženo o dobu přesahující limit pro odstranění závady.</w:t>
      </w:r>
    </w:p>
    <w:p w:rsidR="006D5311" w:rsidRDefault="00862D71" w:rsidP="00206980">
      <w:pPr>
        <w:jc w:val="both"/>
      </w:pPr>
      <w:r>
        <w:t xml:space="preserve">2. Dále je pronajímatel povinen předat nájemci v českém znění návod na použití a údržbu stroje. </w:t>
      </w:r>
    </w:p>
    <w:p w:rsidR="00862D71" w:rsidRDefault="00862D71" w:rsidP="00206980">
      <w:pPr>
        <w:jc w:val="both"/>
      </w:pPr>
      <w:r>
        <w:t>3. Při předání předmětu pronájmu bude servisním technikem provedeno zaškolení obsluhy, která bude předmět pronájmu obsluhovat. Pronajímatel poskytne bezplatně veškeré servisní práce související s nutnou údržbou a opravami, za něž nájemce neodpovídá.</w:t>
      </w:r>
    </w:p>
    <w:p w:rsidR="00206980" w:rsidRDefault="00206980" w:rsidP="00206980">
      <w:pPr>
        <w:jc w:val="both"/>
      </w:pPr>
    </w:p>
    <w:p w:rsidR="00206980" w:rsidRDefault="00206980" w:rsidP="00206980">
      <w:pPr>
        <w:jc w:val="both"/>
      </w:pPr>
    </w:p>
    <w:p w:rsidR="00206980" w:rsidRDefault="00206980" w:rsidP="00206980">
      <w:pPr>
        <w:jc w:val="both"/>
      </w:pPr>
    </w:p>
    <w:p w:rsidR="001971B0" w:rsidRDefault="00862D71" w:rsidP="00206980">
      <w:pPr>
        <w:jc w:val="center"/>
      </w:pPr>
      <w:r w:rsidRPr="001971B0">
        <w:rPr>
          <w:b/>
          <w:bCs/>
        </w:rPr>
        <w:lastRenderedPageBreak/>
        <w:t>VI. Pojištění</w:t>
      </w:r>
    </w:p>
    <w:p w:rsidR="006D5311" w:rsidRDefault="00862D71" w:rsidP="00206980">
      <w:pPr>
        <w:jc w:val="both"/>
      </w:pPr>
      <w:r>
        <w:t xml:space="preserve">1. V případě nehod a vzniku jiných škod ručí nájemce zásadně za všechny způsobené škody. Nájemce také odpovídá za ztrátu nebo odcizení stroje (i jeho části) a je povinen ji ohlásit pronajímateli a Policii ČR. </w:t>
      </w:r>
    </w:p>
    <w:p w:rsidR="00862D71" w:rsidRDefault="00862D71" w:rsidP="00862D71">
      <w:r>
        <w:t>2. Pronajímatel neručí za škody, které vzniknou provozováním předmětu nájmu nebo v souvislosti s ním nájemci nebo třetí straně.</w:t>
      </w:r>
    </w:p>
    <w:p w:rsidR="00206980" w:rsidRDefault="00206980" w:rsidP="00862D71"/>
    <w:p w:rsidR="001971B0" w:rsidRDefault="00862D71" w:rsidP="00206980">
      <w:pPr>
        <w:jc w:val="center"/>
      </w:pPr>
      <w:r w:rsidRPr="001971B0">
        <w:rPr>
          <w:b/>
          <w:bCs/>
        </w:rPr>
        <w:t>VII. Vlastnictví, převody práv</w:t>
      </w:r>
    </w:p>
    <w:p w:rsidR="00862D71" w:rsidRDefault="00862D71" w:rsidP="00862D71">
      <w:r>
        <w:t>1. Nájemce se zavazuje, že v průběhu pronájmu s žádnou třetí stranou neuzavře smlouvu (např. zastupitelskou, nájemní, prodejní</w:t>
      </w:r>
      <w:r w:rsidR="00206980">
        <w:t xml:space="preserve"> </w:t>
      </w:r>
      <w:r>
        <w:t>atd.), která by se týkala zařízení pronajímatele. Zařízení nesmí nájemce nikomu ani bezplatně půjčit a nesmí jej dát do zástavy. Veškerá taková ujednání nebo smlouvy s třetí stranou jsou neplatná a nájemce nese plnou zodpovědnost za eventuelně vzniklé ztráty.</w:t>
      </w:r>
    </w:p>
    <w:p w:rsidR="001971B0" w:rsidRDefault="001971B0" w:rsidP="00862D71">
      <w:r>
        <w:t>2</w:t>
      </w:r>
      <w:r w:rsidR="00206980">
        <w:t>.</w:t>
      </w:r>
      <w:r>
        <w:t xml:space="preserve"> Předmět nájmu je ve vlastnictví pronajímatele.</w:t>
      </w:r>
    </w:p>
    <w:p w:rsidR="001971B0" w:rsidRDefault="001971B0" w:rsidP="00862D71">
      <w:r>
        <w:t>3</w:t>
      </w:r>
      <w:r w:rsidR="00206980">
        <w:t>.</w:t>
      </w:r>
      <w:r>
        <w:t xml:space="preserve"> Po ukončení minimální doby pronájmu je možný odkup za zůstatkovou hodnotu.</w:t>
      </w:r>
    </w:p>
    <w:p w:rsidR="00206980" w:rsidRDefault="00206980" w:rsidP="00206980">
      <w:pPr>
        <w:jc w:val="center"/>
      </w:pPr>
    </w:p>
    <w:p w:rsidR="001971B0" w:rsidRDefault="00862D71" w:rsidP="00206980">
      <w:pPr>
        <w:jc w:val="center"/>
      </w:pPr>
      <w:r w:rsidRPr="001971B0">
        <w:rPr>
          <w:b/>
          <w:bCs/>
        </w:rPr>
        <w:t>VIII. Zrušení a odstoupení od smlouvy</w:t>
      </w:r>
    </w:p>
    <w:p w:rsidR="001971B0" w:rsidRDefault="00862D71" w:rsidP="00206980">
      <w:pPr>
        <w:jc w:val="both"/>
      </w:pPr>
      <w:r>
        <w:t xml:space="preserve">1. Nájemce je oprávněn zkrátit sjednanou dobu pronájmu </w:t>
      </w:r>
      <w:r w:rsidR="001971B0">
        <w:t xml:space="preserve">stroje </w:t>
      </w:r>
      <w:proofErr w:type="spellStart"/>
      <w:r w:rsidR="001971B0">
        <w:t>Medivac</w:t>
      </w:r>
      <w:proofErr w:type="spellEnd"/>
      <w:r w:rsidR="001971B0">
        <w:t xml:space="preserve"> MV6</w:t>
      </w:r>
      <w:r>
        <w:t xml:space="preserve">. Požádá-li nájemce o zkrácení doby pronájmu, pak pronájem </w:t>
      </w:r>
      <w:r w:rsidR="006D5311">
        <w:t>stroje</w:t>
      </w:r>
      <w:r>
        <w:t xml:space="preserve"> skončí uplynutím </w:t>
      </w:r>
      <w:r w:rsidR="001971B0">
        <w:t>30</w:t>
      </w:r>
      <w:r>
        <w:t xml:space="preserve"> dnů od doručení písemného oznámení nájemce o předčasném ukončení pronájmu stroje pronajímateli. Nájemce může požádat pronajímatele o prodloužení sjednané doby pronájmu. Pronajímatel se zavazuje, že bude-li to situace umožňovat, zejména nebudou-li již sjednány další pronájmy stroje, umožní nájemci prodloužení doby pronájmu stroje.</w:t>
      </w:r>
    </w:p>
    <w:p w:rsidR="00206980" w:rsidRDefault="00862D71" w:rsidP="00206980">
      <w:pPr>
        <w:jc w:val="both"/>
      </w:pPr>
      <w:r>
        <w:t xml:space="preserve"> 2. Okamžité zrušení smlouvy je </w:t>
      </w:r>
      <w:proofErr w:type="gramStart"/>
      <w:r>
        <w:t>možné</w:t>
      </w:r>
      <w:proofErr w:type="gramEnd"/>
      <w:r>
        <w:t xml:space="preserve"> pokud nájemce: zjevným způsobem hrubě porušuje ustanovení této smlouvy, je nejméně 10 dnů v prodlení s placením nájemného nebo jiných náhrad za servisní práce apod., vstoupí do konkurzu nebo likvidace. Výpověď je platná okamžikem jejího doručení nájemci. V případě pochybností se má za to, že výpověď byla doručena třetího dne poté, co byla podána na poštu. Od tohoto okamžiku nesmí nájemce stroj používat. Pronajímatel je oprávněn ihned po doručení výpovědi odebrat nájemci předmět pronájmu. Nájemce je povinen do 14 dnů zaplatit pronajímateli všechny účelně vynaložené náklady spojené s odejmutím předmětu pronájmu.</w:t>
      </w:r>
    </w:p>
    <w:p w:rsidR="001971B0" w:rsidRDefault="00862D71" w:rsidP="001971B0">
      <w:pPr>
        <w:jc w:val="center"/>
      </w:pPr>
      <w:r w:rsidRPr="001971B0">
        <w:rPr>
          <w:b/>
          <w:bCs/>
        </w:rPr>
        <w:t>IX. Závěrečná ustanovení</w:t>
      </w:r>
      <w:r>
        <w:t xml:space="preserve"> </w:t>
      </w:r>
    </w:p>
    <w:p w:rsidR="001971B0" w:rsidRDefault="00862D71" w:rsidP="001971B0">
      <w:r>
        <w:t>1. Smlouva o pronájmu pracovního stroje</w:t>
      </w:r>
      <w:r w:rsidR="001971B0">
        <w:t xml:space="preserve"> </w:t>
      </w:r>
      <w:proofErr w:type="spellStart"/>
      <w:r w:rsidR="001971B0">
        <w:t>Medivak</w:t>
      </w:r>
      <w:proofErr w:type="spellEnd"/>
      <w:r w:rsidR="001971B0">
        <w:t xml:space="preserve"> MV </w:t>
      </w:r>
      <w:proofErr w:type="gramStart"/>
      <w:r w:rsidR="001971B0">
        <w:t>6</w:t>
      </w:r>
      <w:r>
        <w:t xml:space="preserve"> ,</w:t>
      </w:r>
      <w:proofErr w:type="gramEnd"/>
      <w:r>
        <w:t xml:space="preserve"> jakož i vztahy z ní vyplívající a s ní související se řídí příslušnými ustanoveními občanského zákoníku ČR.</w:t>
      </w:r>
    </w:p>
    <w:p w:rsidR="001971B0" w:rsidRDefault="00862D71" w:rsidP="001971B0">
      <w:r>
        <w:t xml:space="preserve"> 2. Smlouva nabývá účinnosti a platnosti dnem podpisu oběma smluvními stranami. </w:t>
      </w:r>
    </w:p>
    <w:p w:rsidR="001971B0" w:rsidRDefault="00862D71" w:rsidP="001971B0">
      <w:r>
        <w:t xml:space="preserve">3. Tuto smlouvu je možno měnit pouze na základě oboustranně odsouhlasených a číslovaných písemných dodatků. </w:t>
      </w:r>
    </w:p>
    <w:p w:rsidR="001971B0" w:rsidRDefault="00862D71" w:rsidP="001971B0">
      <w:r>
        <w:t xml:space="preserve">4. Pokud by jednotlivá ustanovení této smlouvy byla právně neúčinná, nedotýká se to platnosti ustanovení zbývajících. Právně neúčinné ustanovení lze dle možnosti nahradit platným ustanovením, které by odpovídalo jeho hospodářskému obsahu. </w:t>
      </w:r>
    </w:p>
    <w:p w:rsidR="001971B0" w:rsidRDefault="00862D71" w:rsidP="001971B0">
      <w:r>
        <w:lastRenderedPageBreak/>
        <w:t xml:space="preserve">5. Tato smlouva je vyhotovena ve dvou provedeních s platností originálu, z nichž každá ze smluvních stran obdrží po jednom výtisku. </w:t>
      </w:r>
    </w:p>
    <w:p w:rsidR="001971B0" w:rsidRDefault="00862D71" w:rsidP="001971B0">
      <w:r>
        <w:t xml:space="preserve">6. Součástí smlouvy je Předávací protokol. </w:t>
      </w:r>
    </w:p>
    <w:p w:rsidR="00862D71" w:rsidRDefault="00862D71" w:rsidP="001971B0">
      <w:r>
        <w:t>7. Tato smlouva se dle ujednání účastníků řídí obchodním zákoníkem.</w:t>
      </w:r>
    </w:p>
    <w:p w:rsidR="00E02E94" w:rsidRDefault="00E02E94" w:rsidP="00862D71"/>
    <w:p w:rsidR="00206980" w:rsidRDefault="00206980" w:rsidP="00862D71"/>
    <w:p w:rsidR="00206980" w:rsidRDefault="00206980" w:rsidP="00862D71">
      <w:r>
        <w:t>V Lovosicích dne 2. 12. 2019</w:t>
      </w:r>
      <w:r>
        <w:tab/>
      </w:r>
      <w:r>
        <w:tab/>
      </w:r>
      <w:r>
        <w:tab/>
      </w:r>
      <w:r>
        <w:tab/>
      </w:r>
      <w:r>
        <w:tab/>
      </w:r>
      <w:r>
        <w:tab/>
      </w:r>
      <w:r>
        <w:t>V Lovosicích dne 2. 12. 2019</w:t>
      </w:r>
    </w:p>
    <w:p w:rsidR="00206980" w:rsidRDefault="00206980" w:rsidP="00862D71"/>
    <w:p w:rsidR="00206980" w:rsidRDefault="00206980" w:rsidP="00862D71"/>
    <w:p w:rsidR="00206980" w:rsidRDefault="00206980" w:rsidP="00862D71">
      <w:r>
        <w:t>……………………………………………..</w:t>
      </w:r>
      <w:r>
        <w:tab/>
      </w:r>
      <w:r>
        <w:tab/>
      </w:r>
      <w:r>
        <w:tab/>
      </w:r>
      <w:r>
        <w:tab/>
      </w:r>
      <w:r>
        <w:tab/>
      </w:r>
      <w:r>
        <w:tab/>
      </w:r>
      <w:r>
        <w:t>……………………………………………..</w:t>
      </w:r>
    </w:p>
    <w:p w:rsidR="00206980" w:rsidRDefault="00206980" w:rsidP="00862D71">
      <w:r>
        <w:t xml:space="preserve">Centrum sociální pomoci Litoměřice, </w:t>
      </w:r>
      <w:proofErr w:type="spellStart"/>
      <w:r>
        <w:t>p.o</w:t>
      </w:r>
      <w:proofErr w:type="spellEnd"/>
      <w:r>
        <w:t>.</w:t>
      </w:r>
      <w:r>
        <w:tab/>
      </w:r>
      <w:r>
        <w:tab/>
      </w:r>
      <w:r>
        <w:tab/>
      </w:r>
      <w:r>
        <w:tab/>
        <w:t>Roldeco spol. s.r.o.</w:t>
      </w:r>
    </w:p>
    <w:p w:rsidR="00206980" w:rsidRDefault="00206980" w:rsidP="00862D71">
      <w:r>
        <w:t>Ing. Jindřich Vinkler</w:t>
      </w:r>
      <w:r>
        <w:tab/>
      </w:r>
      <w:r>
        <w:tab/>
      </w:r>
      <w:r>
        <w:tab/>
      </w:r>
      <w:r>
        <w:tab/>
      </w:r>
      <w:r>
        <w:tab/>
      </w:r>
      <w:r>
        <w:tab/>
      </w:r>
      <w:r>
        <w:tab/>
        <w:t>Bc. Eva Čížková MBA</w:t>
      </w:r>
      <w:r>
        <w:tab/>
      </w:r>
      <w:r>
        <w:tab/>
      </w:r>
      <w:r>
        <w:tab/>
      </w:r>
      <w:r>
        <w:tab/>
      </w:r>
      <w:r>
        <w:tab/>
      </w:r>
      <w:r>
        <w:tab/>
      </w:r>
    </w:p>
    <w:sectPr w:rsidR="00206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10F84"/>
    <w:multiLevelType w:val="hybridMultilevel"/>
    <w:tmpl w:val="C720CEC2"/>
    <w:lvl w:ilvl="0" w:tplc="04050001">
      <w:start w:val="1"/>
      <w:numFmt w:val="bullet"/>
      <w:lvlText w:val=""/>
      <w:lvlJc w:val="left"/>
      <w:pPr>
        <w:ind w:left="1476" w:hanging="360"/>
      </w:pPr>
      <w:rPr>
        <w:rFonts w:ascii="Symbol" w:hAnsi="Symbol" w:hint="default"/>
      </w:rPr>
    </w:lvl>
    <w:lvl w:ilvl="1" w:tplc="04050003" w:tentative="1">
      <w:start w:val="1"/>
      <w:numFmt w:val="bullet"/>
      <w:lvlText w:val="o"/>
      <w:lvlJc w:val="left"/>
      <w:pPr>
        <w:ind w:left="2196" w:hanging="360"/>
      </w:pPr>
      <w:rPr>
        <w:rFonts w:ascii="Courier New" w:hAnsi="Courier New" w:cs="Courier New" w:hint="default"/>
      </w:rPr>
    </w:lvl>
    <w:lvl w:ilvl="2" w:tplc="04050005" w:tentative="1">
      <w:start w:val="1"/>
      <w:numFmt w:val="bullet"/>
      <w:lvlText w:val=""/>
      <w:lvlJc w:val="left"/>
      <w:pPr>
        <w:ind w:left="2916" w:hanging="360"/>
      </w:pPr>
      <w:rPr>
        <w:rFonts w:ascii="Wingdings" w:hAnsi="Wingdings" w:hint="default"/>
      </w:rPr>
    </w:lvl>
    <w:lvl w:ilvl="3" w:tplc="04050001" w:tentative="1">
      <w:start w:val="1"/>
      <w:numFmt w:val="bullet"/>
      <w:lvlText w:val=""/>
      <w:lvlJc w:val="left"/>
      <w:pPr>
        <w:ind w:left="3636" w:hanging="360"/>
      </w:pPr>
      <w:rPr>
        <w:rFonts w:ascii="Symbol" w:hAnsi="Symbol" w:hint="default"/>
      </w:rPr>
    </w:lvl>
    <w:lvl w:ilvl="4" w:tplc="04050003" w:tentative="1">
      <w:start w:val="1"/>
      <w:numFmt w:val="bullet"/>
      <w:lvlText w:val="o"/>
      <w:lvlJc w:val="left"/>
      <w:pPr>
        <w:ind w:left="4356" w:hanging="360"/>
      </w:pPr>
      <w:rPr>
        <w:rFonts w:ascii="Courier New" w:hAnsi="Courier New" w:cs="Courier New" w:hint="default"/>
      </w:rPr>
    </w:lvl>
    <w:lvl w:ilvl="5" w:tplc="04050005" w:tentative="1">
      <w:start w:val="1"/>
      <w:numFmt w:val="bullet"/>
      <w:lvlText w:val=""/>
      <w:lvlJc w:val="left"/>
      <w:pPr>
        <w:ind w:left="5076" w:hanging="360"/>
      </w:pPr>
      <w:rPr>
        <w:rFonts w:ascii="Wingdings" w:hAnsi="Wingdings" w:hint="default"/>
      </w:rPr>
    </w:lvl>
    <w:lvl w:ilvl="6" w:tplc="04050001" w:tentative="1">
      <w:start w:val="1"/>
      <w:numFmt w:val="bullet"/>
      <w:lvlText w:val=""/>
      <w:lvlJc w:val="left"/>
      <w:pPr>
        <w:ind w:left="5796" w:hanging="360"/>
      </w:pPr>
      <w:rPr>
        <w:rFonts w:ascii="Symbol" w:hAnsi="Symbol" w:hint="default"/>
      </w:rPr>
    </w:lvl>
    <w:lvl w:ilvl="7" w:tplc="04050003" w:tentative="1">
      <w:start w:val="1"/>
      <w:numFmt w:val="bullet"/>
      <w:lvlText w:val="o"/>
      <w:lvlJc w:val="left"/>
      <w:pPr>
        <w:ind w:left="6516" w:hanging="360"/>
      </w:pPr>
      <w:rPr>
        <w:rFonts w:ascii="Courier New" w:hAnsi="Courier New" w:cs="Courier New" w:hint="default"/>
      </w:rPr>
    </w:lvl>
    <w:lvl w:ilvl="8" w:tplc="04050005" w:tentative="1">
      <w:start w:val="1"/>
      <w:numFmt w:val="bullet"/>
      <w:lvlText w:val=""/>
      <w:lvlJc w:val="left"/>
      <w:pPr>
        <w:ind w:left="72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71"/>
    <w:rsid w:val="000A5319"/>
    <w:rsid w:val="001971B0"/>
    <w:rsid w:val="00206980"/>
    <w:rsid w:val="005832D7"/>
    <w:rsid w:val="006D5311"/>
    <w:rsid w:val="00862D71"/>
    <w:rsid w:val="00C62FBB"/>
    <w:rsid w:val="00C63284"/>
    <w:rsid w:val="00E02E94"/>
    <w:rsid w:val="00E74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0252"/>
  <w15:chartTrackingRefBased/>
  <w15:docId w15:val="{D4DFC8AE-163D-4298-90A4-F4C4CF5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2D71"/>
    <w:pPr>
      <w:spacing w:after="0" w:line="240" w:lineRule="auto"/>
    </w:pPr>
  </w:style>
  <w:style w:type="paragraph" w:styleId="Odstavecseseznamem">
    <w:name w:val="List Paragraph"/>
    <w:basedOn w:val="Normln"/>
    <w:uiPriority w:val="34"/>
    <w:qFormat/>
    <w:rsid w:val="00197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Čížková</dc:creator>
  <cp:keywords/>
  <dc:description/>
  <cp:lastModifiedBy>Barbora Bolechová .</cp:lastModifiedBy>
  <cp:revision>2</cp:revision>
  <cp:lastPrinted>2019-12-27T08:16:00Z</cp:lastPrinted>
  <dcterms:created xsi:type="dcterms:W3CDTF">2019-12-27T08:20:00Z</dcterms:created>
  <dcterms:modified xsi:type="dcterms:W3CDTF">2019-12-27T08:20:00Z</dcterms:modified>
</cp:coreProperties>
</file>