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31" w:rsidRPr="009D5F30" w:rsidRDefault="006E2D31" w:rsidP="006E2D31">
      <w:pPr>
        <w:pStyle w:val="Nzev"/>
        <w:jc w:val="center"/>
        <w:rPr>
          <w:sz w:val="44"/>
        </w:rPr>
      </w:pPr>
      <w:r w:rsidRPr="009D5F30">
        <w:rPr>
          <w:sz w:val="44"/>
        </w:rPr>
        <w:t>DOHODA</w:t>
      </w:r>
    </w:p>
    <w:p w:rsidR="006E2D31" w:rsidRPr="009D5F30" w:rsidRDefault="006E2D31" w:rsidP="006E2D31">
      <w:pPr>
        <w:pStyle w:val="Nzev"/>
        <w:jc w:val="center"/>
        <w:rPr>
          <w:sz w:val="44"/>
        </w:rPr>
      </w:pPr>
      <w:r w:rsidRPr="009D5F30">
        <w:rPr>
          <w:sz w:val="44"/>
        </w:rPr>
        <w:t>o ukončení Rámcové smlouvy o dílo</w:t>
      </w:r>
    </w:p>
    <w:p w:rsidR="006E2D31" w:rsidRDefault="006E2D31" w:rsidP="009D5F30">
      <w:pPr>
        <w:pStyle w:val="Bezmezer"/>
      </w:pPr>
    </w:p>
    <w:p w:rsidR="006E2D31" w:rsidRDefault="006E2D31" w:rsidP="009D5F30">
      <w:pPr>
        <w:pStyle w:val="Bezmezer"/>
      </w:pPr>
    </w:p>
    <w:p w:rsidR="006E2D31" w:rsidRDefault="006E2D31" w:rsidP="009D5F30">
      <w:pPr>
        <w:pStyle w:val="Bezmezer"/>
      </w:pPr>
      <w:r>
        <w:t xml:space="preserve">MUZEUM FOTOGRAFIE A MODERNÍCH OBRAZOVÝCH MÉDIÍ, o.p.s. (dále jen MFMOM) </w:t>
      </w:r>
    </w:p>
    <w:p w:rsidR="006E2D31" w:rsidRDefault="000F167B" w:rsidP="009D5F30">
      <w:pPr>
        <w:pStyle w:val="Bezmezer"/>
      </w:pPr>
      <w:r>
        <w:t>IČ: 28143396</w:t>
      </w:r>
    </w:p>
    <w:p w:rsidR="006E2D31" w:rsidRDefault="006E2D31" w:rsidP="009D5F30">
      <w:pPr>
        <w:pStyle w:val="Bezmezer"/>
      </w:pPr>
      <w:r>
        <w:t>se sídlem Kostelní 20/I, 377 01 Jindřichův Hradec</w:t>
      </w:r>
      <w:r w:rsidR="00DF7738">
        <w:t>,</w:t>
      </w:r>
      <w:r>
        <w:t xml:space="preserve"> </w:t>
      </w:r>
    </w:p>
    <w:p w:rsidR="006E2D31" w:rsidRDefault="006E2D31" w:rsidP="009D5F30">
      <w:pPr>
        <w:pStyle w:val="Bezmezer"/>
      </w:pPr>
      <w:r>
        <w:t>zastoupené ředitelkou PhDr. Evou Florovou</w:t>
      </w:r>
      <w:r w:rsidR="000F167B">
        <w:t>,</w:t>
      </w:r>
      <w:r>
        <w:t xml:space="preserve"> Ph.D. </w:t>
      </w:r>
    </w:p>
    <w:p w:rsidR="006E2D31" w:rsidRDefault="006E2D31" w:rsidP="009D5F30">
      <w:pPr>
        <w:pStyle w:val="Bezmezer"/>
      </w:pPr>
    </w:p>
    <w:p w:rsidR="006E2D31" w:rsidRDefault="006E2D31" w:rsidP="009D5F30">
      <w:pPr>
        <w:pStyle w:val="Bezmezer"/>
      </w:pPr>
      <w:r>
        <w:t xml:space="preserve">a </w:t>
      </w:r>
    </w:p>
    <w:p w:rsidR="006E2D31" w:rsidRDefault="006E2D31" w:rsidP="009D5F30">
      <w:pPr>
        <w:pStyle w:val="Bezmezer"/>
      </w:pPr>
    </w:p>
    <w:p w:rsidR="006E2D31" w:rsidRDefault="006E2D31" w:rsidP="009D5F30">
      <w:pPr>
        <w:pStyle w:val="Bezmezer"/>
      </w:pPr>
      <w:r>
        <w:t xml:space="preserve">Město Jindřichův Hradec </w:t>
      </w:r>
    </w:p>
    <w:p w:rsidR="006E2D31" w:rsidRDefault="006E2D31" w:rsidP="009D5F30">
      <w:pPr>
        <w:pStyle w:val="Bezmezer"/>
      </w:pPr>
      <w:r>
        <w:t xml:space="preserve">IČ: 00246875 </w:t>
      </w:r>
    </w:p>
    <w:p w:rsidR="006E2D31" w:rsidRDefault="006E2D31" w:rsidP="009D5F30">
      <w:pPr>
        <w:pStyle w:val="Bezmezer"/>
      </w:pPr>
      <w:r>
        <w:t xml:space="preserve">DIČ: CZ00246875 </w:t>
      </w:r>
    </w:p>
    <w:p w:rsidR="006E2D31" w:rsidRDefault="006E2D31" w:rsidP="009D5F30">
      <w:pPr>
        <w:pStyle w:val="Bezmezer"/>
      </w:pPr>
      <w:r>
        <w:t xml:space="preserve">číslo účtu: 19-0603140379/0800 </w:t>
      </w:r>
    </w:p>
    <w:p w:rsidR="006E2D31" w:rsidRDefault="006E2D31" w:rsidP="009D5F30">
      <w:pPr>
        <w:pStyle w:val="Bezmezer"/>
      </w:pPr>
      <w:r>
        <w:t xml:space="preserve">se sídlem Klášterská 135/II, 377 01 Jindřichův Hradec, </w:t>
      </w:r>
    </w:p>
    <w:p w:rsidR="006E2D31" w:rsidRDefault="006E2D31" w:rsidP="009D5F30">
      <w:pPr>
        <w:pStyle w:val="Bezmezer"/>
      </w:pPr>
      <w:r>
        <w:t xml:space="preserve">zastoupené starostou města panem Ing. Stanislavem Mrvkou </w:t>
      </w:r>
    </w:p>
    <w:p w:rsidR="006E2D31" w:rsidRDefault="006E2D31" w:rsidP="009D5F30">
      <w:pPr>
        <w:pStyle w:val="Bezmezer"/>
      </w:pPr>
    </w:p>
    <w:p w:rsidR="006E2D31" w:rsidRDefault="006E2D31" w:rsidP="009D5F30">
      <w:pPr>
        <w:pStyle w:val="Bezmezer"/>
      </w:pPr>
    </w:p>
    <w:p w:rsidR="006E2D31" w:rsidRDefault="006E2D31" w:rsidP="006E2D31">
      <w:pPr>
        <w:pStyle w:val="Nadpis1"/>
        <w:jc w:val="center"/>
      </w:pPr>
      <w:r>
        <w:t>I.</w:t>
      </w:r>
    </w:p>
    <w:p w:rsidR="009D5F30" w:rsidRDefault="006E2D31" w:rsidP="009D5F30">
      <w:pPr>
        <w:pStyle w:val="Bezmezer"/>
        <w:jc w:val="both"/>
      </w:pPr>
      <w:r>
        <w:t>Smluvní strany se dohodly na skončení Rámcové smlouvy o dílo ze dne 11. 7. 2018, jejímž účelem je úprava vzájemných práv a povinností v souvislosti s prováděním digitalizace vybraných dokumentů Odboru výstavby a územního plánování MěÚ Jindřichův Hradec</w:t>
      </w:r>
      <w:r w:rsidR="00FE0D09">
        <w:t xml:space="preserve">. </w:t>
      </w:r>
      <w:r w:rsidR="009D5F30">
        <w:t>Rámcová s</w:t>
      </w:r>
      <w:r>
        <w:t xml:space="preserve">mlouva o </w:t>
      </w:r>
      <w:r w:rsidR="009D5F30">
        <w:t xml:space="preserve">dílo </w:t>
      </w:r>
      <w:r>
        <w:t>končí ke dni 31.</w:t>
      </w:r>
      <w:r w:rsidR="009D5F30">
        <w:t> </w:t>
      </w:r>
      <w:r>
        <w:t>12.</w:t>
      </w:r>
      <w:r w:rsidR="009D5F30">
        <w:t> </w:t>
      </w:r>
      <w:r>
        <w:t xml:space="preserve">2019. </w:t>
      </w:r>
    </w:p>
    <w:p w:rsidR="009D5F30" w:rsidRDefault="006E2D31" w:rsidP="009D5F30">
      <w:pPr>
        <w:pStyle w:val="Nadpis1"/>
        <w:jc w:val="center"/>
      </w:pPr>
      <w:r>
        <w:t>II.</w:t>
      </w:r>
    </w:p>
    <w:p w:rsidR="009D5F30" w:rsidRDefault="006E2D31" w:rsidP="009D5F30">
      <w:pPr>
        <w:pStyle w:val="Bezmezer"/>
        <w:jc w:val="both"/>
      </w:pPr>
      <w:r>
        <w:t xml:space="preserve">Smluvní strany prohlašují, že ke dni zániku </w:t>
      </w:r>
      <w:r w:rsidR="009D5F30">
        <w:t xml:space="preserve">Rámcové </w:t>
      </w:r>
      <w:r>
        <w:t xml:space="preserve">smlouvy o </w:t>
      </w:r>
      <w:r w:rsidR="009D5F30">
        <w:t>dílo</w:t>
      </w:r>
      <w:r>
        <w:t xml:space="preserve"> nemají vůči sobě žádné závazky a práva vyplývající z této smlouvy, a to ani do budoucna. Dohodu o ukončení </w:t>
      </w:r>
      <w:r w:rsidR="009D5F30">
        <w:t xml:space="preserve">Rámcové </w:t>
      </w:r>
      <w:r>
        <w:t xml:space="preserve">smlouvy o </w:t>
      </w:r>
      <w:r w:rsidR="009D5F30">
        <w:t xml:space="preserve">dílo schválila rada města svým usnesením číslo </w:t>
      </w:r>
      <w:r w:rsidR="004A5108">
        <w:t>1230/40R/2019</w:t>
      </w:r>
      <w:r w:rsidR="009D5F30">
        <w:t xml:space="preserve"> dne 19. 12. 2019.</w:t>
      </w:r>
      <w:r>
        <w:t xml:space="preserve"> </w:t>
      </w:r>
    </w:p>
    <w:p w:rsidR="009D5F30" w:rsidRDefault="006E2D31" w:rsidP="009D5F30">
      <w:pPr>
        <w:pStyle w:val="Nadpis1"/>
        <w:jc w:val="center"/>
      </w:pPr>
      <w:r>
        <w:t>III.</w:t>
      </w:r>
    </w:p>
    <w:p w:rsidR="009D5F30" w:rsidRDefault="006E2D31" w:rsidP="009D5F30">
      <w:pPr>
        <w:pStyle w:val="Bezmezer"/>
        <w:jc w:val="both"/>
      </w:pPr>
      <w:r>
        <w:t xml:space="preserve">Smluvní strany prohlašují, že si tuto dohodu před jejím podpisem přečetly, že byla uzavřena po vzájemném projednání, podle jejich pravé a svobodné vůle, vážně, určitě a srozumitelně, nikoliv v tísni za nápadně nevýhodných podmínek. </w:t>
      </w:r>
    </w:p>
    <w:p w:rsidR="009D5F30" w:rsidRDefault="009D5F30" w:rsidP="000774A5">
      <w:bookmarkStart w:id="0" w:name="_GoBack"/>
      <w:bookmarkEnd w:id="0"/>
    </w:p>
    <w:p w:rsidR="009D5F30" w:rsidRDefault="009D5F30" w:rsidP="000774A5"/>
    <w:p w:rsidR="009D5F30" w:rsidRDefault="006E2D31" w:rsidP="008E062F">
      <w:pPr>
        <w:tabs>
          <w:tab w:val="left" w:pos="4962"/>
        </w:tabs>
      </w:pPr>
      <w:r>
        <w:t>V</w:t>
      </w:r>
      <w:r w:rsidR="009D5F30">
        <w:t xml:space="preserve"> Jindřichově Hradci </w:t>
      </w:r>
      <w:r>
        <w:t>dne ………</w:t>
      </w:r>
      <w:proofErr w:type="gramStart"/>
      <w:r>
        <w:t>…......................</w:t>
      </w:r>
      <w:r w:rsidR="008E062F">
        <w:tab/>
        <w:t>V Jindřichově</w:t>
      </w:r>
      <w:proofErr w:type="gramEnd"/>
      <w:r w:rsidR="008E062F">
        <w:t xml:space="preserve"> Hradci dne …………......................</w:t>
      </w:r>
    </w:p>
    <w:p w:rsidR="009D5F30" w:rsidRDefault="009D5F30" w:rsidP="006E2D31">
      <w:pPr>
        <w:jc w:val="both"/>
      </w:pPr>
    </w:p>
    <w:p w:rsidR="008E062F" w:rsidRDefault="008E062F" w:rsidP="006E2D31">
      <w:pPr>
        <w:jc w:val="both"/>
      </w:pPr>
    </w:p>
    <w:p w:rsidR="008E062F" w:rsidRDefault="008E062F" w:rsidP="006E2D31">
      <w:pPr>
        <w:jc w:val="both"/>
      </w:pPr>
    </w:p>
    <w:p w:rsidR="008E062F" w:rsidRDefault="008E062F" w:rsidP="006E2D31">
      <w:pPr>
        <w:jc w:val="both"/>
      </w:pPr>
    </w:p>
    <w:p w:rsidR="008E062F" w:rsidRDefault="008E062F" w:rsidP="006E2D31">
      <w:pPr>
        <w:jc w:val="both"/>
      </w:pPr>
    </w:p>
    <w:p w:rsidR="009D5F30" w:rsidRDefault="008E062F" w:rsidP="008E062F">
      <w:pPr>
        <w:pStyle w:val="Bezmezer"/>
        <w:tabs>
          <w:tab w:val="left" w:pos="4962"/>
        </w:tabs>
      </w:pPr>
      <w:r>
        <w:t>PhDr. Eva Florová, Ph.D.</w:t>
      </w:r>
      <w:r w:rsidR="006E2D31">
        <w:t xml:space="preserve"> </w:t>
      </w:r>
      <w:r>
        <w:tab/>
        <w:t>Ing. Stanislav Mrvka</w:t>
      </w:r>
    </w:p>
    <w:p w:rsidR="009D5F30" w:rsidRDefault="006E2D31" w:rsidP="008E062F">
      <w:pPr>
        <w:pStyle w:val="Bezmezer"/>
        <w:tabs>
          <w:tab w:val="left" w:pos="4962"/>
        </w:tabs>
      </w:pPr>
      <w:r>
        <w:t>ř</w:t>
      </w:r>
      <w:r w:rsidR="008E062F">
        <w:t>editelka</w:t>
      </w:r>
      <w:r w:rsidR="008E062F">
        <w:tab/>
        <w:t>starosta</w:t>
      </w:r>
    </w:p>
    <w:sectPr w:rsidR="009D5F30" w:rsidSect="008E062F">
      <w:pgSz w:w="11906" w:h="16838"/>
      <w:pgMar w:top="1304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31"/>
    <w:rsid w:val="000774A5"/>
    <w:rsid w:val="000F167B"/>
    <w:rsid w:val="001B7FE7"/>
    <w:rsid w:val="004A5108"/>
    <w:rsid w:val="006E2D31"/>
    <w:rsid w:val="008E062F"/>
    <w:rsid w:val="00981040"/>
    <w:rsid w:val="009D5F30"/>
    <w:rsid w:val="00A86E9B"/>
    <w:rsid w:val="00C35F00"/>
    <w:rsid w:val="00DF7738"/>
    <w:rsid w:val="00FD579A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FE0B84-9FC9-4B24-B88B-70DE01F5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2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2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2D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9D5F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Jindřichův Hradec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Sicner</dc:creator>
  <cp:keywords/>
  <dc:description/>
  <cp:lastModifiedBy>Sicner</cp:lastModifiedBy>
  <cp:revision>7</cp:revision>
  <cp:lastPrinted>2019-12-20T08:09:00Z</cp:lastPrinted>
  <dcterms:created xsi:type="dcterms:W3CDTF">2019-12-19T08:13:00Z</dcterms:created>
  <dcterms:modified xsi:type="dcterms:W3CDTF">2019-12-20T08:31:00Z</dcterms:modified>
</cp:coreProperties>
</file>