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CAF" w:rsidRPr="00BB5CAF" w:rsidRDefault="00BB5CAF" w:rsidP="00BB5CAF">
      <w:pPr>
        <w:spacing w:after="0" w:line="240" w:lineRule="auto"/>
        <w:jc w:val="center"/>
        <w:rPr>
          <w:rFonts w:ascii="Calibri" w:eastAsia="Times New Roman" w:hAnsi="Calibri" w:cs="Calibri"/>
          <w:b/>
          <w:sz w:val="36"/>
          <w:szCs w:val="36"/>
          <w:lang w:eastAsia="cs-CZ"/>
        </w:rPr>
      </w:pPr>
      <w:r w:rsidRPr="00BB5CAF">
        <w:rPr>
          <w:rFonts w:ascii="Calibri" w:eastAsia="Times New Roman" w:hAnsi="Calibri" w:cs="Calibri"/>
          <w:b/>
          <w:sz w:val="36"/>
          <w:szCs w:val="36"/>
          <w:lang w:eastAsia="cs-CZ"/>
        </w:rPr>
        <w:t>Smlouva o dílo</w:t>
      </w:r>
    </w:p>
    <w:p w:rsidR="00BB5CAF" w:rsidRPr="00BB5CAF" w:rsidRDefault="00BB5CAF" w:rsidP="00BB5CAF">
      <w:pPr>
        <w:spacing w:after="0" w:line="240" w:lineRule="auto"/>
        <w:jc w:val="center"/>
        <w:rPr>
          <w:rFonts w:ascii="Calibri" w:eastAsia="Times New Roman" w:hAnsi="Calibri" w:cs="Calibri"/>
          <w:lang w:eastAsia="cs-CZ"/>
        </w:rPr>
      </w:pPr>
      <w:r w:rsidRPr="00BB5CAF">
        <w:rPr>
          <w:rFonts w:ascii="Calibri" w:eastAsia="Times New Roman" w:hAnsi="Calibri" w:cs="Calibri"/>
          <w:lang w:eastAsia="cs-CZ"/>
        </w:rPr>
        <w:t xml:space="preserve">uzavřená dle příslušných ustanovení zákona č. 89/2012 Sb., občanského zákoníku, a zákona č. 121/2000 Sb., autorského zákona, v platném znění </w:t>
      </w:r>
    </w:p>
    <w:p w:rsidR="00BB5CAF" w:rsidRPr="00BB5CAF" w:rsidRDefault="00BB5CAF" w:rsidP="00BB5CAF">
      <w:pPr>
        <w:spacing w:after="0" w:line="240" w:lineRule="auto"/>
        <w:jc w:val="center"/>
        <w:rPr>
          <w:rFonts w:ascii="Calibri" w:eastAsia="Times New Roman" w:hAnsi="Calibri" w:cs="Calibri"/>
          <w:lang w:eastAsia="cs-CZ"/>
        </w:rPr>
      </w:pPr>
    </w:p>
    <w:p w:rsidR="00BB5CAF" w:rsidRPr="00BB5CAF" w:rsidRDefault="00BB5CAF" w:rsidP="00BB5CAF">
      <w:pPr>
        <w:tabs>
          <w:tab w:val="left" w:pos="360"/>
        </w:tabs>
        <w:spacing w:after="0" w:line="240" w:lineRule="auto"/>
        <w:ind w:right="-29"/>
        <w:jc w:val="center"/>
        <w:rPr>
          <w:rFonts w:ascii="Calibri" w:eastAsia="Times New Roman" w:hAnsi="Calibri" w:cs="Calibri"/>
          <w:lang w:eastAsia="cs-CZ"/>
        </w:rPr>
      </w:pPr>
      <w:proofErr w:type="gramStart"/>
      <w:r w:rsidRPr="00BB5CAF">
        <w:rPr>
          <w:rFonts w:ascii="Calibri" w:eastAsia="Times New Roman" w:hAnsi="Calibri" w:cs="Calibri"/>
          <w:bCs/>
          <w:lang w:eastAsia="cs-CZ"/>
        </w:rPr>
        <w:t>mezi</w:t>
      </w:r>
      <w:proofErr w:type="gramEnd"/>
      <w:r w:rsidRPr="00BB5CAF">
        <w:rPr>
          <w:rFonts w:ascii="Calibri" w:eastAsia="Times New Roman" w:hAnsi="Calibri" w:cs="Calibri"/>
          <w:lang w:eastAsia="cs-CZ"/>
        </w:rPr>
        <w:br/>
      </w:r>
      <w:r w:rsidRPr="00BB5CAF">
        <w:rPr>
          <w:rFonts w:ascii="Calibri" w:eastAsia="Times New Roman" w:hAnsi="Calibri" w:cs="Calibri"/>
          <w:lang w:eastAsia="cs-CZ"/>
        </w:rPr>
        <w:br/>
      </w:r>
    </w:p>
    <w:p w:rsidR="00BB5CAF" w:rsidRPr="00BB5CAF" w:rsidRDefault="00BB5CAF" w:rsidP="00BB5CAF">
      <w:pPr>
        <w:autoSpaceDE w:val="0"/>
        <w:autoSpaceDN w:val="0"/>
        <w:adjustRightInd w:val="0"/>
        <w:spacing w:after="0" w:line="240" w:lineRule="auto"/>
        <w:rPr>
          <w:rFonts w:ascii="Calibri" w:eastAsia="Calibri" w:hAnsi="Calibri" w:cs="Calibri"/>
          <w:bCs/>
          <w:color w:val="660033"/>
        </w:rPr>
      </w:pPr>
      <w:bookmarkStart w:id="0" w:name="_Hlk26286369"/>
      <w:r w:rsidRPr="00BB5CAF">
        <w:rPr>
          <w:rFonts w:ascii="Calibri" w:eastAsia="Calibri" w:hAnsi="Calibri" w:cs="Calibri"/>
          <w:b/>
          <w:bCs/>
          <w:color w:val="000000"/>
        </w:rPr>
        <w:t>Galerie hlavního města Prahy</w:t>
      </w:r>
    </w:p>
    <w:p w:rsidR="00BB5CAF" w:rsidRPr="00BB5CAF" w:rsidRDefault="00BB5CAF" w:rsidP="00BB5CAF">
      <w:pPr>
        <w:spacing w:after="0" w:line="240" w:lineRule="auto"/>
        <w:rPr>
          <w:rFonts w:ascii="Calibri" w:eastAsia="Calibri" w:hAnsi="Calibri" w:cs="Calibri"/>
        </w:rPr>
      </w:pPr>
      <w:r w:rsidRPr="00BB5CAF">
        <w:rPr>
          <w:rFonts w:ascii="Calibri" w:eastAsia="Calibri" w:hAnsi="Calibri" w:cs="Calibri"/>
        </w:rPr>
        <w:t>se sídlem: Staroměstské náměstí 605/13, 110 00 Praha 1</w:t>
      </w:r>
    </w:p>
    <w:p w:rsidR="00BB5CAF" w:rsidRPr="00BB5CAF" w:rsidRDefault="00BB5CAF" w:rsidP="00BB5CAF">
      <w:pPr>
        <w:spacing w:after="0" w:line="240" w:lineRule="auto"/>
        <w:rPr>
          <w:rFonts w:ascii="Calibri" w:eastAsia="Calibri" w:hAnsi="Calibri" w:cs="Calibri"/>
        </w:rPr>
      </w:pPr>
      <w:r w:rsidRPr="00BB5CAF">
        <w:rPr>
          <w:rFonts w:ascii="Calibri" w:eastAsia="Calibri" w:hAnsi="Calibri" w:cs="Calibri"/>
        </w:rPr>
        <w:t>IČ:00064416</w:t>
      </w:r>
    </w:p>
    <w:bookmarkEnd w:id="0"/>
    <w:p w:rsidR="00BB5CAF" w:rsidRPr="00BB5CAF" w:rsidRDefault="00BB5CAF" w:rsidP="00BB5CAF">
      <w:pPr>
        <w:spacing w:after="0" w:line="240" w:lineRule="auto"/>
        <w:rPr>
          <w:rFonts w:ascii="Calibri" w:eastAsia="Calibri" w:hAnsi="Calibri" w:cs="Calibri"/>
        </w:rPr>
      </w:pPr>
      <w:r w:rsidRPr="00BB5CAF">
        <w:rPr>
          <w:rFonts w:ascii="Calibri" w:eastAsia="Calibri" w:hAnsi="Calibri" w:cs="Calibri"/>
        </w:rPr>
        <w:t xml:space="preserve">právní forma: </w:t>
      </w:r>
      <w:r w:rsidRPr="00BB5CAF">
        <w:rPr>
          <w:rFonts w:ascii="Calibri" w:eastAsia="Calibri" w:hAnsi="Calibri" w:cs="Calibri"/>
        </w:rPr>
        <w:tab/>
        <w:t>příspěvková organizace zřízená hlavním městem Prahou</w:t>
      </w:r>
    </w:p>
    <w:p w:rsidR="00BB5CAF" w:rsidRPr="00BB5CAF" w:rsidRDefault="00BB5CAF" w:rsidP="00BB5CAF">
      <w:pPr>
        <w:spacing w:after="0" w:line="240" w:lineRule="auto"/>
        <w:rPr>
          <w:rFonts w:ascii="Calibri" w:eastAsia="Calibri" w:hAnsi="Calibri" w:cs="Calibri"/>
        </w:rPr>
      </w:pPr>
      <w:r w:rsidRPr="00BB5CAF">
        <w:rPr>
          <w:rFonts w:ascii="Calibri" w:eastAsia="Calibri" w:hAnsi="Calibri" w:cs="Calibri"/>
        </w:rPr>
        <w:t>zastoupená: PhDr. Magdalenou Juříkovou, ředitelkou GHMP</w:t>
      </w:r>
    </w:p>
    <w:p w:rsidR="00BB5CAF" w:rsidRPr="00BB5CAF" w:rsidRDefault="00BB5CAF" w:rsidP="00BB5CAF">
      <w:pPr>
        <w:spacing w:after="0" w:line="240" w:lineRule="auto"/>
        <w:rPr>
          <w:rFonts w:ascii="Calibri" w:eastAsia="Calibri" w:hAnsi="Calibri" w:cs="Calibri"/>
        </w:rPr>
      </w:pPr>
      <w:r w:rsidRPr="00BB5CAF">
        <w:rPr>
          <w:rFonts w:ascii="Calibri" w:eastAsia="Calibri" w:hAnsi="Calibri" w:cs="Calibri"/>
        </w:rPr>
        <w:t xml:space="preserve">kontaktní osoba odpovědná za záležitosti spojené s předmětem zakázky: Ing. Lucie Jamníková </w:t>
      </w:r>
    </w:p>
    <w:p w:rsidR="00BB5CAF" w:rsidRPr="00BB5CAF" w:rsidRDefault="00BB5CAF" w:rsidP="00BB5CAF">
      <w:pPr>
        <w:spacing w:after="0" w:line="240" w:lineRule="auto"/>
        <w:rPr>
          <w:rFonts w:ascii="Calibri" w:eastAsia="Calibri" w:hAnsi="Calibri" w:cs="Calibri"/>
        </w:rPr>
      </w:pPr>
      <w:r w:rsidRPr="00BB5CAF">
        <w:rPr>
          <w:rFonts w:ascii="Calibri" w:eastAsia="Calibri" w:hAnsi="Calibri" w:cs="Calibri"/>
        </w:rPr>
        <w:t xml:space="preserve">Profil zadavatele: </w:t>
      </w:r>
      <w:hyperlink r:id="rId7" w:history="1">
        <w:r w:rsidRPr="00BB5CAF">
          <w:rPr>
            <w:rFonts w:ascii="Calibri" w:eastAsia="Calibri" w:hAnsi="Calibri" w:cs="Calibri"/>
            <w:color w:val="0000FF"/>
            <w:u w:val="single"/>
          </w:rPr>
          <w:t>https://www.vhodne-uverejneni.cz/profil/00064416</w:t>
        </w:r>
      </w:hyperlink>
      <w:r w:rsidRPr="00BB5CAF">
        <w:rPr>
          <w:rFonts w:ascii="Calibri" w:eastAsia="Calibri" w:hAnsi="Calibri" w:cs="Calibri"/>
        </w:rPr>
        <w:t xml:space="preserve"> </w:t>
      </w:r>
    </w:p>
    <w:p w:rsidR="00BB5CAF" w:rsidRPr="00BB5CAF" w:rsidRDefault="00BB5CAF" w:rsidP="00BB5CAF">
      <w:pPr>
        <w:spacing w:after="0" w:line="240" w:lineRule="atLeast"/>
        <w:rPr>
          <w:rFonts w:ascii="Calibri" w:eastAsia="Times New Roman" w:hAnsi="Calibri" w:cs="Calibri"/>
          <w:lang w:eastAsia="cs-CZ"/>
        </w:rPr>
      </w:pPr>
      <w:r w:rsidRPr="00BB5CAF">
        <w:rPr>
          <w:rFonts w:ascii="Calibri" w:eastAsia="Calibri" w:hAnsi="Calibri" w:cs="Calibri"/>
        </w:rPr>
        <w:t>ID datové schránky: a2adm6f</w:t>
      </w:r>
      <w:r w:rsidRPr="00BB5CAF">
        <w:rPr>
          <w:rFonts w:ascii="Calibri" w:eastAsia="Calibri" w:hAnsi="Calibri" w:cs="Calibri"/>
        </w:rPr>
        <w:br/>
      </w:r>
      <w:r w:rsidRPr="00BB5CAF">
        <w:rPr>
          <w:rFonts w:ascii="Calibri" w:eastAsia="Times New Roman" w:hAnsi="Calibri" w:cs="Calibri"/>
          <w:lang w:eastAsia="cs-CZ"/>
        </w:rPr>
        <w:t xml:space="preserve">(dále jen </w:t>
      </w:r>
      <w:r w:rsidRPr="00BB5CAF">
        <w:rPr>
          <w:rFonts w:ascii="Calibri" w:eastAsia="Times New Roman" w:hAnsi="Calibri" w:cs="Calibri"/>
          <w:b/>
          <w:lang w:eastAsia="cs-CZ"/>
        </w:rPr>
        <w:t>„Objednatel“</w:t>
      </w:r>
      <w:r w:rsidRPr="00BB5CAF">
        <w:rPr>
          <w:rFonts w:ascii="Calibri" w:eastAsia="Times New Roman" w:hAnsi="Calibri" w:cs="Calibri"/>
          <w:lang w:eastAsia="cs-CZ"/>
        </w:rPr>
        <w:t>)</w:t>
      </w:r>
    </w:p>
    <w:p w:rsidR="00BB5CAF" w:rsidRPr="00BB5CAF" w:rsidRDefault="00BB5CAF" w:rsidP="00BB5CAF">
      <w:pPr>
        <w:spacing w:after="0" w:line="240" w:lineRule="atLeast"/>
        <w:jc w:val="both"/>
        <w:rPr>
          <w:rFonts w:ascii="Calibri" w:eastAsia="Times New Roman" w:hAnsi="Calibri" w:cs="Calibri"/>
          <w:lang w:eastAsia="cs-CZ"/>
        </w:rPr>
      </w:pPr>
    </w:p>
    <w:p w:rsidR="00BB5CAF" w:rsidRPr="00BB5CAF" w:rsidRDefault="00BB5CAF" w:rsidP="00BB5CAF">
      <w:pPr>
        <w:spacing w:after="0" w:line="240" w:lineRule="atLeast"/>
        <w:jc w:val="both"/>
        <w:rPr>
          <w:rFonts w:ascii="Calibri" w:eastAsia="Times New Roman" w:hAnsi="Calibri" w:cs="Calibri"/>
          <w:lang w:eastAsia="cs-CZ"/>
        </w:rPr>
      </w:pPr>
      <w:r w:rsidRPr="00BB5CAF">
        <w:rPr>
          <w:rFonts w:ascii="Calibri" w:eastAsia="Times New Roman" w:hAnsi="Calibri" w:cs="Calibri"/>
          <w:lang w:eastAsia="cs-CZ"/>
        </w:rPr>
        <w:t>a</w:t>
      </w:r>
    </w:p>
    <w:p w:rsidR="00BB5CAF" w:rsidRPr="00BB5CAF" w:rsidRDefault="00BB5CAF" w:rsidP="00BB5CAF">
      <w:pPr>
        <w:spacing w:after="0" w:line="240" w:lineRule="atLeast"/>
        <w:jc w:val="both"/>
        <w:rPr>
          <w:rFonts w:ascii="Calibri" w:eastAsia="Times New Roman" w:hAnsi="Calibri" w:cs="Calibri"/>
          <w:lang w:eastAsia="cs-CZ"/>
        </w:rPr>
      </w:pPr>
    </w:p>
    <w:p w:rsidR="00BB5CAF" w:rsidRPr="00BB5CAF" w:rsidRDefault="00BB5CAF" w:rsidP="00BB5CAF">
      <w:pPr>
        <w:autoSpaceDE w:val="0"/>
        <w:autoSpaceDN w:val="0"/>
        <w:adjustRightInd w:val="0"/>
        <w:spacing w:after="0" w:line="240" w:lineRule="auto"/>
        <w:rPr>
          <w:rFonts w:eastAsia="Calibri" w:cs="Calibri"/>
          <w:bCs/>
          <w:color w:val="660033"/>
        </w:rPr>
      </w:pPr>
      <w:bookmarkStart w:id="1" w:name="_Hlk26286321"/>
      <w:r w:rsidRPr="00BB5CAF">
        <w:rPr>
          <w:rFonts w:ascii="Calibri" w:eastAsia="Calibri" w:hAnsi="Calibri" w:cs="Calibri"/>
          <w:b/>
          <w:bCs/>
          <w:color w:val="000000"/>
        </w:rPr>
        <w:t>moderní historie s.r.o.</w:t>
      </w:r>
    </w:p>
    <w:p w:rsidR="00BB5CAF" w:rsidRPr="00BB5CAF" w:rsidRDefault="00BB5CAF" w:rsidP="00BB5CAF">
      <w:pPr>
        <w:autoSpaceDE w:val="0"/>
        <w:autoSpaceDN w:val="0"/>
        <w:adjustRightInd w:val="0"/>
        <w:spacing w:after="0" w:line="240" w:lineRule="auto"/>
        <w:rPr>
          <w:rFonts w:ascii="Calibri" w:eastAsia="Calibri" w:hAnsi="Calibri" w:cs="Calibri"/>
        </w:rPr>
      </w:pPr>
      <w:r w:rsidRPr="00BB5CAF">
        <w:rPr>
          <w:rFonts w:ascii="Calibri" w:eastAsia="Calibri" w:hAnsi="Calibri" w:cs="Calibri"/>
        </w:rPr>
        <w:t>se sídlem: Na Radosti 106/64, 155 21  Praha 5 - Zličín</w:t>
      </w:r>
    </w:p>
    <w:p w:rsidR="00BB5CAF" w:rsidRPr="00BB5CAF" w:rsidRDefault="00BB5CAF" w:rsidP="00BB5CAF">
      <w:pPr>
        <w:spacing w:after="0" w:line="240" w:lineRule="atLeast"/>
        <w:rPr>
          <w:rFonts w:ascii="Calibri" w:eastAsia="Times New Roman" w:hAnsi="Calibri" w:cs="Calibri"/>
          <w:b/>
          <w:lang w:eastAsia="cs-CZ"/>
        </w:rPr>
      </w:pPr>
      <w:r w:rsidRPr="00BB5CAF">
        <w:rPr>
          <w:rFonts w:ascii="Calibri" w:eastAsia="Calibri" w:hAnsi="Calibri" w:cs="Calibri"/>
        </w:rPr>
        <w:t>IČ: 24315079</w:t>
      </w:r>
      <w:r w:rsidRPr="00BB5CAF">
        <w:rPr>
          <w:rFonts w:ascii="Calibri" w:eastAsia="Calibri" w:hAnsi="Calibri" w:cs="Calibri"/>
        </w:rPr>
        <w:br/>
        <w:t>DIČ: CZ24315079</w:t>
      </w:r>
      <w:r w:rsidRPr="00BB5CAF">
        <w:rPr>
          <w:rFonts w:ascii="Calibri" w:eastAsia="Calibri" w:hAnsi="Calibri" w:cs="Calibri"/>
        </w:rPr>
        <w:br/>
      </w:r>
      <w:bookmarkEnd w:id="1"/>
      <w:r w:rsidRPr="00BB5CAF">
        <w:rPr>
          <w:rFonts w:ascii="Calibri" w:eastAsia="Calibri" w:hAnsi="Calibri" w:cs="Calibri"/>
        </w:rPr>
        <w:t>zastoupená: Mgr. Pavlem Mlčochem, jednatelem</w:t>
      </w:r>
      <w:r w:rsidRPr="00BB5CAF">
        <w:rPr>
          <w:rFonts w:ascii="Calibri" w:eastAsia="Calibri" w:hAnsi="Calibri" w:cs="Calibri"/>
        </w:rPr>
        <w:br/>
        <w:t xml:space="preserve">zapsaná v OR: spis. </w:t>
      </w:r>
      <w:proofErr w:type="gramStart"/>
      <w:r w:rsidRPr="00BB5CAF">
        <w:rPr>
          <w:rFonts w:ascii="Calibri" w:eastAsia="Calibri" w:hAnsi="Calibri" w:cs="Calibri"/>
        </w:rPr>
        <w:t>zn.</w:t>
      </w:r>
      <w:proofErr w:type="gramEnd"/>
      <w:r w:rsidRPr="00BB5CAF">
        <w:rPr>
          <w:rFonts w:ascii="Calibri" w:eastAsia="Calibri" w:hAnsi="Calibri" w:cs="Calibri"/>
        </w:rPr>
        <w:t xml:space="preserve"> C 195810 vedená u Městského soudu v Praze</w:t>
      </w:r>
      <w:r w:rsidRPr="00BB5CAF">
        <w:rPr>
          <w:rFonts w:ascii="Calibri" w:eastAsia="Calibri" w:hAnsi="Calibri" w:cs="Calibri"/>
        </w:rPr>
        <w:br/>
        <w:t>ID datové schránky:</w:t>
      </w:r>
      <w:r w:rsidRPr="00BB5CAF">
        <w:rPr>
          <w:rFonts w:ascii="Calibri" w:eastAsia="Times New Roman" w:hAnsi="Calibri" w:cs="Calibri"/>
          <w:color w:val="000000"/>
          <w:lang w:eastAsia="cs-CZ"/>
        </w:rPr>
        <w:t xml:space="preserve"> t2sd6qs</w:t>
      </w:r>
      <w:r w:rsidRPr="00BB5CAF">
        <w:rPr>
          <w:rFonts w:ascii="Calibri" w:eastAsia="Times New Roman" w:hAnsi="Calibri" w:cs="Calibri"/>
          <w:lang w:eastAsia="cs-CZ"/>
        </w:rPr>
        <w:t xml:space="preserve"> </w:t>
      </w:r>
      <w:r w:rsidRPr="00BB5CAF">
        <w:rPr>
          <w:rFonts w:ascii="Calibri" w:eastAsia="Times New Roman" w:hAnsi="Calibri" w:cs="Calibri"/>
          <w:lang w:eastAsia="cs-CZ"/>
        </w:rPr>
        <w:br/>
        <w:t xml:space="preserve">(dále jen </w:t>
      </w:r>
      <w:r w:rsidRPr="00BB5CAF">
        <w:rPr>
          <w:rFonts w:ascii="Calibri" w:eastAsia="Times New Roman" w:hAnsi="Calibri" w:cs="Calibri"/>
          <w:b/>
          <w:lang w:eastAsia="cs-CZ"/>
        </w:rPr>
        <w:t xml:space="preserve">„Zhotovitel“) </w:t>
      </w:r>
    </w:p>
    <w:p w:rsidR="00BB5CAF" w:rsidRPr="00BB5CAF" w:rsidRDefault="00BB5CAF" w:rsidP="00BB5CAF">
      <w:pPr>
        <w:tabs>
          <w:tab w:val="left" w:pos="505"/>
        </w:tabs>
        <w:spacing w:after="0" w:line="240" w:lineRule="atLeast"/>
        <w:jc w:val="both"/>
        <w:rPr>
          <w:rFonts w:ascii="Calibri" w:eastAsia="Times New Roman" w:hAnsi="Calibri" w:cs="Calibri"/>
          <w:lang w:eastAsia="cs-CZ"/>
        </w:rPr>
      </w:pPr>
      <w:r w:rsidRPr="00BB5CAF">
        <w:rPr>
          <w:rFonts w:ascii="Calibri" w:eastAsia="Times New Roman" w:hAnsi="Calibri" w:cs="Calibri"/>
          <w:lang w:eastAsia="cs-CZ"/>
        </w:rPr>
        <w:tab/>
      </w:r>
    </w:p>
    <w:p w:rsidR="00BB5CAF" w:rsidRPr="00BB5CAF" w:rsidRDefault="00BB5CAF" w:rsidP="00BB5CAF">
      <w:pPr>
        <w:tabs>
          <w:tab w:val="left" w:pos="3836"/>
        </w:tabs>
        <w:spacing w:after="0" w:line="240" w:lineRule="atLeast"/>
        <w:rPr>
          <w:rFonts w:ascii="Calibri" w:eastAsia="Times New Roman" w:hAnsi="Calibri" w:cs="Calibri"/>
          <w:lang w:eastAsia="cs-CZ"/>
        </w:rPr>
      </w:pPr>
      <w:r w:rsidRPr="00BB5CAF">
        <w:rPr>
          <w:rFonts w:ascii="Calibri" w:eastAsia="Times New Roman" w:hAnsi="Calibri" w:cs="Calibri"/>
          <w:lang w:eastAsia="cs-CZ"/>
        </w:rPr>
        <w:tab/>
      </w:r>
    </w:p>
    <w:p w:rsidR="00BB5CAF" w:rsidRPr="00BB5CAF" w:rsidRDefault="00BB5CAF" w:rsidP="00BB5CAF">
      <w:pPr>
        <w:numPr>
          <w:ilvl w:val="0"/>
          <w:numId w:val="30"/>
        </w:numPr>
        <w:tabs>
          <w:tab w:val="clear" w:pos="360"/>
        </w:tabs>
        <w:spacing w:after="0" w:line="240" w:lineRule="atLeast"/>
        <w:contextualSpacing/>
        <w:jc w:val="center"/>
        <w:rPr>
          <w:rFonts w:ascii="Calibri" w:eastAsia="Times New Roman" w:hAnsi="Calibri" w:cs="Calibri"/>
          <w:b/>
          <w:lang w:eastAsia="cs-CZ"/>
        </w:rPr>
      </w:pPr>
      <w:r w:rsidRPr="00BB5CAF">
        <w:rPr>
          <w:rFonts w:ascii="Calibri" w:eastAsia="Times New Roman" w:hAnsi="Calibri" w:cs="Calibri"/>
          <w:b/>
          <w:lang w:eastAsia="cs-CZ"/>
        </w:rPr>
        <w:t>Předmět Smlouvy</w:t>
      </w:r>
      <w:r w:rsidRPr="00BB5CAF">
        <w:rPr>
          <w:rFonts w:ascii="Calibri" w:eastAsia="Times New Roman" w:hAnsi="Calibri" w:cs="Calibri"/>
          <w:b/>
          <w:lang w:eastAsia="cs-CZ"/>
        </w:rPr>
        <w:br/>
      </w:r>
    </w:p>
    <w:p w:rsidR="00BB5CAF" w:rsidRPr="00BB5CAF" w:rsidRDefault="00BB5CAF" w:rsidP="00BB5CAF">
      <w:pPr>
        <w:numPr>
          <w:ilvl w:val="1"/>
          <w:numId w:val="31"/>
        </w:numPr>
        <w:spacing w:after="0" w:line="240" w:lineRule="atLeast"/>
        <w:ind w:left="708" w:hanging="708"/>
        <w:jc w:val="both"/>
        <w:rPr>
          <w:rFonts w:ascii="Calibri" w:eastAsia="Times New Roman" w:hAnsi="Calibri" w:cs="Calibri"/>
          <w:lang w:eastAsia="cs-CZ"/>
        </w:rPr>
      </w:pPr>
      <w:r w:rsidRPr="00BB5CAF">
        <w:rPr>
          <w:rFonts w:ascii="Calibri" w:eastAsia="Times New Roman" w:hAnsi="Calibri" w:cs="Calibri"/>
          <w:lang w:eastAsia="cs-CZ"/>
        </w:rPr>
        <w:t xml:space="preserve">Zhotovitel se touto smlouvou zavazuje vytvořit pro Objednatele na svůj náklad a nebezpečí dílo specifikované v Příloze </w:t>
      </w:r>
      <w:proofErr w:type="gramStart"/>
      <w:r w:rsidRPr="00BB5CAF">
        <w:rPr>
          <w:rFonts w:ascii="Calibri" w:eastAsia="Times New Roman" w:hAnsi="Calibri" w:cs="Calibri"/>
          <w:lang w:eastAsia="cs-CZ"/>
        </w:rPr>
        <w:t>č.1  této</w:t>
      </w:r>
      <w:proofErr w:type="gramEnd"/>
      <w:r w:rsidRPr="00BB5CAF">
        <w:rPr>
          <w:rFonts w:ascii="Calibri" w:eastAsia="Times New Roman" w:hAnsi="Calibri" w:cs="Calibri"/>
          <w:lang w:eastAsia="cs-CZ"/>
        </w:rPr>
        <w:t xml:space="preserve"> smlouvy (dále jen „dílo“). Dílem se pro účely této smlouvy rozumí </w:t>
      </w:r>
      <w:r w:rsidRPr="00BB5CAF">
        <w:rPr>
          <w:rFonts w:ascii="Calibri" w:eastAsia="Times New Roman" w:hAnsi="Calibri" w:cs="Calibri"/>
          <w:b/>
          <w:lang w:eastAsia="cs-CZ"/>
        </w:rPr>
        <w:t>„webový portál ghmp.cz“</w:t>
      </w:r>
    </w:p>
    <w:p w:rsidR="00BB5CAF" w:rsidRPr="00BB5CAF" w:rsidRDefault="00BB5CAF" w:rsidP="00BB5CAF">
      <w:pPr>
        <w:numPr>
          <w:ilvl w:val="1"/>
          <w:numId w:val="31"/>
        </w:numPr>
        <w:spacing w:after="0" w:line="240" w:lineRule="atLeast"/>
        <w:ind w:left="708" w:hanging="708"/>
        <w:jc w:val="both"/>
        <w:rPr>
          <w:rFonts w:ascii="Calibri" w:eastAsia="Times New Roman" w:hAnsi="Calibri" w:cs="Calibri"/>
          <w:lang w:eastAsia="cs-CZ"/>
        </w:rPr>
      </w:pPr>
      <w:r w:rsidRPr="00BB5CAF">
        <w:rPr>
          <w:rFonts w:ascii="Calibri" w:eastAsia="Times New Roman" w:hAnsi="Calibri" w:cs="Calibri"/>
          <w:lang w:eastAsia="cs-CZ"/>
        </w:rPr>
        <w:t xml:space="preserve">Zhotovitel dále touto smlouvou poskytuje Objednateli výhradní oprávnění k výkonu práva dílo užít (výhradní licenci) způsobem a v rozsahu stanoveném v čl. 6 této smlouvy. </w:t>
      </w:r>
    </w:p>
    <w:p w:rsidR="00BB5CAF" w:rsidRPr="00BB5CAF" w:rsidRDefault="00BB5CAF" w:rsidP="00BB5CAF">
      <w:pPr>
        <w:numPr>
          <w:ilvl w:val="1"/>
          <w:numId w:val="31"/>
        </w:numPr>
        <w:spacing w:after="0" w:line="240" w:lineRule="atLeast"/>
        <w:ind w:left="708" w:hanging="708"/>
        <w:jc w:val="both"/>
        <w:rPr>
          <w:rFonts w:ascii="Calibri" w:eastAsia="Times New Roman" w:hAnsi="Calibri" w:cs="Calibri"/>
          <w:lang w:eastAsia="cs-CZ"/>
        </w:rPr>
      </w:pPr>
      <w:r w:rsidRPr="00BB5CAF">
        <w:rPr>
          <w:rFonts w:ascii="Calibri" w:eastAsia="Times New Roman" w:hAnsi="Calibri" w:cs="Calibri"/>
          <w:lang w:eastAsia="cs-CZ"/>
        </w:rPr>
        <w:t>Objednatel se touto smlouvou zavazuje k převzetí díla a k zaplacení ceny za vytvoření díla.</w:t>
      </w:r>
    </w:p>
    <w:p w:rsidR="00BB5CAF" w:rsidRPr="00BB5CAF" w:rsidRDefault="00BB5CAF" w:rsidP="00BB5CAF">
      <w:pPr>
        <w:spacing w:after="0" w:line="240" w:lineRule="atLeast"/>
        <w:rPr>
          <w:rFonts w:ascii="Calibri" w:eastAsia="Times New Roman" w:hAnsi="Calibri" w:cs="Calibri"/>
          <w:lang w:eastAsia="cs-CZ"/>
        </w:rPr>
      </w:pPr>
    </w:p>
    <w:p w:rsidR="00BB5CAF" w:rsidRPr="00BB5CAF" w:rsidRDefault="00BB5CAF" w:rsidP="00BB5CAF">
      <w:pPr>
        <w:numPr>
          <w:ilvl w:val="0"/>
          <w:numId w:val="30"/>
        </w:numPr>
        <w:tabs>
          <w:tab w:val="clear" w:pos="360"/>
        </w:tabs>
        <w:spacing w:after="0" w:line="240" w:lineRule="atLeast"/>
        <w:contextualSpacing/>
        <w:jc w:val="center"/>
        <w:rPr>
          <w:rFonts w:ascii="Calibri" w:eastAsia="Times New Roman" w:hAnsi="Calibri" w:cs="Calibri"/>
          <w:b/>
          <w:lang w:eastAsia="cs-CZ"/>
        </w:rPr>
      </w:pPr>
      <w:r w:rsidRPr="00BB5CAF">
        <w:rPr>
          <w:rFonts w:ascii="Calibri" w:eastAsia="Times New Roman" w:hAnsi="Calibri" w:cs="Calibri"/>
          <w:b/>
          <w:lang w:eastAsia="cs-CZ"/>
        </w:rPr>
        <w:t>Cena a platební podmínky</w:t>
      </w:r>
    </w:p>
    <w:p w:rsidR="00BB5CAF" w:rsidRPr="00BB5CAF" w:rsidRDefault="00BB5CAF" w:rsidP="00BB5CAF">
      <w:pPr>
        <w:spacing w:after="0" w:line="240" w:lineRule="atLeast"/>
        <w:contextualSpacing/>
        <w:rPr>
          <w:rFonts w:ascii="Calibri" w:eastAsia="Times New Roman" w:hAnsi="Calibri" w:cs="Calibri"/>
          <w:b/>
          <w:lang w:eastAsia="cs-CZ"/>
        </w:rPr>
      </w:pPr>
    </w:p>
    <w:p w:rsidR="00BB5CAF" w:rsidRPr="00BD717D" w:rsidRDefault="00BB5CAF" w:rsidP="00BB5CAF">
      <w:pPr>
        <w:numPr>
          <w:ilvl w:val="1"/>
          <w:numId w:val="29"/>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Objednatel se zavazuje zaplatit Zhotoviteli cenu za dílo ve výši </w:t>
      </w:r>
      <w:r w:rsidRPr="00BB5CAF">
        <w:rPr>
          <w:rFonts w:ascii="Calibri" w:eastAsia="Times New Roman" w:hAnsi="Calibri" w:cs="Calibri"/>
          <w:b/>
          <w:lang w:eastAsia="cs-CZ"/>
        </w:rPr>
        <w:t xml:space="preserve">1 047 000 Kč (slovy: jeden-milion-čtyřicet-sedm-tisíc-korun-českých) </w:t>
      </w:r>
      <w:r w:rsidRPr="00BB5CAF">
        <w:rPr>
          <w:rFonts w:ascii="Calibri" w:eastAsia="Times New Roman" w:hAnsi="Calibri" w:cs="Calibri"/>
          <w:lang w:eastAsia="cs-CZ"/>
        </w:rPr>
        <w:t>přičemž</w:t>
      </w:r>
      <w:r w:rsidRPr="00BB5CAF">
        <w:rPr>
          <w:rFonts w:ascii="Calibri" w:eastAsia="Times New Roman" w:hAnsi="Calibri" w:cs="Calibri"/>
          <w:b/>
          <w:lang w:eastAsia="cs-CZ"/>
        </w:rPr>
        <w:t xml:space="preserve"> </w:t>
      </w:r>
      <w:r w:rsidRPr="00BB5CAF">
        <w:rPr>
          <w:rFonts w:ascii="Calibri" w:eastAsia="Times New Roman" w:hAnsi="Calibri" w:cs="Calibri"/>
          <w:lang w:eastAsia="cs-CZ"/>
        </w:rPr>
        <w:t xml:space="preserve">cena za dílo bude rozdělena do dílčích </w:t>
      </w:r>
      <w:r w:rsidRPr="00BD717D">
        <w:rPr>
          <w:rFonts w:ascii="Calibri" w:eastAsia="Times New Roman" w:hAnsi="Calibri" w:cs="Calibri"/>
          <w:lang w:eastAsia="cs-CZ"/>
        </w:rPr>
        <w:t xml:space="preserve">splátek dle Splátkového kalendáře specifikovaného v Příloze č. 2 </w:t>
      </w:r>
      <w:proofErr w:type="gramStart"/>
      <w:r w:rsidRPr="00BD717D">
        <w:rPr>
          <w:rFonts w:ascii="Calibri" w:eastAsia="Times New Roman" w:hAnsi="Calibri" w:cs="Calibri"/>
          <w:lang w:eastAsia="cs-CZ"/>
        </w:rPr>
        <w:t>této</w:t>
      </w:r>
      <w:proofErr w:type="gramEnd"/>
      <w:r w:rsidRPr="00BD717D">
        <w:rPr>
          <w:rFonts w:ascii="Calibri" w:eastAsia="Times New Roman" w:hAnsi="Calibri" w:cs="Calibri"/>
          <w:lang w:eastAsia="cs-CZ"/>
        </w:rPr>
        <w:t xml:space="preserve"> smlouvy</w:t>
      </w:r>
    </w:p>
    <w:p w:rsidR="00BB5CAF" w:rsidRPr="00BB5CAF" w:rsidRDefault="00BB5CAF" w:rsidP="00BB5CAF">
      <w:pPr>
        <w:numPr>
          <w:ilvl w:val="1"/>
          <w:numId w:val="29"/>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Cena zahrnuje veškeré práce, činnosti, práva a produkty Zhotovitele přímo související s provedením díla v rozsahu stanoveném touto smlouvou. Cena za dílo zahrnuje poskytnutí licence k dílu v rozsahu stanoveném čl. 6 této smlouvy. </w:t>
      </w:r>
    </w:p>
    <w:p w:rsidR="00BB5CAF" w:rsidRPr="00BB5CAF" w:rsidRDefault="00BB5CAF" w:rsidP="00BB5CAF">
      <w:pPr>
        <w:numPr>
          <w:ilvl w:val="1"/>
          <w:numId w:val="29"/>
        </w:numPr>
        <w:spacing w:after="0" w:line="240" w:lineRule="auto"/>
        <w:ind w:left="708"/>
        <w:contextualSpacing/>
        <w:jc w:val="both"/>
        <w:rPr>
          <w:rFonts w:ascii="Times New Roman" w:eastAsia="Times New Roman" w:hAnsi="Times New Roman" w:cs="Times New Roman"/>
          <w:sz w:val="24"/>
          <w:szCs w:val="24"/>
          <w:lang w:eastAsia="cs-CZ"/>
        </w:rPr>
      </w:pPr>
      <w:r w:rsidRPr="00BB5CAF">
        <w:rPr>
          <w:rFonts w:ascii="Calibri" w:eastAsia="Times New Roman" w:hAnsi="Calibri" w:cs="Calibri"/>
          <w:lang w:eastAsia="cs-CZ"/>
        </w:rPr>
        <w:t>Veškeré ceny uvedené v této smlouvě jsou uvedeny bez daně z přidané hodnoty (DPH). DPH bude účtována na základě platné sazby v den uskutečnění zdanitelného plnění.</w:t>
      </w:r>
    </w:p>
    <w:p w:rsidR="00BB5CAF" w:rsidRPr="00BB5CAF" w:rsidRDefault="00BB5CAF" w:rsidP="00BB5CAF">
      <w:pPr>
        <w:numPr>
          <w:ilvl w:val="1"/>
          <w:numId w:val="29"/>
        </w:numPr>
        <w:spacing w:after="0" w:line="240" w:lineRule="auto"/>
        <w:ind w:left="708"/>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Objednatel uhradí Zhotoviteli cenu dle čl. </w:t>
      </w:r>
      <w:r>
        <w:rPr>
          <w:rFonts w:ascii="Calibri" w:eastAsia="Times New Roman" w:hAnsi="Calibri" w:cs="Calibri"/>
          <w:lang w:eastAsia="cs-CZ"/>
        </w:rPr>
        <w:t>2</w:t>
      </w:r>
      <w:r w:rsidRPr="00BB5CAF">
        <w:rPr>
          <w:rFonts w:ascii="Calibri" w:eastAsia="Times New Roman" w:hAnsi="Calibri" w:cs="Calibri"/>
          <w:lang w:eastAsia="cs-CZ"/>
        </w:rPr>
        <w:t xml:space="preserve">.1 této smlouvy a čl. 4 </w:t>
      </w:r>
      <w:proofErr w:type="gramStart"/>
      <w:r w:rsidRPr="00BB5CAF">
        <w:rPr>
          <w:rFonts w:ascii="Calibri" w:eastAsia="Times New Roman" w:hAnsi="Calibri" w:cs="Calibri"/>
          <w:lang w:eastAsia="cs-CZ"/>
        </w:rPr>
        <w:t>této</w:t>
      </w:r>
      <w:proofErr w:type="gramEnd"/>
      <w:r w:rsidRPr="00BB5CAF">
        <w:rPr>
          <w:rFonts w:ascii="Calibri" w:eastAsia="Times New Roman" w:hAnsi="Calibri" w:cs="Calibri"/>
          <w:lang w:eastAsia="cs-CZ"/>
        </w:rPr>
        <w:t xml:space="preserve"> smlouvy na základě daňového dokladu a akceptačního protokolu. Daňový doklad zašle Zhotovitel Objednateli v elektronické podobě na e-mailovou adresu</w:t>
      </w:r>
      <w:r w:rsidR="003B04C3">
        <w:rPr>
          <w:rFonts w:ascii="Calibri" w:eastAsia="Times New Roman" w:hAnsi="Calibri" w:cs="Calibri"/>
          <w:lang w:eastAsia="cs-CZ"/>
        </w:rPr>
        <w:t xml:space="preserve"> </w:t>
      </w:r>
      <w:proofErr w:type="spellStart"/>
      <w:r w:rsidR="003B04C3">
        <w:rPr>
          <w:rFonts w:ascii="Calibri" w:eastAsia="Times New Roman" w:hAnsi="Calibri" w:cs="Calibri"/>
          <w:lang w:eastAsia="cs-CZ"/>
        </w:rPr>
        <w:t>xxxxxxxxxxxxxxxxxxxxx</w:t>
      </w:r>
      <w:proofErr w:type="spellEnd"/>
      <w:r w:rsidRPr="00BB5CAF">
        <w:rPr>
          <w:rFonts w:ascii="Calibri" w:eastAsia="Times New Roman" w:hAnsi="Calibri" w:cs="Calibri"/>
          <w:lang w:eastAsia="cs-CZ"/>
        </w:rPr>
        <w:t xml:space="preserve"> </w:t>
      </w:r>
    </w:p>
    <w:p w:rsidR="00BB5CAF" w:rsidRPr="00BB5CAF" w:rsidRDefault="00BB5CAF" w:rsidP="00BB5CAF">
      <w:pPr>
        <w:numPr>
          <w:ilvl w:val="1"/>
          <w:numId w:val="29"/>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lastRenderedPageBreak/>
        <w:t>Splatnost daňového dokladu se sjednává na 30 dnů od jejich doručení Objednateli, po splnění předpokladů stanovených v této smlouvě.</w:t>
      </w:r>
    </w:p>
    <w:p w:rsidR="00BB5CAF" w:rsidRPr="00BB5CAF" w:rsidRDefault="00BB5CAF" w:rsidP="00BB5CAF">
      <w:pPr>
        <w:numPr>
          <w:ilvl w:val="1"/>
          <w:numId w:val="29"/>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Daňové doklady a platby budou realizovány výhradně v české měně – KČ. </w:t>
      </w:r>
    </w:p>
    <w:p w:rsidR="003E1D29" w:rsidRDefault="00BB5CAF" w:rsidP="00C300A9">
      <w:pPr>
        <w:numPr>
          <w:ilvl w:val="1"/>
          <w:numId w:val="29"/>
        </w:numPr>
        <w:spacing w:after="0" w:line="240" w:lineRule="auto"/>
        <w:contextualSpacing/>
        <w:jc w:val="both"/>
        <w:rPr>
          <w:rFonts w:ascii="Calibri" w:eastAsia="Times New Roman" w:hAnsi="Calibri" w:cs="Calibri"/>
          <w:lang w:eastAsia="cs-CZ"/>
        </w:rPr>
      </w:pPr>
      <w:r w:rsidRPr="003E1D29">
        <w:rPr>
          <w:rFonts w:ascii="Calibri" w:eastAsia="Times New Roman" w:hAnsi="Calibri" w:cs="Calibri"/>
          <w:lang w:eastAsia="cs-CZ"/>
        </w:rPr>
        <w:t xml:space="preserve">V případě, že je Objednatel v prodlení s úhradou dohodnutých plateb, je Objednatel povinen zaplatit Zhotoviteli na jeho výzvu </w:t>
      </w:r>
      <w:r w:rsidR="00BD717D">
        <w:rPr>
          <w:rFonts w:ascii="Calibri" w:eastAsia="Times New Roman" w:hAnsi="Calibri" w:cs="Calibri"/>
          <w:lang w:eastAsia="cs-CZ"/>
        </w:rPr>
        <w:t>2</w:t>
      </w:r>
      <w:r w:rsidRPr="003E1D29">
        <w:rPr>
          <w:rFonts w:ascii="Calibri" w:eastAsia="Times New Roman" w:hAnsi="Calibri" w:cs="Calibri"/>
          <w:lang w:eastAsia="cs-CZ"/>
        </w:rPr>
        <w:t> 000,-- Kč za každý den prodlení. V případě, že je Objednatel v prodlení s platbami déle než 30 (slovy: třicet) dnů, má Zhotovitel právo po předchozí písemné výzvě doručené Objednateli od této smlouvy odstoupit. V takovém případě jsou veškerá plnění poskytnutá Objednatelem Zhotoviteli k okamžiku odstoupení považována v souladu s čl. 2.</w:t>
      </w:r>
      <w:r w:rsidR="003C7EC7" w:rsidRPr="003E1D29">
        <w:rPr>
          <w:rFonts w:ascii="Calibri" w:eastAsia="Times New Roman" w:hAnsi="Calibri" w:cs="Calibri"/>
          <w:lang w:eastAsia="cs-CZ"/>
        </w:rPr>
        <w:t>1</w:t>
      </w:r>
      <w:r w:rsidRPr="003E1D29">
        <w:rPr>
          <w:rFonts w:ascii="Calibri" w:eastAsia="Times New Roman" w:hAnsi="Calibri" w:cs="Calibri"/>
          <w:lang w:eastAsia="cs-CZ"/>
        </w:rPr>
        <w:t xml:space="preserve"> za dílčí platby za řádně poskytnutá dílčí plnění. Odstoupení se dále nedotýká práva Zhotovitele na zaplacení smluvních pokut nebo úroků z prodlení sjednaných v této smlouvě, práva na náhradu škody způsobené Zhotoviteli porušením povinností Objednatele, ani práva na zaplacení ceny díla, resp. cen jednotlivých dílčích plnění nebo jejich poměrných částí za plnění poskytnutá do okamžiku odstoupení od smlouvy.</w:t>
      </w:r>
    </w:p>
    <w:p w:rsidR="00BB5CAF" w:rsidRDefault="003E1D29" w:rsidP="00C300A9">
      <w:pPr>
        <w:numPr>
          <w:ilvl w:val="1"/>
          <w:numId w:val="29"/>
        </w:numPr>
        <w:spacing w:after="0" w:line="240" w:lineRule="auto"/>
        <w:contextualSpacing/>
        <w:jc w:val="both"/>
        <w:rPr>
          <w:rFonts w:ascii="Calibri" w:eastAsia="Times New Roman" w:hAnsi="Calibri" w:cs="Calibri"/>
          <w:lang w:eastAsia="cs-CZ"/>
        </w:rPr>
      </w:pPr>
      <w:r w:rsidRPr="003E1D29">
        <w:rPr>
          <w:rFonts w:ascii="Calibri" w:eastAsia="Times New Roman" w:hAnsi="Calibri" w:cs="Calibri"/>
          <w:lang w:eastAsia="cs-CZ"/>
        </w:rPr>
        <w:t xml:space="preserve">Nedodá-li </w:t>
      </w:r>
      <w:r>
        <w:rPr>
          <w:rFonts w:ascii="Calibri" w:eastAsia="Times New Roman" w:hAnsi="Calibri" w:cs="Calibri"/>
          <w:lang w:eastAsia="cs-CZ"/>
        </w:rPr>
        <w:t>Zhotovitel</w:t>
      </w:r>
      <w:r w:rsidRPr="003E1D29">
        <w:rPr>
          <w:rFonts w:ascii="Calibri" w:eastAsia="Times New Roman" w:hAnsi="Calibri" w:cs="Calibri"/>
          <w:lang w:eastAsia="cs-CZ"/>
        </w:rPr>
        <w:t xml:space="preserve"> </w:t>
      </w:r>
      <w:r>
        <w:rPr>
          <w:rFonts w:ascii="Calibri" w:eastAsia="Times New Roman" w:hAnsi="Calibri" w:cs="Calibri"/>
          <w:lang w:eastAsia="cs-CZ"/>
        </w:rPr>
        <w:t>O</w:t>
      </w:r>
      <w:r w:rsidRPr="003E1D29">
        <w:rPr>
          <w:rFonts w:ascii="Calibri" w:eastAsia="Times New Roman" w:hAnsi="Calibri" w:cs="Calibri"/>
          <w:lang w:eastAsia="cs-CZ"/>
        </w:rPr>
        <w:t>bjednateli předmět plnění ve lhůtě uvedené v Příloze 4: Časový harmonogram této smlouvy, je povinen zaplatit objednateli smluvní pokutu ve výši 2.000,- Kč, a to za každý i započatý kalendářní den prodlení.</w:t>
      </w:r>
    </w:p>
    <w:p w:rsidR="00BD717D" w:rsidRPr="003E1D29" w:rsidRDefault="00BD717D" w:rsidP="00BD717D">
      <w:pPr>
        <w:spacing w:after="0" w:line="240" w:lineRule="auto"/>
        <w:ind w:left="720"/>
        <w:contextualSpacing/>
        <w:jc w:val="both"/>
        <w:rPr>
          <w:rFonts w:ascii="Calibri" w:eastAsia="Times New Roman" w:hAnsi="Calibri" w:cs="Calibri"/>
          <w:lang w:eastAsia="cs-CZ"/>
        </w:rPr>
      </w:pPr>
    </w:p>
    <w:p w:rsidR="00BB5CAF" w:rsidRPr="00BB5CAF" w:rsidRDefault="00BB5CAF" w:rsidP="00BB5CAF">
      <w:pPr>
        <w:numPr>
          <w:ilvl w:val="0"/>
          <w:numId w:val="30"/>
        </w:numPr>
        <w:tabs>
          <w:tab w:val="clear" w:pos="360"/>
        </w:tabs>
        <w:spacing w:after="0" w:line="240" w:lineRule="atLeast"/>
        <w:contextualSpacing/>
        <w:jc w:val="center"/>
        <w:rPr>
          <w:rFonts w:ascii="Calibri" w:eastAsia="Times New Roman" w:hAnsi="Calibri" w:cs="Calibri"/>
          <w:b/>
          <w:lang w:eastAsia="cs-CZ"/>
        </w:rPr>
      </w:pPr>
      <w:r w:rsidRPr="00BB5CAF">
        <w:rPr>
          <w:rFonts w:ascii="Calibri" w:eastAsia="Times New Roman" w:hAnsi="Calibri" w:cs="Calibri"/>
          <w:b/>
          <w:lang w:eastAsia="cs-CZ"/>
        </w:rPr>
        <w:t>Termíny a podmínky plnění</w:t>
      </w:r>
    </w:p>
    <w:p w:rsidR="00BB5CAF" w:rsidRPr="00BB5CAF" w:rsidRDefault="00BB5CAF" w:rsidP="00BB5CAF">
      <w:pPr>
        <w:spacing w:after="0" w:line="240" w:lineRule="atLeast"/>
        <w:contextualSpacing/>
        <w:rPr>
          <w:rFonts w:ascii="Calibri" w:eastAsia="Times New Roman" w:hAnsi="Calibri" w:cs="Calibri"/>
          <w:b/>
          <w:lang w:eastAsia="cs-CZ"/>
        </w:rPr>
      </w:pPr>
    </w:p>
    <w:p w:rsidR="00BB5CAF" w:rsidRPr="00BD717D" w:rsidRDefault="00BB5CAF" w:rsidP="00990046">
      <w:pPr>
        <w:numPr>
          <w:ilvl w:val="1"/>
          <w:numId w:val="34"/>
        </w:numPr>
        <w:spacing w:after="0" w:line="240" w:lineRule="auto"/>
        <w:contextualSpacing/>
        <w:jc w:val="both"/>
        <w:rPr>
          <w:rFonts w:ascii="Calibri" w:eastAsia="Times New Roman" w:hAnsi="Calibri" w:cs="Calibri"/>
          <w:lang w:eastAsia="cs-CZ"/>
        </w:rPr>
      </w:pPr>
      <w:r w:rsidRPr="00BD717D">
        <w:rPr>
          <w:rFonts w:ascii="Calibri" w:eastAsia="Times New Roman" w:hAnsi="Calibri" w:cs="Calibri"/>
          <w:lang w:eastAsia="cs-CZ"/>
        </w:rPr>
        <w:t xml:space="preserve">Zhotovitel se zavazuje provádět dílo v dílčích etapách (dále jen „etapách“) specifikovaných v Příloze č. 3 této smlouvy a v souladu s Časovým harmonogramem specifikovaným v Příloze č. </w:t>
      </w:r>
      <w:r w:rsidR="00B520AE" w:rsidRPr="00BD717D">
        <w:rPr>
          <w:rFonts w:ascii="Calibri" w:eastAsia="Times New Roman" w:hAnsi="Calibri" w:cs="Calibri"/>
          <w:lang w:eastAsia="cs-CZ"/>
        </w:rPr>
        <w:t>4</w:t>
      </w:r>
      <w:r w:rsidRPr="00BD717D">
        <w:rPr>
          <w:rFonts w:ascii="Calibri" w:eastAsia="Times New Roman" w:hAnsi="Calibri" w:cs="Calibri"/>
          <w:lang w:eastAsia="cs-CZ"/>
        </w:rPr>
        <w:t xml:space="preserve"> </w:t>
      </w:r>
      <w:proofErr w:type="gramStart"/>
      <w:r w:rsidRPr="00BD717D">
        <w:rPr>
          <w:rFonts w:ascii="Calibri" w:eastAsia="Times New Roman" w:hAnsi="Calibri" w:cs="Calibri"/>
          <w:lang w:eastAsia="cs-CZ"/>
        </w:rPr>
        <w:t>této</w:t>
      </w:r>
      <w:proofErr w:type="gramEnd"/>
      <w:r w:rsidRPr="00BD717D">
        <w:rPr>
          <w:rFonts w:ascii="Calibri" w:eastAsia="Times New Roman" w:hAnsi="Calibri" w:cs="Calibri"/>
          <w:lang w:eastAsia="cs-CZ"/>
        </w:rPr>
        <w:t xml:space="preserve"> smlouvy</w:t>
      </w:r>
    </w:p>
    <w:p w:rsidR="00BB5CAF" w:rsidRPr="00BB5CAF" w:rsidRDefault="00BB5CAF" w:rsidP="00990046">
      <w:pPr>
        <w:numPr>
          <w:ilvl w:val="1"/>
          <w:numId w:val="34"/>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Jakékoli požadavky na plnění této smlouvy a jednotlivých částí díla budou akceptovány pouze od pověřených osob Objednatele. Oprávněné osoby je možné, na základě písemného vyjádření Objednatele měnit a upravovat.</w:t>
      </w:r>
    </w:p>
    <w:p w:rsidR="00BB5CAF" w:rsidRPr="00BB5CAF" w:rsidRDefault="00BB5CAF" w:rsidP="00BB5CAF">
      <w:pPr>
        <w:spacing w:after="0" w:line="240" w:lineRule="auto"/>
        <w:ind w:left="720"/>
        <w:contextualSpacing/>
        <w:rPr>
          <w:rFonts w:ascii="Calibri" w:eastAsia="Times New Roman" w:hAnsi="Calibri" w:cs="Calibri"/>
          <w:lang w:eastAsia="cs-CZ"/>
        </w:rPr>
      </w:pPr>
      <w:r w:rsidRPr="00BB5CAF">
        <w:rPr>
          <w:rFonts w:ascii="Calibri" w:eastAsia="Times New Roman" w:hAnsi="Calibri" w:cs="Calibri"/>
          <w:lang w:eastAsia="cs-CZ"/>
        </w:rPr>
        <w:t>Oprávněná osoba:</w:t>
      </w:r>
    </w:p>
    <w:tbl>
      <w:tblPr>
        <w:tblpPr w:leftFromText="141" w:rightFromText="141" w:vertAnchor="text" w:horzAnchor="margin" w:tblpXSpec="right" w:tblpY="68"/>
        <w:tblW w:w="8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5"/>
        <w:gridCol w:w="3626"/>
      </w:tblGrid>
      <w:tr w:rsidR="00BB5CAF" w:rsidRPr="00BB5CAF" w:rsidTr="00BB5CAF">
        <w:trPr>
          <w:trHeight w:hRule="exact" w:val="271"/>
        </w:trPr>
        <w:tc>
          <w:tcPr>
            <w:tcW w:w="4675" w:type="dxa"/>
            <w:tcBorders>
              <w:top w:val="single" w:sz="4" w:space="0" w:color="auto"/>
              <w:left w:val="single" w:sz="4" w:space="0" w:color="auto"/>
              <w:bottom w:val="single" w:sz="4" w:space="0" w:color="auto"/>
              <w:right w:val="single" w:sz="4" w:space="0" w:color="auto"/>
            </w:tcBorders>
            <w:shd w:val="clear" w:color="auto" w:fill="C0C0C0"/>
            <w:vAlign w:val="center"/>
          </w:tcPr>
          <w:p w:rsidR="00BB5CAF" w:rsidRPr="00BB5CAF" w:rsidRDefault="00BB5CAF" w:rsidP="00BB5CAF">
            <w:pPr>
              <w:spacing w:after="0" w:line="240" w:lineRule="auto"/>
              <w:rPr>
                <w:rFonts w:ascii="Calibri" w:eastAsia="Times New Roman" w:hAnsi="Calibri" w:cs="Calibri"/>
                <w:lang w:eastAsia="cs-CZ"/>
              </w:rPr>
            </w:pPr>
            <w:r w:rsidRPr="00BB5CAF">
              <w:rPr>
                <w:rFonts w:ascii="Calibri" w:eastAsia="Times New Roman" w:hAnsi="Calibri" w:cs="Calibri"/>
                <w:lang w:eastAsia="cs-CZ"/>
              </w:rPr>
              <w:t>Jméno</w:t>
            </w:r>
          </w:p>
        </w:tc>
        <w:tc>
          <w:tcPr>
            <w:tcW w:w="3626" w:type="dxa"/>
            <w:tcBorders>
              <w:top w:val="single" w:sz="4" w:space="0" w:color="auto"/>
              <w:left w:val="single" w:sz="4" w:space="0" w:color="auto"/>
              <w:bottom w:val="single" w:sz="4" w:space="0" w:color="auto"/>
              <w:right w:val="single" w:sz="4" w:space="0" w:color="auto"/>
            </w:tcBorders>
            <w:shd w:val="clear" w:color="auto" w:fill="C0C0C0"/>
            <w:vAlign w:val="center"/>
          </w:tcPr>
          <w:p w:rsidR="00BB5CAF" w:rsidRPr="00BB5CAF" w:rsidRDefault="00BB5CAF" w:rsidP="00BB5CAF">
            <w:pPr>
              <w:spacing w:after="0" w:line="240" w:lineRule="auto"/>
              <w:rPr>
                <w:rFonts w:ascii="Calibri" w:eastAsia="Times New Roman" w:hAnsi="Calibri" w:cs="Calibri"/>
                <w:lang w:eastAsia="cs-CZ"/>
              </w:rPr>
            </w:pPr>
            <w:r w:rsidRPr="00BB5CAF">
              <w:rPr>
                <w:rFonts w:ascii="Calibri" w:eastAsia="Times New Roman" w:hAnsi="Calibri" w:cs="Calibri"/>
                <w:lang w:eastAsia="cs-CZ"/>
              </w:rPr>
              <w:t>Funkce</w:t>
            </w:r>
          </w:p>
        </w:tc>
      </w:tr>
      <w:tr w:rsidR="00BB5CAF" w:rsidRPr="00BB5CAF" w:rsidTr="00BB5CAF">
        <w:trPr>
          <w:trHeight w:hRule="exact" w:val="271"/>
        </w:trPr>
        <w:tc>
          <w:tcPr>
            <w:tcW w:w="4675"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rPr>
                <w:rFonts w:ascii="Calibri" w:eastAsia="Times New Roman" w:hAnsi="Calibri" w:cs="Calibri"/>
                <w:lang w:eastAsia="cs-CZ"/>
              </w:rPr>
            </w:pPr>
            <w:r w:rsidRPr="00BB5CAF">
              <w:rPr>
                <w:rFonts w:ascii="Calibri" w:eastAsia="Times New Roman" w:hAnsi="Calibri" w:cs="Calibri"/>
                <w:lang w:eastAsia="cs-CZ"/>
              </w:rPr>
              <w:t>Ing. Lucie Jamníková</w:t>
            </w:r>
          </w:p>
        </w:tc>
        <w:tc>
          <w:tcPr>
            <w:tcW w:w="3626"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rPr>
                <w:rFonts w:ascii="Calibri" w:eastAsia="Times New Roman" w:hAnsi="Calibri" w:cs="Calibri"/>
                <w:lang w:eastAsia="cs-CZ"/>
              </w:rPr>
            </w:pPr>
            <w:r w:rsidRPr="00BB5CAF">
              <w:rPr>
                <w:rFonts w:ascii="Calibri" w:eastAsia="Times New Roman" w:hAnsi="Calibri" w:cs="Calibri"/>
                <w:lang w:eastAsia="cs-CZ"/>
              </w:rPr>
              <w:t xml:space="preserve">PR and Marketing </w:t>
            </w:r>
            <w:proofErr w:type="spellStart"/>
            <w:r w:rsidRPr="00BB5CAF">
              <w:rPr>
                <w:rFonts w:ascii="Calibri" w:eastAsia="Times New Roman" w:hAnsi="Calibri" w:cs="Calibri"/>
                <w:lang w:eastAsia="cs-CZ"/>
              </w:rPr>
              <w:t>specialist</w:t>
            </w:r>
            <w:proofErr w:type="spellEnd"/>
          </w:p>
        </w:tc>
      </w:tr>
    </w:tbl>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ab/>
      </w:r>
    </w:p>
    <w:p w:rsidR="00BB5CAF" w:rsidRPr="00BB5CAF" w:rsidRDefault="00BB5CAF" w:rsidP="00990046">
      <w:pPr>
        <w:numPr>
          <w:ilvl w:val="1"/>
          <w:numId w:val="34"/>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Zhotovitel je oprávněn pověřit prováděním díla třetí osoby. V takovém případě však Zhotovitel vůči Objednateli odpovídá, jako kdyby dílo prováděl sám, a je povinen zajistit od takové třetí osoby veškeré souhlasy a oprávnění (především ve smyslu autorského zákona) nutné k oprávněnému užívání díla Objednatelem.</w:t>
      </w:r>
    </w:p>
    <w:p w:rsidR="00BB5CAF" w:rsidRPr="00BB5CAF" w:rsidRDefault="00BB5CAF" w:rsidP="00990046">
      <w:pPr>
        <w:numPr>
          <w:ilvl w:val="1"/>
          <w:numId w:val="34"/>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Zhotovitel je povinen provést dílo s náležitou odbornou péčí, a to podle pokynů Objednatele. Pokyny Objednatele se však není Zhotovitel povinen řídit, pokud se týkají způsobu provádění díla, zejména odborně-technických otázek, nebo jsou zjevně nevhodné. Na nevhodnost pokynu je Zhotovitel povinen Objednatele prokazatelně upozornit. Pokud i přes takovou nevhodnost Objednatel na provedení pokynu trvá, neodpovídá Zhotovitel za jakoukoliv vadu díla, která v důsledku provedení dle nevhodného pokynu vznikne. Po celou dobu vytváření díla bude jeho aktuální verze uložena na zařízení Zhotovitele a bude Objednateli přístupná na internetové adrese </w:t>
      </w:r>
      <w:proofErr w:type="spellStart"/>
      <w:r w:rsidR="004479B2">
        <w:rPr>
          <w:rFonts w:ascii="Calibri" w:eastAsia="Times New Roman" w:hAnsi="Calibri" w:cs="Calibri"/>
          <w:lang w:eastAsia="cs-CZ"/>
        </w:rPr>
        <w:t>xxxxxxxxxxxx</w:t>
      </w:r>
      <w:bookmarkStart w:id="2" w:name="_GoBack"/>
      <w:bookmarkEnd w:id="2"/>
      <w:proofErr w:type="spellEnd"/>
      <w:r w:rsidRPr="00BB5CAF">
        <w:rPr>
          <w:rFonts w:ascii="Calibri" w:eastAsia="Times New Roman" w:hAnsi="Calibri" w:cs="Calibri"/>
          <w:lang w:eastAsia="cs-CZ"/>
        </w:rPr>
        <w:t>. Zhotovitel je povinen dílo řádně dokumentovat (administrativní systém prezentace) v souladu s obvyklými pravidly.</w:t>
      </w:r>
    </w:p>
    <w:p w:rsidR="00BB5CAF" w:rsidRPr="00BB5CAF" w:rsidRDefault="00BB5CAF" w:rsidP="00990046">
      <w:pPr>
        <w:numPr>
          <w:ilvl w:val="1"/>
          <w:numId w:val="34"/>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Objednatel je povinen předat Zhotoviteli přesné pokyny pro provedení díla v písemné nebo elektronické formě (dále jen „zadání“). Zhotovitel je povinen zadání zkontrolovat s odbornou péčí. V případě, že zadání obsahuje vady nebo existuje pochybnost ohledně toho, zdali dílo Zhotovené na základě zadání bude funkční či použitelné ke stanovenému účelu, je tuto skutečnost povinen Zhotovitel neprodleně oznámit Objednateli. Zahájením provádění díla Zhotovitel potvrzuje, že se se zadáním řádně seznámil a že nese odpovědnost za to, že dílo Zhotovované na základě zadání bude funkční a bude vyhovovat stanovenému účelu díla. Toto zadání je nedílnou součásti této smlouvy.</w:t>
      </w:r>
    </w:p>
    <w:p w:rsidR="00BB5CAF" w:rsidRPr="00BB5CAF" w:rsidRDefault="00BB5CAF" w:rsidP="00990046">
      <w:pPr>
        <w:numPr>
          <w:ilvl w:val="1"/>
          <w:numId w:val="34"/>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lastRenderedPageBreak/>
        <w:t>Objednatel je oprávněn kontrolovat způsob Zhotovování díla, včetně kontroly souladu, již vytvořených částí díla se zadáním. K výkonu tohoto oprávnění se Zhotovitel zavazuje poskytnout Objednateli nezbytnou součinnost. K výkonu tohoto oprávnění může Objednatel pověřit třetí osobu. Zjistí-li Objednatel, že Zhotovitel Zhotovuje dílo v rozporu se svými povinnostmi, je Objednatel oprávněn dožadovat se toho, aby Zhotovitel odstranil vady vzniklé vadným prováděním a aby dílo Zhotovoval řádným způsobem.</w:t>
      </w:r>
    </w:p>
    <w:p w:rsidR="00BB5CAF" w:rsidRPr="00BB5CAF" w:rsidRDefault="00BB5CAF" w:rsidP="00990046">
      <w:pPr>
        <w:numPr>
          <w:ilvl w:val="1"/>
          <w:numId w:val="34"/>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Součástí závazku Zhotovitele vytvořit dílo je i řádné otestování díla Zhotovitelem. Postup při testování díla Objednatelem upravuje čl. 7 této smlouvy.</w:t>
      </w:r>
    </w:p>
    <w:p w:rsidR="00BB5CAF" w:rsidRPr="00BB5CAF" w:rsidRDefault="00BB5CAF" w:rsidP="00BB5CAF">
      <w:pPr>
        <w:spacing w:after="0" w:line="240" w:lineRule="auto"/>
        <w:ind w:left="705" w:hanging="705"/>
        <w:rPr>
          <w:rFonts w:ascii="Calibri" w:eastAsia="Times New Roman" w:hAnsi="Calibri" w:cs="Calibri"/>
          <w:lang w:eastAsia="cs-CZ"/>
        </w:rPr>
      </w:pPr>
    </w:p>
    <w:p w:rsidR="00BB5CAF" w:rsidRPr="00BB5CAF" w:rsidRDefault="00BB5CAF" w:rsidP="00BB5CAF">
      <w:pPr>
        <w:numPr>
          <w:ilvl w:val="0"/>
          <w:numId w:val="30"/>
        </w:numPr>
        <w:tabs>
          <w:tab w:val="clear" w:pos="360"/>
        </w:tabs>
        <w:spacing w:after="0" w:line="240" w:lineRule="atLeast"/>
        <w:contextualSpacing/>
        <w:jc w:val="center"/>
        <w:rPr>
          <w:rFonts w:ascii="Calibri" w:eastAsia="Times New Roman" w:hAnsi="Calibri" w:cs="Calibri"/>
          <w:b/>
          <w:lang w:eastAsia="cs-CZ"/>
        </w:rPr>
      </w:pPr>
      <w:r w:rsidRPr="00BB5CAF">
        <w:rPr>
          <w:rFonts w:ascii="Calibri" w:eastAsia="Times New Roman" w:hAnsi="Calibri" w:cs="Calibri"/>
          <w:b/>
          <w:lang w:eastAsia="cs-CZ"/>
        </w:rPr>
        <w:t>Předání a převzetí díla</w:t>
      </w:r>
    </w:p>
    <w:p w:rsidR="00BB5CAF" w:rsidRPr="00BB5CAF" w:rsidRDefault="00BB5CAF" w:rsidP="00BB5CAF">
      <w:pPr>
        <w:spacing w:after="0" w:line="240" w:lineRule="atLeast"/>
        <w:contextualSpacing/>
        <w:rPr>
          <w:rFonts w:ascii="Calibri" w:eastAsia="Times New Roman" w:hAnsi="Calibri" w:cs="Calibri"/>
          <w:b/>
          <w:lang w:eastAsia="cs-CZ"/>
        </w:rPr>
      </w:pP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Předání a převzetí díla bude realizováno v rozsahu a termínech dle časového harmonogramu. Proces předání a převzetí bude zaznamenán v </w:t>
      </w:r>
      <w:proofErr w:type="gramStart"/>
      <w:r w:rsidRPr="00BB5CAF">
        <w:rPr>
          <w:rFonts w:ascii="Calibri" w:eastAsia="Times New Roman" w:hAnsi="Calibri" w:cs="Calibri"/>
          <w:lang w:eastAsia="cs-CZ"/>
        </w:rPr>
        <w:t>Akceptační</w:t>
      </w:r>
      <w:proofErr w:type="gramEnd"/>
      <w:r w:rsidRPr="00BB5CAF">
        <w:rPr>
          <w:rFonts w:ascii="Calibri" w:eastAsia="Times New Roman" w:hAnsi="Calibri" w:cs="Calibri"/>
          <w:lang w:eastAsia="cs-CZ"/>
        </w:rPr>
        <w:t xml:space="preserve"> protokolu – vzor v </w:t>
      </w:r>
      <w:r w:rsidR="00B520AE">
        <w:rPr>
          <w:rFonts w:ascii="Calibri" w:eastAsia="Times New Roman" w:hAnsi="Calibri" w:cs="Calibri"/>
          <w:lang w:eastAsia="cs-CZ"/>
        </w:rPr>
        <w:t>P</w:t>
      </w:r>
      <w:r w:rsidRPr="00BB5CAF">
        <w:rPr>
          <w:rFonts w:ascii="Calibri" w:eastAsia="Times New Roman" w:hAnsi="Calibri" w:cs="Calibri"/>
          <w:lang w:eastAsia="cs-CZ"/>
        </w:rPr>
        <w:t>říloze č. 5. této smlouvy.</w:t>
      </w: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Zhotovitel předá Objednateli každou dokončenou etapu ke kontrole a testování. </w:t>
      </w: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Pokud Objednatel zjistí dle č. 4.2 této smlouvy nedostatky, odešle Zhotoviteli e-mailem na  adresu </w:t>
      </w:r>
      <w:proofErr w:type="spellStart"/>
      <w:r w:rsidR="003B04C3">
        <w:rPr>
          <w:rFonts w:ascii="Calibri" w:eastAsia="Times New Roman" w:hAnsi="Calibri" w:cs="Calibri"/>
          <w:lang w:eastAsia="cs-CZ"/>
        </w:rPr>
        <w:t>xxxxxxxxxxxxxxxx</w:t>
      </w:r>
      <w:proofErr w:type="spellEnd"/>
      <w:r w:rsidR="003B04C3">
        <w:rPr>
          <w:rFonts w:ascii="Calibri" w:eastAsia="Times New Roman" w:hAnsi="Calibri" w:cs="Calibri"/>
          <w:lang w:eastAsia="cs-CZ"/>
        </w:rPr>
        <w:t xml:space="preserve"> </w:t>
      </w:r>
      <w:r w:rsidRPr="00BB5CAF">
        <w:rPr>
          <w:rFonts w:ascii="Calibri" w:eastAsia="Times New Roman" w:hAnsi="Calibri" w:cs="Calibri"/>
          <w:lang w:eastAsia="cs-CZ"/>
        </w:rPr>
        <w:t xml:space="preserve">Akceptační protokol s výsledkem „neakceptováno“ a doplní zjištěné nedostatky a požadavky na opravy nedostatků díla, tedy zejména upozorní na případné rozpory mezi zadáním a výsledkem činnosti Zhotovitele. </w:t>
      </w: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Po jeho doručení zahájí Zhotovitel úpravy díla v souladu s tímto oznámením, a to ve lhůtě třiceti (30) dnů od doručení Akceptačního protokolu.</w:t>
      </w: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Po provedení úprav díla dle čl. 4.3 této smlouvy předvede Zhotovitel Objednateli funkčnost díla zejména ve vztahu k provedeným úpravám díla a dále Zhotovitel poskytne Objednateli možnost provést další testování díla. </w:t>
      </w: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V případě, že dílo bude po provedení jeho úprav a testování vyžadovat další úpravy, postupuje se vždy přiměřeně podle ustanovení čl. 4.3 a 4.4 této smlouvy.</w:t>
      </w: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Předání etapy bude dokončeno podpisem Akceptačního protokolu s výsledkem „akceptováno“ nebo „akceptováno s výhradami“. </w:t>
      </w: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Akceptační protokol bude vyhotoven ve 2 stejnopisech a podepsán oběma smluvními stranami. </w:t>
      </w: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Dílo bude předáváno v prostředí internetu. Zhotovitel předá Objednateli veškeré zdrojové soubory k dílu elektronicky, umístěním na server Objednatele. </w:t>
      </w: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Předčasné dokončení díla, vč. předčasného dokončení etap před sjednanou dobou je přípustné. Budou-li splněny všechny dohodnuté podmínky, je Objednatel povinen předčasné plnění díla převzít.</w:t>
      </w: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Objednatel je povinen dílo převzít, pokud je bez vad a je možné je řádně užívat. Odmítne-li Objednatel převzít dílo, aniž by písemnou formou vytkl jeho existující vady, platí, že dílo bylo Objednateli předáno uplynutím lhůty, ve které měl dílo na základě výzvy převzít, ne však dříve, než uplyne termín stanovený pro předání díla nebo jeho etapy v této smlouvě.</w:t>
      </w:r>
    </w:p>
    <w:p w:rsidR="00BB5CAF" w:rsidRP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Zhotovitel není v prodlení s plněním v případě, že mu Objednatel neposkytl potřebnou součinnost podle článku 5 této smlouvy; na prodlení Objednatele s poskytnutím součinnosti je Zhotovitel povinen Objednatele upozornit písemně nebo e-mailem. V takovém případě má Zhotovitel právo prodloužit termín plnění příslušné etapy odpovídající sjednanému dílčímu plnění, v níž Objednatel neposkytl nebo přestal poskytovat součinnost, o 1,5násobek doby prodlení Objednatele, aniž by byl Zhotovitel v prodlení s plněním. Zároveň se posunují ostatní termíny uvedené ve smlouvě o stejný čas. Stejné pravidlo bude uplatněno i v případě, že bude Objednatel v prodlení s placením ceny za dílo dle podmínek stanovených touto smlouvou.</w:t>
      </w:r>
    </w:p>
    <w:p w:rsidR="00BB5CAF" w:rsidRDefault="00BB5CAF" w:rsidP="00990046">
      <w:pPr>
        <w:numPr>
          <w:ilvl w:val="1"/>
          <w:numId w:val="35"/>
        </w:numPr>
        <w:spacing w:after="0" w:line="240" w:lineRule="auto"/>
        <w:contextualSpacing/>
        <w:jc w:val="both"/>
        <w:rPr>
          <w:rFonts w:ascii="Calibri" w:eastAsia="Times New Roman" w:hAnsi="Calibri" w:cs="Calibri"/>
          <w:lang w:eastAsia="cs-CZ"/>
        </w:rPr>
      </w:pPr>
      <w:r w:rsidRPr="00BB5CAF">
        <w:rPr>
          <w:rFonts w:ascii="Calibri" w:eastAsia="Times New Roman" w:hAnsi="Calibri" w:cs="Calibri"/>
          <w:lang w:eastAsia="cs-CZ"/>
        </w:rPr>
        <w:t>V případě, že by třetí osoba uplatňovala vůči Objednateli jakákoliv práva související s dílem, je Zhotovitel povinen poskytnout Objednateli veškerou součinnost potřebnou k obraně práv Objednatele.</w:t>
      </w:r>
    </w:p>
    <w:p w:rsidR="00BD717D" w:rsidRPr="00BB5CAF" w:rsidRDefault="00BD717D" w:rsidP="00BD717D">
      <w:pPr>
        <w:spacing w:after="0" w:line="240" w:lineRule="auto"/>
        <w:ind w:left="720"/>
        <w:contextualSpacing/>
        <w:jc w:val="both"/>
        <w:rPr>
          <w:rFonts w:ascii="Calibri" w:eastAsia="Times New Roman" w:hAnsi="Calibri" w:cs="Calibri"/>
          <w:lang w:eastAsia="cs-CZ"/>
        </w:rPr>
      </w:pPr>
    </w:p>
    <w:p w:rsidR="00BB5CAF" w:rsidRPr="00BB5CAF" w:rsidRDefault="00BB5CAF" w:rsidP="00BB5CAF">
      <w:pPr>
        <w:spacing w:after="0" w:line="240" w:lineRule="auto"/>
        <w:ind w:left="705" w:hanging="705"/>
        <w:rPr>
          <w:rFonts w:ascii="Calibri" w:eastAsia="Times New Roman" w:hAnsi="Calibri" w:cs="Calibri"/>
          <w:lang w:eastAsia="cs-CZ"/>
        </w:rPr>
      </w:pPr>
    </w:p>
    <w:p w:rsidR="00BB5CAF" w:rsidRPr="00BB5CAF" w:rsidRDefault="00BB5CAF" w:rsidP="00BB5CAF">
      <w:pPr>
        <w:numPr>
          <w:ilvl w:val="0"/>
          <w:numId w:val="30"/>
        </w:numPr>
        <w:tabs>
          <w:tab w:val="clear" w:pos="360"/>
        </w:tabs>
        <w:spacing w:after="0" w:line="240" w:lineRule="atLeast"/>
        <w:contextualSpacing/>
        <w:jc w:val="center"/>
        <w:rPr>
          <w:rFonts w:ascii="Calibri" w:eastAsia="Times New Roman" w:hAnsi="Calibri" w:cs="Calibri"/>
          <w:b/>
          <w:lang w:eastAsia="cs-CZ"/>
        </w:rPr>
      </w:pPr>
      <w:r w:rsidRPr="00BB5CAF">
        <w:rPr>
          <w:rFonts w:ascii="Calibri" w:eastAsia="Times New Roman" w:hAnsi="Calibri" w:cs="Calibri"/>
          <w:b/>
          <w:lang w:eastAsia="cs-CZ"/>
        </w:rPr>
        <w:lastRenderedPageBreak/>
        <w:t>Součinnost smluvních stran</w:t>
      </w:r>
    </w:p>
    <w:p w:rsidR="00BB5CAF" w:rsidRPr="00BB5CAF" w:rsidRDefault="00BB5CAF" w:rsidP="00BB5CAF">
      <w:pPr>
        <w:spacing w:after="0" w:line="240" w:lineRule="auto"/>
        <w:contextualSpacing/>
        <w:rPr>
          <w:rFonts w:ascii="Calibri" w:eastAsia="Times New Roman" w:hAnsi="Calibri" w:cs="Calibri"/>
          <w:b/>
          <w:lang w:eastAsia="cs-CZ"/>
        </w:rPr>
      </w:pP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5.1</w:t>
      </w:r>
      <w:r w:rsidRPr="00BB5CAF">
        <w:rPr>
          <w:rFonts w:ascii="Calibri" w:eastAsia="Times New Roman" w:hAnsi="Calibri" w:cs="Calibri"/>
          <w:lang w:eastAsia="cs-CZ"/>
        </w:rPr>
        <w:tab/>
        <w:t>Obě smluvní strany určují níže uvedené osoby, které budou oprávněny k zastupování svých stran při vzájemných jednáních při plnění této smlouvy, zejména pak k podepisování Akceptačních protokolů:</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3828"/>
        <w:gridCol w:w="3543"/>
      </w:tblGrid>
      <w:tr w:rsidR="00BB5CAF" w:rsidRPr="00BB5CAF" w:rsidTr="00BB5CAF">
        <w:trPr>
          <w:cantSplit/>
          <w:trHeight w:val="227"/>
          <w:tblHeader/>
        </w:trPr>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rsidR="00BB5CAF" w:rsidRPr="00BB5CAF" w:rsidRDefault="00BB5CAF" w:rsidP="00BB5CAF">
            <w:pPr>
              <w:keepNext/>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Smluvní strana</w:t>
            </w:r>
          </w:p>
        </w:tc>
        <w:tc>
          <w:tcPr>
            <w:tcW w:w="3828" w:type="dxa"/>
            <w:tcBorders>
              <w:top w:val="single" w:sz="4" w:space="0" w:color="auto"/>
              <w:left w:val="single" w:sz="4" w:space="0" w:color="auto"/>
              <w:bottom w:val="single" w:sz="4" w:space="0" w:color="auto"/>
              <w:right w:val="single" w:sz="4" w:space="0" w:color="auto"/>
            </w:tcBorders>
            <w:shd w:val="clear" w:color="auto" w:fill="E6E6E6"/>
            <w:vAlign w:val="center"/>
          </w:tcPr>
          <w:p w:rsidR="00BB5CAF" w:rsidRPr="00BB5CAF" w:rsidRDefault="00BB5CAF" w:rsidP="00BB5CAF">
            <w:pPr>
              <w:keepNext/>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Jméno</w:t>
            </w:r>
          </w:p>
        </w:tc>
        <w:tc>
          <w:tcPr>
            <w:tcW w:w="3543" w:type="dxa"/>
            <w:tcBorders>
              <w:top w:val="single" w:sz="4" w:space="0" w:color="auto"/>
              <w:left w:val="single" w:sz="4" w:space="0" w:color="auto"/>
              <w:bottom w:val="single" w:sz="4" w:space="0" w:color="auto"/>
              <w:right w:val="single" w:sz="4" w:space="0" w:color="auto"/>
            </w:tcBorders>
            <w:shd w:val="clear" w:color="auto" w:fill="E6E6E6"/>
            <w:vAlign w:val="center"/>
          </w:tcPr>
          <w:p w:rsidR="00BB5CAF" w:rsidRPr="00BB5CAF" w:rsidRDefault="00BB5CAF" w:rsidP="00BB5CAF">
            <w:pPr>
              <w:keepNext/>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Funkce</w:t>
            </w:r>
          </w:p>
        </w:tc>
      </w:tr>
      <w:tr w:rsidR="00BB5CAF" w:rsidRPr="00BB5CAF" w:rsidTr="00BB5CAF">
        <w:trPr>
          <w:cantSplit/>
          <w:trHeight w:val="227"/>
        </w:trPr>
        <w:tc>
          <w:tcPr>
            <w:tcW w:w="1559" w:type="dxa"/>
            <w:tcBorders>
              <w:top w:val="single" w:sz="4" w:space="0" w:color="auto"/>
              <w:left w:val="single" w:sz="4" w:space="0" w:color="auto"/>
              <w:right w:val="single" w:sz="4" w:space="0" w:color="auto"/>
            </w:tcBorders>
            <w:vAlign w:val="center"/>
          </w:tcPr>
          <w:p w:rsidR="00BB5CAF" w:rsidRPr="00BB5CAF" w:rsidRDefault="00BB5CAF" w:rsidP="00BB5CAF">
            <w:pPr>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Zhotovitel</w:t>
            </w:r>
          </w:p>
        </w:tc>
        <w:tc>
          <w:tcPr>
            <w:tcW w:w="3828"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Mgr. Pavel Mlčoch</w:t>
            </w:r>
          </w:p>
        </w:tc>
        <w:tc>
          <w:tcPr>
            <w:tcW w:w="3543"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Jednatel společnosti</w:t>
            </w:r>
          </w:p>
        </w:tc>
      </w:tr>
      <w:tr w:rsidR="00BB5CAF" w:rsidRPr="00BB5CAF" w:rsidTr="00BB5CAF">
        <w:trPr>
          <w:cantSplit/>
          <w:trHeight w:val="227"/>
        </w:trPr>
        <w:tc>
          <w:tcPr>
            <w:tcW w:w="1559" w:type="dxa"/>
            <w:tcBorders>
              <w:top w:val="single" w:sz="4" w:space="0" w:color="auto"/>
              <w:left w:val="single" w:sz="4" w:space="0" w:color="auto"/>
              <w:right w:val="single" w:sz="4" w:space="0" w:color="auto"/>
            </w:tcBorders>
            <w:vAlign w:val="center"/>
          </w:tcPr>
          <w:p w:rsidR="00BB5CAF" w:rsidRPr="00BB5CAF" w:rsidRDefault="00BB5CAF" w:rsidP="00BB5CAF">
            <w:pPr>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Objednatel</w:t>
            </w:r>
          </w:p>
        </w:tc>
        <w:tc>
          <w:tcPr>
            <w:tcW w:w="3828"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rPr>
                <w:rFonts w:ascii="Calibri" w:eastAsia="Times New Roman" w:hAnsi="Calibri" w:cs="Calibri"/>
                <w:lang w:eastAsia="cs-CZ"/>
              </w:rPr>
            </w:pPr>
            <w:r w:rsidRPr="00BB5CAF">
              <w:rPr>
                <w:rFonts w:ascii="Calibri" w:eastAsia="Times New Roman" w:hAnsi="Calibri" w:cs="Calibri"/>
                <w:lang w:eastAsia="cs-CZ"/>
              </w:rPr>
              <w:t>PhDr. Magdalena Juříková</w:t>
            </w:r>
          </w:p>
        </w:tc>
        <w:tc>
          <w:tcPr>
            <w:tcW w:w="3543"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 xml:space="preserve">Ředitelka GHMP </w:t>
            </w:r>
          </w:p>
        </w:tc>
      </w:tr>
    </w:tbl>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5.2</w:t>
      </w:r>
      <w:r w:rsidRPr="00BB5CAF">
        <w:rPr>
          <w:rFonts w:ascii="Calibri" w:eastAsia="Times New Roman" w:hAnsi="Calibri" w:cs="Calibri"/>
          <w:lang w:eastAsia="cs-CZ"/>
        </w:rPr>
        <w:tab/>
        <w:t>Obě smluvní strany určují níže uvedené osoby, které budou oprávněny k zastupování svých stran při vzájemných jednáních při plnění této smlouvy, zejména pak k technickým a grafickým řešením</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3828"/>
        <w:gridCol w:w="3543"/>
      </w:tblGrid>
      <w:tr w:rsidR="00BB5CAF" w:rsidRPr="00BB5CAF" w:rsidTr="00BB5CAF">
        <w:trPr>
          <w:cantSplit/>
          <w:trHeight w:val="227"/>
          <w:tblHeader/>
        </w:trPr>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rsidR="00BB5CAF" w:rsidRPr="00BB5CAF" w:rsidRDefault="00BB5CAF" w:rsidP="00BB5CAF">
            <w:pPr>
              <w:keepNext/>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Smluvní strana</w:t>
            </w:r>
          </w:p>
        </w:tc>
        <w:tc>
          <w:tcPr>
            <w:tcW w:w="3828" w:type="dxa"/>
            <w:tcBorders>
              <w:top w:val="single" w:sz="4" w:space="0" w:color="auto"/>
              <w:left w:val="single" w:sz="4" w:space="0" w:color="auto"/>
              <w:bottom w:val="single" w:sz="4" w:space="0" w:color="auto"/>
              <w:right w:val="single" w:sz="4" w:space="0" w:color="auto"/>
            </w:tcBorders>
            <w:shd w:val="clear" w:color="auto" w:fill="E6E6E6"/>
            <w:vAlign w:val="center"/>
          </w:tcPr>
          <w:p w:rsidR="00BB5CAF" w:rsidRPr="00BB5CAF" w:rsidRDefault="00BB5CAF" w:rsidP="00BB5CAF">
            <w:pPr>
              <w:keepNext/>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Jméno</w:t>
            </w:r>
          </w:p>
        </w:tc>
        <w:tc>
          <w:tcPr>
            <w:tcW w:w="3543" w:type="dxa"/>
            <w:tcBorders>
              <w:top w:val="single" w:sz="4" w:space="0" w:color="auto"/>
              <w:left w:val="single" w:sz="4" w:space="0" w:color="auto"/>
              <w:bottom w:val="single" w:sz="4" w:space="0" w:color="auto"/>
              <w:right w:val="single" w:sz="4" w:space="0" w:color="auto"/>
            </w:tcBorders>
            <w:shd w:val="clear" w:color="auto" w:fill="E6E6E6"/>
            <w:vAlign w:val="center"/>
          </w:tcPr>
          <w:p w:rsidR="00BB5CAF" w:rsidRPr="00BB5CAF" w:rsidRDefault="00BB5CAF" w:rsidP="00BB5CAF">
            <w:pPr>
              <w:keepNext/>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Funkce</w:t>
            </w:r>
          </w:p>
        </w:tc>
      </w:tr>
      <w:tr w:rsidR="00BB5CAF" w:rsidRPr="00BB5CAF" w:rsidTr="00BB5CAF">
        <w:trPr>
          <w:cantSplit/>
          <w:trHeight w:val="227"/>
        </w:trPr>
        <w:tc>
          <w:tcPr>
            <w:tcW w:w="1559" w:type="dxa"/>
            <w:tcBorders>
              <w:top w:val="single" w:sz="4" w:space="0" w:color="auto"/>
              <w:left w:val="single" w:sz="4" w:space="0" w:color="auto"/>
              <w:right w:val="single" w:sz="4" w:space="0" w:color="auto"/>
            </w:tcBorders>
            <w:vAlign w:val="center"/>
          </w:tcPr>
          <w:p w:rsidR="00BB5CAF" w:rsidRPr="00BB5CAF" w:rsidRDefault="00BB5CAF" w:rsidP="00BB5CAF">
            <w:pPr>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Zhotovitel</w:t>
            </w:r>
          </w:p>
        </w:tc>
        <w:tc>
          <w:tcPr>
            <w:tcW w:w="3828"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Petra Nováková</w:t>
            </w:r>
          </w:p>
        </w:tc>
        <w:tc>
          <w:tcPr>
            <w:tcW w:w="3543"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Projektový manažer</w:t>
            </w:r>
          </w:p>
        </w:tc>
      </w:tr>
      <w:tr w:rsidR="00BB5CAF" w:rsidRPr="00BB5CAF" w:rsidTr="00BB5CAF">
        <w:trPr>
          <w:cantSplit/>
          <w:trHeight w:val="227"/>
        </w:trPr>
        <w:tc>
          <w:tcPr>
            <w:tcW w:w="1559" w:type="dxa"/>
            <w:tcBorders>
              <w:top w:val="single" w:sz="4" w:space="0" w:color="auto"/>
              <w:left w:val="single" w:sz="4" w:space="0" w:color="auto"/>
              <w:right w:val="single" w:sz="4" w:space="0" w:color="auto"/>
            </w:tcBorders>
            <w:vAlign w:val="center"/>
          </w:tcPr>
          <w:p w:rsidR="00BB5CAF" w:rsidRPr="00BB5CAF" w:rsidRDefault="00BB5CAF" w:rsidP="00BB5CAF">
            <w:pPr>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Objednatel</w:t>
            </w:r>
          </w:p>
        </w:tc>
        <w:tc>
          <w:tcPr>
            <w:tcW w:w="3828"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rPr>
                <w:rFonts w:ascii="Calibri" w:eastAsia="Times New Roman" w:hAnsi="Calibri" w:cs="Calibri"/>
                <w:lang w:eastAsia="cs-CZ"/>
              </w:rPr>
            </w:pPr>
            <w:r w:rsidRPr="00BB5CAF">
              <w:rPr>
                <w:rFonts w:ascii="Calibri" w:eastAsia="Times New Roman" w:hAnsi="Calibri" w:cs="Calibri"/>
                <w:lang w:eastAsia="cs-CZ"/>
              </w:rPr>
              <w:t>Lucie Jamníková</w:t>
            </w:r>
          </w:p>
        </w:tc>
        <w:tc>
          <w:tcPr>
            <w:tcW w:w="3543"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numPr>
                <w:ilvl w:val="12"/>
                <w:numId w:val="0"/>
              </w:num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 xml:space="preserve">PR &amp; Marketing </w:t>
            </w:r>
            <w:proofErr w:type="spellStart"/>
            <w:r w:rsidRPr="00BB5CAF">
              <w:rPr>
                <w:rFonts w:ascii="Calibri" w:eastAsia="Times New Roman" w:hAnsi="Calibri" w:cs="Calibri"/>
                <w:lang w:eastAsia="cs-CZ"/>
              </w:rPr>
              <w:t>specialist</w:t>
            </w:r>
            <w:proofErr w:type="spellEnd"/>
            <w:r w:rsidRPr="00BB5CAF">
              <w:rPr>
                <w:rFonts w:ascii="Calibri" w:eastAsia="Times New Roman" w:hAnsi="Calibri" w:cs="Calibri"/>
                <w:lang w:eastAsia="cs-CZ"/>
              </w:rPr>
              <w:t xml:space="preserve"> </w:t>
            </w:r>
          </w:p>
        </w:tc>
      </w:tr>
    </w:tbl>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5.3</w:t>
      </w:r>
      <w:r w:rsidRPr="00BB5CAF">
        <w:rPr>
          <w:rFonts w:ascii="Calibri" w:eastAsia="Times New Roman" w:hAnsi="Calibri" w:cs="Calibri"/>
          <w:lang w:eastAsia="cs-CZ"/>
        </w:rPr>
        <w:tab/>
        <w:t>Objednatel se zavazuje včas poskytovat v průběhu provádění díla Zhotoviteli informace a výstupy potřebné pro provedení díla v termínech dohodnutých oprávněnými zástupci smluvních stran (viz čl. 5.1) v průběhu provádění díla. V případě, že nedojde k dohodě o termínech poskytování informací, prodlužují se termíny plnění dle článku 3. do doby jejího uzavření.</w:t>
      </w: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5.4</w:t>
      </w:r>
      <w:r w:rsidRPr="00BB5CAF">
        <w:rPr>
          <w:rFonts w:ascii="Calibri" w:eastAsia="Times New Roman" w:hAnsi="Calibri" w:cs="Calibri"/>
          <w:lang w:eastAsia="cs-CZ"/>
        </w:rPr>
        <w:tab/>
        <w:t>Obě strany se zavazují minimalizovat požadavky na pracovní čas druhé strany a osob jí pověřených v souvislosti s prováděním díla a hledat pro obě strany optimální a výhodné termíny pro realizaci prací, kde jejich účast bude nezbytná.</w:t>
      </w:r>
    </w:p>
    <w:p w:rsidR="00BB5CAF" w:rsidRPr="00BB5CAF" w:rsidRDefault="00BB5CAF" w:rsidP="00BB5CAF">
      <w:pPr>
        <w:spacing w:after="0" w:line="240" w:lineRule="auto"/>
        <w:ind w:left="705" w:hanging="705"/>
        <w:rPr>
          <w:rFonts w:ascii="Calibri" w:eastAsia="Times New Roman" w:hAnsi="Calibri" w:cs="Calibri"/>
          <w:lang w:eastAsia="cs-CZ"/>
        </w:rPr>
      </w:pPr>
    </w:p>
    <w:p w:rsidR="00BB5CAF" w:rsidRPr="00BB5CAF" w:rsidRDefault="00BB5CAF" w:rsidP="00BB5CAF">
      <w:pPr>
        <w:numPr>
          <w:ilvl w:val="0"/>
          <w:numId w:val="30"/>
        </w:numPr>
        <w:tabs>
          <w:tab w:val="clear" w:pos="360"/>
        </w:tabs>
        <w:spacing w:after="0" w:line="240" w:lineRule="atLeast"/>
        <w:contextualSpacing/>
        <w:jc w:val="center"/>
        <w:rPr>
          <w:rFonts w:ascii="Calibri" w:eastAsia="Times New Roman" w:hAnsi="Calibri" w:cs="Calibri"/>
          <w:b/>
          <w:lang w:eastAsia="cs-CZ"/>
        </w:rPr>
      </w:pPr>
      <w:r w:rsidRPr="00BB5CAF">
        <w:rPr>
          <w:rFonts w:ascii="Calibri" w:eastAsia="Times New Roman" w:hAnsi="Calibri" w:cs="Calibri"/>
          <w:b/>
          <w:lang w:eastAsia="cs-CZ"/>
        </w:rPr>
        <w:t>Licence k dílu</w:t>
      </w:r>
    </w:p>
    <w:p w:rsidR="00BB5CAF" w:rsidRPr="00BB5CAF" w:rsidRDefault="00BB5CAF" w:rsidP="00BB5CAF">
      <w:pPr>
        <w:spacing w:after="0" w:line="240" w:lineRule="auto"/>
        <w:contextualSpacing/>
        <w:rPr>
          <w:rFonts w:ascii="Calibri" w:eastAsia="Times New Roman" w:hAnsi="Calibri" w:cs="Calibri"/>
          <w:lang w:eastAsia="cs-CZ"/>
        </w:rPr>
      </w:pP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6.1</w:t>
      </w:r>
      <w:r w:rsidRPr="00BB5CAF">
        <w:rPr>
          <w:rFonts w:ascii="Calibri" w:eastAsia="Times New Roman" w:hAnsi="Calibri" w:cs="Calibri"/>
          <w:lang w:eastAsia="cs-CZ"/>
        </w:rPr>
        <w:tab/>
        <w:t>Licence k dílu je poskytována jako výhradní. Zhotovitel je povinen se zdržet výkonu práva užít dílo všemi způsoby, ke kterým licenci podle této smlouvy udělil.</w:t>
      </w: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6.2</w:t>
      </w:r>
      <w:r w:rsidRPr="00BB5CAF">
        <w:rPr>
          <w:rFonts w:ascii="Calibri" w:eastAsia="Times New Roman" w:hAnsi="Calibri" w:cs="Calibri"/>
          <w:lang w:eastAsia="cs-CZ"/>
        </w:rPr>
        <w:tab/>
        <w:t>Licence k dílu je poskytována ke všem způsobům užití v rámci jedné instalace. Licence k dílu je poskytována bez územního a množstevního omezení.</w:t>
      </w: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6.3</w:t>
      </w:r>
      <w:r w:rsidRPr="00BB5CAF">
        <w:rPr>
          <w:rFonts w:ascii="Calibri" w:eastAsia="Times New Roman" w:hAnsi="Calibri" w:cs="Calibri"/>
          <w:lang w:eastAsia="cs-CZ"/>
        </w:rPr>
        <w:tab/>
        <w:t>Objednatel nabude licenci předáním díla. Licence je poskytnuta na dobu sedmdesáti (70) let od předání díla Objednateli.</w:t>
      </w: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6.4</w:t>
      </w:r>
      <w:r w:rsidRPr="00BB5CAF">
        <w:rPr>
          <w:rFonts w:ascii="Calibri" w:eastAsia="Times New Roman" w:hAnsi="Calibri" w:cs="Calibri"/>
          <w:lang w:eastAsia="cs-CZ"/>
        </w:rPr>
        <w:tab/>
        <w:t>Objednatel je oprávněn dílo měnit či upravovat, přičemž Objednateli budou za tímto účelem poskytnuty zdrojové soubory díla. Objednatel je oprávněn ke spojení díla s jiným autorským dílem či počítačovým programem, k úpravám, změnám, dokončení či zpracování díla může docházet i prostřednictvím třetích osob. Objednatel může dále provádět uživatelské nastavení díla či vytvářet počítačové programy a jiné doplňky díla, které budou fungovat v součinnosti s dílem.</w:t>
      </w: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6.5</w:t>
      </w:r>
      <w:r w:rsidRPr="00BB5CAF">
        <w:rPr>
          <w:rFonts w:ascii="Calibri" w:eastAsia="Times New Roman" w:hAnsi="Calibri" w:cs="Calibri"/>
          <w:lang w:eastAsia="cs-CZ"/>
        </w:rPr>
        <w:tab/>
        <w:t>V případě provedení úprav, aktualizací, vylepšení díla či jiných změn díla po jeho předání ze strany Zhotovitele nebo v případě provedení změn Objednatelem (třetími osobami pověřenými Objednatelem) je licence poskytnuta i k takto změněnému dílu.</w:t>
      </w: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6.6</w:t>
      </w:r>
      <w:r w:rsidRPr="00BB5CAF">
        <w:rPr>
          <w:rFonts w:ascii="Calibri" w:eastAsia="Times New Roman" w:hAnsi="Calibri" w:cs="Calibri"/>
          <w:lang w:eastAsia="cs-CZ"/>
        </w:rPr>
        <w:tab/>
        <w:t>Objednatel není povinen licenci k dílu využít.</w:t>
      </w: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6.7</w:t>
      </w:r>
      <w:r w:rsidRPr="00BB5CAF">
        <w:rPr>
          <w:rFonts w:ascii="Calibri" w:eastAsia="Times New Roman" w:hAnsi="Calibri" w:cs="Calibri"/>
          <w:lang w:eastAsia="cs-CZ"/>
        </w:rPr>
        <w:tab/>
        <w:t>Objednatel je oprávněn uvádět dílo na veřejnost pod svým jménem, ale vždy s uvedením Zhotovitele.</w:t>
      </w: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6.8</w:t>
      </w:r>
      <w:r w:rsidRPr="00BB5CAF">
        <w:rPr>
          <w:rFonts w:ascii="Calibri" w:eastAsia="Times New Roman" w:hAnsi="Calibri" w:cs="Calibri"/>
          <w:lang w:eastAsia="cs-CZ"/>
        </w:rPr>
        <w:tab/>
        <w:t xml:space="preserve">Objednatel není oprávněn licenci k dílu podle této smlouvy postoupit třetí osobě. Objednatel dále není oprávněn součást licence k dílu zcela nebo zčásti poskytnout třetí osobě (poskytovat podlicence k dílu). </w:t>
      </w:r>
    </w:p>
    <w:p w:rsid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6.9</w:t>
      </w:r>
      <w:r w:rsidRPr="00BB5CAF">
        <w:rPr>
          <w:rFonts w:ascii="Calibri" w:eastAsia="Times New Roman" w:hAnsi="Calibri" w:cs="Calibri"/>
          <w:lang w:eastAsia="cs-CZ"/>
        </w:rPr>
        <w:tab/>
        <w:t>Licence k dílu přechází na právní nástupce Objednatele.</w:t>
      </w:r>
    </w:p>
    <w:p w:rsidR="00BD717D" w:rsidRDefault="00BD717D" w:rsidP="00BB5CAF">
      <w:pPr>
        <w:spacing w:after="0" w:line="240" w:lineRule="auto"/>
        <w:ind w:left="705" w:hanging="705"/>
        <w:rPr>
          <w:rFonts w:ascii="Calibri" w:eastAsia="Times New Roman" w:hAnsi="Calibri" w:cs="Calibri"/>
          <w:lang w:eastAsia="cs-CZ"/>
        </w:rPr>
      </w:pPr>
    </w:p>
    <w:p w:rsidR="00B520AE" w:rsidRPr="00BB5CAF" w:rsidRDefault="00B520AE" w:rsidP="00BB5CAF">
      <w:pPr>
        <w:spacing w:after="0" w:line="240" w:lineRule="auto"/>
        <w:ind w:left="705" w:hanging="705"/>
        <w:rPr>
          <w:rFonts w:ascii="Calibri" w:eastAsia="Times New Roman" w:hAnsi="Calibri" w:cs="Calibri"/>
          <w:lang w:eastAsia="cs-CZ"/>
        </w:rPr>
      </w:pPr>
    </w:p>
    <w:p w:rsidR="00BB5CAF" w:rsidRPr="00BB5CAF" w:rsidRDefault="00BB5CAF" w:rsidP="00BB5CAF">
      <w:pPr>
        <w:spacing w:after="0" w:line="240" w:lineRule="auto"/>
        <w:ind w:left="705" w:hanging="705"/>
        <w:rPr>
          <w:rFonts w:ascii="Calibri" w:eastAsia="Times New Roman" w:hAnsi="Calibri" w:cs="Calibri"/>
          <w:lang w:eastAsia="cs-CZ"/>
        </w:rPr>
      </w:pPr>
    </w:p>
    <w:p w:rsidR="00BB5CAF" w:rsidRPr="00BB5CAF" w:rsidRDefault="00BB5CAF" w:rsidP="00BB5CAF">
      <w:pPr>
        <w:spacing w:after="0" w:line="240" w:lineRule="auto"/>
        <w:ind w:left="705" w:hanging="705"/>
        <w:rPr>
          <w:rFonts w:ascii="Calibri" w:eastAsia="Times New Roman" w:hAnsi="Calibri" w:cs="Calibri"/>
          <w:lang w:eastAsia="cs-CZ"/>
        </w:rPr>
      </w:pPr>
    </w:p>
    <w:p w:rsidR="00BB5CAF" w:rsidRPr="00BB5CAF" w:rsidRDefault="00BB5CAF" w:rsidP="00BB5CAF">
      <w:pPr>
        <w:numPr>
          <w:ilvl w:val="0"/>
          <w:numId w:val="30"/>
        </w:numPr>
        <w:tabs>
          <w:tab w:val="clear" w:pos="360"/>
        </w:tabs>
        <w:spacing w:after="0" w:line="240" w:lineRule="atLeast"/>
        <w:contextualSpacing/>
        <w:jc w:val="center"/>
        <w:rPr>
          <w:rFonts w:ascii="Calibri" w:eastAsia="Times New Roman" w:hAnsi="Calibri" w:cs="Calibri"/>
          <w:b/>
          <w:lang w:eastAsia="cs-CZ"/>
        </w:rPr>
      </w:pPr>
      <w:r w:rsidRPr="00BB5CAF">
        <w:rPr>
          <w:rFonts w:ascii="Calibri" w:eastAsia="Times New Roman" w:hAnsi="Calibri" w:cs="Calibri"/>
          <w:b/>
          <w:lang w:eastAsia="cs-CZ"/>
        </w:rPr>
        <w:lastRenderedPageBreak/>
        <w:t>Práva z vadného plnění, záruka</w:t>
      </w:r>
    </w:p>
    <w:p w:rsidR="00BB5CAF" w:rsidRPr="00BB5CAF" w:rsidRDefault="00BB5CAF" w:rsidP="00BB5CAF">
      <w:pPr>
        <w:spacing w:after="0" w:line="240" w:lineRule="atLeast"/>
        <w:contextualSpacing/>
        <w:rPr>
          <w:rFonts w:ascii="Calibri" w:eastAsia="Times New Roman" w:hAnsi="Calibri" w:cs="Calibri"/>
          <w:b/>
          <w:lang w:eastAsia="cs-CZ"/>
        </w:rPr>
      </w:pPr>
    </w:p>
    <w:p w:rsidR="00BB5CAF" w:rsidRPr="00BB5CAF" w:rsidRDefault="00BB5CAF" w:rsidP="00BB5CAF">
      <w:pPr>
        <w:numPr>
          <w:ilvl w:val="1"/>
          <w:numId w:val="30"/>
        </w:numPr>
        <w:spacing w:after="0" w:line="240" w:lineRule="atLeast"/>
        <w:ind w:left="709" w:hanging="709"/>
        <w:contextualSpacing/>
        <w:jc w:val="both"/>
        <w:rPr>
          <w:rFonts w:ascii="Calibri" w:eastAsia="Times New Roman" w:hAnsi="Calibri" w:cs="Calibri"/>
          <w:lang w:eastAsia="cs-CZ"/>
        </w:rPr>
      </w:pPr>
      <w:r w:rsidRPr="00BB5CAF">
        <w:rPr>
          <w:rFonts w:ascii="Calibri" w:eastAsia="Times New Roman" w:hAnsi="Calibri" w:cs="Calibri"/>
          <w:lang w:eastAsia="cs-CZ"/>
        </w:rPr>
        <w:t>Zhotovitel poskytuje Objednateli záruku na dílo v délce 2 let od převzetí díla.</w:t>
      </w:r>
    </w:p>
    <w:p w:rsidR="00BB5CAF" w:rsidRPr="00BB5CAF" w:rsidRDefault="00BB5CAF" w:rsidP="00BB5CAF">
      <w:pPr>
        <w:numPr>
          <w:ilvl w:val="1"/>
          <w:numId w:val="30"/>
        </w:numPr>
        <w:spacing w:after="0" w:line="240" w:lineRule="atLeast"/>
        <w:ind w:left="709" w:hanging="709"/>
        <w:contextualSpacing/>
        <w:jc w:val="both"/>
        <w:rPr>
          <w:rFonts w:ascii="Calibri" w:eastAsia="Times New Roman" w:hAnsi="Calibri" w:cs="Calibri"/>
          <w:lang w:eastAsia="cs-CZ"/>
        </w:rPr>
      </w:pPr>
      <w:r w:rsidRPr="00BB5CAF">
        <w:rPr>
          <w:rFonts w:ascii="Calibri" w:eastAsia="Times New Roman" w:hAnsi="Calibri" w:cs="Calibri"/>
          <w:lang w:eastAsia="cs-CZ"/>
        </w:rPr>
        <w:t xml:space="preserve">Záruka je poskytována na to, že bude mít dílo po celé trvání záruční doby sjednané funkční vlastnosti ve verzích internetových prohlížečů a </w:t>
      </w:r>
      <w:proofErr w:type="spellStart"/>
      <w:r w:rsidRPr="00BB5CAF">
        <w:rPr>
          <w:rFonts w:ascii="Calibri" w:eastAsia="Times New Roman" w:hAnsi="Calibri" w:cs="Calibri"/>
          <w:lang w:eastAsia="cs-CZ"/>
        </w:rPr>
        <w:t>hostingových</w:t>
      </w:r>
      <w:proofErr w:type="spellEnd"/>
      <w:r w:rsidRPr="00BB5CAF">
        <w:rPr>
          <w:rFonts w:ascii="Calibri" w:eastAsia="Times New Roman" w:hAnsi="Calibri" w:cs="Calibri"/>
          <w:lang w:eastAsia="cs-CZ"/>
        </w:rPr>
        <w:t xml:space="preserve"> konfigurací platné ke dni předání poslední etapy díla.</w:t>
      </w:r>
    </w:p>
    <w:p w:rsidR="00BB5CAF" w:rsidRPr="00BB5CAF" w:rsidRDefault="00BB5CAF" w:rsidP="00BB5CAF">
      <w:pPr>
        <w:numPr>
          <w:ilvl w:val="1"/>
          <w:numId w:val="30"/>
        </w:numPr>
        <w:spacing w:after="0" w:line="240" w:lineRule="atLeast"/>
        <w:ind w:left="709" w:hanging="709"/>
        <w:contextualSpacing/>
        <w:jc w:val="both"/>
        <w:rPr>
          <w:rFonts w:ascii="Calibri" w:eastAsia="Times New Roman" w:hAnsi="Calibri" w:cs="Calibri"/>
          <w:lang w:eastAsia="cs-CZ"/>
        </w:rPr>
      </w:pPr>
      <w:r w:rsidRPr="00BB5CAF">
        <w:rPr>
          <w:rFonts w:ascii="Calibri" w:eastAsia="Times New Roman" w:hAnsi="Calibri" w:cs="Calibri"/>
          <w:lang w:eastAsia="cs-CZ"/>
        </w:rPr>
        <w:t>Za vadu díla se nepovažuje případ, kdy dílo nebude mít sjednané funkční vlastnosti v důsledku změny díla provedené osobou odlišnou od Zhotovitele, resp. osobou pověřenou Zhotovitelem k provedení takové změny.</w:t>
      </w:r>
    </w:p>
    <w:p w:rsidR="00BB5CAF" w:rsidRPr="00BB5CAF" w:rsidRDefault="00BB5CAF" w:rsidP="00BB5CAF">
      <w:pPr>
        <w:numPr>
          <w:ilvl w:val="1"/>
          <w:numId w:val="30"/>
        </w:numPr>
        <w:spacing w:after="0" w:line="240" w:lineRule="atLeast"/>
        <w:ind w:left="709" w:hanging="709"/>
        <w:contextualSpacing/>
        <w:jc w:val="both"/>
        <w:rPr>
          <w:rFonts w:ascii="Calibri" w:eastAsia="Times New Roman" w:hAnsi="Calibri" w:cs="Calibri"/>
          <w:lang w:eastAsia="cs-CZ"/>
        </w:rPr>
      </w:pPr>
      <w:r w:rsidRPr="00BB5CAF">
        <w:rPr>
          <w:rFonts w:ascii="Calibri" w:eastAsia="Times New Roman" w:hAnsi="Calibri" w:cs="Calibri"/>
          <w:lang w:eastAsia="cs-CZ"/>
        </w:rPr>
        <w:t>Objednatel je povinen případnou vadu díla oznámit Zhotoviteli písemně nebo e-mailem na adresu</w:t>
      </w:r>
      <w:r w:rsidR="003B04C3">
        <w:rPr>
          <w:rFonts w:ascii="Calibri" w:eastAsia="Times New Roman" w:hAnsi="Calibri" w:cs="Calibri"/>
          <w:lang w:eastAsia="cs-CZ"/>
        </w:rPr>
        <w:t xml:space="preserve"> </w:t>
      </w:r>
      <w:proofErr w:type="spellStart"/>
      <w:r w:rsidR="003B04C3">
        <w:rPr>
          <w:rFonts w:ascii="Calibri" w:eastAsia="Times New Roman" w:hAnsi="Calibri" w:cs="Calibri"/>
          <w:lang w:eastAsia="cs-CZ"/>
        </w:rPr>
        <w:t>xxxxxxxxxxxxxx</w:t>
      </w:r>
      <w:proofErr w:type="spellEnd"/>
      <w:r w:rsidR="003B04C3">
        <w:rPr>
          <w:rFonts w:ascii="Calibri" w:eastAsia="Times New Roman" w:hAnsi="Calibri" w:cs="Calibri"/>
          <w:lang w:eastAsia="cs-CZ"/>
        </w:rPr>
        <w:t>.</w:t>
      </w:r>
      <w:r w:rsidRPr="00BB5CAF">
        <w:rPr>
          <w:rFonts w:ascii="Calibri" w:eastAsia="Times New Roman" w:hAnsi="Calibri" w:cs="Calibri"/>
          <w:lang w:eastAsia="cs-CZ"/>
        </w:rPr>
        <w:t xml:space="preserve">  Oznámení podle předchozí věty musí obsahovat stručný popis vady díla a informaci o tom, zdali se jedná o závažnou vadu, či nikoliv. </w:t>
      </w:r>
    </w:p>
    <w:p w:rsidR="00BB5CAF" w:rsidRPr="00BB5CAF" w:rsidRDefault="00BB5CAF" w:rsidP="00BB5CAF">
      <w:pPr>
        <w:numPr>
          <w:ilvl w:val="1"/>
          <w:numId w:val="30"/>
        </w:numPr>
        <w:spacing w:after="0" w:line="240" w:lineRule="atLeast"/>
        <w:ind w:left="709" w:hanging="709"/>
        <w:contextualSpacing/>
        <w:jc w:val="both"/>
        <w:rPr>
          <w:rFonts w:ascii="Calibri" w:eastAsia="Times New Roman" w:hAnsi="Calibri" w:cs="Calibri"/>
          <w:lang w:eastAsia="cs-CZ"/>
        </w:rPr>
      </w:pPr>
      <w:r w:rsidRPr="00BB5CAF">
        <w:rPr>
          <w:rFonts w:ascii="Calibri" w:eastAsia="Times New Roman" w:hAnsi="Calibri" w:cs="Calibri"/>
          <w:lang w:eastAsia="cs-CZ"/>
        </w:rPr>
        <w:t>Zhotovitel se zavazuje zahájit práce na odstraňování případné vady díla neprodleně od doručení oznámení o této vadě, nejpozději však do 24 hodin v případě závažných vad díla a nejpozději do 48 h v případě ostatních vad díla. Zhotovitel se zavazuje dokončit práce na odstraňování případné vady díla nejpozději do 10 pracovních dnů od doručení oznámení o této vadě. V případě prodlení Zhotovitele s odstraněním vad díla o více než 21 dnů je Objednatel oprávněn odstranit vady díla samostatně či prostřednictvím třetí osoby, a to na náklady Zhotovitele.</w:t>
      </w:r>
    </w:p>
    <w:p w:rsidR="00BB5CAF" w:rsidRPr="00BB5CAF" w:rsidRDefault="00BB5CAF" w:rsidP="00BB5CAF">
      <w:pPr>
        <w:numPr>
          <w:ilvl w:val="1"/>
          <w:numId w:val="30"/>
        </w:numPr>
        <w:spacing w:after="0" w:line="240" w:lineRule="atLeast"/>
        <w:ind w:left="709" w:hanging="709"/>
        <w:contextualSpacing/>
        <w:jc w:val="both"/>
        <w:rPr>
          <w:rFonts w:ascii="Calibri" w:eastAsia="Times New Roman" w:hAnsi="Calibri" w:cs="Calibri"/>
          <w:lang w:eastAsia="cs-CZ"/>
        </w:rPr>
      </w:pPr>
      <w:r w:rsidRPr="00BB5CAF">
        <w:rPr>
          <w:rFonts w:ascii="Calibri" w:eastAsia="Times New Roman" w:hAnsi="Calibri" w:cs="Calibri"/>
          <w:lang w:eastAsia="cs-CZ"/>
        </w:rPr>
        <w:t>V případě, že Zhotovitel nebude souhlasit s tím, že se jedná o vadu díla, posoudí tuto skutečnost nezávislý expert v příslušném oboru výpočetní techniky, na němž se shodnou obě smluvní strany. Smluvní strany vyvinou maximální úsilí, aby výběr osoby nezávislého experta byl proveden co nejdříve, nejpozději do pěti (5) kalendářních dnů ode dne doručení písemné žádosti druhé smluvní straně. Nedohodnou-li se smluvní strany na osobě nezávislého experta, vybere experta ze seznamu soudních znalců Objednatel. Na základě odborného posouzení vybraného nezávislého experta bude proveden soupis vad díla. Soupis vad nezávislého experta bude pro obě smluvní strany závazný. Všechny vady díla budou poté uvedeny do nově vyhotoveného protokolu. Odměnu nezávislého experta je povinna zaplatit ta smluvní strana, která ve sporu o vady díla neuspěje, resp. se smluvní strany budou na odměně nezávislého experta podílet poměrně dle úspěchu ve sporu o vady díla.</w:t>
      </w:r>
    </w:p>
    <w:p w:rsidR="00BB5CAF" w:rsidRPr="00BB5CAF" w:rsidRDefault="00BB5CAF" w:rsidP="00BB5CAF">
      <w:pPr>
        <w:numPr>
          <w:ilvl w:val="1"/>
          <w:numId w:val="30"/>
        </w:numPr>
        <w:spacing w:after="0" w:line="240" w:lineRule="atLeast"/>
        <w:ind w:left="709" w:hanging="709"/>
        <w:contextualSpacing/>
        <w:jc w:val="both"/>
        <w:rPr>
          <w:rFonts w:ascii="Calibri" w:eastAsia="Times New Roman" w:hAnsi="Calibri" w:cs="Calibri"/>
          <w:lang w:eastAsia="cs-CZ"/>
        </w:rPr>
      </w:pPr>
      <w:r w:rsidRPr="00BB5CAF">
        <w:rPr>
          <w:rFonts w:ascii="Calibri" w:eastAsia="Times New Roman" w:hAnsi="Calibri" w:cs="Calibri"/>
          <w:lang w:eastAsia="cs-CZ"/>
        </w:rPr>
        <w:t>Tímto ustanovením nejsou dotčena práva z vadného plnění dle smlouvy o poskytování služeb. Porušení smlouvy o poskytování služeb Zhotovitelem se považuje i za porušení této smlouvy.</w:t>
      </w:r>
    </w:p>
    <w:p w:rsidR="00BB5CAF" w:rsidRPr="00BB5CAF" w:rsidRDefault="00BB5CAF" w:rsidP="00BB5CAF">
      <w:pPr>
        <w:spacing w:after="0" w:line="240" w:lineRule="auto"/>
        <w:ind w:left="705" w:hanging="705"/>
        <w:rPr>
          <w:rFonts w:ascii="Calibri" w:eastAsia="Times New Roman" w:hAnsi="Calibri" w:cs="Calibri"/>
          <w:lang w:eastAsia="cs-CZ"/>
        </w:rPr>
      </w:pPr>
    </w:p>
    <w:p w:rsidR="00BB5CAF" w:rsidRPr="00BB5CAF" w:rsidRDefault="00BB5CAF" w:rsidP="00BB5CAF">
      <w:pPr>
        <w:numPr>
          <w:ilvl w:val="0"/>
          <w:numId w:val="30"/>
        </w:numPr>
        <w:tabs>
          <w:tab w:val="clear" w:pos="360"/>
        </w:tabs>
        <w:spacing w:after="0" w:line="240" w:lineRule="atLeast"/>
        <w:contextualSpacing/>
        <w:jc w:val="center"/>
        <w:rPr>
          <w:rFonts w:ascii="Calibri" w:eastAsia="Times New Roman" w:hAnsi="Calibri" w:cs="Calibri"/>
          <w:b/>
          <w:lang w:eastAsia="cs-CZ"/>
        </w:rPr>
      </w:pPr>
      <w:r w:rsidRPr="00BB5CAF">
        <w:rPr>
          <w:rFonts w:ascii="Calibri" w:eastAsia="Times New Roman" w:hAnsi="Calibri" w:cs="Calibri"/>
          <w:b/>
          <w:lang w:eastAsia="cs-CZ"/>
        </w:rPr>
        <w:t>Závěrečná ujednání</w:t>
      </w:r>
    </w:p>
    <w:p w:rsidR="00BB5CAF" w:rsidRPr="00BB5CAF" w:rsidRDefault="00BB5CAF" w:rsidP="00BB5CAF">
      <w:pPr>
        <w:spacing w:after="0" w:line="240" w:lineRule="atLeast"/>
        <w:ind w:left="360"/>
        <w:contextualSpacing/>
        <w:jc w:val="both"/>
        <w:rPr>
          <w:rFonts w:ascii="Calibri" w:eastAsia="Times New Roman" w:hAnsi="Calibri" w:cs="Calibri"/>
          <w:b/>
          <w:lang w:eastAsia="cs-CZ"/>
        </w:rPr>
      </w:pPr>
    </w:p>
    <w:p w:rsidR="00BB5CAF" w:rsidRPr="00BB5CAF" w:rsidRDefault="00BB5CAF" w:rsidP="00BB5CAF">
      <w:pPr>
        <w:spacing w:after="0" w:line="240" w:lineRule="auto"/>
        <w:ind w:left="705" w:hanging="705"/>
        <w:jc w:val="both"/>
        <w:rPr>
          <w:rFonts w:ascii="Calibri" w:eastAsia="Times New Roman" w:hAnsi="Calibri" w:cs="Calibri"/>
          <w:lang w:eastAsia="cs-CZ"/>
        </w:rPr>
      </w:pPr>
      <w:r w:rsidRPr="00BB5CAF">
        <w:rPr>
          <w:rFonts w:ascii="Calibri" w:eastAsia="Times New Roman" w:hAnsi="Calibri" w:cs="Calibri"/>
          <w:lang w:eastAsia="cs-CZ"/>
        </w:rPr>
        <w:t>8.1</w:t>
      </w:r>
      <w:r w:rsidRPr="00BB5CAF">
        <w:rPr>
          <w:rFonts w:ascii="Calibri" w:eastAsia="Times New Roman" w:hAnsi="Calibri" w:cs="Calibri"/>
          <w:lang w:eastAsia="cs-CZ"/>
        </w:rPr>
        <w:tab/>
        <w:t>Vztahy touto smlouvou, včetně příloh, neupravené se řídí především příslušnými ustanoveními zákona č. 89/2012 Sb., občanský zákoník, v platném znění, a zákonem č. 121/2000 Sb., autorského zákona, v platném znění. Ustanovení § 558 odst. 2 a § 2611 občanského zákoníku se nepoužijí.</w:t>
      </w:r>
    </w:p>
    <w:p w:rsidR="00BB5CAF" w:rsidRPr="00BB5CAF" w:rsidRDefault="00BB5CAF" w:rsidP="00BB5CAF">
      <w:pPr>
        <w:spacing w:after="0" w:line="240" w:lineRule="auto"/>
        <w:ind w:left="705" w:hanging="705"/>
        <w:jc w:val="both"/>
        <w:rPr>
          <w:rFonts w:ascii="Calibri" w:eastAsia="Times New Roman" w:hAnsi="Calibri" w:cs="Calibri"/>
          <w:lang w:eastAsia="cs-CZ"/>
        </w:rPr>
      </w:pPr>
      <w:r w:rsidRPr="00BB5CAF">
        <w:rPr>
          <w:rFonts w:ascii="Calibri" w:eastAsia="Times New Roman" w:hAnsi="Calibri" w:cs="Calibri"/>
          <w:lang w:eastAsia="cs-CZ"/>
        </w:rPr>
        <w:t>8.2</w:t>
      </w:r>
      <w:r w:rsidRPr="00BB5CAF">
        <w:rPr>
          <w:rFonts w:ascii="Calibri" w:eastAsia="Times New Roman" w:hAnsi="Calibri" w:cs="Calibri"/>
          <w:lang w:eastAsia="cs-CZ"/>
        </w:rPr>
        <w:tab/>
        <w:t>Písemnosti zasílané v souvislosti s touto smlouvou si budou smluvní strany doručovat osobně nebo prostřednictvím poskytovatele poštovních služeb na adresu uvedenou v hlavičce této smlouvy, nebo na adresu, která bude adresátem oznámena druhé smluvní straně nejméně pět dní před odesláním písemnosti. V případě zaslání písemnosti poštou formou doporučené zásilky se písemnost považuje za doručenou:</w:t>
      </w:r>
    </w:p>
    <w:p w:rsidR="00BB5CAF" w:rsidRPr="00BB5CAF" w:rsidRDefault="00BB5CAF" w:rsidP="00BB5CAF">
      <w:pPr>
        <w:spacing w:after="0" w:line="240" w:lineRule="auto"/>
        <w:ind w:left="705"/>
        <w:jc w:val="both"/>
        <w:rPr>
          <w:rFonts w:ascii="Calibri" w:eastAsia="Times New Roman" w:hAnsi="Calibri" w:cs="Calibri"/>
          <w:lang w:eastAsia="cs-CZ"/>
        </w:rPr>
      </w:pPr>
      <w:r w:rsidRPr="00BB5CAF">
        <w:rPr>
          <w:rFonts w:ascii="Calibri" w:eastAsia="Times New Roman" w:hAnsi="Calibri" w:cs="Calibri"/>
          <w:lang w:eastAsia="cs-CZ"/>
        </w:rPr>
        <w:t>a)</w:t>
      </w:r>
      <w:r w:rsidRPr="00BB5CAF">
        <w:rPr>
          <w:rFonts w:ascii="Calibri" w:eastAsia="Times New Roman" w:hAnsi="Calibri" w:cs="Calibri"/>
          <w:lang w:eastAsia="cs-CZ"/>
        </w:rPr>
        <w:tab/>
        <w:t xml:space="preserve">dnem faktického předání zásilky adresátovi; </w:t>
      </w:r>
    </w:p>
    <w:p w:rsidR="00BB5CAF" w:rsidRPr="00BB5CAF" w:rsidRDefault="00BB5CAF" w:rsidP="00BB5CAF">
      <w:pPr>
        <w:spacing w:after="0" w:line="240" w:lineRule="auto"/>
        <w:ind w:left="1410" w:hanging="705"/>
        <w:jc w:val="both"/>
        <w:rPr>
          <w:rFonts w:ascii="Calibri" w:eastAsia="Times New Roman" w:hAnsi="Calibri" w:cs="Calibri"/>
          <w:lang w:eastAsia="cs-CZ"/>
        </w:rPr>
      </w:pPr>
      <w:r w:rsidRPr="00BB5CAF">
        <w:rPr>
          <w:rFonts w:ascii="Calibri" w:eastAsia="Times New Roman" w:hAnsi="Calibri" w:cs="Calibri"/>
          <w:lang w:eastAsia="cs-CZ"/>
        </w:rPr>
        <w:t>b)</w:t>
      </w:r>
      <w:r w:rsidRPr="00BB5CAF">
        <w:rPr>
          <w:rFonts w:ascii="Calibri" w:eastAsia="Times New Roman" w:hAnsi="Calibri" w:cs="Calibri"/>
          <w:lang w:eastAsia="cs-CZ"/>
        </w:rPr>
        <w:tab/>
        <w:t>třetího (3.) dne po dni odeslání v případě, že adresátovi nebude doručena z jakéhokoli důvodu (s výjimkou případů, kdy zásilka nebude doručena v důsledku ztráty nebo jiného pochybení na straně poskytovatele poštovních služeb).</w:t>
      </w:r>
    </w:p>
    <w:p w:rsidR="00BB5CAF" w:rsidRPr="00BB5CAF" w:rsidRDefault="00BB5CAF" w:rsidP="00BB5CAF">
      <w:pPr>
        <w:spacing w:after="0" w:line="240" w:lineRule="auto"/>
        <w:ind w:left="705" w:hanging="705"/>
        <w:jc w:val="both"/>
        <w:rPr>
          <w:rFonts w:ascii="Calibri" w:eastAsia="Times New Roman" w:hAnsi="Calibri" w:cs="Calibri"/>
          <w:lang w:eastAsia="cs-CZ"/>
        </w:rPr>
      </w:pPr>
      <w:r w:rsidRPr="00BB5CAF">
        <w:rPr>
          <w:rFonts w:ascii="Calibri" w:eastAsia="Times New Roman" w:hAnsi="Calibri" w:cs="Calibri"/>
          <w:lang w:eastAsia="cs-CZ"/>
        </w:rPr>
        <w:t>8.3</w:t>
      </w:r>
      <w:r w:rsidRPr="00BB5CAF">
        <w:rPr>
          <w:rFonts w:ascii="Calibri" w:eastAsia="Times New Roman" w:hAnsi="Calibri" w:cs="Calibri"/>
          <w:lang w:eastAsia="cs-CZ"/>
        </w:rPr>
        <w:tab/>
        <w:t xml:space="preserve">Tato smlouva obsahuje úplné ujednání o předmětu smlouvy a všech náležitostech, které strany chtěly ve smlouvě ujednat a které považují za důležité pro závaznost této smlouvy, a nahrazuje veškerá předcházející ústní i písemná ujednání smluvních stran týkající se předmětu této smlouvy. Žádný projev stran učiněný při jednání o této smlouvě ani projev učiněný po uzavření </w:t>
      </w:r>
      <w:r w:rsidRPr="00BB5CAF">
        <w:rPr>
          <w:rFonts w:ascii="Calibri" w:eastAsia="Times New Roman" w:hAnsi="Calibri" w:cs="Calibri"/>
          <w:lang w:eastAsia="cs-CZ"/>
        </w:rPr>
        <w:lastRenderedPageBreak/>
        <w:t>této smlouvy nesmí být vykládán v rozporu s výslovnými ustanoveními této smlouvy a nezakládá žádný závazek žádné ze stran.</w:t>
      </w:r>
    </w:p>
    <w:p w:rsidR="00BB5CAF" w:rsidRPr="00BB5CAF" w:rsidRDefault="00BB5CAF" w:rsidP="00BB5CAF">
      <w:pPr>
        <w:spacing w:after="0" w:line="240" w:lineRule="auto"/>
        <w:ind w:left="705" w:hanging="705"/>
        <w:jc w:val="both"/>
        <w:rPr>
          <w:rFonts w:ascii="Calibri" w:eastAsia="Times New Roman" w:hAnsi="Calibri" w:cs="Calibri"/>
          <w:lang w:eastAsia="cs-CZ"/>
        </w:rPr>
      </w:pPr>
      <w:r w:rsidRPr="00BB5CAF">
        <w:rPr>
          <w:rFonts w:ascii="Calibri" w:eastAsia="Times New Roman" w:hAnsi="Calibri" w:cs="Calibri"/>
          <w:lang w:eastAsia="cs-CZ"/>
        </w:rPr>
        <w:t>8.4</w:t>
      </w:r>
      <w:r w:rsidRPr="00BB5CAF">
        <w:rPr>
          <w:rFonts w:ascii="Calibri" w:eastAsia="Times New Roman" w:hAnsi="Calibri" w:cs="Calibri"/>
          <w:lang w:eastAsia="cs-CZ"/>
        </w:rPr>
        <w:tab/>
        <w:t>Tato smlouva může být měněna nebo pouze písemnou dohodou smluvních stran. Za písemnou formu nebude pro tento účel považována výměna e-mailových ani jiných elektronických zpráv.</w:t>
      </w:r>
    </w:p>
    <w:p w:rsidR="00BB5CAF" w:rsidRPr="00BB5CAF" w:rsidRDefault="00BB5CAF" w:rsidP="00BB5CAF">
      <w:pPr>
        <w:spacing w:after="0" w:line="240" w:lineRule="auto"/>
        <w:ind w:left="705" w:hanging="705"/>
        <w:jc w:val="both"/>
        <w:rPr>
          <w:rFonts w:ascii="Calibri" w:eastAsia="Times New Roman" w:hAnsi="Calibri" w:cs="Calibri"/>
          <w:lang w:eastAsia="cs-CZ"/>
        </w:rPr>
      </w:pPr>
      <w:r w:rsidRPr="00BB5CAF">
        <w:rPr>
          <w:rFonts w:ascii="Calibri" w:eastAsia="Times New Roman" w:hAnsi="Calibri" w:cs="Calibri"/>
          <w:lang w:eastAsia="cs-CZ"/>
        </w:rPr>
        <w:t>8.5</w:t>
      </w:r>
      <w:r w:rsidRPr="00BB5CAF">
        <w:rPr>
          <w:rFonts w:ascii="Calibri" w:eastAsia="Times New Roman" w:hAnsi="Calibri" w:cs="Calibri"/>
          <w:lang w:eastAsia="cs-CZ"/>
        </w:rPr>
        <w:tab/>
        <w:t>Je-li nebo stane-li se některé ustanovení této smlouvy neplatným či nevykonatelným, platnost a vykonatelnost ostatních ustanovení této smlouvy tím nebude dotčena. Smluvní strany se zavazují, že jakékoli takové neplatné nebo nevykonatelné ustanovení nahradí novým, které bude ekonomickému účelu původního ustanovení co nejblíže, a to bez zbytečného odkladu poté, co kterákoli ze smluvních stran oznámí druhé smluvní straně potřebu takového postupu.</w:t>
      </w:r>
    </w:p>
    <w:p w:rsidR="00BB5CAF" w:rsidRPr="00BB5CAF" w:rsidRDefault="00BB5CAF" w:rsidP="00BB5CAF">
      <w:pPr>
        <w:spacing w:after="0" w:line="240" w:lineRule="auto"/>
        <w:ind w:left="705" w:hanging="705"/>
        <w:jc w:val="both"/>
        <w:rPr>
          <w:rFonts w:ascii="Calibri" w:eastAsia="Times New Roman" w:hAnsi="Calibri" w:cs="Calibri"/>
          <w:lang w:eastAsia="cs-CZ"/>
        </w:rPr>
      </w:pPr>
      <w:r w:rsidRPr="00BB5CAF">
        <w:rPr>
          <w:rFonts w:ascii="Calibri" w:eastAsia="Times New Roman" w:hAnsi="Calibri" w:cs="Calibri"/>
          <w:lang w:eastAsia="cs-CZ"/>
        </w:rPr>
        <w:t>8.6</w:t>
      </w:r>
      <w:r w:rsidRPr="00BB5CAF">
        <w:rPr>
          <w:rFonts w:ascii="Calibri" w:eastAsia="Times New Roman" w:hAnsi="Calibri" w:cs="Calibri"/>
          <w:lang w:eastAsia="cs-CZ"/>
        </w:rPr>
        <w:tab/>
        <w:t>Smluvní strany se dohodly, že práva vzniklá ze smlouvy nesmí být postoupena bez předchozího písemného souhlasu druhé smluvní strany. Za písemnou formu se pro tento účel nepovažuje výměna e-mailových či jiných elektronických zpráv.</w:t>
      </w:r>
    </w:p>
    <w:p w:rsidR="00BB5CAF" w:rsidRPr="00BB5CAF" w:rsidRDefault="00BB5CAF" w:rsidP="00BB5CAF">
      <w:pPr>
        <w:spacing w:after="0" w:line="240" w:lineRule="auto"/>
        <w:ind w:left="705" w:hanging="705"/>
        <w:jc w:val="both"/>
        <w:rPr>
          <w:rFonts w:ascii="Calibri" w:eastAsia="Times New Roman" w:hAnsi="Calibri" w:cs="Calibri"/>
          <w:lang w:eastAsia="cs-CZ"/>
        </w:rPr>
      </w:pPr>
      <w:r w:rsidRPr="00BB5CAF">
        <w:rPr>
          <w:rFonts w:ascii="Calibri" w:eastAsia="Times New Roman" w:hAnsi="Calibri" w:cs="Calibri"/>
          <w:lang w:eastAsia="cs-CZ"/>
        </w:rPr>
        <w:t>8.7</w:t>
      </w:r>
      <w:r w:rsidRPr="00BB5CAF">
        <w:rPr>
          <w:rFonts w:ascii="Calibri" w:eastAsia="Times New Roman" w:hAnsi="Calibri" w:cs="Calibri"/>
          <w:lang w:eastAsia="cs-CZ"/>
        </w:rPr>
        <w:tab/>
        <w:t>Smluvní strany se dohodly, že práva vyplývající ze smlouvy nebo jejího porušení se promlčují ve lhůtě 3 let ode dne, kdy právo mohlo být uplatněno poprvé.</w:t>
      </w:r>
    </w:p>
    <w:p w:rsidR="00BB5CAF" w:rsidRPr="00BB5CAF" w:rsidRDefault="00BB5CAF" w:rsidP="00BB5CAF">
      <w:pPr>
        <w:spacing w:after="0" w:line="240" w:lineRule="auto"/>
        <w:ind w:left="705" w:hanging="705"/>
        <w:jc w:val="both"/>
        <w:rPr>
          <w:rFonts w:ascii="Calibri" w:eastAsia="Times New Roman" w:hAnsi="Calibri" w:cs="Calibri"/>
          <w:lang w:eastAsia="cs-CZ"/>
        </w:rPr>
      </w:pPr>
      <w:r w:rsidRPr="00BB5CAF">
        <w:rPr>
          <w:rFonts w:ascii="Calibri" w:eastAsia="Times New Roman" w:hAnsi="Calibri" w:cs="Calibri"/>
          <w:lang w:eastAsia="cs-CZ"/>
        </w:rPr>
        <w:t>8.8</w:t>
      </w:r>
      <w:r w:rsidRPr="00BB5CAF">
        <w:rPr>
          <w:rFonts w:ascii="Calibri" w:eastAsia="Times New Roman" w:hAnsi="Calibri" w:cs="Calibri"/>
          <w:lang w:eastAsia="cs-CZ"/>
        </w:rPr>
        <w:tab/>
        <w:t>Obě smluvní strany se zavazují, že v případě rozporů vzniklých v rámci plnění smlouvy přednostně využijí řešení těchto sporů dohodou.</w:t>
      </w:r>
    </w:p>
    <w:p w:rsidR="00BB5CAF" w:rsidRPr="00BB5CAF" w:rsidRDefault="00BB5CAF" w:rsidP="00BB5CAF">
      <w:pPr>
        <w:spacing w:after="0" w:line="240" w:lineRule="auto"/>
        <w:ind w:left="705" w:hanging="705"/>
        <w:jc w:val="both"/>
        <w:rPr>
          <w:rFonts w:ascii="Calibri" w:eastAsia="Times New Roman" w:hAnsi="Calibri" w:cs="Calibri"/>
          <w:lang w:eastAsia="cs-CZ"/>
        </w:rPr>
      </w:pPr>
      <w:r w:rsidRPr="00BB5CAF">
        <w:rPr>
          <w:rFonts w:ascii="Calibri" w:eastAsia="Times New Roman" w:hAnsi="Calibri" w:cs="Calibri"/>
          <w:lang w:eastAsia="cs-CZ"/>
        </w:rPr>
        <w:t>8.9</w:t>
      </w:r>
      <w:r w:rsidRPr="00BB5CAF">
        <w:rPr>
          <w:rFonts w:ascii="Calibri" w:eastAsia="Times New Roman" w:hAnsi="Calibri" w:cs="Calibri"/>
          <w:lang w:eastAsia="cs-CZ"/>
        </w:rPr>
        <w:tab/>
        <w:t>Smlouva je vyhotovena ve dvou stejnopisech, z nichž každý má platnost originálu. Každá ze smluvních stran obdrží jedno vyhotovení.</w:t>
      </w:r>
    </w:p>
    <w:p w:rsidR="00BB5CAF" w:rsidRPr="00BB5CAF" w:rsidRDefault="00BB5CAF" w:rsidP="00BB5CAF">
      <w:pPr>
        <w:spacing w:after="0" w:line="240" w:lineRule="auto"/>
        <w:ind w:left="705" w:hanging="705"/>
        <w:jc w:val="both"/>
        <w:rPr>
          <w:rFonts w:ascii="Calibri" w:eastAsia="Times New Roman" w:hAnsi="Calibri" w:cs="Calibri"/>
          <w:lang w:eastAsia="cs-CZ"/>
        </w:rPr>
      </w:pPr>
      <w:r w:rsidRPr="00BB5CAF">
        <w:rPr>
          <w:rFonts w:ascii="Calibri" w:eastAsia="Times New Roman" w:hAnsi="Calibri" w:cs="Calibri"/>
          <w:lang w:eastAsia="cs-CZ"/>
        </w:rPr>
        <w:t>8.10</w:t>
      </w:r>
      <w:r w:rsidRPr="00BB5CAF">
        <w:rPr>
          <w:rFonts w:ascii="Calibri" w:eastAsia="Times New Roman" w:hAnsi="Calibri" w:cs="Calibri"/>
          <w:lang w:eastAsia="cs-CZ"/>
        </w:rPr>
        <w:tab/>
        <w:t>Práva a závazky z této smlouvy přecházejí na právní nástupce smluvních stran.</w:t>
      </w:r>
    </w:p>
    <w:p w:rsidR="00BB5CAF" w:rsidRPr="00BB5CAF" w:rsidRDefault="00BB5CAF" w:rsidP="00BB5CAF">
      <w:pPr>
        <w:spacing w:after="0" w:line="240" w:lineRule="auto"/>
        <w:ind w:left="705" w:hanging="705"/>
        <w:jc w:val="both"/>
        <w:rPr>
          <w:rFonts w:ascii="Calibri" w:eastAsia="Times New Roman" w:hAnsi="Calibri" w:cs="Calibri"/>
          <w:lang w:eastAsia="cs-CZ"/>
        </w:rPr>
      </w:pPr>
      <w:r w:rsidRPr="00BB5CAF">
        <w:rPr>
          <w:rFonts w:ascii="Calibri" w:eastAsia="Times New Roman" w:hAnsi="Calibri" w:cs="Calibri"/>
          <w:lang w:eastAsia="cs-CZ"/>
        </w:rPr>
        <w:t>8.11</w:t>
      </w:r>
      <w:r w:rsidRPr="00BB5CAF">
        <w:rPr>
          <w:rFonts w:ascii="Calibri" w:eastAsia="Times New Roman" w:hAnsi="Calibri" w:cs="Calibri"/>
          <w:lang w:eastAsia="cs-CZ"/>
        </w:rPr>
        <w:tab/>
        <w:t>Tato smlouva nabývá platnosti a účinnosti podpisem oběma smluvními stranami.</w:t>
      </w:r>
    </w:p>
    <w:p w:rsidR="00BB5CAF" w:rsidRPr="00BB5CAF" w:rsidRDefault="00BB5CAF" w:rsidP="00BB5CAF">
      <w:pPr>
        <w:spacing w:after="0" w:line="240" w:lineRule="auto"/>
        <w:ind w:left="705" w:hanging="705"/>
        <w:jc w:val="both"/>
        <w:rPr>
          <w:rFonts w:ascii="Calibri" w:eastAsia="Times New Roman" w:hAnsi="Calibri" w:cs="Calibri"/>
          <w:lang w:eastAsia="cs-CZ"/>
        </w:rPr>
      </w:pPr>
      <w:proofErr w:type="gramStart"/>
      <w:r w:rsidRPr="00BB5CAF">
        <w:rPr>
          <w:rFonts w:ascii="Calibri" w:eastAsia="Times New Roman" w:hAnsi="Calibri" w:cs="Calibri"/>
          <w:lang w:eastAsia="cs-CZ"/>
        </w:rPr>
        <w:t>8.12</w:t>
      </w:r>
      <w:proofErr w:type="gramEnd"/>
      <w:r w:rsidRPr="00BB5CAF">
        <w:rPr>
          <w:rFonts w:ascii="Calibri" w:eastAsia="Times New Roman" w:hAnsi="Calibri" w:cs="Calibri"/>
          <w:lang w:eastAsia="cs-CZ"/>
        </w:rPr>
        <w:t>.</w:t>
      </w:r>
      <w:r w:rsidRPr="00BB5CAF">
        <w:rPr>
          <w:rFonts w:ascii="Calibri" w:eastAsia="Times New Roman" w:hAnsi="Calibri" w:cs="Calibri"/>
          <w:lang w:eastAsia="cs-CZ"/>
        </w:rPr>
        <w:tab/>
        <w:t>Nedílnou součást této smlouvy tvoří následující přílohy:</w:t>
      </w:r>
    </w:p>
    <w:p w:rsidR="00BB5CAF" w:rsidRPr="00BB5CAF" w:rsidRDefault="00BB5CAF" w:rsidP="00BB5CAF">
      <w:pPr>
        <w:spacing w:after="0" w:line="240" w:lineRule="auto"/>
        <w:ind w:left="705" w:hanging="705"/>
        <w:rPr>
          <w:rFonts w:ascii="Calibri" w:eastAsia="Times New Roman" w:hAnsi="Calibri" w:cs="Calibri"/>
          <w:lang w:eastAsia="cs-C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9"/>
        <w:gridCol w:w="6072"/>
        <w:gridCol w:w="1161"/>
      </w:tblGrid>
      <w:tr w:rsidR="00BB5CAF" w:rsidRPr="00BB5CAF" w:rsidTr="00BB5CAF">
        <w:trPr>
          <w:trHeight w:val="340"/>
        </w:trPr>
        <w:tc>
          <w:tcPr>
            <w:tcW w:w="1109" w:type="dxa"/>
            <w:tcBorders>
              <w:top w:val="single" w:sz="4" w:space="0" w:color="auto"/>
              <w:left w:val="single" w:sz="4" w:space="0" w:color="auto"/>
              <w:bottom w:val="single" w:sz="4" w:space="0" w:color="auto"/>
              <w:right w:val="single" w:sz="4" w:space="0" w:color="auto"/>
            </w:tcBorders>
            <w:shd w:val="clear" w:color="auto" w:fill="C0C0C0"/>
            <w:vAlign w:val="center"/>
          </w:tcPr>
          <w:p w:rsidR="00BB5CAF" w:rsidRPr="00BB5CAF" w:rsidRDefault="00BB5CAF" w:rsidP="00BB5CAF">
            <w:pPr>
              <w:keepNext/>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Příloha č.</w:t>
            </w:r>
          </w:p>
        </w:tc>
        <w:tc>
          <w:tcPr>
            <w:tcW w:w="6072" w:type="dxa"/>
            <w:tcBorders>
              <w:top w:val="single" w:sz="4" w:space="0" w:color="auto"/>
              <w:left w:val="single" w:sz="4" w:space="0" w:color="auto"/>
              <w:bottom w:val="single" w:sz="4" w:space="0" w:color="auto"/>
              <w:right w:val="single" w:sz="4" w:space="0" w:color="auto"/>
            </w:tcBorders>
            <w:shd w:val="clear" w:color="auto" w:fill="C0C0C0"/>
            <w:vAlign w:val="center"/>
          </w:tcPr>
          <w:p w:rsidR="00BB5CAF" w:rsidRPr="00BB5CAF" w:rsidRDefault="00BB5CAF" w:rsidP="00BB5CAF">
            <w:pPr>
              <w:keepNext/>
              <w:spacing w:after="0" w:line="240" w:lineRule="auto"/>
              <w:ind w:right="-29"/>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Název přílohy</w:t>
            </w:r>
          </w:p>
        </w:tc>
        <w:tc>
          <w:tcPr>
            <w:tcW w:w="1161" w:type="dxa"/>
            <w:tcBorders>
              <w:top w:val="single" w:sz="4" w:space="0" w:color="auto"/>
              <w:left w:val="single" w:sz="4" w:space="0" w:color="auto"/>
              <w:bottom w:val="single" w:sz="4" w:space="0" w:color="auto"/>
              <w:right w:val="single" w:sz="4" w:space="0" w:color="auto"/>
            </w:tcBorders>
            <w:shd w:val="clear" w:color="auto" w:fill="C0C0C0"/>
            <w:vAlign w:val="center"/>
          </w:tcPr>
          <w:p w:rsidR="00BB5CAF" w:rsidRPr="00BB5CAF" w:rsidRDefault="00BB5CAF" w:rsidP="00BB5CAF">
            <w:pPr>
              <w:keepNext/>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Počet stran</w:t>
            </w:r>
          </w:p>
        </w:tc>
      </w:tr>
      <w:tr w:rsidR="00BB5CAF" w:rsidRPr="00BB5CAF" w:rsidTr="00BB5CAF">
        <w:trPr>
          <w:trHeight w:val="340"/>
        </w:trPr>
        <w:tc>
          <w:tcPr>
            <w:tcW w:w="1109"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1</w:t>
            </w:r>
          </w:p>
        </w:tc>
        <w:tc>
          <w:tcPr>
            <w:tcW w:w="6072"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Specifikace díla</w:t>
            </w:r>
          </w:p>
        </w:tc>
        <w:tc>
          <w:tcPr>
            <w:tcW w:w="1161"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9</w:t>
            </w:r>
          </w:p>
        </w:tc>
      </w:tr>
      <w:tr w:rsidR="00BB5CAF" w:rsidRPr="00BB5CAF" w:rsidTr="00BB5CAF">
        <w:trPr>
          <w:trHeight w:val="340"/>
        </w:trPr>
        <w:tc>
          <w:tcPr>
            <w:tcW w:w="1109"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2</w:t>
            </w:r>
          </w:p>
        </w:tc>
        <w:tc>
          <w:tcPr>
            <w:tcW w:w="6072"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Splátkový kalendář</w:t>
            </w:r>
          </w:p>
        </w:tc>
        <w:tc>
          <w:tcPr>
            <w:tcW w:w="1161"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1</w:t>
            </w:r>
          </w:p>
        </w:tc>
      </w:tr>
      <w:tr w:rsidR="00BB5CAF" w:rsidRPr="00BB5CAF" w:rsidTr="00BB5CAF">
        <w:trPr>
          <w:trHeight w:val="340"/>
        </w:trPr>
        <w:tc>
          <w:tcPr>
            <w:tcW w:w="1109"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3</w:t>
            </w:r>
          </w:p>
        </w:tc>
        <w:tc>
          <w:tcPr>
            <w:tcW w:w="6072"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Etapy díla</w:t>
            </w:r>
          </w:p>
        </w:tc>
        <w:tc>
          <w:tcPr>
            <w:tcW w:w="1161"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1</w:t>
            </w:r>
          </w:p>
        </w:tc>
      </w:tr>
      <w:tr w:rsidR="00BB5CAF" w:rsidRPr="00BB5CAF" w:rsidTr="00BB5CAF">
        <w:trPr>
          <w:trHeight w:val="340"/>
        </w:trPr>
        <w:tc>
          <w:tcPr>
            <w:tcW w:w="1109"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4</w:t>
            </w:r>
          </w:p>
        </w:tc>
        <w:tc>
          <w:tcPr>
            <w:tcW w:w="6072"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Časový harmonogram</w:t>
            </w:r>
          </w:p>
        </w:tc>
        <w:tc>
          <w:tcPr>
            <w:tcW w:w="1161"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1</w:t>
            </w:r>
          </w:p>
        </w:tc>
      </w:tr>
      <w:tr w:rsidR="00BB5CAF" w:rsidRPr="00BB5CAF" w:rsidTr="00BB5CAF">
        <w:trPr>
          <w:trHeight w:val="340"/>
        </w:trPr>
        <w:tc>
          <w:tcPr>
            <w:tcW w:w="1109"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5</w:t>
            </w:r>
          </w:p>
        </w:tc>
        <w:tc>
          <w:tcPr>
            <w:tcW w:w="6072"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rPr>
                <w:rFonts w:ascii="Calibri" w:eastAsia="Times New Roman" w:hAnsi="Calibri" w:cs="Calibri"/>
                <w:lang w:eastAsia="cs-CZ"/>
              </w:rPr>
            </w:pPr>
            <w:r w:rsidRPr="00BB5CAF">
              <w:rPr>
                <w:rFonts w:ascii="Calibri" w:eastAsia="Times New Roman" w:hAnsi="Calibri" w:cs="Calibri"/>
                <w:lang w:eastAsia="cs-CZ"/>
              </w:rPr>
              <w:t>Vzor – Akceptační protokol</w:t>
            </w:r>
          </w:p>
        </w:tc>
        <w:tc>
          <w:tcPr>
            <w:tcW w:w="1161" w:type="dxa"/>
            <w:tcBorders>
              <w:top w:val="single" w:sz="4" w:space="0" w:color="auto"/>
              <w:left w:val="single" w:sz="4" w:space="0" w:color="auto"/>
              <w:bottom w:val="single" w:sz="4" w:space="0" w:color="auto"/>
              <w:right w:val="single" w:sz="4" w:space="0" w:color="auto"/>
            </w:tcBorders>
            <w:vAlign w:val="center"/>
          </w:tcPr>
          <w:p w:rsidR="00BB5CAF" w:rsidRPr="00BB5CAF" w:rsidRDefault="00BB5CAF" w:rsidP="00BB5CAF">
            <w:pPr>
              <w:spacing w:after="0" w:line="240" w:lineRule="auto"/>
              <w:ind w:right="-29"/>
              <w:jc w:val="center"/>
              <w:rPr>
                <w:rFonts w:ascii="Calibri" w:eastAsia="Times New Roman" w:hAnsi="Calibri" w:cs="Calibri"/>
                <w:sz w:val="24"/>
                <w:szCs w:val="24"/>
                <w:lang w:eastAsia="cs-CZ"/>
              </w:rPr>
            </w:pPr>
            <w:r w:rsidRPr="00BB5CAF">
              <w:rPr>
                <w:rFonts w:ascii="Calibri" w:eastAsia="Times New Roman" w:hAnsi="Calibri" w:cs="Calibri"/>
                <w:sz w:val="24"/>
                <w:szCs w:val="24"/>
                <w:lang w:eastAsia="cs-CZ"/>
              </w:rPr>
              <w:t>1</w:t>
            </w:r>
          </w:p>
        </w:tc>
      </w:tr>
    </w:tbl>
    <w:p w:rsidR="00BB5CAF" w:rsidRPr="00BB5CAF" w:rsidRDefault="00BB5CAF" w:rsidP="00BB5CAF">
      <w:pPr>
        <w:spacing w:after="0" w:line="240" w:lineRule="auto"/>
        <w:ind w:left="705" w:hanging="705"/>
        <w:rPr>
          <w:rFonts w:ascii="Calibri" w:eastAsia="Times New Roman" w:hAnsi="Calibri" w:cs="Calibri"/>
          <w:lang w:eastAsia="cs-CZ"/>
        </w:rPr>
      </w:pP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V Praze dne</w:t>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t>V Praze dne</w:t>
      </w:r>
    </w:p>
    <w:p w:rsidR="00BB5CAF" w:rsidRDefault="00BB5CAF" w:rsidP="00BB5CAF">
      <w:pPr>
        <w:spacing w:after="0" w:line="240" w:lineRule="auto"/>
        <w:ind w:left="705" w:hanging="705"/>
        <w:rPr>
          <w:rFonts w:ascii="Calibri" w:eastAsia="Times New Roman" w:hAnsi="Calibri" w:cs="Calibri"/>
          <w:noProof/>
          <w:lang w:eastAsia="cs-CZ"/>
        </w:rPr>
      </w:pPr>
    </w:p>
    <w:p w:rsidR="00BD717D" w:rsidRPr="00BB5CAF" w:rsidRDefault="00BD717D" w:rsidP="00BB5CAF">
      <w:pPr>
        <w:spacing w:after="0" w:line="240" w:lineRule="auto"/>
        <w:ind w:left="705" w:hanging="705"/>
        <w:rPr>
          <w:rFonts w:ascii="Calibri" w:eastAsia="Times New Roman" w:hAnsi="Calibri" w:cs="Calibri"/>
          <w:lang w:eastAsia="cs-CZ"/>
        </w:rPr>
      </w:pP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w:t>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t>…………………………………………….……</w:t>
      </w:r>
    </w:p>
    <w:p w:rsidR="00BB5CAF" w:rsidRPr="00BB5CAF" w:rsidRDefault="00BB5CAF" w:rsidP="00BB5CAF">
      <w:pPr>
        <w:spacing w:after="0" w:line="240" w:lineRule="auto"/>
        <w:ind w:left="705" w:hanging="705"/>
        <w:rPr>
          <w:rFonts w:ascii="Calibri" w:eastAsia="Times New Roman" w:hAnsi="Calibri" w:cs="Calibri"/>
          <w:lang w:eastAsia="cs-CZ"/>
        </w:rPr>
      </w:pPr>
    </w:p>
    <w:p w:rsidR="00BB5CAF" w:rsidRPr="00BB5CAF"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Mgr. Pavel Mlčoch, jednatel</w:t>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t>PhDr. Magdalena Juříková</w:t>
      </w:r>
    </w:p>
    <w:p w:rsidR="00B520AE" w:rsidRDefault="00BB5CAF" w:rsidP="00BB5CAF">
      <w:pPr>
        <w:spacing w:after="0" w:line="240" w:lineRule="auto"/>
        <w:ind w:left="705" w:hanging="705"/>
        <w:rPr>
          <w:rFonts w:ascii="Calibri" w:eastAsia="Times New Roman" w:hAnsi="Calibri" w:cs="Calibri"/>
          <w:lang w:eastAsia="cs-CZ"/>
        </w:rPr>
      </w:pPr>
      <w:r w:rsidRPr="00BB5CAF">
        <w:rPr>
          <w:rFonts w:ascii="Calibri" w:eastAsia="Times New Roman" w:hAnsi="Calibri" w:cs="Calibri"/>
          <w:lang w:eastAsia="cs-CZ"/>
        </w:rPr>
        <w:t>moderní historie, s.r.o.</w:t>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r>
      <w:r w:rsidRPr="00BB5CAF">
        <w:rPr>
          <w:rFonts w:ascii="Calibri" w:eastAsia="Times New Roman" w:hAnsi="Calibri" w:cs="Calibri"/>
          <w:lang w:eastAsia="cs-CZ"/>
        </w:rPr>
        <w:tab/>
        <w:t>ředitelka galerie</w:t>
      </w:r>
    </w:p>
    <w:p w:rsidR="00B520AE" w:rsidRDefault="00B520AE">
      <w:pPr>
        <w:rPr>
          <w:rFonts w:ascii="Calibri" w:eastAsia="Times New Roman" w:hAnsi="Calibri" w:cs="Calibri"/>
          <w:lang w:eastAsia="cs-CZ"/>
        </w:rPr>
      </w:pPr>
    </w:p>
    <w:sectPr w:rsidR="00B520A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CC5" w:rsidRDefault="009B6CC5" w:rsidP="00BD717D">
      <w:pPr>
        <w:spacing w:after="0" w:line="240" w:lineRule="auto"/>
      </w:pPr>
      <w:r>
        <w:separator/>
      </w:r>
    </w:p>
  </w:endnote>
  <w:endnote w:type="continuationSeparator" w:id="0">
    <w:p w:rsidR="009B6CC5" w:rsidRDefault="009B6CC5" w:rsidP="00BD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w:altName w:val="Times New Roman"/>
    <w:charset w:val="EE"/>
    <w:family w:val="auto"/>
    <w:pitch w:val="variable"/>
    <w:sig w:usb0="00000001"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useo">
    <w:altName w:val="Times New Roman"/>
    <w:charset w:val="EE"/>
    <w:family w:val="auto"/>
    <w:pitch w:val="variable"/>
    <w:sig w:usb0="00000001" w:usb1="4000004A" w:usb2="00000000" w:usb3="00000000" w:csb0="00000093" w:csb1="00000000"/>
  </w:font>
  <w:font w:name="Roboto Light">
    <w:charset w:val="EE"/>
    <w:family w:val="auto"/>
    <w:pitch w:val="variable"/>
    <w:sig w:usb0="E0000AFF" w:usb1="5000217F" w:usb2="00000021" w:usb3="00000000" w:csb0="0000019F" w:csb1="00000000"/>
  </w:font>
  <w:font w:name="ヒラギノ角ゴ Pro W3">
    <w:charset w:val="00"/>
    <w:family w:val="roman"/>
    <w:pitch w:val="default"/>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E0" w:rsidRDefault="00FA1D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17D" w:rsidRPr="00FA1DE0" w:rsidRDefault="00BD717D" w:rsidP="00FA1DE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E0" w:rsidRDefault="00FA1D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CC5" w:rsidRDefault="009B6CC5" w:rsidP="00BD717D">
      <w:pPr>
        <w:spacing w:after="0" w:line="240" w:lineRule="auto"/>
      </w:pPr>
      <w:r>
        <w:separator/>
      </w:r>
    </w:p>
  </w:footnote>
  <w:footnote w:type="continuationSeparator" w:id="0">
    <w:p w:rsidR="009B6CC5" w:rsidRDefault="009B6CC5" w:rsidP="00BD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E0" w:rsidRDefault="00FA1D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7917" w:rsidRPr="00FA1DE0" w:rsidRDefault="001C7917" w:rsidP="00FA1DE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E0" w:rsidRDefault="00FA1D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3.5pt" o:bullet="t">
        <v:imagedata r:id="rId1" o:title="Odrážka Fama+"/>
      </v:shape>
    </w:pict>
  </w:numPicBullet>
  <w:abstractNum w:abstractNumId="0" w15:restartNumberingAfterBreak="0">
    <w:nsid w:val="05D7490D"/>
    <w:multiLevelType w:val="multilevel"/>
    <w:tmpl w:val="DE6421BA"/>
    <w:lvl w:ilvl="0">
      <w:numFmt w:val="none"/>
      <w:pStyle w:val="SMLnadpis1"/>
      <w:suff w:val="nothing"/>
      <w:lvlText w:val=""/>
      <w:lvlJc w:val="center"/>
      <w:pPr>
        <w:ind w:left="0" w:firstLine="0"/>
      </w:pPr>
      <w:rPr>
        <w:rFonts w:cs="Times New Roman"/>
      </w:rPr>
    </w:lvl>
    <w:lvl w:ilvl="1">
      <w:start w:val="1"/>
      <w:numFmt w:val="none"/>
      <w:lvlRestart w:val="0"/>
      <w:pStyle w:val="SMLnadpis2"/>
      <w:suff w:val="nothing"/>
      <w:lvlText w:val=""/>
      <w:lvlJc w:val="center"/>
      <w:pPr>
        <w:ind w:left="0" w:firstLine="0"/>
      </w:pPr>
      <w:rPr>
        <w:rFonts w:cs="Times New Roman"/>
      </w:rPr>
    </w:lvl>
    <w:lvl w:ilvl="2">
      <w:start w:val="1"/>
      <w:numFmt w:val="decimal"/>
      <w:pStyle w:val="3slovanChar"/>
      <w:lvlText w:val="%3."/>
      <w:lvlJc w:val="left"/>
      <w:pPr>
        <w:tabs>
          <w:tab w:val="num" w:pos="520"/>
        </w:tabs>
        <w:ind w:left="520" w:hanging="340"/>
      </w:pPr>
      <w:rPr>
        <w:rFonts w:cs="Times New Roman"/>
        <w:b/>
        <w:i w:val="0"/>
      </w:rPr>
    </w:lvl>
    <w:lvl w:ilvl="3">
      <w:start w:val="1"/>
      <w:numFmt w:val="decimal"/>
      <w:pStyle w:val="4slovanChar"/>
      <w:lvlText w:val="%3.%4."/>
      <w:lvlJc w:val="left"/>
      <w:pPr>
        <w:tabs>
          <w:tab w:val="num" w:pos="794"/>
        </w:tabs>
        <w:ind w:left="794" w:hanging="454"/>
      </w:pPr>
      <w:rPr>
        <w:rFonts w:cs="Times New Roman"/>
      </w:rPr>
    </w:lvl>
    <w:lvl w:ilvl="4">
      <w:start w:val="1"/>
      <w:numFmt w:val="decimal"/>
      <w:lvlText w:val="%1.%2.%3.%4.%5."/>
      <w:lvlJc w:val="left"/>
      <w:pPr>
        <w:tabs>
          <w:tab w:val="num" w:pos="4320"/>
        </w:tabs>
        <w:ind w:left="2952" w:hanging="792"/>
      </w:pPr>
      <w:rPr>
        <w:rFonts w:cs="Times New Roman"/>
      </w:rPr>
    </w:lvl>
    <w:lvl w:ilvl="5">
      <w:start w:val="1"/>
      <w:numFmt w:val="decimal"/>
      <w:lvlText w:val="%1.%2.%3.%4.%5.%6."/>
      <w:lvlJc w:val="left"/>
      <w:pPr>
        <w:tabs>
          <w:tab w:val="num" w:pos="5400"/>
        </w:tabs>
        <w:ind w:left="3456" w:hanging="936"/>
      </w:pPr>
      <w:rPr>
        <w:rFonts w:cs="Times New Roman"/>
      </w:rPr>
    </w:lvl>
    <w:lvl w:ilvl="6">
      <w:start w:val="1"/>
      <w:numFmt w:val="decimal"/>
      <w:lvlText w:val="%1.%2.%3.%4.%5.%6.%7."/>
      <w:lvlJc w:val="left"/>
      <w:pPr>
        <w:tabs>
          <w:tab w:val="num" w:pos="6120"/>
        </w:tabs>
        <w:ind w:left="3960" w:hanging="1080"/>
      </w:pPr>
      <w:rPr>
        <w:rFonts w:cs="Times New Roman"/>
      </w:rPr>
    </w:lvl>
    <w:lvl w:ilvl="7">
      <w:start w:val="1"/>
      <w:numFmt w:val="decimal"/>
      <w:lvlText w:val="%1.%2.%3.%4.%5.%6.%7.%8."/>
      <w:lvlJc w:val="left"/>
      <w:pPr>
        <w:tabs>
          <w:tab w:val="num" w:pos="6840"/>
        </w:tabs>
        <w:ind w:left="4464" w:hanging="1224"/>
      </w:pPr>
      <w:rPr>
        <w:rFonts w:cs="Times New Roman"/>
      </w:rPr>
    </w:lvl>
    <w:lvl w:ilvl="8">
      <w:start w:val="1"/>
      <w:numFmt w:val="decimal"/>
      <w:lvlText w:val="%1.%2.%3.%4.%5.%6.%7.%8.%9."/>
      <w:lvlJc w:val="left"/>
      <w:pPr>
        <w:tabs>
          <w:tab w:val="num" w:pos="7560"/>
        </w:tabs>
        <w:ind w:left="5040" w:hanging="1440"/>
      </w:pPr>
      <w:rPr>
        <w:rFonts w:cs="Times New Roman"/>
      </w:rPr>
    </w:lvl>
  </w:abstractNum>
  <w:abstractNum w:abstractNumId="1" w15:restartNumberingAfterBreak="0">
    <w:nsid w:val="061038E1"/>
    <w:multiLevelType w:val="hybridMultilevel"/>
    <w:tmpl w:val="AB2EB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FE2CBB"/>
    <w:multiLevelType w:val="hybridMultilevel"/>
    <w:tmpl w:val="9238DE4A"/>
    <w:lvl w:ilvl="0" w:tplc="04050001">
      <w:start w:val="1"/>
      <w:numFmt w:val="bullet"/>
      <w:pStyle w:val="Odrkateka"/>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2120F"/>
    <w:multiLevelType w:val="multilevel"/>
    <w:tmpl w:val="7F6E033E"/>
    <w:lvl w:ilvl="0">
      <w:start w:val="1"/>
      <w:numFmt w:val="decimal"/>
      <w:lvlText w:val="%1."/>
      <w:lvlJc w:val="left"/>
      <w:pPr>
        <w:tabs>
          <w:tab w:val="num" w:pos="360"/>
        </w:tabs>
        <w:ind w:left="360" w:hanging="360"/>
      </w:pPr>
      <w:rPr>
        <w:rFonts w:hint="default"/>
        <w:b/>
      </w:rPr>
    </w:lvl>
    <w:lvl w:ilvl="1">
      <w:start w:val="4"/>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DDF66D6"/>
    <w:multiLevelType w:val="hybridMultilevel"/>
    <w:tmpl w:val="4DCC1AD0"/>
    <w:lvl w:ilvl="0" w:tplc="1EF6448C">
      <w:start w:val="1"/>
      <w:numFmt w:val="decimal"/>
      <w:pStyle w:val="nadpis2"/>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66E07"/>
    <w:multiLevelType w:val="multilevel"/>
    <w:tmpl w:val="C0C49E6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D1650F"/>
    <w:multiLevelType w:val="hybridMultilevel"/>
    <w:tmpl w:val="5FF6B7F2"/>
    <w:lvl w:ilvl="0" w:tplc="04050001">
      <w:start w:val="1"/>
      <w:numFmt w:val="bullet"/>
      <w:pStyle w:val="DNadpis1"/>
      <w:lvlText w:val=""/>
      <w:lvlJc w:val="left"/>
      <w:pPr>
        <w:ind w:left="720" w:hanging="360"/>
      </w:pPr>
      <w:rPr>
        <w:rFonts w:ascii="Symbol" w:hAnsi="Symbol" w:hint="default"/>
      </w:rPr>
    </w:lvl>
    <w:lvl w:ilvl="1" w:tplc="04050003">
      <w:start w:val="1"/>
      <w:numFmt w:val="bullet"/>
      <w:pStyle w:val="DNadpis2"/>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371A09"/>
    <w:multiLevelType w:val="hybridMultilevel"/>
    <w:tmpl w:val="1F8A6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4A2FF5"/>
    <w:multiLevelType w:val="hybridMultilevel"/>
    <w:tmpl w:val="6AAA5494"/>
    <w:lvl w:ilvl="0" w:tplc="3A0099F4">
      <w:start w:val="1"/>
      <w:numFmt w:val="bullet"/>
      <w:pStyle w:val="Odrka1"/>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1E9F605C"/>
    <w:multiLevelType w:val="hybridMultilevel"/>
    <w:tmpl w:val="02B63F92"/>
    <w:lvl w:ilvl="0" w:tplc="276E2624">
      <w:start w:val="1"/>
      <w:numFmt w:val="bullet"/>
      <w:pStyle w:val="DNadpis6"/>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1F6F1171"/>
    <w:multiLevelType w:val="hybridMultilevel"/>
    <w:tmpl w:val="79204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BB5EC3"/>
    <w:multiLevelType w:val="multilevel"/>
    <w:tmpl w:val="06E28006"/>
    <w:lvl w:ilvl="0">
      <w:start w:val="1"/>
      <w:numFmt w:val="bullet"/>
      <w:pStyle w:val="Snadpis6"/>
      <w:lvlText w:val=""/>
      <w:lvlPicBulletId w:val="0"/>
      <w:lvlJc w:val="left"/>
      <w:pPr>
        <w:tabs>
          <w:tab w:val="num" w:pos="786"/>
        </w:tabs>
        <w:ind w:left="786"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default"/>
        <w:b w:val="0"/>
      </w:rPr>
    </w:lvl>
    <w:lvl w:ilvl="4">
      <w:start w:val="1"/>
      <w:numFmt w:val="upperRoman"/>
      <w:lvlText w:val="%5."/>
      <w:lvlJc w:val="left"/>
      <w:pPr>
        <w:ind w:left="1287" w:hanging="720"/>
      </w:pPr>
      <w:rPr>
        <w:rFonts w:hint="default"/>
        <w:b/>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322051"/>
    <w:multiLevelType w:val="hybridMultilevel"/>
    <w:tmpl w:val="4120D9DE"/>
    <w:lvl w:ilvl="0" w:tplc="C58AB19C">
      <w:start w:val="7"/>
      <w:numFmt w:val="bullet"/>
      <w:lvlText w:val="-"/>
      <w:lvlJc w:val="left"/>
      <w:pPr>
        <w:ind w:left="1068" w:hanging="360"/>
      </w:pPr>
      <w:rPr>
        <w:rFonts w:ascii="Arial" w:eastAsiaTheme="minorEastAsia"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3" w15:restartNumberingAfterBreak="0">
    <w:nsid w:val="25A9772E"/>
    <w:multiLevelType w:val="hybridMultilevel"/>
    <w:tmpl w:val="CF9C2E8E"/>
    <w:lvl w:ilvl="0" w:tplc="04050001">
      <w:start w:val="1"/>
      <w:numFmt w:val="bullet"/>
      <w:pStyle w:val="DOdrka2"/>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153917"/>
    <w:multiLevelType w:val="hybridMultilevel"/>
    <w:tmpl w:val="E8AEFC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pStyle w:val="Snadpis5"/>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5422F0"/>
    <w:multiLevelType w:val="hybridMultilevel"/>
    <w:tmpl w:val="8124A1EE"/>
    <w:lvl w:ilvl="0" w:tplc="CBA61BCA">
      <w:numFmt w:val="bullet"/>
      <w:pStyle w:val="Sodrka3"/>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8F254E"/>
    <w:multiLevelType w:val="hybridMultilevel"/>
    <w:tmpl w:val="95206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252016"/>
    <w:multiLevelType w:val="hybridMultilevel"/>
    <w:tmpl w:val="330EF8CC"/>
    <w:lvl w:ilvl="0" w:tplc="04050001">
      <w:start w:val="1"/>
      <w:numFmt w:val="bullet"/>
      <w:pStyle w:val="DOdrka1"/>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2B40DB"/>
    <w:multiLevelType w:val="multilevel"/>
    <w:tmpl w:val="C2D4C810"/>
    <w:lvl w:ilvl="0">
      <w:start w:val="1"/>
      <w:numFmt w:val="ordinal"/>
      <w:pStyle w:val="Zkladntext"/>
      <w:lvlText w:val="%1"/>
      <w:lvlJc w:val="left"/>
      <w:pPr>
        <w:ind w:left="360" w:hanging="360"/>
      </w:pPr>
      <w:rPr>
        <w:rFonts w:hint="default"/>
      </w:rPr>
    </w:lvl>
    <w:lvl w:ilvl="1">
      <w:start w:val="1"/>
      <w:numFmt w:val="ordinal"/>
      <w:pStyle w:val="DZkladntext1"/>
      <w:lvlText w:val="%1%2"/>
      <w:lvlJc w:val="left"/>
      <w:pPr>
        <w:ind w:left="720" w:hanging="360"/>
      </w:pPr>
      <w:rPr>
        <w:rFonts w:hint="default"/>
      </w:rPr>
    </w:lvl>
    <w:lvl w:ilvl="2">
      <w:start w:val="1"/>
      <w:numFmt w:val="ordinal"/>
      <w:pStyle w:val="DZkladntext2"/>
      <w:lvlText w:val="%1%2%3"/>
      <w:lvlJc w:val="left"/>
      <w:pPr>
        <w:ind w:left="4330" w:hanging="360"/>
      </w:pPr>
      <w:rPr>
        <w:rFonts w:hint="default"/>
      </w:rPr>
    </w:lvl>
    <w:lvl w:ilvl="3">
      <w:start w:val="1"/>
      <w:numFmt w:val="decimal"/>
      <w:pStyle w:val="DNadpis3"/>
      <w:lvlText w:val="%1%2%3%4."/>
      <w:lvlJc w:val="left"/>
      <w:pPr>
        <w:ind w:left="1440" w:hanging="360"/>
      </w:pPr>
      <w:rPr>
        <w:rFonts w:hint="default"/>
      </w:rPr>
    </w:lvl>
    <w:lvl w:ilvl="4">
      <w:start w:val="1"/>
      <w:numFmt w:val="decimal"/>
      <w:lvlText w:val="EV%5"/>
      <w:lvlJc w:val="left"/>
      <w:pPr>
        <w:ind w:left="340"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4053E3"/>
    <w:multiLevelType w:val="hybridMultilevel"/>
    <w:tmpl w:val="7D021228"/>
    <w:lvl w:ilvl="0" w:tplc="82FC7838">
      <w:numFmt w:val="bullet"/>
      <w:pStyle w:val="Odrkatahomafama1"/>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F870F4"/>
    <w:multiLevelType w:val="multilevel"/>
    <w:tmpl w:val="0B9A98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5B47097"/>
    <w:multiLevelType w:val="multilevel"/>
    <w:tmpl w:val="4F20D0EE"/>
    <w:lvl w:ilvl="0">
      <w:start w:val="1"/>
      <w:numFmt w:val="decimal"/>
      <w:pStyle w:val="NNadpis6"/>
      <w:lvlText w:val="%1."/>
      <w:lvlJc w:val="left"/>
      <w:pPr>
        <w:ind w:left="394" w:hanging="360"/>
      </w:pPr>
      <w:rPr>
        <w:rFonts w:cs="Times New Roman" w:hint="default"/>
      </w:rPr>
    </w:lvl>
    <w:lvl w:ilvl="1">
      <w:start w:val="1"/>
      <w:numFmt w:val="decimal"/>
      <w:pStyle w:val="Snadpis1"/>
      <w:isLgl/>
      <w:lvlText w:val="%1.%2."/>
      <w:lvlJc w:val="left"/>
      <w:pPr>
        <w:ind w:left="754" w:hanging="360"/>
      </w:pPr>
      <w:rPr>
        <w:rFonts w:cs="Times New Roman" w:hint="default"/>
      </w:rPr>
    </w:lvl>
    <w:lvl w:ilvl="2">
      <w:start w:val="1"/>
      <w:numFmt w:val="decimal"/>
      <w:pStyle w:val="Snadpis2"/>
      <w:isLgl/>
      <w:lvlText w:val="%1.%2.%3."/>
      <w:lvlJc w:val="left"/>
      <w:pPr>
        <w:ind w:left="2989" w:hanging="720"/>
      </w:pPr>
      <w:rPr>
        <w:rFonts w:cs="Times New Roman" w:hint="default"/>
      </w:rPr>
    </w:lvl>
    <w:lvl w:ilvl="3">
      <w:start w:val="1"/>
      <w:numFmt w:val="decimal"/>
      <w:pStyle w:val="Snadpis3"/>
      <w:isLgl/>
      <w:lvlText w:val="%1.%2.%3.%4."/>
      <w:lvlJc w:val="left"/>
      <w:pPr>
        <w:ind w:left="1834" w:hanging="720"/>
      </w:pPr>
      <w:rPr>
        <w:rFonts w:cs="Times New Roman" w:hint="default"/>
      </w:rPr>
    </w:lvl>
    <w:lvl w:ilvl="4">
      <w:start w:val="1"/>
      <w:numFmt w:val="lowerLetter"/>
      <w:pStyle w:val="Snadpis4"/>
      <w:lvlText w:val="%5)"/>
      <w:lvlJc w:val="left"/>
      <w:pPr>
        <w:ind w:left="2554" w:hanging="1080"/>
      </w:pPr>
      <w:rPr>
        <w:rFonts w:cs="Times New Roman" w:hint="default"/>
      </w:rPr>
    </w:lvl>
    <w:lvl w:ilvl="5">
      <w:start w:val="1"/>
      <w:numFmt w:val="decimal"/>
      <w:pStyle w:val="Sodrka5"/>
      <w:isLgl/>
      <w:lvlText w:val="%6."/>
      <w:lvlJc w:val="left"/>
      <w:pPr>
        <w:ind w:left="2914" w:hanging="1080"/>
      </w:pPr>
      <w:rPr>
        <w:rFonts w:cs="Times New Roman" w:hint="default"/>
      </w:rPr>
    </w:lvl>
    <w:lvl w:ilvl="6">
      <w:start w:val="1"/>
      <w:numFmt w:val="decimal"/>
      <w:isLgl/>
      <w:lvlText w:val="%1.%2.%3.%4.%5.%6.%7."/>
      <w:lvlJc w:val="left"/>
      <w:pPr>
        <w:ind w:left="3274" w:hanging="1080"/>
      </w:pPr>
      <w:rPr>
        <w:rFonts w:cs="Times New Roman" w:hint="default"/>
      </w:rPr>
    </w:lvl>
    <w:lvl w:ilvl="7">
      <w:start w:val="1"/>
      <w:numFmt w:val="decimal"/>
      <w:isLgl/>
      <w:lvlText w:val="%1.%2.%3.%4.%5.%6.%7.%8."/>
      <w:lvlJc w:val="left"/>
      <w:pPr>
        <w:ind w:left="3994" w:hanging="1440"/>
      </w:pPr>
      <w:rPr>
        <w:rFonts w:cs="Times New Roman" w:hint="default"/>
      </w:rPr>
    </w:lvl>
    <w:lvl w:ilvl="8">
      <w:start w:val="1"/>
      <w:numFmt w:val="decimal"/>
      <w:isLgl/>
      <w:lvlText w:val="%1.%2.%3.%4.%5.%6.%7.%8.%9."/>
      <w:lvlJc w:val="left"/>
      <w:pPr>
        <w:ind w:left="4354" w:hanging="1440"/>
      </w:pPr>
      <w:rPr>
        <w:rFonts w:cs="Times New Roman" w:hint="default"/>
      </w:rPr>
    </w:lvl>
  </w:abstractNum>
  <w:abstractNum w:abstractNumId="22" w15:restartNumberingAfterBreak="0">
    <w:nsid w:val="35FB1F21"/>
    <w:multiLevelType w:val="hybridMultilevel"/>
    <w:tmpl w:val="097E6EAC"/>
    <w:lvl w:ilvl="0" w:tplc="60BEF0E2">
      <w:start w:val="1"/>
      <w:numFmt w:val="bullet"/>
      <w:pStyle w:val="UZkT2"/>
      <w:lvlText w:val=""/>
      <w:lvlJc w:val="left"/>
      <w:pPr>
        <w:ind w:left="720" w:hanging="360"/>
      </w:pPr>
      <w:rPr>
        <w:rFonts w:ascii="Wingdings" w:hAnsi="Wingdings" w:cs="Wingdings" w:hint="default"/>
      </w:rPr>
    </w:lvl>
    <w:lvl w:ilvl="1" w:tplc="C46A9758">
      <w:start w:val="1"/>
      <w:numFmt w:val="bullet"/>
      <w:lvlText w:val="o"/>
      <w:lvlJc w:val="left"/>
      <w:pPr>
        <w:ind w:left="1440" w:hanging="360"/>
      </w:pPr>
      <w:rPr>
        <w:rFonts w:ascii="Courier New" w:hAnsi="Courier New" w:cs="Courier New" w:hint="default"/>
      </w:rPr>
    </w:lvl>
    <w:lvl w:ilvl="2" w:tplc="AA60D776">
      <w:start w:val="1"/>
      <w:numFmt w:val="bullet"/>
      <w:lvlText w:val=""/>
      <w:lvlJc w:val="left"/>
      <w:pPr>
        <w:ind w:left="2160" w:hanging="360"/>
      </w:pPr>
      <w:rPr>
        <w:rFonts w:ascii="Wingdings" w:hAnsi="Wingdings" w:cs="Wingdings" w:hint="default"/>
      </w:rPr>
    </w:lvl>
    <w:lvl w:ilvl="3" w:tplc="4C6C451E">
      <w:start w:val="1"/>
      <w:numFmt w:val="bullet"/>
      <w:lvlText w:val=""/>
      <w:lvlJc w:val="left"/>
      <w:pPr>
        <w:ind w:left="2880" w:hanging="360"/>
      </w:pPr>
      <w:rPr>
        <w:rFonts w:ascii="Symbol" w:hAnsi="Symbol" w:cs="Symbol" w:hint="default"/>
      </w:rPr>
    </w:lvl>
    <w:lvl w:ilvl="4" w:tplc="1C30B530">
      <w:start w:val="1"/>
      <w:numFmt w:val="bullet"/>
      <w:lvlText w:val="o"/>
      <w:lvlJc w:val="left"/>
      <w:pPr>
        <w:ind w:left="3600" w:hanging="360"/>
      </w:pPr>
      <w:rPr>
        <w:rFonts w:ascii="Courier New" w:hAnsi="Courier New" w:cs="Courier New" w:hint="default"/>
      </w:rPr>
    </w:lvl>
    <w:lvl w:ilvl="5" w:tplc="65F4A742">
      <w:start w:val="1"/>
      <w:numFmt w:val="bullet"/>
      <w:lvlText w:val=""/>
      <w:lvlJc w:val="left"/>
      <w:pPr>
        <w:ind w:left="4320" w:hanging="360"/>
      </w:pPr>
      <w:rPr>
        <w:rFonts w:ascii="Wingdings" w:hAnsi="Wingdings" w:cs="Wingdings" w:hint="default"/>
      </w:rPr>
    </w:lvl>
    <w:lvl w:ilvl="6" w:tplc="2E2823D4">
      <w:start w:val="1"/>
      <w:numFmt w:val="bullet"/>
      <w:lvlText w:val=""/>
      <w:lvlJc w:val="left"/>
      <w:pPr>
        <w:ind w:left="5040" w:hanging="360"/>
      </w:pPr>
      <w:rPr>
        <w:rFonts w:ascii="Symbol" w:hAnsi="Symbol" w:cs="Symbol" w:hint="default"/>
      </w:rPr>
    </w:lvl>
    <w:lvl w:ilvl="7" w:tplc="CA383A80">
      <w:start w:val="1"/>
      <w:numFmt w:val="bullet"/>
      <w:lvlText w:val="o"/>
      <w:lvlJc w:val="left"/>
      <w:pPr>
        <w:ind w:left="5760" w:hanging="360"/>
      </w:pPr>
      <w:rPr>
        <w:rFonts w:ascii="Courier New" w:hAnsi="Courier New" w:cs="Courier New" w:hint="default"/>
      </w:rPr>
    </w:lvl>
    <w:lvl w:ilvl="8" w:tplc="BB5C3A1C">
      <w:start w:val="1"/>
      <w:numFmt w:val="bullet"/>
      <w:lvlText w:val=""/>
      <w:lvlJc w:val="left"/>
      <w:pPr>
        <w:ind w:left="6480" w:hanging="360"/>
      </w:pPr>
      <w:rPr>
        <w:rFonts w:ascii="Wingdings" w:hAnsi="Wingdings" w:cs="Wingdings" w:hint="default"/>
      </w:rPr>
    </w:lvl>
  </w:abstractNum>
  <w:abstractNum w:abstractNumId="23" w15:restartNumberingAfterBreak="0">
    <w:nsid w:val="3794796A"/>
    <w:multiLevelType w:val="multilevel"/>
    <w:tmpl w:val="14AE9BA8"/>
    <w:lvl w:ilvl="0">
      <w:start w:val="1"/>
      <w:numFmt w:val="decimal"/>
      <w:pStyle w:val="Styl2"/>
      <w:lvlText w:val="%1."/>
      <w:lvlJc w:val="left"/>
      <w:pPr>
        <w:ind w:left="360" w:hanging="360"/>
      </w:pPr>
      <w:rPr>
        <w:color w:val="660033"/>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E30F85"/>
    <w:multiLevelType w:val="hybridMultilevel"/>
    <w:tmpl w:val="4A923F4E"/>
    <w:lvl w:ilvl="0" w:tplc="38F0CF26">
      <w:start w:val="1"/>
      <w:numFmt w:val="bullet"/>
      <w:pStyle w:val="Szakladnitext4"/>
      <w:lvlText w:val=""/>
      <w:lvlJc w:val="left"/>
      <w:pPr>
        <w:ind w:left="1503" w:hanging="360"/>
      </w:pPr>
      <w:rPr>
        <w:rFonts w:ascii="Symbol" w:hAnsi="Symbol" w:hint="default"/>
      </w:rPr>
    </w:lvl>
    <w:lvl w:ilvl="1" w:tplc="04050003" w:tentative="1">
      <w:start w:val="1"/>
      <w:numFmt w:val="bullet"/>
      <w:lvlText w:val="o"/>
      <w:lvlJc w:val="left"/>
      <w:pPr>
        <w:ind w:left="2223" w:hanging="360"/>
      </w:pPr>
      <w:rPr>
        <w:rFonts w:ascii="Courier New" w:hAnsi="Courier New" w:hint="default"/>
      </w:rPr>
    </w:lvl>
    <w:lvl w:ilvl="2" w:tplc="04050005">
      <w:start w:val="1"/>
      <w:numFmt w:val="bullet"/>
      <w:lvlText w:val=""/>
      <w:lvlJc w:val="left"/>
      <w:pPr>
        <w:ind w:left="2943" w:hanging="360"/>
      </w:pPr>
      <w:rPr>
        <w:rFonts w:ascii="Wingdings" w:hAnsi="Wingdings" w:hint="default"/>
      </w:rPr>
    </w:lvl>
    <w:lvl w:ilvl="3" w:tplc="0405000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hint="default"/>
      </w:rPr>
    </w:lvl>
    <w:lvl w:ilvl="5" w:tplc="04050005">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5" w15:restartNumberingAfterBreak="0">
    <w:nsid w:val="3FBA1500"/>
    <w:multiLevelType w:val="hybridMultilevel"/>
    <w:tmpl w:val="7AE2B914"/>
    <w:lvl w:ilvl="0" w:tplc="A5265714">
      <w:start w:val="1"/>
      <w:numFmt w:val="bullet"/>
      <w:pStyle w:val="DNadpis4"/>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26" w15:restartNumberingAfterBreak="0">
    <w:nsid w:val="417268A6"/>
    <w:multiLevelType w:val="multilevel"/>
    <w:tmpl w:val="102E2B3C"/>
    <w:lvl w:ilvl="0">
      <w:start w:val="2"/>
      <w:numFmt w:val="none"/>
      <w:lvlText w:val="4"/>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F1291B"/>
    <w:multiLevelType w:val="hybridMultilevel"/>
    <w:tmpl w:val="76261F3A"/>
    <w:lvl w:ilvl="0" w:tplc="A4F85126">
      <w:start w:val="1"/>
      <w:numFmt w:val="bullet"/>
      <w:pStyle w:val="odrky"/>
      <w:lvlText w:val=""/>
      <w:lvlJc w:val="left"/>
      <w:pPr>
        <w:ind w:left="720" w:hanging="360"/>
      </w:pPr>
      <w:rPr>
        <w:rFonts w:ascii="Symbol" w:hAnsi="Symbol" w:hint="default"/>
      </w:rPr>
    </w:lvl>
    <w:lvl w:ilvl="1" w:tplc="04050001">
      <w:start w:val="1"/>
      <w:numFmt w:val="bullet"/>
      <w:lvlText w:val="o"/>
      <w:lvlJc w:val="left"/>
      <w:pPr>
        <w:ind w:left="1440" w:hanging="360"/>
      </w:pPr>
      <w:rPr>
        <w:rFonts w:ascii="Courier New" w:hAnsi="Courier New" w:cs="Courier New" w:hint="default"/>
      </w:rPr>
    </w:lvl>
    <w:lvl w:ilvl="2" w:tplc="04050005">
      <w:numFmt w:val="bullet"/>
      <w:lvlText w:val="•"/>
      <w:lvlJc w:val="left"/>
      <w:pPr>
        <w:ind w:left="2505" w:hanging="705"/>
      </w:pPr>
      <w:rPr>
        <w:rFonts w:ascii="Calibri" w:eastAsia="Times New Roman" w:hAnsi="Calibri" w:cs="Calibri"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8A666F"/>
    <w:multiLevelType w:val="hybridMultilevel"/>
    <w:tmpl w:val="198686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F0748E"/>
    <w:multiLevelType w:val="hybridMultilevel"/>
    <w:tmpl w:val="5A5AB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057008"/>
    <w:multiLevelType w:val="multilevel"/>
    <w:tmpl w:val="0100CC4A"/>
    <w:lvl w:ilvl="0">
      <w:start w:val="1"/>
      <w:numFmt w:val="decimal"/>
      <w:pStyle w:val="NTabulkatext1"/>
      <w:lvlText w:val="%1."/>
      <w:lvlJc w:val="left"/>
      <w:pPr>
        <w:tabs>
          <w:tab w:val="num" w:pos="360"/>
        </w:tabs>
        <w:ind w:left="360" w:hanging="360"/>
      </w:pPr>
      <w:rPr>
        <w:rFonts w:hint="default"/>
        <w:sz w:val="32"/>
        <w:szCs w:val="32"/>
      </w:rPr>
    </w:lvl>
    <w:lvl w:ilvl="1">
      <w:start w:val="1"/>
      <w:numFmt w:val="decimal"/>
      <w:pStyle w:val="NNadpis1"/>
      <w:lvlText w:val="%1.%2."/>
      <w:lvlJc w:val="left"/>
      <w:pPr>
        <w:tabs>
          <w:tab w:val="num" w:pos="567"/>
        </w:tabs>
        <w:ind w:left="851" w:hanging="851"/>
      </w:pPr>
      <w:rPr>
        <w:rFonts w:hint="default"/>
      </w:rPr>
    </w:lvl>
    <w:lvl w:ilvl="2">
      <w:start w:val="1"/>
      <w:numFmt w:val="decimal"/>
      <w:pStyle w:val="NNadpis2"/>
      <w:lvlText w:val="%1.%2.%3."/>
      <w:lvlJc w:val="left"/>
      <w:pPr>
        <w:tabs>
          <w:tab w:val="num" w:pos="680"/>
        </w:tabs>
        <w:ind w:left="1224" w:hanging="1224"/>
      </w:pPr>
      <w:rPr>
        <w:rFonts w:hint="default"/>
      </w:rPr>
    </w:lvl>
    <w:lvl w:ilvl="3">
      <w:start w:val="1"/>
      <w:numFmt w:val="upperLetter"/>
      <w:pStyle w:val="NNadpis3"/>
      <w:lvlText w:val="%4."/>
      <w:lvlJc w:val="left"/>
      <w:pPr>
        <w:tabs>
          <w:tab w:val="num" w:pos="1800"/>
        </w:tabs>
        <w:ind w:left="1728" w:hanging="648"/>
      </w:pPr>
      <w:rPr>
        <w:rFonts w:hint="default"/>
      </w:rPr>
    </w:lvl>
    <w:lvl w:ilvl="4">
      <w:start w:val="1"/>
      <w:numFmt w:val="none"/>
      <w:pStyle w:val="NNadpis4"/>
      <w:suff w:val="nothing"/>
      <w:lvlText w:val=""/>
      <w:lvlJc w:val="left"/>
      <w:pPr>
        <w:ind w:left="2232" w:hanging="792"/>
      </w:pPr>
      <w:rPr>
        <w:rFonts w:hint="default"/>
      </w:rPr>
    </w:lvl>
    <w:lvl w:ilvl="5">
      <w:start w:val="1"/>
      <w:numFmt w:val="lowerLetter"/>
      <w:pStyle w:val="NNadpis5"/>
      <w:lvlText w:val="%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25A20AA"/>
    <w:multiLevelType w:val="hybridMultilevel"/>
    <w:tmpl w:val="95767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pStyle w:val="Nadpis3"/>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475441E"/>
    <w:multiLevelType w:val="multilevel"/>
    <w:tmpl w:val="1A36119C"/>
    <w:lvl w:ilvl="0">
      <w:start w:val="1"/>
      <w:numFmt w:val="decimal"/>
      <w:pStyle w:val="Nadpis1ZD"/>
      <w:lvlText w:val="%1."/>
      <w:lvlJc w:val="left"/>
      <w:pPr>
        <w:tabs>
          <w:tab w:val="num" w:pos="360"/>
        </w:tabs>
        <w:ind w:left="284" w:hanging="284"/>
      </w:pPr>
      <w:rPr>
        <w:rFonts w:hint="default"/>
      </w:rPr>
    </w:lvl>
    <w:lvl w:ilvl="1">
      <w:start w:val="1"/>
      <w:numFmt w:val="decimal"/>
      <w:lvlText w:val="%1.%2."/>
      <w:lvlJc w:val="left"/>
      <w:pPr>
        <w:tabs>
          <w:tab w:val="num" w:pos="792"/>
        </w:tabs>
        <w:ind w:left="792" w:hanging="792"/>
      </w:pPr>
      <w:rPr>
        <w:rFonts w:hint="default"/>
      </w:rPr>
    </w:lvl>
    <w:lvl w:ilvl="2">
      <w:start w:val="1"/>
      <w:numFmt w:val="decimal"/>
      <w:pStyle w:val="Nadpis30"/>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7EB1BF8"/>
    <w:multiLevelType w:val="hybridMultilevel"/>
    <w:tmpl w:val="6FEA06C4"/>
    <w:lvl w:ilvl="0" w:tplc="C58AB19C">
      <w:start w:val="7"/>
      <w:numFmt w:val="bullet"/>
      <w:lvlText w:val="-"/>
      <w:lvlJc w:val="left"/>
      <w:pPr>
        <w:ind w:left="1068"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597D4CAE"/>
    <w:multiLevelType w:val="hybridMultilevel"/>
    <w:tmpl w:val="A0A2D38A"/>
    <w:lvl w:ilvl="0" w:tplc="06346DB0">
      <w:start w:val="1"/>
      <w:numFmt w:val="lowerLetter"/>
      <w:pStyle w:val="normalni"/>
      <w:lvlText w:val="%1)"/>
      <w:lvlJc w:val="left"/>
      <w:pPr>
        <w:ind w:left="1084" w:hanging="360"/>
      </w:pPr>
      <w:rPr>
        <w:rFonts w:hint="default"/>
      </w:rPr>
    </w:lvl>
    <w:lvl w:ilvl="1" w:tplc="97E6BB2E">
      <w:start w:val="1"/>
      <w:numFmt w:val="lowerLetter"/>
      <w:lvlText w:val="%2."/>
      <w:lvlJc w:val="left"/>
      <w:pPr>
        <w:ind w:left="1804" w:hanging="360"/>
      </w:pPr>
      <w:rPr>
        <w:rFonts w:ascii="Calibri" w:hAnsi="Calibri" w:hint="default"/>
        <w:sz w:val="24"/>
        <w:szCs w:val="24"/>
      </w:rPr>
    </w:lvl>
    <w:lvl w:ilvl="2" w:tplc="04050005">
      <w:start w:val="1"/>
      <w:numFmt w:val="lowerRoman"/>
      <w:lvlText w:val="%3."/>
      <w:lvlJc w:val="right"/>
      <w:pPr>
        <w:ind w:left="2524" w:hanging="180"/>
      </w:pPr>
    </w:lvl>
    <w:lvl w:ilvl="3" w:tplc="04050001">
      <w:start w:val="1"/>
      <w:numFmt w:val="decimal"/>
      <w:lvlText w:val="%4."/>
      <w:lvlJc w:val="left"/>
      <w:pPr>
        <w:ind w:left="3244" w:hanging="360"/>
      </w:pPr>
    </w:lvl>
    <w:lvl w:ilvl="4" w:tplc="04050003">
      <w:start w:val="1"/>
      <w:numFmt w:val="lowerLetter"/>
      <w:lvlText w:val="%5."/>
      <w:lvlJc w:val="left"/>
      <w:pPr>
        <w:ind w:left="3964" w:hanging="360"/>
      </w:pPr>
    </w:lvl>
    <w:lvl w:ilvl="5" w:tplc="04050005" w:tentative="1">
      <w:start w:val="1"/>
      <w:numFmt w:val="lowerRoman"/>
      <w:lvlText w:val="%6."/>
      <w:lvlJc w:val="right"/>
      <w:pPr>
        <w:ind w:left="4684" w:hanging="180"/>
      </w:pPr>
    </w:lvl>
    <w:lvl w:ilvl="6" w:tplc="04050001" w:tentative="1">
      <w:start w:val="1"/>
      <w:numFmt w:val="decimal"/>
      <w:lvlText w:val="%7."/>
      <w:lvlJc w:val="left"/>
      <w:pPr>
        <w:ind w:left="5404" w:hanging="360"/>
      </w:pPr>
    </w:lvl>
    <w:lvl w:ilvl="7" w:tplc="04050003" w:tentative="1">
      <w:start w:val="1"/>
      <w:numFmt w:val="lowerLetter"/>
      <w:lvlText w:val="%8."/>
      <w:lvlJc w:val="left"/>
      <w:pPr>
        <w:ind w:left="6124" w:hanging="360"/>
      </w:pPr>
    </w:lvl>
    <w:lvl w:ilvl="8" w:tplc="04050005" w:tentative="1">
      <w:start w:val="1"/>
      <w:numFmt w:val="lowerRoman"/>
      <w:lvlText w:val="%9."/>
      <w:lvlJc w:val="right"/>
      <w:pPr>
        <w:ind w:left="6844" w:hanging="180"/>
      </w:pPr>
    </w:lvl>
  </w:abstractNum>
  <w:abstractNum w:abstractNumId="35" w15:restartNumberingAfterBreak="0">
    <w:nsid w:val="5A541589"/>
    <w:multiLevelType w:val="hybridMultilevel"/>
    <w:tmpl w:val="FC1AF5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A972D1A"/>
    <w:multiLevelType w:val="hybridMultilevel"/>
    <w:tmpl w:val="843A28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BDE1C64"/>
    <w:multiLevelType w:val="multilevel"/>
    <w:tmpl w:val="44C227FC"/>
    <w:lvl w:ilvl="0">
      <w:start w:val="1"/>
      <w:numFmt w:val="decimal"/>
      <w:pStyle w:val="DOdrka3"/>
      <w:lvlText w:val="Příloha č. %1"/>
      <w:lvlJc w:val="left"/>
      <w:pPr>
        <w:ind w:left="360" w:hanging="360"/>
      </w:pPr>
      <w:rPr>
        <w:rFonts w:hint="default"/>
      </w:rPr>
    </w:lvl>
    <w:lvl w:ilvl="1">
      <w:start w:val="1"/>
      <w:numFmt w:val="decimal"/>
      <w:pStyle w:val="DPloha1"/>
      <w:lvlText w:val="%1.%2."/>
      <w:lvlJc w:val="left"/>
      <w:pPr>
        <w:ind w:left="720" w:hanging="360"/>
      </w:pPr>
      <w:rPr>
        <w:rFonts w:hint="default"/>
      </w:rPr>
    </w:lvl>
    <w:lvl w:ilvl="2">
      <w:start w:val="1"/>
      <w:numFmt w:val="decimal"/>
      <w:pStyle w:val="DPlohaNadpis1"/>
      <w:lvlText w:val="%3."/>
      <w:lvlJc w:val="left"/>
      <w:pPr>
        <w:ind w:left="1080" w:hanging="360"/>
      </w:pPr>
      <w:rPr>
        <w:rFonts w:hint="default"/>
      </w:rPr>
    </w:lvl>
    <w:lvl w:ilvl="3">
      <w:start w:val="1"/>
      <w:numFmt w:val="upperLetter"/>
      <w:pStyle w:val="DPlohaNadpis2"/>
      <w:lvlText w:val="%4."/>
      <w:lvlJc w:val="left"/>
      <w:pPr>
        <w:ind w:left="1440" w:hanging="360"/>
      </w:pPr>
      <w:rPr>
        <w:rFonts w:hint="default"/>
      </w:rPr>
    </w:lvl>
    <w:lvl w:ilvl="4">
      <w:start w:val="1"/>
      <w:numFmt w:val="lowerLetter"/>
      <w:pStyle w:val="DPlohaNadpis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E8C6D67"/>
    <w:multiLevelType w:val="hybridMultilevel"/>
    <w:tmpl w:val="3F60D62C"/>
    <w:lvl w:ilvl="0" w:tplc="0405000F">
      <w:start w:val="1"/>
      <w:numFmt w:val="bullet"/>
      <w:lvlText w:val=""/>
      <w:lvlJc w:val="left"/>
      <w:pPr>
        <w:tabs>
          <w:tab w:val="num" w:pos="720"/>
        </w:tabs>
        <w:ind w:left="720" w:hanging="360"/>
      </w:pPr>
      <w:rPr>
        <w:rFonts w:ascii="Symbol" w:hAnsi="Symbol" w:hint="default"/>
        <w:color w:val="auto"/>
      </w:rPr>
    </w:lvl>
    <w:lvl w:ilvl="1" w:tplc="F164433A">
      <w:start w:val="1"/>
      <w:numFmt w:val="bullet"/>
      <w:pStyle w:val="Odrazka-P"/>
      <w:lvlText w:val=""/>
      <w:lvlJc w:val="left"/>
      <w:pPr>
        <w:tabs>
          <w:tab w:val="num" w:pos="1440"/>
        </w:tabs>
        <w:ind w:left="1440" w:hanging="360"/>
      </w:pPr>
      <w:rPr>
        <w:rFonts w:ascii="Symbol" w:hAnsi="Symbol" w:hint="default"/>
        <w:b w:val="0"/>
        <w:color w:val="auto"/>
      </w:rPr>
    </w:lvl>
    <w:lvl w:ilvl="2" w:tplc="0405001B">
      <w:start w:val="1"/>
      <w:numFmt w:val="bullet"/>
      <w:lvlText w:val=""/>
      <w:lvlJc w:val="left"/>
      <w:pPr>
        <w:tabs>
          <w:tab w:val="num" w:pos="2340"/>
        </w:tabs>
        <w:ind w:left="2340" w:hanging="360"/>
      </w:pPr>
      <w:rPr>
        <w:rFonts w:ascii="Symbol" w:hAnsi="Symbol" w:hint="default"/>
        <w:color w:val="auto"/>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FC270E9"/>
    <w:multiLevelType w:val="hybridMultilevel"/>
    <w:tmpl w:val="693449DC"/>
    <w:lvl w:ilvl="0" w:tplc="0E2E754C">
      <w:start w:val="7"/>
      <w:numFmt w:val="bullet"/>
      <w:lvlText w:val="-"/>
      <w:lvlJc w:val="left"/>
      <w:pPr>
        <w:ind w:left="1068"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1293199"/>
    <w:multiLevelType w:val="hybridMultilevel"/>
    <w:tmpl w:val="A9D61B26"/>
    <w:lvl w:ilvl="0" w:tplc="F384A882">
      <w:start w:val="1"/>
      <w:numFmt w:val="bullet"/>
      <w:pStyle w:val="Odrka2"/>
      <w:lvlText w:val="o"/>
      <w:lvlJc w:val="left"/>
      <w:pPr>
        <w:ind w:left="2487" w:hanging="360"/>
      </w:pPr>
      <w:rPr>
        <w:rFonts w:ascii="Courier New" w:hAnsi="Courier New" w:cs="Courier New"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41" w15:restartNumberingAfterBreak="0">
    <w:nsid w:val="6341001A"/>
    <w:multiLevelType w:val="hybridMultilevel"/>
    <w:tmpl w:val="DF94AB0C"/>
    <w:lvl w:ilvl="0" w:tplc="68505BAE">
      <w:start w:val="7"/>
      <w:numFmt w:val="bullet"/>
      <w:lvlText w:val="-"/>
      <w:lvlJc w:val="left"/>
      <w:pPr>
        <w:ind w:left="1068" w:hanging="360"/>
      </w:pPr>
      <w:rPr>
        <w:rFonts w:ascii="Arial" w:eastAsiaTheme="minorEastAsia"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4D50CF4"/>
    <w:multiLevelType w:val="hybridMultilevel"/>
    <w:tmpl w:val="338833B2"/>
    <w:lvl w:ilvl="0" w:tplc="04050001">
      <w:start w:val="1"/>
      <w:numFmt w:val="bullet"/>
      <w:lvlText w:val=""/>
      <w:lvlJc w:val="left"/>
      <w:pPr>
        <w:ind w:left="686" w:hanging="360"/>
      </w:pPr>
      <w:rPr>
        <w:rFonts w:ascii="Symbol" w:hAnsi="Symbol" w:hint="default"/>
      </w:rPr>
    </w:lvl>
    <w:lvl w:ilvl="1" w:tplc="04050003" w:tentative="1">
      <w:start w:val="1"/>
      <w:numFmt w:val="bullet"/>
      <w:lvlText w:val="o"/>
      <w:lvlJc w:val="left"/>
      <w:pPr>
        <w:ind w:left="1406" w:hanging="360"/>
      </w:pPr>
      <w:rPr>
        <w:rFonts w:ascii="Courier New" w:hAnsi="Courier New" w:cs="Courier New" w:hint="default"/>
      </w:rPr>
    </w:lvl>
    <w:lvl w:ilvl="2" w:tplc="04050005" w:tentative="1">
      <w:start w:val="1"/>
      <w:numFmt w:val="bullet"/>
      <w:lvlText w:val=""/>
      <w:lvlJc w:val="left"/>
      <w:pPr>
        <w:ind w:left="2126" w:hanging="360"/>
      </w:pPr>
      <w:rPr>
        <w:rFonts w:ascii="Wingdings" w:hAnsi="Wingdings" w:hint="default"/>
      </w:rPr>
    </w:lvl>
    <w:lvl w:ilvl="3" w:tplc="04050001" w:tentative="1">
      <w:start w:val="1"/>
      <w:numFmt w:val="bullet"/>
      <w:lvlText w:val=""/>
      <w:lvlJc w:val="left"/>
      <w:pPr>
        <w:ind w:left="2846" w:hanging="360"/>
      </w:pPr>
      <w:rPr>
        <w:rFonts w:ascii="Symbol" w:hAnsi="Symbol" w:hint="default"/>
      </w:rPr>
    </w:lvl>
    <w:lvl w:ilvl="4" w:tplc="04050003" w:tentative="1">
      <w:start w:val="1"/>
      <w:numFmt w:val="bullet"/>
      <w:pStyle w:val="DPlohaNadpis4"/>
      <w:lvlText w:val="o"/>
      <w:lvlJc w:val="left"/>
      <w:pPr>
        <w:ind w:left="3566" w:hanging="360"/>
      </w:pPr>
      <w:rPr>
        <w:rFonts w:ascii="Courier New" w:hAnsi="Courier New" w:cs="Courier New" w:hint="default"/>
      </w:rPr>
    </w:lvl>
    <w:lvl w:ilvl="5" w:tplc="04050005" w:tentative="1">
      <w:start w:val="1"/>
      <w:numFmt w:val="bullet"/>
      <w:lvlText w:val=""/>
      <w:lvlJc w:val="left"/>
      <w:pPr>
        <w:ind w:left="4286" w:hanging="360"/>
      </w:pPr>
      <w:rPr>
        <w:rFonts w:ascii="Wingdings" w:hAnsi="Wingdings" w:hint="default"/>
      </w:rPr>
    </w:lvl>
    <w:lvl w:ilvl="6" w:tplc="04050001" w:tentative="1">
      <w:start w:val="1"/>
      <w:numFmt w:val="bullet"/>
      <w:lvlText w:val=""/>
      <w:lvlJc w:val="left"/>
      <w:pPr>
        <w:ind w:left="5006" w:hanging="360"/>
      </w:pPr>
      <w:rPr>
        <w:rFonts w:ascii="Symbol" w:hAnsi="Symbol" w:hint="default"/>
      </w:rPr>
    </w:lvl>
    <w:lvl w:ilvl="7" w:tplc="04050003" w:tentative="1">
      <w:start w:val="1"/>
      <w:numFmt w:val="bullet"/>
      <w:lvlText w:val="o"/>
      <w:lvlJc w:val="left"/>
      <w:pPr>
        <w:ind w:left="5726" w:hanging="360"/>
      </w:pPr>
      <w:rPr>
        <w:rFonts w:ascii="Courier New" w:hAnsi="Courier New" w:cs="Courier New" w:hint="default"/>
      </w:rPr>
    </w:lvl>
    <w:lvl w:ilvl="8" w:tplc="04050005" w:tentative="1">
      <w:start w:val="1"/>
      <w:numFmt w:val="bullet"/>
      <w:lvlText w:val=""/>
      <w:lvlJc w:val="left"/>
      <w:pPr>
        <w:ind w:left="6446" w:hanging="360"/>
      </w:pPr>
      <w:rPr>
        <w:rFonts w:ascii="Wingdings" w:hAnsi="Wingdings" w:hint="default"/>
      </w:rPr>
    </w:lvl>
  </w:abstractNum>
  <w:abstractNum w:abstractNumId="43" w15:restartNumberingAfterBreak="0">
    <w:nsid w:val="654550C2"/>
    <w:multiLevelType w:val="hybridMultilevel"/>
    <w:tmpl w:val="E7462088"/>
    <w:lvl w:ilvl="0" w:tplc="0405000F">
      <w:start w:val="1"/>
      <w:numFmt w:val="bullet"/>
      <w:pStyle w:val="UOdr0"/>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44" w15:restartNumberingAfterBreak="0">
    <w:nsid w:val="6FD62521"/>
    <w:multiLevelType w:val="hybridMultilevel"/>
    <w:tmpl w:val="A95E0F70"/>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A016E1"/>
    <w:multiLevelType w:val="singleLevel"/>
    <w:tmpl w:val="607E23B0"/>
    <w:lvl w:ilvl="0">
      <w:start w:val="1"/>
      <w:numFmt w:val="bullet"/>
      <w:pStyle w:val="CellTitle1"/>
      <w:lvlText w:val=""/>
      <w:lvlJc w:val="left"/>
      <w:pPr>
        <w:tabs>
          <w:tab w:val="num" w:pos="360"/>
        </w:tabs>
        <w:ind w:left="360" w:hanging="360"/>
      </w:pPr>
      <w:rPr>
        <w:rFonts w:ascii="Wingdings" w:hAnsi="Wingdings" w:cs="Times New Roman" w:hint="default"/>
        <w:color w:val="008080"/>
        <w:sz w:val="18"/>
        <w:szCs w:val="18"/>
      </w:rPr>
    </w:lvl>
  </w:abstractNum>
  <w:abstractNum w:abstractNumId="46" w15:restartNumberingAfterBreak="0">
    <w:nsid w:val="79B204F8"/>
    <w:multiLevelType w:val="hybridMultilevel"/>
    <w:tmpl w:val="9C6ED55A"/>
    <w:lvl w:ilvl="0" w:tplc="FFFFFFFF">
      <w:start w:val="1"/>
      <w:numFmt w:val="bullet"/>
      <w:pStyle w:val="odrazkyuroven2NormalMES"/>
      <w:lvlText w:val=""/>
      <w:lvlJc w:val="left"/>
      <w:pPr>
        <w:tabs>
          <w:tab w:val="num" w:pos="227"/>
        </w:tabs>
        <w:ind w:left="227" w:hanging="22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EC1582"/>
    <w:multiLevelType w:val="hybridMultilevel"/>
    <w:tmpl w:val="ED5472A4"/>
    <w:lvl w:ilvl="0" w:tplc="FFFFFFFF">
      <w:start w:val="1"/>
      <w:numFmt w:val="bullet"/>
      <w:pStyle w:val="tabodrazka"/>
      <w:lvlText w:val="•"/>
      <w:lvlJc w:val="left"/>
      <w:pPr>
        <w:tabs>
          <w:tab w:val="num" w:pos="1134"/>
        </w:tabs>
        <w:ind w:left="1134" w:hanging="283"/>
      </w:pPr>
      <w:rPr>
        <w:rFonts w:hint="default"/>
        <w:sz w:val="20"/>
        <w:szCs w:val="2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Times New Roman" w:hint="default"/>
      </w:rPr>
    </w:lvl>
    <w:lvl w:ilvl="3" w:tplc="FFFFFFFF">
      <w:start w:val="1"/>
      <w:numFmt w:val="bullet"/>
      <w:lvlText w:val=""/>
      <w:lvlJc w:val="left"/>
      <w:pPr>
        <w:tabs>
          <w:tab w:val="num" w:pos="3600"/>
        </w:tabs>
        <w:ind w:left="3600" w:hanging="360"/>
      </w:pPr>
      <w:rPr>
        <w:rFonts w:ascii="Symbol" w:hAnsi="Symbol" w:cs="Times New Roman"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Times New Roman" w:hint="default"/>
      </w:rPr>
    </w:lvl>
    <w:lvl w:ilvl="6" w:tplc="FFFFFFFF">
      <w:start w:val="1"/>
      <w:numFmt w:val="bullet"/>
      <w:lvlText w:val=""/>
      <w:lvlJc w:val="left"/>
      <w:pPr>
        <w:tabs>
          <w:tab w:val="num" w:pos="5760"/>
        </w:tabs>
        <w:ind w:left="5760" w:hanging="360"/>
      </w:pPr>
      <w:rPr>
        <w:rFonts w:ascii="Symbol" w:hAnsi="Symbol" w:cs="Times New Roman"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Times New Roman" w:hint="default"/>
      </w:rPr>
    </w:lvl>
  </w:abstractNum>
  <w:abstractNum w:abstractNumId="48" w15:restartNumberingAfterBreak="0">
    <w:nsid w:val="7FA1236C"/>
    <w:multiLevelType w:val="multilevel"/>
    <w:tmpl w:val="D764B60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2"/>
  </w:num>
  <w:num w:numId="2">
    <w:abstractNumId w:val="38"/>
  </w:num>
  <w:num w:numId="3">
    <w:abstractNumId w:val="46"/>
  </w:num>
  <w:num w:numId="4">
    <w:abstractNumId w:val="34"/>
  </w:num>
  <w:num w:numId="5">
    <w:abstractNumId w:val="27"/>
  </w:num>
  <w:num w:numId="6">
    <w:abstractNumId w:val="13"/>
  </w:num>
  <w:num w:numId="7">
    <w:abstractNumId w:val="6"/>
  </w:num>
  <w:num w:numId="8">
    <w:abstractNumId w:val="14"/>
  </w:num>
  <w:num w:numId="9">
    <w:abstractNumId w:val="17"/>
  </w:num>
  <w:num w:numId="10">
    <w:abstractNumId w:val="19"/>
  </w:num>
  <w:num w:numId="11">
    <w:abstractNumId w:val="2"/>
  </w:num>
  <w:num w:numId="12">
    <w:abstractNumId w:val="31"/>
  </w:num>
  <w:num w:numId="13">
    <w:abstractNumId w:val="42"/>
  </w:num>
  <w:num w:numId="14">
    <w:abstractNumId w:val="45"/>
  </w:num>
  <w:num w:numId="15">
    <w:abstractNumId w:val="25"/>
  </w:num>
  <w:num w:numId="16">
    <w:abstractNumId w:val="18"/>
  </w:num>
  <w:num w:numId="17">
    <w:abstractNumId w:val="30"/>
  </w:num>
  <w:num w:numId="18">
    <w:abstractNumId w:val="24"/>
  </w:num>
  <w:num w:numId="19">
    <w:abstractNumId w:val="21"/>
  </w:num>
  <w:num w:numId="20">
    <w:abstractNumId w:val="15"/>
  </w:num>
  <w:num w:numId="21">
    <w:abstractNumId w:val="11"/>
  </w:num>
  <w:num w:numId="22">
    <w:abstractNumId w:val="9"/>
  </w:num>
  <w:num w:numId="23">
    <w:abstractNumId w:val="22"/>
  </w:num>
  <w:num w:numId="24">
    <w:abstractNumId w:val="43"/>
  </w:num>
  <w:num w:numId="25">
    <w:abstractNumId w:val="37"/>
  </w:num>
  <w:num w:numId="26">
    <w:abstractNumId w:val="8"/>
  </w:num>
  <w:num w:numId="27">
    <w:abstractNumId w:val="40"/>
  </w:num>
  <w:num w:numId="28">
    <w:abstractNumId w:val="23"/>
  </w:num>
  <w:num w:numId="29">
    <w:abstractNumId w:val="5"/>
  </w:num>
  <w:num w:numId="30">
    <w:abstractNumId w:val="3"/>
  </w:num>
  <w:num w:numId="31">
    <w:abstractNumId w:val="20"/>
  </w:num>
  <w:num w:numId="32">
    <w:abstractNumId w:val="4"/>
  </w:num>
  <w:num w:numId="33">
    <w:abstractNumId w:val="0"/>
    <w:lvlOverride w:ilvl="0">
      <w:lvl w:ilvl="0">
        <w:numFmt w:val="none"/>
        <w:pStyle w:val="SMLnadpis1"/>
        <w:suff w:val="nothing"/>
        <w:lvlText w:val=""/>
        <w:lvlJc w:val="center"/>
        <w:pPr>
          <w:ind w:left="0" w:firstLine="0"/>
        </w:pPr>
        <w:rPr>
          <w:rFonts w:cs="Times New Roman"/>
        </w:rPr>
      </w:lvl>
    </w:lvlOverride>
    <w:lvlOverride w:ilvl="1">
      <w:lvl w:ilvl="1">
        <w:start w:val="1"/>
        <w:numFmt w:val="none"/>
        <w:lvlRestart w:val="0"/>
        <w:pStyle w:val="SMLnadpis2"/>
        <w:suff w:val="nothing"/>
        <w:lvlText w:val=""/>
        <w:lvlJc w:val="center"/>
        <w:pPr>
          <w:ind w:left="0" w:firstLine="0"/>
        </w:pPr>
        <w:rPr>
          <w:rFonts w:cs="Times New Roman"/>
        </w:rPr>
      </w:lvl>
    </w:lvlOverride>
    <w:lvlOverride w:ilvl="2">
      <w:lvl w:ilvl="2">
        <w:start w:val="1"/>
        <w:numFmt w:val="decimal"/>
        <w:pStyle w:val="3slovanChar"/>
        <w:lvlText w:val="%3."/>
        <w:lvlJc w:val="left"/>
        <w:pPr>
          <w:tabs>
            <w:tab w:val="num" w:pos="520"/>
          </w:tabs>
          <w:ind w:left="520" w:hanging="340"/>
        </w:pPr>
        <w:rPr>
          <w:rFonts w:cs="Times New Roman"/>
          <w:b/>
          <w:i w:val="0"/>
        </w:rPr>
      </w:lvl>
    </w:lvlOverride>
    <w:lvlOverride w:ilvl="3">
      <w:lvl w:ilvl="3">
        <w:start w:val="1"/>
        <w:numFmt w:val="decimal"/>
        <w:pStyle w:val="4slovanChar"/>
        <w:lvlText w:val="%3.%4."/>
        <w:lvlJc w:val="left"/>
        <w:pPr>
          <w:tabs>
            <w:tab w:val="num" w:pos="794"/>
          </w:tabs>
          <w:ind w:left="794" w:hanging="454"/>
        </w:pPr>
        <w:rPr>
          <w:rFonts w:cs="Times New Roman"/>
          <w:strike w:val="0"/>
          <w:dstrike w:val="0"/>
          <w:u w:val="none"/>
          <w:effect w:val="none"/>
        </w:rPr>
      </w:lvl>
    </w:lvlOverride>
    <w:lvlOverride w:ilvl="4">
      <w:lvl w:ilvl="4">
        <w:start w:val="1"/>
        <w:numFmt w:val="decimal"/>
        <w:lvlText w:val="%1.%2.%3.%4.%5."/>
        <w:lvlJc w:val="left"/>
        <w:pPr>
          <w:tabs>
            <w:tab w:val="num" w:pos="4320"/>
          </w:tabs>
          <w:ind w:left="2952" w:hanging="792"/>
        </w:pPr>
        <w:rPr>
          <w:rFonts w:cs="Times New Roman"/>
        </w:rPr>
      </w:lvl>
    </w:lvlOverride>
    <w:lvlOverride w:ilvl="5">
      <w:lvl w:ilvl="5">
        <w:start w:val="1"/>
        <w:numFmt w:val="decimal"/>
        <w:lvlText w:val="%1.%2.%3.%4.%5.%6."/>
        <w:lvlJc w:val="left"/>
        <w:pPr>
          <w:tabs>
            <w:tab w:val="num" w:pos="5400"/>
          </w:tabs>
          <w:ind w:left="3456" w:hanging="936"/>
        </w:pPr>
        <w:rPr>
          <w:rFonts w:cs="Times New Roman"/>
        </w:rPr>
      </w:lvl>
    </w:lvlOverride>
    <w:lvlOverride w:ilvl="6">
      <w:lvl w:ilvl="6">
        <w:start w:val="1"/>
        <w:numFmt w:val="decimal"/>
        <w:lvlText w:val="%1.%2.%3.%4.%5.%6.%7."/>
        <w:lvlJc w:val="left"/>
        <w:pPr>
          <w:tabs>
            <w:tab w:val="num" w:pos="6120"/>
          </w:tabs>
          <w:ind w:left="3960" w:hanging="1080"/>
        </w:pPr>
        <w:rPr>
          <w:rFonts w:cs="Times New Roman"/>
        </w:rPr>
      </w:lvl>
    </w:lvlOverride>
    <w:lvlOverride w:ilvl="7">
      <w:lvl w:ilvl="7">
        <w:start w:val="1"/>
        <w:numFmt w:val="decimal"/>
        <w:lvlText w:val="%1.%2.%3.%4.%5.%6.%7.%8."/>
        <w:lvlJc w:val="left"/>
        <w:pPr>
          <w:tabs>
            <w:tab w:val="num" w:pos="6840"/>
          </w:tabs>
          <w:ind w:left="4464" w:hanging="1224"/>
        </w:pPr>
        <w:rPr>
          <w:rFonts w:cs="Times New Roman"/>
        </w:rPr>
      </w:lvl>
    </w:lvlOverride>
    <w:lvlOverride w:ilvl="8">
      <w:lvl w:ilvl="8">
        <w:start w:val="1"/>
        <w:numFmt w:val="decimal"/>
        <w:lvlText w:val="%1.%2.%3.%4.%5.%6.%7.%8.%9."/>
        <w:lvlJc w:val="left"/>
        <w:pPr>
          <w:tabs>
            <w:tab w:val="num" w:pos="7560"/>
          </w:tabs>
          <w:ind w:left="5040" w:hanging="1440"/>
        </w:pPr>
        <w:rPr>
          <w:rFonts w:cs="Times New Roman"/>
        </w:rPr>
      </w:lvl>
    </w:lvlOverride>
  </w:num>
  <w:num w:numId="34">
    <w:abstractNumId w:val="48"/>
  </w:num>
  <w:num w:numId="35">
    <w:abstractNumId w:val="26"/>
  </w:num>
  <w:num w:numId="36">
    <w:abstractNumId w:val="39"/>
  </w:num>
  <w:num w:numId="37">
    <w:abstractNumId w:val="12"/>
  </w:num>
  <w:num w:numId="38">
    <w:abstractNumId w:val="33"/>
  </w:num>
  <w:num w:numId="39">
    <w:abstractNumId w:val="41"/>
  </w:num>
  <w:num w:numId="40">
    <w:abstractNumId w:val="36"/>
  </w:num>
  <w:num w:numId="41">
    <w:abstractNumId w:val="10"/>
  </w:num>
  <w:num w:numId="42">
    <w:abstractNumId w:val="28"/>
  </w:num>
  <w:num w:numId="43">
    <w:abstractNumId w:val="44"/>
  </w:num>
  <w:num w:numId="44">
    <w:abstractNumId w:val="35"/>
  </w:num>
  <w:num w:numId="45">
    <w:abstractNumId w:val="29"/>
  </w:num>
  <w:num w:numId="46">
    <w:abstractNumId w:val="1"/>
  </w:num>
  <w:num w:numId="47">
    <w:abstractNumId w:val="16"/>
  </w:num>
  <w:num w:numId="48">
    <w:abstractNumId w:val="7"/>
  </w:num>
  <w:num w:numId="49">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AF"/>
    <w:rsid w:val="001202D4"/>
    <w:rsid w:val="001C7917"/>
    <w:rsid w:val="002049FA"/>
    <w:rsid w:val="00287A9A"/>
    <w:rsid w:val="003B04C3"/>
    <w:rsid w:val="003C7EC7"/>
    <w:rsid w:val="003E1D29"/>
    <w:rsid w:val="004479B2"/>
    <w:rsid w:val="00704CD9"/>
    <w:rsid w:val="007464EF"/>
    <w:rsid w:val="007E1A87"/>
    <w:rsid w:val="00990046"/>
    <w:rsid w:val="009B6CC5"/>
    <w:rsid w:val="00A91727"/>
    <w:rsid w:val="00B520AE"/>
    <w:rsid w:val="00BB5CAF"/>
    <w:rsid w:val="00BD717D"/>
    <w:rsid w:val="00C505AC"/>
    <w:rsid w:val="00F25638"/>
    <w:rsid w:val="00FA1D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2F0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02D4"/>
    <w:rPr>
      <w:rFonts w:ascii="Roboto" w:hAnsi="Roboto"/>
    </w:rPr>
  </w:style>
  <w:style w:type="paragraph" w:styleId="Nadpis1">
    <w:name w:val="heading 1"/>
    <w:aliases w:val="h1"/>
    <w:basedOn w:val="Normln"/>
    <w:next w:val="Normln"/>
    <w:link w:val="Nadpis1Char"/>
    <w:autoRedefine/>
    <w:qFormat/>
    <w:rsid w:val="001202D4"/>
    <w:pPr>
      <w:keepNext/>
      <w:keepLines/>
      <w:spacing w:before="240" w:after="0"/>
      <w:outlineLvl w:val="0"/>
    </w:pPr>
    <w:rPr>
      <w:rFonts w:eastAsiaTheme="majorEastAsia" w:cstheme="majorBidi"/>
      <w:b/>
      <w:color w:val="174562"/>
      <w:sz w:val="36"/>
      <w:szCs w:val="32"/>
    </w:rPr>
  </w:style>
  <w:style w:type="paragraph" w:styleId="Nadpis20">
    <w:name w:val="heading 2"/>
    <w:basedOn w:val="Normln"/>
    <w:next w:val="Normln"/>
    <w:link w:val="Nadpis2Char"/>
    <w:autoRedefine/>
    <w:unhideWhenUsed/>
    <w:qFormat/>
    <w:rsid w:val="001202D4"/>
    <w:pPr>
      <w:keepNext/>
      <w:keepLines/>
      <w:spacing w:before="40" w:after="0"/>
      <w:outlineLvl w:val="1"/>
    </w:pPr>
    <w:rPr>
      <w:rFonts w:eastAsiaTheme="majorEastAsia" w:cstheme="majorBidi"/>
      <w:b/>
      <w:color w:val="174562"/>
      <w:sz w:val="28"/>
      <w:szCs w:val="26"/>
    </w:rPr>
  </w:style>
  <w:style w:type="paragraph" w:styleId="Nadpis31">
    <w:name w:val="heading 3"/>
    <w:basedOn w:val="Normln"/>
    <w:next w:val="Normln"/>
    <w:link w:val="Nadpis3Char"/>
    <w:autoRedefine/>
    <w:unhideWhenUsed/>
    <w:qFormat/>
    <w:rsid w:val="001202D4"/>
    <w:pPr>
      <w:keepNext/>
      <w:keepLines/>
      <w:spacing w:before="40" w:after="0"/>
      <w:outlineLvl w:val="2"/>
    </w:pPr>
    <w:rPr>
      <w:rFonts w:eastAsiaTheme="majorEastAsia" w:cstheme="majorBidi"/>
      <w:b/>
      <w:color w:val="1F3763" w:themeColor="accent1" w:themeShade="7F"/>
      <w:szCs w:val="24"/>
    </w:rPr>
  </w:style>
  <w:style w:type="paragraph" w:styleId="Nadpis4">
    <w:name w:val="heading 4"/>
    <w:basedOn w:val="Normln"/>
    <w:next w:val="Normln"/>
    <w:link w:val="Nadpis4Char"/>
    <w:autoRedefine/>
    <w:unhideWhenUsed/>
    <w:qFormat/>
    <w:rsid w:val="001202D4"/>
    <w:pPr>
      <w:keepNext/>
      <w:keepLines/>
      <w:spacing w:before="40" w:after="0"/>
      <w:outlineLvl w:val="3"/>
    </w:pPr>
    <w:rPr>
      <w:rFonts w:eastAsiaTheme="majorEastAsia" w:cstheme="majorBidi"/>
      <w:i/>
      <w:iCs/>
      <w:color w:val="174562"/>
    </w:rPr>
  </w:style>
  <w:style w:type="paragraph" w:styleId="Nadpis5">
    <w:name w:val="heading 5"/>
    <w:basedOn w:val="Normln"/>
    <w:next w:val="Normln"/>
    <w:link w:val="Nadpis5Char"/>
    <w:semiHidden/>
    <w:unhideWhenUsed/>
    <w:qFormat/>
    <w:rsid w:val="00BB5CAF"/>
    <w:pPr>
      <w:keepNext/>
      <w:keepLines/>
      <w:spacing w:before="40" w:after="0"/>
      <w:outlineLvl w:val="4"/>
    </w:pPr>
    <w:rPr>
      <w:rFonts w:asciiTheme="minorHAnsi" w:eastAsia="MS Gothic" w:hAnsiTheme="minorHAnsi" w:cs="Times New Roman"/>
      <w:b/>
      <w:color w:val="009999"/>
      <w:szCs w:val="20"/>
      <w:lang w:eastAsia="cs-CZ"/>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nhideWhenUsed/>
    <w:qFormat/>
    <w:rsid w:val="00BB5CAF"/>
    <w:pPr>
      <w:keepNext/>
      <w:keepLines/>
      <w:spacing w:before="360" w:after="120" w:line="240" w:lineRule="auto"/>
      <w:jc w:val="both"/>
      <w:outlineLvl w:val="5"/>
    </w:pPr>
    <w:rPr>
      <w:rFonts w:ascii="Museo" w:eastAsia="Times New Roman" w:hAnsi="Museo" w:cs="Arial"/>
      <w:b/>
      <w:color w:val="009999"/>
      <w:sz w:val="20"/>
      <w:szCs w:val="20"/>
      <w:lang w:eastAsia="cs-CZ"/>
    </w:rPr>
  </w:style>
  <w:style w:type="paragraph" w:styleId="Nadpis7">
    <w:name w:val="heading 7"/>
    <w:basedOn w:val="Normln"/>
    <w:next w:val="Normln"/>
    <w:link w:val="Nadpis7Char"/>
    <w:qFormat/>
    <w:rsid w:val="00BB5CAF"/>
    <w:pPr>
      <w:spacing w:before="360" w:after="120" w:line="240" w:lineRule="auto"/>
      <w:outlineLvl w:val="6"/>
    </w:pPr>
    <w:rPr>
      <w:rFonts w:ascii="Museo" w:eastAsia="Times New Roman" w:hAnsi="Museo" w:cs="Arial"/>
      <w:b/>
      <w:color w:val="009999"/>
      <w:sz w:val="20"/>
      <w:szCs w:val="20"/>
      <w:lang w:val="x-none" w:eastAsia="cs-CZ"/>
    </w:rPr>
  </w:style>
  <w:style w:type="paragraph" w:styleId="Nadpis8">
    <w:name w:val="heading 8"/>
    <w:aliases w:val="H8,číslovaný styl 8,PA Appendix Minor"/>
    <w:basedOn w:val="Normln"/>
    <w:next w:val="Normln"/>
    <w:link w:val="Nadpis8Char"/>
    <w:qFormat/>
    <w:rsid w:val="00BB5CAF"/>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dpis9">
    <w:name w:val="heading 9"/>
    <w:aliases w:val="H9,číslovaný styl 9"/>
    <w:basedOn w:val="Normln"/>
    <w:next w:val="Normln"/>
    <w:link w:val="Nadpis9Char"/>
    <w:qFormat/>
    <w:rsid w:val="00BB5CAF"/>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0"/>
    <w:rsid w:val="001202D4"/>
    <w:rPr>
      <w:rFonts w:ascii="Roboto" w:eastAsiaTheme="majorEastAsia" w:hAnsi="Roboto" w:cstheme="majorBidi"/>
      <w:b/>
      <w:color w:val="174562"/>
      <w:sz w:val="28"/>
      <w:szCs w:val="26"/>
    </w:rPr>
  </w:style>
  <w:style w:type="character" w:customStyle="1" w:styleId="Nadpis1Char">
    <w:name w:val="Nadpis 1 Char"/>
    <w:aliases w:val="h1 Char"/>
    <w:basedOn w:val="Standardnpsmoodstavce"/>
    <w:link w:val="Nadpis1"/>
    <w:rsid w:val="001202D4"/>
    <w:rPr>
      <w:rFonts w:ascii="Roboto" w:eastAsiaTheme="majorEastAsia" w:hAnsi="Roboto" w:cstheme="majorBidi"/>
      <w:b/>
      <w:color w:val="174562"/>
      <w:sz w:val="36"/>
      <w:szCs w:val="32"/>
    </w:rPr>
  </w:style>
  <w:style w:type="character" w:customStyle="1" w:styleId="Nadpis3Char">
    <w:name w:val="Nadpis 3 Char"/>
    <w:basedOn w:val="Standardnpsmoodstavce"/>
    <w:link w:val="Nadpis31"/>
    <w:rsid w:val="001202D4"/>
    <w:rPr>
      <w:rFonts w:ascii="Roboto" w:eastAsiaTheme="majorEastAsia" w:hAnsi="Roboto" w:cstheme="majorBidi"/>
      <w:b/>
      <w:color w:val="1F3763" w:themeColor="accent1" w:themeShade="7F"/>
      <w:szCs w:val="24"/>
    </w:rPr>
  </w:style>
  <w:style w:type="character" w:customStyle="1" w:styleId="Nadpis4Char">
    <w:name w:val="Nadpis 4 Char"/>
    <w:basedOn w:val="Standardnpsmoodstavce"/>
    <w:link w:val="Nadpis4"/>
    <w:rsid w:val="001202D4"/>
    <w:rPr>
      <w:rFonts w:ascii="Roboto" w:eastAsiaTheme="majorEastAsia" w:hAnsi="Roboto" w:cstheme="majorBidi"/>
      <w:i/>
      <w:iCs/>
      <w:color w:val="174562"/>
    </w:rPr>
  </w:style>
  <w:style w:type="paragraph" w:styleId="Podnadpis">
    <w:name w:val="Subtitle"/>
    <w:basedOn w:val="Normln"/>
    <w:next w:val="Normln"/>
    <w:link w:val="PodnadpisChar"/>
    <w:autoRedefine/>
    <w:qFormat/>
    <w:rsid w:val="001202D4"/>
    <w:pPr>
      <w:numPr>
        <w:ilvl w:val="1"/>
      </w:numPr>
    </w:pPr>
    <w:rPr>
      <w:rFonts w:eastAsiaTheme="minorEastAsia"/>
      <w:color w:val="737373"/>
      <w:spacing w:val="15"/>
    </w:rPr>
  </w:style>
  <w:style w:type="character" w:customStyle="1" w:styleId="PodnadpisChar">
    <w:name w:val="Podnadpis Char"/>
    <w:basedOn w:val="Standardnpsmoodstavce"/>
    <w:link w:val="Podnadpis"/>
    <w:rsid w:val="001202D4"/>
    <w:rPr>
      <w:rFonts w:ascii="Roboto" w:eastAsiaTheme="minorEastAsia" w:hAnsi="Roboto"/>
      <w:color w:val="737373"/>
      <w:spacing w:val="15"/>
    </w:rPr>
  </w:style>
  <w:style w:type="paragraph" w:styleId="Nzev">
    <w:name w:val="Title"/>
    <w:aliases w:val="Úvodní strana"/>
    <w:basedOn w:val="Normln"/>
    <w:next w:val="Normln"/>
    <w:link w:val="NzevChar"/>
    <w:autoRedefine/>
    <w:qFormat/>
    <w:rsid w:val="001202D4"/>
    <w:pPr>
      <w:spacing w:after="0" w:line="240" w:lineRule="auto"/>
      <w:contextualSpacing/>
    </w:pPr>
    <w:rPr>
      <w:rFonts w:ascii="Roboto Light" w:eastAsiaTheme="majorEastAsia" w:hAnsi="Roboto Light" w:cstheme="majorBidi"/>
      <w:color w:val="174562"/>
      <w:spacing w:val="-10"/>
      <w:kern w:val="28"/>
      <w:sz w:val="72"/>
      <w:szCs w:val="56"/>
    </w:rPr>
  </w:style>
  <w:style w:type="character" w:customStyle="1" w:styleId="NzevChar">
    <w:name w:val="Název Char"/>
    <w:aliases w:val="Úvodní strana Char"/>
    <w:basedOn w:val="Standardnpsmoodstavce"/>
    <w:link w:val="Nzev"/>
    <w:rsid w:val="001202D4"/>
    <w:rPr>
      <w:rFonts w:ascii="Roboto Light" w:eastAsiaTheme="majorEastAsia" w:hAnsi="Roboto Light" w:cstheme="majorBidi"/>
      <w:color w:val="174562"/>
      <w:spacing w:val="-10"/>
      <w:kern w:val="28"/>
      <w:sz w:val="72"/>
      <w:szCs w:val="56"/>
    </w:rPr>
  </w:style>
  <w:style w:type="paragraph" w:styleId="Bezmezer">
    <w:name w:val="No Spacing"/>
    <w:link w:val="BezmezerChar"/>
    <w:autoRedefine/>
    <w:uiPriority w:val="1"/>
    <w:qFormat/>
    <w:rsid w:val="001202D4"/>
    <w:pPr>
      <w:spacing w:after="0" w:line="240" w:lineRule="auto"/>
    </w:pPr>
    <w:rPr>
      <w:rFonts w:ascii="Roboto" w:hAnsi="Roboto"/>
    </w:rPr>
  </w:style>
  <w:style w:type="paragraph" w:customStyle="1" w:styleId="ASAPHeading51">
    <w:name w:val="ASAPHeading 51"/>
    <w:basedOn w:val="Normln"/>
    <w:next w:val="Normln"/>
    <w:unhideWhenUsed/>
    <w:qFormat/>
    <w:rsid w:val="00BB5CAF"/>
    <w:pPr>
      <w:keepNext/>
      <w:keepLines/>
      <w:spacing w:before="360" w:after="120" w:line="240" w:lineRule="auto"/>
      <w:jc w:val="both"/>
      <w:outlineLvl w:val="4"/>
    </w:pPr>
    <w:rPr>
      <w:rFonts w:ascii="Museo" w:eastAsia="MS Gothic" w:hAnsi="Museo" w:cs="Times New Roman"/>
      <w:b/>
      <w:color w:val="009999"/>
      <w:szCs w:val="20"/>
      <w:lang w:eastAsia="cs-CZ"/>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BB5CAF"/>
    <w:rPr>
      <w:rFonts w:ascii="Museo" w:eastAsia="Times New Roman" w:hAnsi="Museo" w:cs="Arial"/>
      <w:b/>
      <w:color w:val="009999"/>
      <w:sz w:val="20"/>
      <w:szCs w:val="20"/>
      <w:lang w:eastAsia="cs-CZ"/>
    </w:rPr>
  </w:style>
  <w:style w:type="character" w:customStyle="1" w:styleId="Nadpis7Char">
    <w:name w:val="Nadpis 7 Char"/>
    <w:basedOn w:val="Standardnpsmoodstavce"/>
    <w:link w:val="Nadpis7"/>
    <w:rsid w:val="00BB5CAF"/>
    <w:rPr>
      <w:rFonts w:ascii="Museo" w:eastAsia="Times New Roman" w:hAnsi="Museo" w:cs="Arial"/>
      <w:b/>
      <w:color w:val="009999"/>
      <w:sz w:val="20"/>
      <w:szCs w:val="20"/>
      <w:lang w:val="x-none" w:eastAsia="cs-CZ"/>
    </w:rPr>
  </w:style>
  <w:style w:type="character" w:customStyle="1" w:styleId="Nadpis8Char">
    <w:name w:val="Nadpis 8 Char"/>
    <w:aliases w:val="H8 Char,číslovaný styl 8 Char,PA Appendix Minor Char"/>
    <w:basedOn w:val="Standardnpsmoodstavce"/>
    <w:link w:val="Nadpis8"/>
    <w:rsid w:val="00BB5CAF"/>
    <w:rPr>
      <w:rFonts w:ascii="Times New Roman" w:eastAsia="Times New Roman" w:hAnsi="Times New Roman" w:cs="Times New Roman"/>
      <w:i/>
      <w:iCs/>
      <w:sz w:val="24"/>
      <w:szCs w:val="24"/>
      <w:lang w:val="x-none" w:eastAsia="x-none"/>
    </w:rPr>
  </w:style>
  <w:style w:type="character" w:customStyle="1" w:styleId="Nadpis9Char">
    <w:name w:val="Nadpis 9 Char"/>
    <w:aliases w:val="H9 Char,číslovaný styl 9 Char"/>
    <w:basedOn w:val="Standardnpsmoodstavce"/>
    <w:link w:val="Nadpis9"/>
    <w:rsid w:val="00BB5CAF"/>
    <w:rPr>
      <w:rFonts w:ascii="Arial" w:eastAsia="Times New Roman" w:hAnsi="Arial" w:cs="Times New Roman"/>
      <w:lang w:val="x-none" w:eastAsia="x-none"/>
    </w:rPr>
  </w:style>
  <w:style w:type="numbering" w:customStyle="1" w:styleId="Bezseznamu1">
    <w:name w:val="Bez seznamu1"/>
    <w:next w:val="Bezseznamu"/>
    <w:uiPriority w:val="99"/>
    <w:semiHidden/>
    <w:unhideWhenUsed/>
    <w:rsid w:val="00BB5CAF"/>
  </w:style>
  <w:style w:type="paragraph" w:customStyle="1" w:styleId="Nadpis5-P">
    <w:name w:val="Nadpis 5-P"/>
    <w:basedOn w:val="Nadpis6"/>
    <w:next w:val="Nadpis6-P"/>
    <w:link w:val="Nadpis5-PChar"/>
    <w:rsid w:val="00BB5CAF"/>
    <w:rPr>
      <w:rFonts w:eastAsia="MS Gothic" w:cs="Times New Roman"/>
      <w:b w:val="0"/>
      <w:bCs/>
      <w:sz w:val="22"/>
      <w:szCs w:val="32"/>
    </w:rPr>
  </w:style>
  <w:style w:type="paragraph" w:customStyle="1" w:styleId="Nadpis4-P">
    <w:name w:val="Nadpis 4-P"/>
    <w:basedOn w:val="Nadpis4"/>
    <w:next w:val="Nadpis5-P"/>
    <w:link w:val="Nadpis4-PChar"/>
    <w:rsid w:val="00BB5CAF"/>
    <w:pPr>
      <w:spacing w:before="360" w:after="120" w:line="240" w:lineRule="auto"/>
      <w:ind w:left="1277" w:hanging="1277"/>
      <w:jc w:val="both"/>
    </w:pPr>
    <w:rPr>
      <w:rFonts w:ascii="Museo" w:eastAsia="Times New Roman" w:hAnsi="Museo" w:cs="Arial"/>
      <w:b/>
      <w:i w:val="0"/>
      <w:color w:val="009999"/>
      <w:szCs w:val="20"/>
      <w:lang w:eastAsia="cs-CZ"/>
    </w:rPr>
  </w:style>
  <w:style w:type="paragraph" w:customStyle="1" w:styleId="zhlav1">
    <w:name w:val="záhlaví1"/>
    <w:basedOn w:val="Normln"/>
    <w:next w:val="Zhlav"/>
    <w:link w:val="ZhlavChar"/>
    <w:unhideWhenUsed/>
    <w:rsid w:val="00BB5CAF"/>
    <w:pPr>
      <w:tabs>
        <w:tab w:val="center" w:pos="4536"/>
        <w:tab w:val="right" w:pos="9072"/>
      </w:tabs>
      <w:spacing w:after="0" w:line="240" w:lineRule="auto"/>
    </w:pPr>
    <w:rPr>
      <w:rFonts w:asciiTheme="minorHAnsi" w:hAnsiTheme="minorHAnsi"/>
    </w:rPr>
  </w:style>
  <w:style w:type="character" w:customStyle="1" w:styleId="ZhlavChar">
    <w:name w:val="Záhlaví Char"/>
    <w:aliases w:val="záhlaví Char"/>
    <w:basedOn w:val="Standardnpsmoodstavce"/>
    <w:link w:val="zhlav1"/>
    <w:rsid w:val="00BB5CAF"/>
  </w:style>
  <w:style w:type="paragraph" w:customStyle="1" w:styleId="Zpat1">
    <w:name w:val="Zápatí1"/>
    <w:basedOn w:val="Normln"/>
    <w:next w:val="Zpat"/>
    <w:link w:val="ZpatChar"/>
    <w:uiPriority w:val="99"/>
    <w:unhideWhenUsed/>
    <w:rsid w:val="00BB5CAF"/>
    <w:pPr>
      <w:tabs>
        <w:tab w:val="center" w:pos="4536"/>
        <w:tab w:val="right" w:pos="9072"/>
      </w:tabs>
      <w:spacing w:after="0" w:line="240" w:lineRule="auto"/>
    </w:pPr>
    <w:rPr>
      <w:rFonts w:asciiTheme="minorHAnsi" w:hAnsiTheme="minorHAnsi"/>
    </w:rPr>
  </w:style>
  <w:style w:type="character" w:customStyle="1" w:styleId="ZpatChar">
    <w:name w:val="Zápatí Char"/>
    <w:basedOn w:val="Standardnpsmoodstavce"/>
    <w:link w:val="Zpat1"/>
    <w:uiPriority w:val="99"/>
    <w:rsid w:val="00BB5CAF"/>
  </w:style>
  <w:style w:type="character" w:customStyle="1" w:styleId="Hypertextovodkaz1">
    <w:name w:val="Hypertextový odkaz1"/>
    <w:basedOn w:val="Standardnpsmoodstavce"/>
    <w:uiPriority w:val="99"/>
    <w:unhideWhenUsed/>
    <w:rsid w:val="00BB5CAF"/>
    <w:rPr>
      <w:color w:val="0000FF"/>
      <w:u w:val="single"/>
    </w:rPr>
  </w:style>
  <w:style w:type="table" w:styleId="Mkatabulky">
    <w:name w:val="Table Grid"/>
    <w:basedOn w:val="Normlntabulka"/>
    <w:uiPriority w:val="39"/>
    <w:rsid w:val="00BB5CAF"/>
    <w:pPr>
      <w:spacing w:after="0" w:line="240" w:lineRule="auto"/>
    </w:pPr>
    <w:rPr>
      <w:rFonts w:ascii="Museo" w:hAnsi="Muse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BB5CAF"/>
  </w:style>
  <w:style w:type="paragraph" w:customStyle="1" w:styleId="Obsah11">
    <w:name w:val="Obsah 11"/>
    <w:basedOn w:val="Normln"/>
    <w:next w:val="Normln"/>
    <w:autoRedefine/>
    <w:uiPriority w:val="39"/>
    <w:rsid w:val="00BB5CAF"/>
    <w:pPr>
      <w:spacing w:before="240" w:after="120" w:line="240" w:lineRule="auto"/>
    </w:pPr>
    <w:rPr>
      <w:rFonts w:ascii="Calibri" w:eastAsia="Times New Roman" w:hAnsi="Calibri" w:cs="Calibri"/>
      <w:b/>
      <w:bCs/>
      <w:sz w:val="20"/>
      <w:szCs w:val="20"/>
      <w:lang w:eastAsia="cs-CZ"/>
    </w:rPr>
  </w:style>
  <w:style w:type="paragraph" w:customStyle="1" w:styleId="Obsah21">
    <w:name w:val="Obsah 21"/>
    <w:basedOn w:val="Normln"/>
    <w:next w:val="Normln"/>
    <w:autoRedefine/>
    <w:uiPriority w:val="39"/>
    <w:rsid w:val="00BB5CAF"/>
    <w:pPr>
      <w:spacing w:before="120" w:after="0" w:line="240" w:lineRule="auto"/>
      <w:ind w:left="200"/>
    </w:pPr>
    <w:rPr>
      <w:rFonts w:ascii="Calibri" w:eastAsia="Times New Roman" w:hAnsi="Calibri" w:cs="Calibri"/>
      <w:i/>
      <w:iCs/>
      <w:sz w:val="20"/>
      <w:szCs w:val="20"/>
      <w:lang w:eastAsia="cs-CZ"/>
    </w:rPr>
  </w:style>
  <w:style w:type="character" w:customStyle="1" w:styleId="BezmezerChar">
    <w:name w:val="Bez mezer Char"/>
    <w:link w:val="Bezmezer"/>
    <w:uiPriority w:val="1"/>
    <w:rsid w:val="00BB5CAF"/>
    <w:rPr>
      <w:rFonts w:ascii="Roboto" w:hAnsi="Roboto"/>
    </w:rPr>
  </w:style>
  <w:style w:type="paragraph" w:customStyle="1" w:styleId="Nadpis30">
    <w:name w:val="Nadpis3"/>
    <w:basedOn w:val="Nadpis20"/>
    <w:next w:val="Normln"/>
    <w:link w:val="Nadpis3Char0"/>
    <w:rsid w:val="00BB5CAF"/>
    <w:pPr>
      <w:keepNext w:val="0"/>
      <w:keepLines w:val="0"/>
      <w:pageBreakBefore/>
      <w:widowControl w:val="0"/>
      <w:numPr>
        <w:ilvl w:val="2"/>
        <w:numId w:val="1"/>
      </w:numPr>
      <w:spacing w:before="0" w:after="60" w:line="240" w:lineRule="auto"/>
      <w:ind w:left="1225" w:hanging="505"/>
      <w:jc w:val="both"/>
    </w:pPr>
    <w:rPr>
      <w:rFonts w:ascii="Museo" w:eastAsia="Times New Roman" w:hAnsi="Museo" w:cs="Arial"/>
      <w:bCs/>
      <w:color w:val="009999"/>
      <w:lang w:eastAsia="cs-CZ"/>
    </w:rPr>
  </w:style>
  <w:style w:type="paragraph" w:customStyle="1" w:styleId="Nadpis40">
    <w:name w:val="Nadpis4"/>
    <w:basedOn w:val="Nadpis30"/>
    <w:next w:val="Normln"/>
    <w:rsid w:val="00BB5CAF"/>
    <w:pPr>
      <w:tabs>
        <w:tab w:val="clear" w:pos="1224"/>
        <w:tab w:val="left" w:pos="1134"/>
      </w:tabs>
      <w:ind w:left="873" w:hanging="646"/>
    </w:pPr>
    <w:rPr>
      <w:i/>
      <w:color w:val="548DD4"/>
      <w:sz w:val="22"/>
      <w:szCs w:val="24"/>
    </w:rPr>
  </w:style>
  <w:style w:type="character" w:customStyle="1" w:styleId="Nadpis3Char0">
    <w:name w:val="Nadpis3 Char"/>
    <w:link w:val="Nadpis30"/>
    <w:rsid w:val="00BB5CAF"/>
    <w:rPr>
      <w:rFonts w:ascii="Museo" w:eastAsia="Times New Roman" w:hAnsi="Museo" w:cs="Arial"/>
      <w:b/>
      <w:bCs/>
      <w:color w:val="009999"/>
      <w:sz w:val="28"/>
      <w:szCs w:val="26"/>
      <w:lang w:eastAsia="cs-CZ"/>
    </w:rPr>
  </w:style>
  <w:style w:type="paragraph" w:customStyle="1" w:styleId="Nadpis7-P">
    <w:name w:val="Nadpis7-P"/>
    <w:basedOn w:val="Nadpis7"/>
    <w:next w:val="OdstavecP"/>
    <w:link w:val="Nadpis7-PChar"/>
    <w:rsid w:val="00BB5CAF"/>
    <w:rPr>
      <w:i/>
    </w:rPr>
  </w:style>
  <w:style w:type="paragraph" w:customStyle="1" w:styleId="Nadpis6-P">
    <w:name w:val="Nadpis6-P"/>
    <w:basedOn w:val="Nadpis6"/>
    <w:next w:val="Nadpis7-P"/>
    <w:link w:val="Nadpis6-PChar"/>
    <w:rsid w:val="00BB5CAF"/>
    <w:rPr>
      <w:b w:val="0"/>
    </w:rPr>
  </w:style>
  <w:style w:type="paragraph" w:customStyle="1" w:styleId="Normln1">
    <w:name w:val="Normální1"/>
    <w:rsid w:val="00BB5CAF"/>
    <w:pPr>
      <w:spacing w:after="0" w:line="240" w:lineRule="auto"/>
    </w:pPr>
    <w:rPr>
      <w:rFonts w:ascii="Times New Roman" w:eastAsia="ヒラギノ角ゴ Pro W3" w:hAnsi="Times New Roman" w:cs="Times New Roman"/>
      <w:color w:val="000000"/>
      <w:sz w:val="24"/>
      <w:szCs w:val="20"/>
      <w:lang w:eastAsia="cs-CZ"/>
    </w:rPr>
  </w:style>
  <w:style w:type="paragraph" w:customStyle="1" w:styleId="Zkladntext1">
    <w:name w:val="Základní text1"/>
    <w:autoRedefine/>
    <w:rsid w:val="00BB5C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tLeast"/>
      <w:jc w:val="center"/>
    </w:pPr>
    <w:rPr>
      <w:rFonts w:ascii="Century Gothic" w:eastAsia="ヒラギノ角ゴ Pro W3" w:hAnsi="Century Gothic" w:cs="Arial"/>
      <w:b/>
      <w:sz w:val="20"/>
      <w:szCs w:val="20"/>
      <w:lang w:eastAsia="cs-CZ"/>
    </w:rPr>
  </w:style>
  <w:style w:type="paragraph" w:customStyle="1" w:styleId="Textpsmene">
    <w:name w:val="Text písmene"/>
    <w:basedOn w:val="Normln"/>
    <w:rsid w:val="00BB5CAF"/>
    <w:pPr>
      <w:spacing w:after="0" w:line="240" w:lineRule="auto"/>
      <w:jc w:val="both"/>
      <w:outlineLvl w:val="7"/>
    </w:pPr>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72"/>
    <w:qFormat/>
    <w:rsid w:val="00BB5CAF"/>
    <w:pPr>
      <w:spacing w:after="0" w:line="240" w:lineRule="auto"/>
      <w:contextualSpacing/>
      <w:jc w:val="both"/>
    </w:pPr>
    <w:rPr>
      <w:rFonts w:ascii="Arial" w:eastAsia="Times New Roman" w:hAnsi="Arial" w:cs="Arial"/>
      <w:sz w:val="20"/>
      <w:szCs w:val="20"/>
      <w:lang w:eastAsia="cs-CZ"/>
    </w:rPr>
  </w:style>
  <w:style w:type="character" w:customStyle="1" w:styleId="Nadpis5-PChar">
    <w:name w:val="Nadpis 5-P Char"/>
    <w:basedOn w:val="Standardnpsmoodstavce"/>
    <w:link w:val="Nadpis5-P"/>
    <w:rsid w:val="00BB5CAF"/>
    <w:rPr>
      <w:rFonts w:ascii="Museo" w:eastAsia="MS Gothic" w:hAnsi="Museo" w:cs="Times New Roman"/>
      <w:bCs/>
      <w:color w:val="009999"/>
      <w:szCs w:val="32"/>
      <w:lang w:eastAsia="cs-CZ"/>
    </w:rPr>
  </w:style>
  <w:style w:type="paragraph" w:customStyle="1" w:styleId="Nadpis3-P">
    <w:name w:val="Nadpis 3-P"/>
    <w:basedOn w:val="Nadpis31"/>
    <w:next w:val="Nadpis4-P"/>
    <w:link w:val="Nadpis3-PChar"/>
    <w:rsid w:val="00BB5CAF"/>
    <w:pPr>
      <w:spacing w:before="360" w:after="120" w:line="240" w:lineRule="auto"/>
      <w:ind w:left="737" w:hanging="737"/>
      <w:jc w:val="both"/>
    </w:pPr>
    <w:rPr>
      <w:rFonts w:ascii="Museo" w:eastAsia="Times New Roman" w:hAnsi="Museo" w:cs="Arial"/>
      <w:bCs/>
      <w:color w:val="009999"/>
      <w:sz w:val="24"/>
      <w:szCs w:val="20"/>
      <w:lang w:eastAsia="cs-CZ"/>
    </w:rPr>
  </w:style>
  <w:style w:type="character" w:styleId="Znakapoznpodarou">
    <w:name w:val="footnote reference"/>
    <w:basedOn w:val="Standardnpsmoodstavce"/>
    <w:unhideWhenUsed/>
    <w:rsid w:val="00BB5CAF"/>
    <w:rPr>
      <w:vertAlign w:val="superscript"/>
    </w:rPr>
  </w:style>
  <w:style w:type="character" w:customStyle="1" w:styleId="Nadpis4-PChar">
    <w:name w:val="Nadpis 4-P Char"/>
    <w:basedOn w:val="Standardnpsmoodstavce"/>
    <w:link w:val="Nadpis4-P"/>
    <w:rsid w:val="00BB5CAF"/>
    <w:rPr>
      <w:rFonts w:ascii="Museo" w:eastAsia="Times New Roman" w:hAnsi="Museo" w:cs="Arial"/>
      <w:b/>
      <w:iCs/>
      <w:color w:val="009999"/>
      <w:szCs w:val="20"/>
      <w:lang w:eastAsia="cs-CZ"/>
    </w:rPr>
  </w:style>
  <w:style w:type="paragraph" w:customStyle="1" w:styleId="Nadpis2-P">
    <w:name w:val="Nadpis 2-P"/>
    <w:basedOn w:val="Nadpis20"/>
    <w:next w:val="Nadpis3-P"/>
    <w:link w:val="Nadpis2-PChar"/>
    <w:rsid w:val="00BB5CAF"/>
    <w:pPr>
      <w:spacing w:before="360" w:after="120" w:line="240" w:lineRule="auto"/>
      <w:ind w:left="737" w:hanging="737"/>
      <w:jc w:val="both"/>
    </w:pPr>
    <w:rPr>
      <w:rFonts w:ascii="Museo" w:eastAsia="Times New Roman" w:hAnsi="Museo" w:cs="Arial"/>
      <w:bCs/>
      <w:color w:val="009999"/>
      <w:lang w:eastAsia="cs-CZ"/>
    </w:rPr>
  </w:style>
  <w:style w:type="character" w:customStyle="1" w:styleId="Nadpis7-PChar">
    <w:name w:val="Nadpis7-P Char"/>
    <w:basedOn w:val="Standardnpsmoodstavce"/>
    <w:link w:val="Nadpis7-P"/>
    <w:rsid w:val="00BB5CAF"/>
    <w:rPr>
      <w:rFonts w:ascii="Museo" w:eastAsia="Times New Roman" w:hAnsi="Museo" w:cs="Arial"/>
      <w:b/>
      <w:i/>
      <w:color w:val="009999"/>
      <w:sz w:val="20"/>
      <w:szCs w:val="20"/>
      <w:lang w:val="x-none" w:eastAsia="cs-CZ"/>
    </w:rPr>
  </w:style>
  <w:style w:type="character" w:customStyle="1" w:styleId="Nadpis3-PChar">
    <w:name w:val="Nadpis 3-P Char"/>
    <w:basedOn w:val="Standardnpsmoodstavce"/>
    <w:link w:val="Nadpis3-P"/>
    <w:rsid w:val="00BB5CAF"/>
    <w:rPr>
      <w:rFonts w:ascii="Museo" w:eastAsia="Times New Roman" w:hAnsi="Museo" w:cs="Arial"/>
      <w:b/>
      <w:bCs/>
      <w:color w:val="009999"/>
      <w:sz w:val="24"/>
      <w:szCs w:val="20"/>
      <w:lang w:eastAsia="cs-CZ"/>
    </w:rPr>
  </w:style>
  <w:style w:type="character" w:customStyle="1" w:styleId="Nadpis6-PChar">
    <w:name w:val="Nadpis6-P Char"/>
    <w:basedOn w:val="Standardnpsmoodstavce"/>
    <w:link w:val="Nadpis6-P"/>
    <w:rsid w:val="00BB5CAF"/>
    <w:rPr>
      <w:rFonts w:ascii="Museo" w:eastAsia="Times New Roman" w:hAnsi="Museo" w:cs="Arial"/>
      <w:color w:val="009999"/>
      <w:sz w:val="20"/>
      <w:szCs w:val="20"/>
      <w:lang w:eastAsia="cs-CZ"/>
    </w:rPr>
  </w:style>
  <w:style w:type="paragraph" w:customStyle="1" w:styleId="Nadpis1-P">
    <w:name w:val="Nadpis 1-P"/>
    <w:basedOn w:val="Nadpis1"/>
    <w:next w:val="Nadpis2-P"/>
    <w:link w:val="Nadpis1-PChar"/>
    <w:rsid w:val="00BB5CAF"/>
    <w:pPr>
      <w:pageBreakBefore/>
      <w:widowControl w:val="0"/>
      <w:tabs>
        <w:tab w:val="left" w:pos="397"/>
      </w:tabs>
      <w:spacing w:before="480" w:after="150" w:line="240" w:lineRule="auto"/>
      <w:ind w:left="737" w:hanging="737"/>
      <w:jc w:val="both"/>
    </w:pPr>
    <w:rPr>
      <w:rFonts w:ascii="Calibri" w:hAnsi="Calibri"/>
      <w:bCs/>
      <w:color w:val="660033"/>
      <w:sz w:val="28"/>
      <w:lang w:eastAsia="cs-CZ"/>
    </w:rPr>
  </w:style>
  <w:style w:type="character" w:customStyle="1" w:styleId="Nadpis2-PChar">
    <w:name w:val="Nadpis 2-P Char"/>
    <w:basedOn w:val="Standardnpsmoodstavce"/>
    <w:link w:val="Nadpis2-P"/>
    <w:rsid w:val="00BB5CAF"/>
    <w:rPr>
      <w:rFonts w:ascii="Museo" w:eastAsia="Times New Roman" w:hAnsi="Museo" w:cs="Arial"/>
      <w:b/>
      <w:bCs/>
      <w:color w:val="009999"/>
      <w:sz w:val="28"/>
      <w:szCs w:val="26"/>
      <w:lang w:eastAsia="cs-CZ"/>
    </w:rPr>
  </w:style>
  <w:style w:type="character" w:styleId="Siln">
    <w:name w:val="Strong"/>
    <w:basedOn w:val="Standardnpsmoodstavce"/>
    <w:qFormat/>
    <w:rsid w:val="00BB5CAF"/>
    <w:rPr>
      <w:b/>
      <w:bCs/>
    </w:rPr>
  </w:style>
  <w:style w:type="character" w:customStyle="1" w:styleId="Nadpis5Char">
    <w:name w:val="Nadpis 5 Char"/>
    <w:basedOn w:val="Standardnpsmoodstavce"/>
    <w:link w:val="Nadpis5"/>
    <w:rsid w:val="00BB5CAF"/>
    <w:rPr>
      <w:rFonts w:eastAsia="MS Gothic" w:cs="Times New Roman"/>
      <w:b/>
      <w:color w:val="009999"/>
      <w:sz w:val="22"/>
      <w:szCs w:val="20"/>
      <w:lang w:eastAsia="cs-CZ"/>
    </w:rPr>
  </w:style>
  <w:style w:type="character" w:customStyle="1" w:styleId="Zdraznnjemn1">
    <w:name w:val="Zdůraznění – jemné1"/>
    <w:basedOn w:val="Standardnpsmoodstavce"/>
    <w:uiPriority w:val="19"/>
    <w:rsid w:val="00BB5CAF"/>
    <w:rPr>
      <w:i/>
      <w:iCs/>
      <w:color w:val="404040"/>
    </w:rPr>
  </w:style>
  <w:style w:type="paragraph" w:styleId="Zkladntext0">
    <w:name w:val="Body Text"/>
    <w:basedOn w:val="Normln"/>
    <w:link w:val="ZkladntextChar"/>
    <w:rsid w:val="00BB5CAF"/>
    <w:pPr>
      <w:spacing w:after="0" w:line="240" w:lineRule="auto"/>
    </w:pPr>
    <w:rPr>
      <w:rFonts w:ascii="Arial" w:eastAsia="Batang" w:hAnsi="Arial" w:cs="Times New Roman"/>
      <w:b/>
      <w:bCs/>
      <w:sz w:val="20"/>
      <w:szCs w:val="20"/>
      <w:lang w:val="x-none" w:eastAsia="x-none"/>
    </w:rPr>
  </w:style>
  <w:style w:type="character" w:customStyle="1" w:styleId="ZkladntextChar">
    <w:name w:val="Základní text Char"/>
    <w:basedOn w:val="Standardnpsmoodstavce"/>
    <w:link w:val="Zkladntext0"/>
    <w:rsid w:val="00BB5CAF"/>
    <w:rPr>
      <w:rFonts w:ascii="Arial" w:eastAsia="Batang" w:hAnsi="Arial" w:cs="Times New Roman"/>
      <w:b/>
      <w:bCs/>
      <w:sz w:val="20"/>
      <w:szCs w:val="20"/>
      <w:lang w:val="x-none" w:eastAsia="x-none"/>
    </w:rPr>
  </w:style>
  <w:style w:type="character" w:customStyle="1" w:styleId="Nadpis1-PChar">
    <w:name w:val="Nadpis 1-P Char"/>
    <w:basedOn w:val="Standardnpsmoodstavce"/>
    <w:link w:val="Nadpis1-P"/>
    <w:rsid w:val="00BB5CAF"/>
    <w:rPr>
      <w:rFonts w:ascii="Calibri" w:eastAsiaTheme="majorEastAsia" w:hAnsi="Calibri" w:cstheme="majorBidi"/>
      <w:b/>
      <w:bCs/>
      <w:color w:val="660033"/>
      <w:sz w:val="28"/>
      <w:szCs w:val="32"/>
      <w:lang w:eastAsia="cs-CZ"/>
    </w:rPr>
  </w:style>
  <w:style w:type="character" w:customStyle="1" w:styleId="OdstavecseseznamemChar">
    <w:name w:val="Odstavec se seznamem Char"/>
    <w:aliases w:val="Odstavec se seznamem a odrážkou Char,1 úroveň Odstavec se seznamem Char"/>
    <w:link w:val="Odstavecseseznamem"/>
    <w:uiPriority w:val="72"/>
    <w:rsid w:val="00BB5CAF"/>
    <w:rPr>
      <w:rFonts w:ascii="Arial" w:eastAsia="Times New Roman" w:hAnsi="Arial" w:cs="Arial"/>
      <w:sz w:val="20"/>
      <w:szCs w:val="20"/>
      <w:lang w:eastAsia="cs-CZ"/>
    </w:rPr>
  </w:style>
  <w:style w:type="paragraph" w:styleId="Zkladntextodsazen3">
    <w:name w:val="Body Text Indent 3"/>
    <w:basedOn w:val="Normln"/>
    <w:link w:val="Zkladntextodsazen3Char"/>
    <w:rsid w:val="00BB5CAF"/>
    <w:pPr>
      <w:spacing w:after="120" w:line="240" w:lineRule="auto"/>
      <w:ind w:left="283"/>
    </w:pPr>
    <w:rPr>
      <w:rFonts w:ascii="Times New Roman" w:eastAsia="Times New Roman" w:hAnsi="Times New Roman" w:cs="Times New Roman"/>
      <w:sz w:val="16"/>
      <w:szCs w:val="16"/>
      <w:lang w:val="x-none" w:eastAsia="x-none"/>
    </w:rPr>
  </w:style>
  <w:style w:type="character" w:customStyle="1" w:styleId="Zkladntextodsazen3Char">
    <w:name w:val="Základní text odsazený 3 Char"/>
    <w:basedOn w:val="Standardnpsmoodstavce"/>
    <w:link w:val="Zkladntextodsazen3"/>
    <w:rsid w:val="00BB5CAF"/>
    <w:rPr>
      <w:rFonts w:ascii="Times New Roman" w:eastAsia="Times New Roman" w:hAnsi="Times New Roman" w:cs="Times New Roman"/>
      <w:sz w:val="16"/>
      <w:szCs w:val="16"/>
      <w:lang w:val="x-none" w:eastAsia="x-none"/>
    </w:rPr>
  </w:style>
  <w:style w:type="paragraph" w:styleId="Textkomente">
    <w:name w:val="annotation text"/>
    <w:basedOn w:val="Normln"/>
    <w:link w:val="TextkomenteChar"/>
    <w:unhideWhenUsed/>
    <w:rsid w:val="00BB5CAF"/>
    <w:pPr>
      <w:spacing w:line="240" w:lineRule="auto"/>
    </w:pPr>
    <w:rPr>
      <w:sz w:val="20"/>
      <w:szCs w:val="20"/>
    </w:rPr>
  </w:style>
  <w:style w:type="character" w:customStyle="1" w:styleId="TextkomenteChar">
    <w:name w:val="Text komentáře Char"/>
    <w:basedOn w:val="Standardnpsmoodstavce"/>
    <w:link w:val="Textkomente"/>
    <w:rsid w:val="00BB5CAF"/>
    <w:rPr>
      <w:rFonts w:ascii="Roboto" w:hAnsi="Roboto"/>
      <w:sz w:val="20"/>
      <w:szCs w:val="20"/>
    </w:rPr>
  </w:style>
  <w:style w:type="paragraph" w:styleId="Pedmtkomente">
    <w:name w:val="annotation subject"/>
    <w:basedOn w:val="Normln"/>
    <w:link w:val="PedmtkomenteChar"/>
    <w:rsid w:val="00BB5CAF"/>
    <w:pPr>
      <w:spacing w:after="0" w:line="240" w:lineRule="auto"/>
    </w:pPr>
    <w:rPr>
      <w:rFonts w:ascii="Times New Roman" w:eastAsia="Times New Roman" w:hAnsi="Times New Roman" w:cs="Times New Roman"/>
      <w:b/>
      <w:bCs/>
      <w:sz w:val="20"/>
      <w:szCs w:val="20"/>
      <w:lang w:val="x-none" w:eastAsia="x-none"/>
    </w:rPr>
  </w:style>
  <w:style w:type="character" w:customStyle="1" w:styleId="PedmtkomenteChar">
    <w:name w:val="Předmět komentáře Char"/>
    <w:basedOn w:val="TextkomenteChar"/>
    <w:link w:val="Pedmtkomente"/>
    <w:rsid w:val="00BB5CAF"/>
    <w:rPr>
      <w:rFonts w:ascii="Times New Roman" w:eastAsia="Times New Roman" w:hAnsi="Times New Roman" w:cs="Times New Roman"/>
      <w:b/>
      <w:bCs/>
      <w:sz w:val="20"/>
      <w:szCs w:val="20"/>
      <w:lang w:val="x-none" w:eastAsia="x-none"/>
    </w:rPr>
  </w:style>
  <w:style w:type="paragraph" w:styleId="Zkladntextodsazen2">
    <w:name w:val="Body Text Indent 2"/>
    <w:basedOn w:val="Normln"/>
    <w:link w:val="Zkladntextodsazen2Char"/>
    <w:rsid w:val="00BB5CA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Zkladntextodsazen2Char">
    <w:name w:val="Základní text odsazený 2 Char"/>
    <w:basedOn w:val="Standardnpsmoodstavce"/>
    <w:link w:val="Zkladntextodsazen2"/>
    <w:rsid w:val="00BB5CAF"/>
    <w:rPr>
      <w:rFonts w:ascii="Times New Roman" w:eastAsia="Times New Roman" w:hAnsi="Times New Roman" w:cs="Times New Roman"/>
      <w:sz w:val="24"/>
      <w:szCs w:val="24"/>
      <w:lang w:val="x-none" w:eastAsia="x-none"/>
    </w:rPr>
  </w:style>
  <w:style w:type="paragraph" w:customStyle="1" w:styleId="pokraseznam1">
    <w:name w:val="pokrač_seznam 1"/>
    <w:basedOn w:val="Normln"/>
    <w:rsid w:val="00BB5CAF"/>
    <w:pPr>
      <w:spacing w:after="0" w:line="288" w:lineRule="auto"/>
      <w:ind w:left="1491"/>
    </w:pPr>
    <w:rPr>
      <w:rFonts w:ascii="Verdana" w:eastAsia="Times New Roman" w:hAnsi="Verdana" w:cs="Times New Roman"/>
      <w:sz w:val="20"/>
      <w:szCs w:val="20"/>
      <w:lang w:eastAsia="cs-CZ"/>
    </w:rPr>
  </w:style>
  <w:style w:type="paragraph" w:customStyle="1" w:styleId="odrazkyuroven2NormalMES">
    <w:name w:val="odrazky_uroven_2 Normal_MES"/>
    <w:basedOn w:val="Normln"/>
    <w:next w:val="Normln"/>
    <w:rsid w:val="00BB5CAF"/>
    <w:pPr>
      <w:numPr>
        <w:numId w:val="3"/>
      </w:numPr>
      <w:tabs>
        <w:tab w:val="clear" w:pos="227"/>
        <w:tab w:val="num" w:pos="851"/>
      </w:tabs>
      <w:spacing w:after="60" w:line="288" w:lineRule="auto"/>
      <w:ind w:left="1021" w:hanging="170"/>
    </w:pPr>
    <w:rPr>
      <w:rFonts w:ascii="Verdana" w:eastAsia="Times New Roman" w:hAnsi="Verdana" w:cs="Times New Roman"/>
      <w:sz w:val="20"/>
      <w:szCs w:val="20"/>
      <w:lang w:eastAsia="cs-CZ"/>
    </w:rPr>
  </w:style>
  <w:style w:type="character" w:customStyle="1" w:styleId="ProsttextChar1">
    <w:name w:val="Prostý text Char1"/>
    <w:basedOn w:val="Standardnpsmoodstavce"/>
    <w:uiPriority w:val="99"/>
    <w:semiHidden/>
    <w:rsid w:val="00BB5CAF"/>
    <w:rPr>
      <w:rFonts w:ascii="Consolas" w:eastAsia="Times New Roman" w:hAnsi="Consolas" w:cs="Consolas"/>
      <w:sz w:val="21"/>
      <w:szCs w:val="21"/>
      <w:lang w:eastAsia="cs-CZ"/>
    </w:rPr>
  </w:style>
  <w:style w:type="paragraph" w:styleId="Zkladntextodsazen">
    <w:name w:val="Body Text Indent"/>
    <w:basedOn w:val="Normln"/>
    <w:link w:val="ZkladntextodsazenChar"/>
    <w:unhideWhenUsed/>
    <w:rsid w:val="00BB5CAF"/>
    <w:pPr>
      <w:spacing w:after="120"/>
      <w:ind w:left="283"/>
    </w:pPr>
  </w:style>
  <w:style w:type="character" w:customStyle="1" w:styleId="ZkladntextodsazenChar">
    <w:name w:val="Základní text odsazený Char"/>
    <w:basedOn w:val="Standardnpsmoodstavce"/>
    <w:link w:val="Zkladntextodsazen"/>
    <w:rsid w:val="00BB5CAF"/>
    <w:rPr>
      <w:rFonts w:ascii="Roboto" w:hAnsi="Roboto"/>
    </w:rPr>
  </w:style>
  <w:style w:type="paragraph" w:styleId="Zkladntext-prvnodsazen2">
    <w:name w:val="Body Text First Indent 2"/>
    <w:basedOn w:val="Normln"/>
    <w:link w:val="Zkladntext-prvnodsazen2Char"/>
    <w:uiPriority w:val="99"/>
    <w:semiHidden/>
    <w:unhideWhenUsed/>
    <w:rsid w:val="00BB5CAF"/>
    <w:pPr>
      <w:spacing w:after="120" w:line="240" w:lineRule="auto"/>
      <w:ind w:left="283" w:firstLine="210"/>
    </w:pPr>
    <w:rPr>
      <w:rFonts w:ascii="Times New Roman" w:eastAsia="Times New Roman" w:hAnsi="Times New Roman" w:cs="Times New Roman"/>
      <w:sz w:val="24"/>
      <w:szCs w:val="24"/>
      <w:lang w:val="x-none" w:eastAsia="x-none"/>
    </w:rPr>
  </w:style>
  <w:style w:type="character" w:customStyle="1" w:styleId="Zkladntext-prvnodsazen2Char">
    <w:name w:val="Základní text - první odsazený 2 Char"/>
    <w:basedOn w:val="ZkladntextodsazenChar"/>
    <w:link w:val="Zkladntext-prvnodsazen2"/>
    <w:uiPriority w:val="99"/>
    <w:semiHidden/>
    <w:rsid w:val="00BB5CAF"/>
    <w:rPr>
      <w:rFonts w:ascii="Times New Roman" w:eastAsia="Times New Roman" w:hAnsi="Times New Roman" w:cs="Times New Roman"/>
      <w:sz w:val="24"/>
      <w:szCs w:val="24"/>
      <w:lang w:val="x-none" w:eastAsia="x-none"/>
    </w:rPr>
  </w:style>
  <w:style w:type="paragraph" w:customStyle="1" w:styleId="Nadpislnek">
    <w:name w:val="Nadpis Článek"/>
    <w:basedOn w:val="NadpisPoznmky"/>
    <w:next w:val="NadpisPoznmky"/>
    <w:uiPriority w:val="99"/>
    <w:rsid w:val="00BB5CAF"/>
    <w:pPr>
      <w:spacing w:before="113"/>
    </w:pPr>
    <w:rPr>
      <w:sz w:val="20"/>
      <w:szCs w:val="20"/>
    </w:rPr>
  </w:style>
  <w:style w:type="paragraph" w:customStyle="1" w:styleId="NadpisPoznmky">
    <w:name w:val="Nadpis Poznámky"/>
    <w:next w:val="Zkladntext0"/>
    <w:uiPriority w:val="99"/>
    <w:rsid w:val="00BB5CAF"/>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Revize">
    <w:name w:val="Revision"/>
    <w:hidden/>
    <w:uiPriority w:val="99"/>
    <w:semiHidden/>
    <w:rsid w:val="00BB5CAF"/>
    <w:pPr>
      <w:spacing w:after="0" w:line="240" w:lineRule="auto"/>
    </w:pPr>
    <w:rPr>
      <w:rFonts w:ascii="Times New Roman" w:eastAsia="Times New Roman" w:hAnsi="Times New Roman" w:cs="Times New Roman"/>
      <w:sz w:val="24"/>
      <w:szCs w:val="24"/>
      <w:lang w:eastAsia="cs-CZ"/>
    </w:rPr>
  </w:style>
  <w:style w:type="character" w:styleId="Zdraznn">
    <w:name w:val="Emphasis"/>
    <w:qFormat/>
    <w:rsid w:val="00BB5CAF"/>
    <w:rPr>
      <w:i/>
      <w:iCs/>
    </w:rPr>
  </w:style>
  <w:style w:type="paragraph" w:customStyle="1" w:styleId="Citaceintenzivn">
    <w:name w:val="Citace – intenzivní"/>
    <w:basedOn w:val="Normln"/>
    <w:next w:val="Normln"/>
    <w:link w:val="CitaceintenzivnChar"/>
    <w:uiPriority w:val="30"/>
    <w:rsid w:val="00BB5CAF"/>
    <w:pPr>
      <w:widowControl w:val="0"/>
      <w:autoSpaceDE w:val="0"/>
      <w:autoSpaceDN w:val="0"/>
      <w:adjustRightInd w:val="0"/>
      <w:spacing w:before="200" w:after="280" w:line="240" w:lineRule="auto"/>
      <w:ind w:right="936"/>
    </w:pPr>
    <w:rPr>
      <w:rFonts w:ascii="Arial" w:eastAsia="Times New Roman" w:hAnsi="Arial" w:cs="Times New Roman"/>
      <w:bCs/>
      <w:iCs/>
      <w:color w:val="17365D"/>
      <w:szCs w:val="20"/>
      <w:lang w:val="x-none" w:eastAsia="x-none"/>
    </w:rPr>
  </w:style>
  <w:style w:type="character" w:customStyle="1" w:styleId="CitaceintenzivnChar">
    <w:name w:val="Citace – intenzivní Char"/>
    <w:link w:val="Citaceintenzivn"/>
    <w:uiPriority w:val="30"/>
    <w:rsid w:val="00BB5CAF"/>
    <w:rPr>
      <w:rFonts w:ascii="Arial" w:eastAsia="Times New Roman" w:hAnsi="Arial" w:cs="Times New Roman"/>
      <w:bCs/>
      <w:iCs/>
      <w:color w:val="17365D"/>
      <w:szCs w:val="20"/>
      <w:lang w:val="x-none" w:eastAsia="x-none"/>
    </w:rPr>
  </w:style>
  <w:style w:type="character" w:styleId="Zdraznnintenzivn">
    <w:name w:val="Intense Emphasis"/>
    <w:uiPriority w:val="21"/>
    <w:rsid w:val="00BB5CAF"/>
    <w:rPr>
      <w:b/>
      <w:bCs/>
      <w:iCs/>
      <w:color w:val="4F81BD"/>
    </w:rPr>
  </w:style>
  <w:style w:type="character" w:styleId="Nzevknihy">
    <w:name w:val="Book Title"/>
    <w:uiPriority w:val="33"/>
    <w:rsid w:val="00BB5CAF"/>
    <w:rPr>
      <w:b/>
      <w:bCs/>
      <w:smallCaps/>
      <w:spacing w:val="5"/>
    </w:rPr>
  </w:style>
  <w:style w:type="paragraph" w:customStyle="1" w:styleId="Tabulka">
    <w:name w:val="Tabulka"/>
    <w:basedOn w:val="Normln"/>
    <w:link w:val="TabulkaChar"/>
    <w:uiPriority w:val="99"/>
    <w:rsid w:val="00BB5CAF"/>
    <w:pPr>
      <w:widowControl w:val="0"/>
      <w:autoSpaceDE w:val="0"/>
      <w:autoSpaceDN w:val="0"/>
      <w:adjustRightInd w:val="0"/>
      <w:spacing w:after="0" w:line="240" w:lineRule="auto"/>
    </w:pPr>
    <w:rPr>
      <w:rFonts w:ascii="Arial" w:eastAsia="Times New Roman" w:hAnsi="Arial" w:cs="Times New Roman"/>
      <w:sz w:val="18"/>
      <w:szCs w:val="20"/>
      <w:lang w:val="x-none" w:eastAsia="x-none"/>
    </w:rPr>
  </w:style>
  <w:style w:type="character" w:customStyle="1" w:styleId="TabulkaChar">
    <w:name w:val="Tabulka Char"/>
    <w:link w:val="Tabulka"/>
    <w:uiPriority w:val="99"/>
    <w:rsid w:val="00BB5CAF"/>
    <w:rPr>
      <w:rFonts w:ascii="Arial" w:eastAsia="Times New Roman" w:hAnsi="Arial" w:cs="Times New Roman"/>
      <w:sz w:val="18"/>
      <w:szCs w:val="20"/>
      <w:lang w:val="x-none" w:eastAsia="x-none"/>
    </w:rPr>
  </w:style>
  <w:style w:type="paragraph" w:customStyle="1" w:styleId="ODRKA-">
    <w:name w:val="ODRÁŽKA -"/>
    <w:basedOn w:val="Normln"/>
    <w:link w:val="ODRKA-Char"/>
    <w:rsid w:val="00BB5CAF"/>
    <w:pPr>
      <w:widowControl w:val="0"/>
      <w:tabs>
        <w:tab w:val="left" w:pos="709"/>
      </w:tabs>
      <w:autoSpaceDE w:val="0"/>
      <w:autoSpaceDN w:val="0"/>
      <w:adjustRightInd w:val="0"/>
      <w:spacing w:before="120" w:after="0" w:line="240" w:lineRule="auto"/>
      <w:ind w:left="709" w:hanging="425"/>
      <w:jc w:val="both"/>
    </w:pPr>
    <w:rPr>
      <w:rFonts w:ascii="Times New Roman" w:eastAsia="Calibri" w:hAnsi="Times New Roman" w:cs="Times New Roman"/>
      <w:sz w:val="24"/>
      <w:szCs w:val="24"/>
      <w:lang w:val="x-none"/>
    </w:rPr>
  </w:style>
  <w:style w:type="character" w:customStyle="1" w:styleId="ODRKA-Char">
    <w:name w:val="ODRÁŽKA - Char"/>
    <w:link w:val="ODRKA-"/>
    <w:rsid w:val="00BB5CAF"/>
    <w:rPr>
      <w:rFonts w:ascii="Times New Roman" w:eastAsia="Calibri" w:hAnsi="Times New Roman" w:cs="Times New Roman"/>
      <w:sz w:val="24"/>
      <w:szCs w:val="24"/>
      <w:lang w:val="x-none"/>
    </w:rPr>
  </w:style>
  <w:style w:type="paragraph" w:customStyle="1" w:styleId="normalni">
    <w:name w:val="normalni"/>
    <w:basedOn w:val="Odstavecseseznamem"/>
    <w:link w:val="normalniChar"/>
    <w:rsid w:val="00BB5CAF"/>
    <w:pPr>
      <w:numPr>
        <w:numId w:val="4"/>
      </w:numPr>
      <w:shd w:val="clear" w:color="auto" w:fill="FFFFFF"/>
      <w:spacing w:line="276" w:lineRule="auto"/>
    </w:pPr>
    <w:rPr>
      <w:rFonts w:ascii="Calibri" w:hAnsi="Calibri" w:cs="Times New Roman"/>
      <w:bCs/>
      <w:sz w:val="24"/>
      <w:szCs w:val="24"/>
      <w:lang w:val="x-none" w:eastAsia="x-none"/>
    </w:rPr>
  </w:style>
  <w:style w:type="character" w:customStyle="1" w:styleId="normalniChar">
    <w:name w:val="normalni Char"/>
    <w:link w:val="normalni"/>
    <w:rsid w:val="00BB5CAF"/>
    <w:rPr>
      <w:rFonts w:ascii="Calibri" w:eastAsia="Times New Roman" w:hAnsi="Calibri" w:cs="Times New Roman"/>
      <w:bCs/>
      <w:sz w:val="24"/>
      <w:szCs w:val="24"/>
      <w:shd w:val="clear" w:color="auto" w:fill="FFFFFF"/>
      <w:lang w:val="x-none" w:eastAsia="x-none"/>
    </w:rPr>
  </w:style>
  <w:style w:type="paragraph" w:customStyle="1" w:styleId="Popistabulkyobrzku">
    <w:name w:val="Popis tabulky/obrázku"/>
    <w:basedOn w:val="Normln"/>
    <w:link w:val="PopistabulkyobrzkuChar"/>
    <w:rsid w:val="00BB5CAF"/>
    <w:pPr>
      <w:widowControl w:val="0"/>
      <w:autoSpaceDE w:val="0"/>
      <w:autoSpaceDN w:val="0"/>
      <w:adjustRightInd w:val="0"/>
      <w:spacing w:before="120" w:after="200" w:line="276" w:lineRule="auto"/>
      <w:jc w:val="both"/>
    </w:pPr>
    <w:rPr>
      <w:rFonts w:ascii="Calibri" w:eastAsia="Times New Roman" w:hAnsi="Calibri" w:cs="Times New Roman"/>
      <w:b/>
      <w:bCs/>
      <w:i/>
      <w:color w:val="4F81BD"/>
      <w:sz w:val="18"/>
      <w:szCs w:val="18"/>
      <w:lang w:val="x-none" w:eastAsia="x-none"/>
    </w:rPr>
  </w:style>
  <w:style w:type="character" w:customStyle="1" w:styleId="PopistabulkyobrzkuChar">
    <w:name w:val="Popis tabulky/obrázku Char"/>
    <w:link w:val="Popistabulkyobrzku"/>
    <w:rsid w:val="00BB5CAF"/>
    <w:rPr>
      <w:rFonts w:ascii="Calibri" w:eastAsia="Times New Roman" w:hAnsi="Calibri" w:cs="Times New Roman"/>
      <w:b/>
      <w:bCs/>
      <w:i/>
      <w:color w:val="4F81BD"/>
      <w:sz w:val="18"/>
      <w:szCs w:val="18"/>
      <w:lang w:val="x-none" w:eastAsia="x-none"/>
    </w:rPr>
  </w:style>
  <w:style w:type="paragraph" w:customStyle="1" w:styleId="odrky">
    <w:name w:val="odrážky"/>
    <w:basedOn w:val="Odstavecseseznamem"/>
    <w:link w:val="odrkyChar"/>
    <w:rsid w:val="00BB5CAF"/>
    <w:pPr>
      <w:widowControl w:val="0"/>
      <w:numPr>
        <w:numId w:val="5"/>
      </w:numPr>
      <w:autoSpaceDE w:val="0"/>
      <w:autoSpaceDN w:val="0"/>
      <w:adjustRightInd w:val="0"/>
      <w:spacing w:before="120" w:after="120" w:line="276" w:lineRule="auto"/>
    </w:pPr>
    <w:rPr>
      <w:rFonts w:ascii="Calibri" w:hAnsi="Calibri" w:cs="Times New Roman"/>
      <w:sz w:val="22"/>
      <w:szCs w:val="24"/>
      <w:lang w:val="x-none" w:eastAsia="x-none"/>
    </w:rPr>
  </w:style>
  <w:style w:type="character" w:customStyle="1" w:styleId="odrkyChar">
    <w:name w:val="odrážky Char"/>
    <w:link w:val="odrky"/>
    <w:rsid w:val="00BB5CAF"/>
    <w:rPr>
      <w:rFonts w:ascii="Calibri" w:eastAsia="Times New Roman" w:hAnsi="Calibri" w:cs="Times New Roman"/>
      <w:szCs w:val="24"/>
      <w:lang w:val="x-none" w:eastAsia="x-none"/>
    </w:rPr>
  </w:style>
  <w:style w:type="paragraph" w:customStyle="1" w:styleId="Seznam-2">
    <w:name w:val="Seznam - 2"/>
    <w:basedOn w:val="Odstavecseseznamem"/>
    <w:rsid w:val="00BB5CAF"/>
    <w:pPr>
      <w:widowControl w:val="0"/>
      <w:autoSpaceDE w:val="0"/>
      <w:autoSpaceDN w:val="0"/>
      <w:adjustRightInd w:val="0"/>
      <w:spacing w:after="200" w:line="276" w:lineRule="auto"/>
    </w:pPr>
    <w:rPr>
      <w:rFonts w:eastAsia="Arial"/>
      <w:sz w:val="22"/>
      <w:szCs w:val="22"/>
      <w:lang w:eastAsia="en-US"/>
    </w:rPr>
  </w:style>
  <w:style w:type="character" w:styleId="Sledovanodkaz">
    <w:name w:val="FollowedHyperlink"/>
    <w:uiPriority w:val="99"/>
    <w:unhideWhenUsed/>
    <w:rsid w:val="00BB5CAF"/>
    <w:rPr>
      <w:color w:val="800080"/>
      <w:u w:val="single"/>
    </w:rPr>
  </w:style>
  <w:style w:type="paragraph" w:customStyle="1" w:styleId="Obsah31">
    <w:name w:val="Obsah 31"/>
    <w:basedOn w:val="Normln"/>
    <w:next w:val="Normln"/>
    <w:autoRedefine/>
    <w:uiPriority w:val="39"/>
    <w:unhideWhenUsed/>
    <w:qFormat/>
    <w:rsid w:val="00BB5CAF"/>
    <w:pPr>
      <w:spacing w:after="0" w:line="240" w:lineRule="auto"/>
      <w:ind w:left="400"/>
    </w:pPr>
    <w:rPr>
      <w:rFonts w:ascii="Calibri" w:eastAsia="Times New Roman" w:hAnsi="Calibri" w:cs="Calibri"/>
      <w:sz w:val="20"/>
      <w:szCs w:val="20"/>
      <w:lang w:eastAsia="cs-CZ"/>
    </w:rPr>
  </w:style>
  <w:style w:type="paragraph" w:styleId="Nadpisobsahu">
    <w:name w:val="TOC Heading"/>
    <w:basedOn w:val="Nadpis1"/>
    <w:next w:val="Normln"/>
    <w:uiPriority w:val="39"/>
    <w:qFormat/>
    <w:rsid w:val="00BB5CAF"/>
    <w:pPr>
      <w:pageBreakBefore/>
      <w:widowControl w:val="0"/>
      <w:spacing w:before="480" w:after="150" w:line="276" w:lineRule="auto"/>
      <w:outlineLvl w:val="9"/>
    </w:pPr>
    <w:rPr>
      <w:rFonts w:ascii="Cambria" w:eastAsia="Times New Roman" w:hAnsi="Cambria" w:cs="Times New Roman"/>
      <w:color w:val="365F91"/>
      <w:sz w:val="28"/>
      <w:szCs w:val="28"/>
      <w:lang w:val="x-none" w:eastAsia="x-none"/>
    </w:rPr>
  </w:style>
  <w:style w:type="numbering" w:customStyle="1" w:styleId="Bezseznamu11">
    <w:name w:val="Bez seznamu11"/>
    <w:next w:val="Bezseznamu"/>
    <w:uiPriority w:val="99"/>
    <w:semiHidden/>
    <w:rsid w:val="00BB5CAF"/>
  </w:style>
  <w:style w:type="paragraph" w:styleId="Rozloendokumentu">
    <w:name w:val="Document Map"/>
    <w:basedOn w:val="Normln"/>
    <w:link w:val="RozloendokumentuChar"/>
    <w:semiHidden/>
    <w:rsid w:val="00BB5CAF"/>
    <w:pPr>
      <w:shd w:val="clear" w:color="auto" w:fill="000080"/>
      <w:spacing w:after="0" w:line="240" w:lineRule="auto"/>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BB5CAF"/>
    <w:rPr>
      <w:rFonts w:ascii="Tahoma" w:eastAsia="Times New Roman" w:hAnsi="Tahoma" w:cs="Tahoma"/>
      <w:sz w:val="20"/>
      <w:szCs w:val="20"/>
      <w:shd w:val="clear" w:color="auto" w:fill="000080"/>
      <w:lang w:eastAsia="cs-CZ"/>
    </w:rPr>
  </w:style>
  <w:style w:type="paragraph" w:customStyle="1" w:styleId="OdstavecP">
    <w:name w:val="Odstavec_P"/>
    <w:qFormat/>
    <w:rsid w:val="00BB5CAF"/>
    <w:pPr>
      <w:spacing w:after="60" w:line="276" w:lineRule="auto"/>
      <w:jc w:val="both"/>
    </w:pPr>
    <w:rPr>
      <w:rFonts w:eastAsia="Times New Roman" w:cs="Arial"/>
      <w:sz w:val="20"/>
      <w:szCs w:val="20"/>
      <w:lang w:eastAsia="cs-CZ"/>
    </w:rPr>
  </w:style>
  <w:style w:type="paragraph" w:customStyle="1" w:styleId="Odrazka-P">
    <w:name w:val="Odrazka-P"/>
    <w:qFormat/>
    <w:rsid w:val="00BB5CAF"/>
    <w:pPr>
      <w:keepNext/>
      <w:keepLines/>
      <w:numPr>
        <w:ilvl w:val="1"/>
        <w:numId w:val="2"/>
      </w:numPr>
      <w:tabs>
        <w:tab w:val="clear" w:pos="1440"/>
      </w:tabs>
      <w:spacing w:after="60" w:line="276" w:lineRule="auto"/>
      <w:ind w:left="426" w:hanging="284"/>
      <w:jc w:val="both"/>
    </w:pPr>
    <w:rPr>
      <w:rFonts w:eastAsia="Times New Roman" w:cs="Arial"/>
      <w:sz w:val="20"/>
      <w:szCs w:val="20"/>
      <w:lang w:eastAsia="cs-CZ"/>
    </w:rPr>
  </w:style>
  <w:style w:type="paragraph" w:styleId="Titulek">
    <w:name w:val="caption"/>
    <w:aliases w:val="Titulek tabulky,Popis obrazku,Titulek obrázku,legenda,Titulek tabulka,obrazek"/>
    <w:basedOn w:val="Normln"/>
    <w:next w:val="Normln"/>
    <w:link w:val="TitulekChar"/>
    <w:uiPriority w:val="35"/>
    <w:unhideWhenUsed/>
    <w:qFormat/>
    <w:rsid w:val="00BB5CAF"/>
    <w:pPr>
      <w:spacing w:after="200" w:line="240" w:lineRule="auto"/>
      <w:jc w:val="both"/>
    </w:pPr>
    <w:rPr>
      <w:rFonts w:ascii="Arial" w:eastAsia="Times New Roman" w:hAnsi="Arial" w:cs="Times New Roman"/>
      <w:b/>
      <w:bCs/>
      <w:color w:val="4F81BD"/>
      <w:sz w:val="18"/>
      <w:szCs w:val="18"/>
      <w:lang w:eastAsia="cs-CZ"/>
    </w:rPr>
  </w:style>
  <w:style w:type="character" w:customStyle="1" w:styleId="TitulekChar">
    <w:name w:val="Titulek Char"/>
    <w:aliases w:val="Titulek tabulky Char,Popis obrazku Char,Titulek obrázku Char,legenda Char,Titulek tabulka Char,obrazek Char"/>
    <w:link w:val="Titulek"/>
    <w:uiPriority w:val="35"/>
    <w:rsid w:val="00BB5CAF"/>
    <w:rPr>
      <w:rFonts w:ascii="Arial" w:eastAsia="Times New Roman" w:hAnsi="Arial" w:cs="Times New Roman"/>
      <w:b/>
      <w:bCs/>
      <w:color w:val="4F81BD"/>
      <w:sz w:val="18"/>
      <w:szCs w:val="18"/>
      <w:lang w:eastAsia="cs-CZ"/>
    </w:rPr>
  </w:style>
  <w:style w:type="paragraph" w:customStyle="1" w:styleId="Popisekobrzku-P">
    <w:name w:val="Popisek obrázku-P"/>
    <w:basedOn w:val="Titulek"/>
    <w:link w:val="Popisekobrzku-PChar"/>
    <w:qFormat/>
    <w:rsid w:val="00BB5CAF"/>
    <w:pPr>
      <w:jc w:val="center"/>
    </w:pPr>
    <w:rPr>
      <w:rFonts w:ascii="Calibri" w:hAnsi="Calibri"/>
      <w:b w:val="0"/>
      <w:bCs w:val="0"/>
      <w:color w:val="009999"/>
    </w:rPr>
  </w:style>
  <w:style w:type="character" w:customStyle="1" w:styleId="Popisekobrzku-PChar">
    <w:name w:val="Popisek obrázku-P Char"/>
    <w:basedOn w:val="Standardnpsmoodstavce"/>
    <w:link w:val="Popisekobrzku-P"/>
    <w:rsid w:val="00BB5CAF"/>
    <w:rPr>
      <w:rFonts w:ascii="Calibri" w:eastAsia="Times New Roman" w:hAnsi="Calibri" w:cs="Times New Roman"/>
      <w:color w:val="009999"/>
      <w:sz w:val="18"/>
      <w:szCs w:val="18"/>
      <w:lang w:eastAsia="cs-CZ"/>
    </w:rPr>
  </w:style>
  <w:style w:type="paragraph" w:styleId="Normlnodsazen">
    <w:name w:val="Normal Indent"/>
    <w:basedOn w:val="Normln"/>
    <w:unhideWhenUsed/>
    <w:rsid w:val="00BB5CAF"/>
    <w:pPr>
      <w:spacing w:after="0" w:line="240" w:lineRule="auto"/>
      <w:ind w:left="708"/>
      <w:jc w:val="both"/>
    </w:pPr>
    <w:rPr>
      <w:rFonts w:ascii="Arial" w:eastAsia="Times New Roman" w:hAnsi="Arial" w:cs="Arial"/>
      <w:sz w:val="20"/>
      <w:szCs w:val="20"/>
      <w:lang w:eastAsia="cs-CZ"/>
    </w:rPr>
  </w:style>
  <w:style w:type="table" w:customStyle="1" w:styleId="Prosttabulka31">
    <w:name w:val="Prostá tabulka 31"/>
    <w:basedOn w:val="Normlntabulka"/>
    <w:uiPriority w:val="43"/>
    <w:rsid w:val="00BB5CAF"/>
    <w:pPr>
      <w:spacing w:after="0" w:line="240" w:lineRule="auto"/>
    </w:pPr>
    <w:rPr>
      <w:rFonts w:ascii="Museo" w:hAnsi="Museo"/>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Svtltabulkasmkou11">
    <w:name w:val="Světlá tabulka s mřížkou 11"/>
    <w:basedOn w:val="Normlntabulka"/>
    <w:uiPriority w:val="46"/>
    <w:rsid w:val="00BB5CAF"/>
    <w:pPr>
      <w:spacing w:after="0" w:line="240" w:lineRule="auto"/>
    </w:pPr>
    <w:rPr>
      <w:rFonts w:ascii="Museo" w:hAnsi="Museo"/>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Svtltabulkasmkou1zvraznn31">
    <w:name w:val="Světlá tabulka s mřížkou 1 – zvýraznění 31"/>
    <w:basedOn w:val="Normlntabulka"/>
    <w:uiPriority w:val="46"/>
    <w:rsid w:val="00BB5CAF"/>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styleId="Seznamobrzk">
    <w:name w:val="table of figures"/>
    <w:basedOn w:val="Normln"/>
    <w:next w:val="Normln"/>
    <w:uiPriority w:val="99"/>
    <w:unhideWhenUsed/>
    <w:rsid w:val="00BB5CAF"/>
    <w:pPr>
      <w:spacing w:after="0" w:line="240" w:lineRule="auto"/>
      <w:jc w:val="both"/>
    </w:pPr>
    <w:rPr>
      <w:rFonts w:ascii="Arial" w:eastAsia="Times New Roman" w:hAnsi="Arial" w:cs="Arial"/>
      <w:sz w:val="20"/>
      <w:szCs w:val="20"/>
      <w:lang w:eastAsia="cs-CZ"/>
    </w:rPr>
  </w:style>
  <w:style w:type="paragraph" w:customStyle="1" w:styleId="Obsah41">
    <w:name w:val="Obsah 41"/>
    <w:basedOn w:val="Normln"/>
    <w:next w:val="Normln"/>
    <w:autoRedefine/>
    <w:uiPriority w:val="39"/>
    <w:unhideWhenUsed/>
    <w:rsid w:val="00BB5CAF"/>
    <w:pPr>
      <w:spacing w:after="0" w:line="240" w:lineRule="auto"/>
      <w:ind w:left="600"/>
    </w:pPr>
    <w:rPr>
      <w:rFonts w:ascii="Calibri" w:eastAsia="Times New Roman" w:hAnsi="Calibri" w:cs="Calibri"/>
      <w:sz w:val="20"/>
      <w:szCs w:val="20"/>
      <w:lang w:eastAsia="cs-CZ"/>
    </w:rPr>
  </w:style>
  <w:style w:type="paragraph" w:customStyle="1" w:styleId="Obsah51">
    <w:name w:val="Obsah 51"/>
    <w:basedOn w:val="Normln"/>
    <w:next w:val="Normln"/>
    <w:autoRedefine/>
    <w:uiPriority w:val="39"/>
    <w:unhideWhenUsed/>
    <w:rsid w:val="00BB5CAF"/>
    <w:pPr>
      <w:spacing w:after="0" w:line="240" w:lineRule="auto"/>
      <w:ind w:left="800"/>
    </w:pPr>
    <w:rPr>
      <w:rFonts w:ascii="Calibri" w:eastAsia="Times New Roman" w:hAnsi="Calibri" w:cs="Calibri"/>
      <w:sz w:val="20"/>
      <w:szCs w:val="20"/>
      <w:lang w:eastAsia="cs-CZ"/>
    </w:rPr>
  </w:style>
  <w:style w:type="paragraph" w:customStyle="1" w:styleId="Obsah61">
    <w:name w:val="Obsah 61"/>
    <w:basedOn w:val="Normln"/>
    <w:next w:val="Normln"/>
    <w:autoRedefine/>
    <w:uiPriority w:val="39"/>
    <w:unhideWhenUsed/>
    <w:rsid w:val="00BB5CAF"/>
    <w:pPr>
      <w:spacing w:after="0" w:line="240" w:lineRule="auto"/>
      <w:ind w:left="1000"/>
    </w:pPr>
    <w:rPr>
      <w:rFonts w:ascii="Calibri" w:eastAsia="Times New Roman" w:hAnsi="Calibri" w:cs="Calibri"/>
      <w:sz w:val="20"/>
      <w:szCs w:val="20"/>
      <w:lang w:eastAsia="cs-CZ"/>
    </w:rPr>
  </w:style>
  <w:style w:type="paragraph" w:customStyle="1" w:styleId="Obsah71">
    <w:name w:val="Obsah 71"/>
    <w:basedOn w:val="Normln"/>
    <w:next w:val="Normln"/>
    <w:autoRedefine/>
    <w:uiPriority w:val="39"/>
    <w:unhideWhenUsed/>
    <w:rsid w:val="00BB5CAF"/>
    <w:pPr>
      <w:spacing w:after="0" w:line="240" w:lineRule="auto"/>
      <w:ind w:left="1200"/>
    </w:pPr>
    <w:rPr>
      <w:rFonts w:ascii="Calibri" w:eastAsia="Times New Roman" w:hAnsi="Calibri" w:cs="Calibri"/>
      <w:sz w:val="20"/>
      <w:szCs w:val="20"/>
      <w:lang w:eastAsia="cs-CZ"/>
    </w:rPr>
  </w:style>
  <w:style w:type="paragraph" w:customStyle="1" w:styleId="Obsah81">
    <w:name w:val="Obsah 81"/>
    <w:basedOn w:val="Normln"/>
    <w:next w:val="Normln"/>
    <w:autoRedefine/>
    <w:uiPriority w:val="39"/>
    <w:unhideWhenUsed/>
    <w:rsid w:val="00BB5CAF"/>
    <w:pPr>
      <w:spacing w:after="0" w:line="240" w:lineRule="auto"/>
      <w:ind w:left="1400"/>
    </w:pPr>
    <w:rPr>
      <w:rFonts w:ascii="Calibri" w:eastAsia="Times New Roman" w:hAnsi="Calibri" w:cs="Calibri"/>
      <w:sz w:val="20"/>
      <w:szCs w:val="20"/>
      <w:lang w:eastAsia="cs-CZ"/>
    </w:rPr>
  </w:style>
  <w:style w:type="paragraph" w:customStyle="1" w:styleId="Obsah91">
    <w:name w:val="Obsah 91"/>
    <w:basedOn w:val="Normln"/>
    <w:next w:val="Normln"/>
    <w:autoRedefine/>
    <w:uiPriority w:val="39"/>
    <w:unhideWhenUsed/>
    <w:rsid w:val="00BB5CAF"/>
    <w:pPr>
      <w:spacing w:after="0" w:line="240" w:lineRule="auto"/>
      <w:ind w:left="1600"/>
    </w:pPr>
    <w:rPr>
      <w:rFonts w:ascii="Calibri" w:eastAsia="Times New Roman" w:hAnsi="Calibri" w:cs="Calibri"/>
      <w:sz w:val="20"/>
      <w:szCs w:val="20"/>
      <w:lang w:eastAsia="cs-CZ"/>
    </w:rPr>
  </w:style>
  <w:style w:type="paragraph" w:customStyle="1" w:styleId="Zkladntext21">
    <w:name w:val="Základní text 21"/>
    <w:basedOn w:val="Normln"/>
    <w:rsid w:val="00BB5CAF"/>
    <w:pPr>
      <w:suppressAutoHyphens/>
      <w:spacing w:after="120" w:line="480" w:lineRule="auto"/>
    </w:pPr>
    <w:rPr>
      <w:rFonts w:ascii="Times New Roman" w:eastAsia="Times New Roman" w:hAnsi="Times New Roman" w:cs="Times New Roman"/>
      <w:lang w:eastAsia="ar-SA"/>
    </w:rPr>
  </w:style>
  <w:style w:type="paragraph" w:customStyle="1" w:styleId="Nadpis">
    <w:name w:val="Nadpis"/>
    <w:basedOn w:val="Nadpis1"/>
    <w:next w:val="Nadpis1"/>
    <w:link w:val="NadpisChar"/>
    <w:rsid w:val="00BB5CAF"/>
    <w:pPr>
      <w:pageBreakBefore/>
      <w:spacing w:before="720" w:after="240" w:line="288" w:lineRule="auto"/>
      <w:jc w:val="center"/>
    </w:pPr>
    <w:rPr>
      <w:rFonts w:ascii="Arial" w:eastAsia="Times New Roman" w:hAnsi="Arial" w:cs="Arial"/>
      <w:bCs/>
      <w:color w:val="auto"/>
      <w:kern w:val="32"/>
      <w:sz w:val="28"/>
      <w:lang w:eastAsia="cs-CZ"/>
    </w:rPr>
  </w:style>
  <w:style w:type="table" w:customStyle="1" w:styleId="Svtltabulkasmkou111">
    <w:name w:val="Světlá tabulka s mřížkou 111"/>
    <w:basedOn w:val="Normlntabulka"/>
    <w:uiPriority w:val="46"/>
    <w:rsid w:val="00BB5CAF"/>
    <w:pPr>
      <w:spacing w:after="0" w:line="240" w:lineRule="auto"/>
    </w:pPr>
    <w:rPr>
      <w:rFonts w:ascii="Museo" w:hAnsi="Museo"/>
      <w:sz w:val="24"/>
      <w:szCs w:val="24"/>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exte1">
    <w:name w:val="Texte1"/>
    <w:basedOn w:val="Zkladntext0"/>
    <w:rsid w:val="00BB5CAF"/>
    <w:pPr>
      <w:autoSpaceDE w:val="0"/>
      <w:autoSpaceDN w:val="0"/>
      <w:snapToGrid w:val="0"/>
      <w:spacing w:before="60" w:after="60"/>
    </w:pPr>
    <w:rPr>
      <w:rFonts w:eastAsia="Times New Roman"/>
      <w:b w:val="0"/>
      <w:bCs w:val="0"/>
      <w:lang w:val="en-GB" w:eastAsia="en-US"/>
    </w:rPr>
  </w:style>
  <w:style w:type="paragraph" w:customStyle="1" w:styleId="CellTitle1">
    <w:name w:val="CellTitle1"/>
    <w:basedOn w:val="Texte1"/>
    <w:rsid w:val="00BB5CAF"/>
    <w:pPr>
      <w:numPr>
        <w:numId w:val="14"/>
      </w:numPr>
      <w:ind w:left="0" w:firstLine="0"/>
    </w:pPr>
    <w:rPr>
      <w:b/>
    </w:rPr>
  </w:style>
  <w:style w:type="character" w:styleId="Odkaznakoment">
    <w:name w:val="annotation reference"/>
    <w:basedOn w:val="Standardnpsmoodstavce"/>
    <w:unhideWhenUsed/>
    <w:rsid w:val="00BB5CAF"/>
    <w:rPr>
      <w:sz w:val="16"/>
      <w:szCs w:val="16"/>
    </w:rPr>
  </w:style>
  <w:style w:type="paragraph" w:styleId="Textbubliny">
    <w:name w:val="Balloon Text"/>
    <w:basedOn w:val="Normln"/>
    <w:link w:val="TextbublinyChar"/>
    <w:unhideWhenUsed/>
    <w:rsid w:val="00BB5CAF"/>
    <w:pPr>
      <w:spacing w:after="0" w:line="240" w:lineRule="auto"/>
      <w:jc w:val="both"/>
    </w:pPr>
    <w:rPr>
      <w:rFonts w:ascii="Segoe UI" w:eastAsia="Times New Roman" w:hAnsi="Segoe UI" w:cs="Segoe UI"/>
      <w:sz w:val="18"/>
      <w:szCs w:val="18"/>
      <w:lang w:eastAsia="cs-CZ"/>
    </w:rPr>
  </w:style>
  <w:style w:type="character" w:customStyle="1" w:styleId="TextbublinyChar">
    <w:name w:val="Text bubliny Char"/>
    <w:basedOn w:val="Standardnpsmoodstavce"/>
    <w:link w:val="Textbubliny"/>
    <w:rsid w:val="00BB5CAF"/>
    <w:rPr>
      <w:rFonts w:ascii="Segoe UI" w:eastAsia="Times New Roman" w:hAnsi="Segoe UI" w:cs="Segoe UI"/>
      <w:sz w:val="18"/>
      <w:szCs w:val="18"/>
      <w:lang w:eastAsia="cs-CZ"/>
    </w:rPr>
  </w:style>
  <w:style w:type="paragraph" w:customStyle="1" w:styleId="Obsahtabulky">
    <w:name w:val="Obsah tabulky"/>
    <w:basedOn w:val="Normln"/>
    <w:rsid w:val="00BB5CAF"/>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text">
    <w:name w:val="text"/>
    <w:rsid w:val="00BB5CAF"/>
    <w:pPr>
      <w:widowControl w:val="0"/>
      <w:spacing w:before="240" w:after="0" w:line="240" w:lineRule="exact"/>
      <w:jc w:val="both"/>
    </w:pPr>
    <w:rPr>
      <w:rFonts w:ascii="Arial" w:eastAsia="Times New Roman" w:hAnsi="Arial" w:cs="Arial"/>
      <w:snapToGrid w:val="0"/>
      <w:sz w:val="24"/>
      <w:szCs w:val="24"/>
    </w:rPr>
  </w:style>
  <w:style w:type="paragraph" w:customStyle="1" w:styleId="Textodstavce">
    <w:name w:val="Text odstavce"/>
    <w:basedOn w:val="Normln"/>
    <w:rsid w:val="00BB5CAF"/>
    <w:pPr>
      <w:tabs>
        <w:tab w:val="num" w:pos="782"/>
        <w:tab w:val="left" w:pos="851"/>
      </w:tabs>
      <w:spacing w:before="120" w:after="120" w:line="240" w:lineRule="auto"/>
      <w:ind w:firstLine="425"/>
      <w:jc w:val="both"/>
      <w:outlineLvl w:val="6"/>
    </w:pPr>
    <w:rPr>
      <w:rFonts w:ascii="Times New Roman" w:eastAsia="Times New Roman" w:hAnsi="Times New Roman" w:cs="Times New Roman"/>
      <w:sz w:val="24"/>
      <w:szCs w:val="24"/>
      <w:lang w:eastAsia="cs-CZ"/>
    </w:rPr>
  </w:style>
  <w:style w:type="paragraph" w:customStyle="1" w:styleId="Default">
    <w:name w:val="Default"/>
    <w:link w:val="DefaultChar"/>
    <w:qFormat/>
    <w:rsid w:val="00BB5CAF"/>
    <w:pPr>
      <w:autoSpaceDE w:val="0"/>
      <w:autoSpaceDN w:val="0"/>
      <w:adjustRightInd w:val="0"/>
      <w:spacing w:after="0" w:line="240" w:lineRule="auto"/>
    </w:pPr>
    <w:rPr>
      <w:rFonts w:ascii="Arial" w:hAnsi="Arial" w:cs="Arial"/>
      <w:color w:val="000000"/>
      <w:sz w:val="24"/>
      <w:szCs w:val="24"/>
    </w:rPr>
  </w:style>
  <w:style w:type="character" w:customStyle="1" w:styleId="Nevyeenzmnka1">
    <w:name w:val="Nevyřešená zmínka1"/>
    <w:basedOn w:val="Standardnpsmoodstavce"/>
    <w:uiPriority w:val="99"/>
    <w:semiHidden/>
    <w:unhideWhenUsed/>
    <w:rsid w:val="00BB5CAF"/>
    <w:rPr>
      <w:color w:val="808080"/>
      <w:shd w:val="clear" w:color="auto" w:fill="E6E6E6"/>
    </w:rPr>
  </w:style>
  <w:style w:type="numbering" w:customStyle="1" w:styleId="Bezseznamu2">
    <w:name w:val="Bez seznamu2"/>
    <w:next w:val="Bezseznamu"/>
    <w:uiPriority w:val="99"/>
    <w:semiHidden/>
    <w:unhideWhenUsed/>
    <w:rsid w:val="00BB5CAF"/>
  </w:style>
  <w:style w:type="character" w:customStyle="1" w:styleId="ZkladntextodsazenChar1">
    <w:name w:val="Základní text odsazený Char1"/>
    <w:rsid w:val="00BB5CAF"/>
    <w:rPr>
      <w:rFonts w:ascii="Times New Roman" w:eastAsia="Calibri" w:hAnsi="Times New Roman" w:cs="Times New Roman"/>
      <w:bCs/>
      <w:szCs w:val="20"/>
      <w:lang w:eastAsia="cs-CZ"/>
    </w:rPr>
  </w:style>
  <w:style w:type="character" w:customStyle="1" w:styleId="NadpisChar">
    <w:name w:val="Nadpis Char"/>
    <w:link w:val="Nadpis"/>
    <w:rsid w:val="00BB5CAF"/>
    <w:rPr>
      <w:rFonts w:ascii="Arial" w:eastAsia="Times New Roman" w:hAnsi="Arial" w:cs="Arial"/>
      <w:b/>
      <w:bCs/>
      <w:kern w:val="32"/>
      <w:sz w:val="28"/>
      <w:szCs w:val="32"/>
      <w:lang w:eastAsia="cs-CZ"/>
    </w:rPr>
  </w:style>
  <w:style w:type="paragraph" w:customStyle="1" w:styleId="Nadpis1ZD">
    <w:name w:val="Nadpis 1 ZD"/>
    <w:basedOn w:val="Normln"/>
    <w:rsid w:val="00BB5CAF"/>
    <w:pPr>
      <w:numPr>
        <w:numId w:val="1"/>
      </w:numPr>
      <w:spacing w:after="0" w:line="240" w:lineRule="auto"/>
      <w:jc w:val="both"/>
    </w:pPr>
    <w:rPr>
      <w:rFonts w:ascii="Times New Roman" w:eastAsia="Calibri" w:hAnsi="Times New Roman" w:cs="Times New Roman"/>
      <w:b/>
      <w:sz w:val="28"/>
      <w:szCs w:val="28"/>
      <w:lang w:eastAsia="cs-CZ"/>
    </w:rPr>
  </w:style>
  <w:style w:type="table" w:customStyle="1" w:styleId="Mkatabulky1">
    <w:name w:val="Mřížka tabulky1"/>
    <w:basedOn w:val="Normlntabulka"/>
    <w:next w:val="Mkatabulky"/>
    <w:uiPriority w:val="59"/>
    <w:rsid w:val="00BB5CAF"/>
    <w:pPr>
      <w:spacing w:after="0" w:line="240" w:lineRule="auto"/>
    </w:pPr>
    <w:rPr>
      <w:rFonts w:ascii="Times New Roman" w:eastAsia="Calibri"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1">
    <w:name w:val="Základní text odsazený1"/>
    <w:basedOn w:val="Normln"/>
    <w:rsid w:val="00BB5CAF"/>
    <w:pPr>
      <w:numPr>
        <w:ilvl w:val="12"/>
      </w:numPr>
      <w:spacing w:after="0" w:line="240" w:lineRule="auto"/>
      <w:ind w:left="851"/>
    </w:pPr>
    <w:rPr>
      <w:rFonts w:ascii="Arial" w:eastAsia="Times New Roman" w:hAnsi="Arial" w:cs="Arial"/>
      <w:sz w:val="20"/>
      <w:szCs w:val="20"/>
      <w:lang w:eastAsia="cs-CZ"/>
    </w:rPr>
  </w:style>
  <w:style w:type="paragraph" w:styleId="Zkladntext3">
    <w:name w:val="Body Text 3"/>
    <w:basedOn w:val="Normln"/>
    <w:link w:val="Zkladntext3Char"/>
    <w:rsid w:val="00BB5CAF"/>
    <w:pPr>
      <w:tabs>
        <w:tab w:val="left" w:pos="993"/>
      </w:tabs>
      <w:spacing w:after="0" w:line="240" w:lineRule="auto"/>
    </w:pPr>
    <w:rPr>
      <w:rFonts w:ascii="Arial" w:eastAsia="Calibri" w:hAnsi="Arial" w:cs="Times New Roman"/>
      <w:szCs w:val="20"/>
      <w:lang w:eastAsia="cs-CZ"/>
    </w:rPr>
  </w:style>
  <w:style w:type="character" w:customStyle="1" w:styleId="Zkladntext3Char">
    <w:name w:val="Základní text 3 Char"/>
    <w:basedOn w:val="Standardnpsmoodstavce"/>
    <w:link w:val="Zkladntext3"/>
    <w:rsid w:val="00BB5CAF"/>
    <w:rPr>
      <w:rFonts w:ascii="Arial" w:eastAsia="Calibri" w:hAnsi="Arial" w:cs="Times New Roman"/>
      <w:szCs w:val="20"/>
      <w:lang w:eastAsia="cs-CZ"/>
    </w:rPr>
  </w:style>
  <w:style w:type="paragraph" w:styleId="Textvbloku">
    <w:name w:val="Block Text"/>
    <w:basedOn w:val="Normln"/>
    <w:rsid w:val="00BB5CAF"/>
    <w:pPr>
      <w:spacing w:after="0" w:line="240" w:lineRule="auto"/>
      <w:ind w:right="-92"/>
      <w:jc w:val="both"/>
    </w:pPr>
    <w:rPr>
      <w:rFonts w:ascii="Times New Roman" w:eastAsia="Calibri" w:hAnsi="Times New Roman" w:cs="Times New Roman"/>
      <w:sz w:val="24"/>
      <w:szCs w:val="20"/>
      <w:lang w:eastAsia="cs-CZ"/>
    </w:rPr>
  </w:style>
  <w:style w:type="paragraph" w:customStyle="1" w:styleId="BlockText1">
    <w:name w:val="Block Text1"/>
    <w:basedOn w:val="Normln"/>
    <w:rsid w:val="00BB5CAF"/>
    <w:pPr>
      <w:widowControl w:val="0"/>
      <w:spacing w:after="0" w:line="240" w:lineRule="auto"/>
      <w:ind w:right="-92"/>
      <w:jc w:val="both"/>
    </w:pPr>
    <w:rPr>
      <w:rFonts w:ascii="Times New Roman" w:eastAsia="Calibri" w:hAnsi="Times New Roman" w:cs="Times New Roman"/>
      <w:sz w:val="24"/>
      <w:szCs w:val="20"/>
      <w:lang w:eastAsia="cs-CZ"/>
    </w:rPr>
  </w:style>
  <w:style w:type="paragraph" w:customStyle="1" w:styleId="Odsazen">
    <w:name w:val="Odsazený"/>
    <w:basedOn w:val="Normln"/>
    <w:rsid w:val="00BB5CAF"/>
    <w:pPr>
      <w:widowControl w:val="0"/>
      <w:snapToGrid w:val="0"/>
      <w:spacing w:after="60" w:line="240" w:lineRule="auto"/>
      <w:ind w:left="851"/>
      <w:jc w:val="both"/>
    </w:pPr>
    <w:rPr>
      <w:rFonts w:ascii="Times New Roman" w:eastAsia="Calibri" w:hAnsi="Times New Roman" w:cs="Times New Roman"/>
      <w:szCs w:val="20"/>
      <w:lang w:eastAsia="cs-CZ"/>
    </w:rPr>
  </w:style>
  <w:style w:type="paragraph" w:customStyle="1" w:styleId="BodyTextIndent21">
    <w:name w:val="Body Text Indent 21"/>
    <w:basedOn w:val="Normln"/>
    <w:rsid w:val="00BB5CAF"/>
    <w:pPr>
      <w:widowControl w:val="0"/>
      <w:snapToGrid w:val="0"/>
      <w:spacing w:after="0" w:line="240" w:lineRule="auto"/>
      <w:ind w:left="851"/>
      <w:jc w:val="both"/>
    </w:pPr>
    <w:rPr>
      <w:rFonts w:ascii="Times New Roman" w:eastAsia="Calibri" w:hAnsi="Times New Roman" w:cs="Times New Roman"/>
      <w:sz w:val="24"/>
      <w:szCs w:val="20"/>
      <w:lang w:eastAsia="cs-CZ"/>
    </w:rPr>
  </w:style>
  <w:style w:type="paragraph" w:customStyle="1" w:styleId="dkanormln">
    <w:name w:val="Øádka normální"/>
    <w:basedOn w:val="Normln"/>
    <w:rsid w:val="00BB5CAF"/>
    <w:pPr>
      <w:spacing w:after="0" w:line="240" w:lineRule="auto"/>
      <w:jc w:val="both"/>
    </w:pPr>
    <w:rPr>
      <w:rFonts w:ascii="Times New Roman" w:eastAsia="Calibri" w:hAnsi="Times New Roman" w:cs="Times New Roman"/>
      <w:kern w:val="16"/>
      <w:sz w:val="24"/>
      <w:szCs w:val="20"/>
      <w:lang w:eastAsia="cs-CZ"/>
    </w:rPr>
  </w:style>
  <w:style w:type="paragraph" w:customStyle="1" w:styleId="hlavikaodsazen">
    <w:name w:val="hlavička_odsazení"/>
    <w:basedOn w:val="Normln"/>
    <w:rsid w:val="00BB5CAF"/>
    <w:pPr>
      <w:spacing w:after="0" w:line="240" w:lineRule="auto"/>
      <w:ind w:left="2340"/>
      <w:jc w:val="both"/>
    </w:pPr>
    <w:rPr>
      <w:rFonts w:ascii="Times New Roman" w:eastAsia="Calibri" w:hAnsi="Times New Roman" w:cs="Times New Roman"/>
      <w:sz w:val="24"/>
      <w:szCs w:val="20"/>
      <w:lang w:eastAsia="cs-CZ"/>
    </w:rPr>
  </w:style>
  <w:style w:type="character" w:customStyle="1" w:styleId="StylE-mailovZprvy601">
    <w:name w:val="StylE-mailovéZprávy601"/>
    <w:rsid w:val="00BB5CAF"/>
    <w:rPr>
      <w:rFonts w:ascii="Arial" w:hAnsi="Arial" w:cs="Arial"/>
      <w:color w:val="000000"/>
      <w:sz w:val="20"/>
    </w:rPr>
  </w:style>
  <w:style w:type="paragraph" w:styleId="Normlnweb">
    <w:name w:val="Normal (Web)"/>
    <w:basedOn w:val="Normln"/>
    <w:rsid w:val="00BB5CAF"/>
    <w:pPr>
      <w:spacing w:after="0" w:line="240" w:lineRule="auto"/>
    </w:pPr>
    <w:rPr>
      <w:rFonts w:ascii="Times New Roman" w:eastAsia="Calibri" w:hAnsi="Times New Roman" w:cs="Times New Roman"/>
      <w:sz w:val="24"/>
      <w:szCs w:val="24"/>
      <w:lang w:eastAsia="cs-CZ"/>
    </w:rPr>
  </w:style>
  <w:style w:type="paragraph" w:customStyle="1" w:styleId="Char">
    <w:name w:val="Char"/>
    <w:basedOn w:val="Normln"/>
    <w:rsid w:val="00BB5CAF"/>
    <w:pPr>
      <w:spacing w:line="240" w:lineRule="exact"/>
      <w:jc w:val="both"/>
    </w:pPr>
    <w:rPr>
      <w:rFonts w:ascii="Times New Roman bold" w:eastAsia="Calibri" w:hAnsi="Times New Roman bold" w:cs="Times New Roman"/>
      <w:szCs w:val="26"/>
      <w:lang w:val="sk-SK"/>
    </w:rPr>
  </w:style>
  <w:style w:type="paragraph" w:customStyle="1" w:styleId="CharCharCharCharCharChar">
    <w:name w:val="Char Char Char Char Char Char"/>
    <w:basedOn w:val="Normln"/>
    <w:rsid w:val="00BB5CAF"/>
    <w:pPr>
      <w:widowControl w:val="0"/>
      <w:spacing w:line="240" w:lineRule="exact"/>
    </w:pPr>
    <w:rPr>
      <w:rFonts w:ascii="Tahoma" w:eastAsia="Calibri" w:hAnsi="Tahoma" w:cs="Tahoma"/>
      <w:sz w:val="20"/>
      <w:szCs w:val="20"/>
      <w:lang w:val="en-US"/>
    </w:rPr>
  </w:style>
  <w:style w:type="paragraph" w:customStyle="1" w:styleId="CharCharChar">
    <w:name w:val="Char Char Char"/>
    <w:basedOn w:val="Normln"/>
    <w:rsid w:val="00BB5CAF"/>
    <w:pPr>
      <w:spacing w:line="240" w:lineRule="exact"/>
    </w:pPr>
    <w:rPr>
      <w:rFonts w:ascii="Verdana" w:eastAsia="Calibri" w:hAnsi="Verdana" w:cs="Verdana"/>
      <w:sz w:val="20"/>
      <w:szCs w:val="20"/>
      <w:lang w:val="en-US"/>
    </w:rPr>
  </w:style>
  <w:style w:type="character" w:styleId="slostrnky">
    <w:name w:val="page number"/>
    <w:basedOn w:val="Standardnpsmoodstavce"/>
    <w:rsid w:val="00BB5CAF"/>
  </w:style>
  <w:style w:type="paragraph" w:customStyle="1" w:styleId="Odstavecseseznamem1">
    <w:name w:val="Odstavec se seznamem1"/>
    <w:basedOn w:val="Normln"/>
    <w:rsid w:val="00BB5CAF"/>
    <w:pPr>
      <w:spacing w:after="200" w:line="276" w:lineRule="auto"/>
      <w:ind w:left="720"/>
    </w:pPr>
    <w:rPr>
      <w:rFonts w:ascii="Calibri" w:eastAsia="Times New Roman" w:hAnsi="Calibri" w:cs="Times New Roman"/>
    </w:rPr>
  </w:style>
  <w:style w:type="paragraph" w:customStyle="1" w:styleId="1">
    <w:name w:val="1"/>
    <w:qFormat/>
    <w:rsid w:val="00BB5CAF"/>
    <w:pPr>
      <w:spacing w:after="0" w:line="240" w:lineRule="auto"/>
      <w:jc w:val="both"/>
    </w:pPr>
    <w:rPr>
      <w:rFonts w:ascii="Arial" w:eastAsia="Times New Roman" w:hAnsi="Arial" w:cs="Arial"/>
      <w:sz w:val="20"/>
      <w:szCs w:val="20"/>
      <w:lang w:eastAsia="cs-CZ"/>
    </w:rPr>
  </w:style>
  <w:style w:type="character" w:customStyle="1" w:styleId="DefaultChar">
    <w:name w:val="Default Char"/>
    <w:link w:val="Default"/>
    <w:locked/>
    <w:rsid w:val="00BB5CAF"/>
    <w:rPr>
      <w:rFonts w:ascii="Arial" w:hAnsi="Arial" w:cs="Arial"/>
      <w:color w:val="000000"/>
      <w:sz w:val="24"/>
      <w:szCs w:val="24"/>
    </w:rPr>
  </w:style>
  <w:style w:type="paragraph" w:customStyle="1" w:styleId="Odstavecseseznamem2">
    <w:name w:val="Odstavec se seznamem2"/>
    <w:basedOn w:val="Normln"/>
    <w:rsid w:val="00BB5CAF"/>
    <w:pPr>
      <w:spacing w:after="200" w:line="276" w:lineRule="auto"/>
      <w:ind w:left="720"/>
    </w:pPr>
    <w:rPr>
      <w:rFonts w:ascii="Calibri" w:eastAsia="Times New Roman" w:hAnsi="Calibri" w:cs="Times New Roman"/>
    </w:rPr>
  </w:style>
  <w:style w:type="paragraph" w:customStyle="1" w:styleId="Zkladntext">
    <w:name w:val="Základní text~"/>
    <w:basedOn w:val="Normln"/>
    <w:rsid w:val="00BB5CAF"/>
    <w:pPr>
      <w:widowControl w:val="0"/>
      <w:numPr>
        <w:numId w:val="16"/>
      </w:numPr>
      <w:spacing w:after="120" w:line="288" w:lineRule="auto"/>
      <w:ind w:left="357" w:hanging="357"/>
    </w:pPr>
    <w:rPr>
      <w:rFonts w:ascii="Times New Roman" w:eastAsia="Times New Roman" w:hAnsi="Times New Roman" w:cs="Times New Roman"/>
      <w:sz w:val="24"/>
      <w:szCs w:val="20"/>
      <w:lang w:eastAsia="cs-CZ"/>
    </w:rPr>
  </w:style>
  <w:style w:type="paragraph" w:customStyle="1" w:styleId="DNadpis1">
    <w:name w:val="D_Nadpis 1"/>
    <w:basedOn w:val="Normln"/>
    <w:next w:val="DZkladntext1"/>
    <w:rsid w:val="00BB5CAF"/>
    <w:pPr>
      <w:pageBreakBefore/>
      <w:numPr>
        <w:numId w:val="7"/>
      </w:numPr>
      <w:spacing w:line="240" w:lineRule="auto"/>
      <w:jc w:val="both"/>
    </w:pPr>
    <w:rPr>
      <w:rFonts w:ascii="Times New Roman" w:eastAsia="Times New Roman" w:hAnsi="Times New Roman" w:cs="Times New Roman"/>
      <w:b/>
      <w:caps/>
      <w:snapToGrid w:val="0"/>
      <w:color w:val="005D67"/>
      <w:sz w:val="32"/>
      <w:szCs w:val="32"/>
      <w:lang w:eastAsia="cs-CZ"/>
    </w:rPr>
  </w:style>
  <w:style w:type="paragraph" w:customStyle="1" w:styleId="DZkladntext1">
    <w:name w:val="D_Základní text 1"/>
    <w:basedOn w:val="Normln"/>
    <w:qFormat/>
    <w:rsid w:val="00BB5CAF"/>
    <w:pPr>
      <w:numPr>
        <w:ilvl w:val="1"/>
        <w:numId w:val="16"/>
      </w:numPr>
      <w:spacing w:after="0" w:line="240" w:lineRule="auto"/>
      <w:ind w:left="0" w:firstLine="0"/>
      <w:jc w:val="both"/>
    </w:pPr>
    <w:rPr>
      <w:rFonts w:ascii="Times New Roman" w:eastAsia="Times New Roman" w:hAnsi="Times New Roman" w:cs="Times New Roman"/>
      <w:snapToGrid w:val="0"/>
      <w:color w:val="000000"/>
      <w:lang w:eastAsia="cs-CZ"/>
    </w:rPr>
  </w:style>
  <w:style w:type="paragraph" w:customStyle="1" w:styleId="DNadpis2">
    <w:name w:val="D_Nadpis 2"/>
    <w:basedOn w:val="Normln"/>
    <w:next w:val="DZkladntext2"/>
    <w:rsid w:val="00BB5CAF"/>
    <w:pPr>
      <w:numPr>
        <w:ilvl w:val="1"/>
        <w:numId w:val="7"/>
      </w:numPr>
      <w:spacing w:before="240" w:after="60" w:line="240" w:lineRule="auto"/>
      <w:jc w:val="both"/>
    </w:pPr>
    <w:rPr>
      <w:rFonts w:ascii="Times New Roman" w:eastAsia="Times New Roman" w:hAnsi="Times New Roman" w:cs="Times New Roman"/>
      <w:b/>
      <w:snapToGrid w:val="0"/>
      <w:color w:val="005D67"/>
      <w:sz w:val="32"/>
      <w:szCs w:val="32"/>
      <w:lang w:eastAsia="cs-CZ"/>
    </w:rPr>
  </w:style>
  <w:style w:type="paragraph" w:customStyle="1" w:styleId="DZkladntext2">
    <w:name w:val="D_Základní text 2"/>
    <w:basedOn w:val="Normln"/>
    <w:qFormat/>
    <w:rsid w:val="00BB5CAF"/>
    <w:pPr>
      <w:numPr>
        <w:ilvl w:val="2"/>
        <w:numId w:val="16"/>
      </w:numPr>
      <w:spacing w:after="0" w:line="240" w:lineRule="auto"/>
      <w:ind w:left="0" w:firstLine="0"/>
      <w:jc w:val="both"/>
    </w:pPr>
    <w:rPr>
      <w:rFonts w:ascii="Times New Roman" w:eastAsia="Times New Roman" w:hAnsi="Times New Roman" w:cs="Times New Roman"/>
      <w:snapToGrid w:val="0"/>
      <w:color w:val="000000"/>
      <w:lang w:eastAsia="cs-CZ"/>
    </w:rPr>
  </w:style>
  <w:style w:type="paragraph" w:customStyle="1" w:styleId="DNadpis3">
    <w:name w:val="D_Nadpis 3"/>
    <w:basedOn w:val="Normln"/>
    <w:next w:val="Normln"/>
    <w:rsid w:val="00BB5CAF"/>
    <w:pPr>
      <w:numPr>
        <w:ilvl w:val="3"/>
        <w:numId w:val="16"/>
      </w:numPr>
      <w:spacing w:before="360" w:after="120" w:line="240" w:lineRule="auto"/>
      <w:ind w:left="4330"/>
      <w:jc w:val="both"/>
    </w:pPr>
    <w:rPr>
      <w:rFonts w:ascii="Times New Roman" w:eastAsia="Times New Roman" w:hAnsi="Times New Roman" w:cs="Times New Roman"/>
      <w:snapToGrid w:val="0"/>
      <w:color w:val="005D67"/>
      <w:sz w:val="28"/>
      <w:szCs w:val="28"/>
      <w:lang w:eastAsia="cs-CZ"/>
    </w:rPr>
  </w:style>
  <w:style w:type="paragraph" w:customStyle="1" w:styleId="DNadpis4">
    <w:name w:val="D_Nadpis 4"/>
    <w:basedOn w:val="Normln"/>
    <w:next w:val="Normln"/>
    <w:rsid w:val="00BB5CAF"/>
    <w:pPr>
      <w:keepNext/>
      <w:numPr>
        <w:numId w:val="15"/>
      </w:numPr>
      <w:tabs>
        <w:tab w:val="left" w:pos="567"/>
      </w:tabs>
      <w:spacing w:before="240" w:after="60" w:line="240" w:lineRule="auto"/>
      <w:ind w:left="1440"/>
      <w:jc w:val="both"/>
    </w:pPr>
    <w:rPr>
      <w:rFonts w:ascii="Times New Roman" w:eastAsia="Times New Roman" w:hAnsi="Times New Roman" w:cs="Times New Roman"/>
      <w:snapToGrid w:val="0"/>
      <w:color w:val="005D67"/>
      <w:sz w:val="24"/>
      <w:szCs w:val="24"/>
      <w:lang w:eastAsia="cs-CZ"/>
    </w:rPr>
  </w:style>
  <w:style w:type="paragraph" w:customStyle="1" w:styleId="DOdrka2">
    <w:name w:val="D_Odrážka 2"/>
    <w:basedOn w:val="Normln"/>
    <w:qFormat/>
    <w:rsid w:val="00BB5CAF"/>
    <w:pPr>
      <w:numPr>
        <w:numId w:val="6"/>
      </w:numPr>
      <w:spacing w:after="0" w:line="240" w:lineRule="auto"/>
      <w:jc w:val="both"/>
    </w:pPr>
    <w:rPr>
      <w:rFonts w:ascii="Times New Roman" w:eastAsia="Times New Roman" w:hAnsi="Times New Roman" w:cs="Times New Roman"/>
      <w:snapToGrid w:val="0"/>
      <w:color w:val="000000"/>
      <w:lang w:eastAsia="cs-CZ"/>
    </w:rPr>
  </w:style>
  <w:style w:type="paragraph" w:customStyle="1" w:styleId="2-2">
    <w:name w:val="2-2"/>
    <w:basedOn w:val="Normln"/>
    <w:rsid w:val="00BB5CAF"/>
    <w:pPr>
      <w:spacing w:before="40" w:after="40" w:line="240" w:lineRule="auto"/>
      <w:jc w:val="both"/>
    </w:pPr>
    <w:rPr>
      <w:rFonts w:ascii="Times New Roman" w:eastAsia="Times New Roman" w:hAnsi="Times New Roman" w:cs="Times New Roman"/>
      <w:szCs w:val="20"/>
    </w:rPr>
  </w:style>
  <w:style w:type="paragraph" w:customStyle="1" w:styleId="NTabulkatext1">
    <w:name w:val="N_Tabulka text 1"/>
    <w:basedOn w:val="Normln"/>
    <w:qFormat/>
    <w:rsid w:val="00BB5CAF"/>
    <w:pPr>
      <w:numPr>
        <w:numId w:val="17"/>
      </w:numPr>
      <w:tabs>
        <w:tab w:val="clear" w:pos="360"/>
      </w:tabs>
      <w:spacing w:after="0" w:line="240" w:lineRule="auto"/>
      <w:ind w:left="0" w:firstLine="0"/>
    </w:pPr>
    <w:rPr>
      <w:rFonts w:ascii="Times New Roman" w:eastAsia="Times New Roman" w:hAnsi="Times New Roman" w:cs="Times New Roman"/>
      <w:sz w:val="18"/>
      <w:szCs w:val="18"/>
      <w:lang w:eastAsia="cs-CZ"/>
    </w:rPr>
  </w:style>
  <w:style w:type="paragraph" w:customStyle="1" w:styleId="NNadpis1">
    <w:name w:val="N_Nadpis 1"/>
    <w:basedOn w:val="Normln"/>
    <w:next w:val="Normln"/>
    <w:qFormat/>
    <w:rsid w:val="00BB5CAF"/>
    <w:pPr>
      <w:pageBreakBefore/>
      <w:numPr>
        <w:ilvl w:val="1"/>
        <w:numId w:val="17"/>
      </w:numPr>
      <w:tabs>
        <w:tab w:val="clear" w:pos="567"/>
        <w:tab w:val="num" w:pos="360"/>
      </w:tabs>
      <w:spacing w:line="240" w:lineRule="auto"/>
      <w:ind w:left="360" w:hanging="360"/>
    </w:pPr>
    <w:rPr>
      <w:rFonts w:ascii="Times New Roman" w:eastAsia="Times New Roman" w:hAnsi="Times New Roman" w:cs="Times New Roman"/>
      <w:b/>
      <w:caps/>
      <w:color w:val="005D67"/>
      <w:sz w:val="32"/>
      <w:szCs w:val="32"/>
      <w:lang w:eastAsia="cs-CZ"/>
    </w:rPr>
  </w:style>
  <w:style w:type="paragraph" w:customStyle="1" w:styleId="NNadpis2">
    <w:name w:val="N_Nadpis 2"/>
    <w:basedOn w:val="Normln"/>
    <w:next w:val="Normln"/>
    <w:qFormat/>
    <w:rsid w:val="00BB5CAF"/>
    <w:pPr>
      <w:numPr>
        <w:ilvl w:val="2"/>
        <w:numId w:val="17"/>
      </w:numPr>
      <w:tabs>
        <w:tab w:val="clear" w:pos="680"/>
        <w:tab w:val="num" w:pos="567"/>
      </w:tabs>
      <w:spacing w:before="240" w:after="60" w:line="240" w:lineRule="auto"/>
      <w:ind w:left="851" w:hanging="851"/>
    </w:pPr>
    <w:rPr>
      <w:rFonts w:ascii="Times New Roman" w:eastAsia="Times New Roman" w:hAnsi="Times New Roman" w:cs="Times New Roman"/>
      <w:b/>
      <w:color w:val="005D67"/>
      <w:sz w:val="32"/>
      <w:szCs w:val="32"/>
      <w:lang w:eastAsia="cs-CZ"/>
    </w:rPr>
  </w:style>
  <w:style w:type="paragraph" w:customStyle="1" w:styleId="NNadpis3">
    <w:name w:val="N_Nadpis 3"/>
    <w:basedOn w:val="Normln"/>
    <w:next w:val="Normln"/>
    <w:qFormat/>
    <w:rsid w:val="00BB5CAF"/>
    <w:pPr>
      <w:numPr>
        <w:ilvl w:val="3"/>
        <w:numId w:val="17"/>
      </w:numPr>
      <w:tabs>
        <w:tab w:val="clear" w:pos="1800"/>
        <w:tab w:val="num" w:pos="680"/>
        <w:tab w:val="left" w:pos="1134"/>
      </w:tabs>
      <w:spacing w:before="180" w:after="60" w:line="240" w:lineRule="auto"/>
      <w:ind w:left="1224" w:hanging="1224"/>
    </w:pPr>
    <w:rPr>
      <w:rFonts w:ascii="Times New Roman" w:eastAsia="Times New Roman" w:hAnsi="Times New Roman" w:cs="Times New Roman"/>
      <w:snapToGrid w:val="0"/>
      <w:color w:val="005D67"/>
      <w:sz w:val="28"/>
      <w:szCs w:val="28"/>
      <w:lang w:eastAsia="cs-CZ"/>
    </w:rPr>
  </w:style>
  <w:style w:type="paragraph" w:customStyle="1" w:styleId="NNadpis4">
    <w:name w:val="N_Nadpis 4"/>
    <w:basedOn w:val="Normln"/>
    <w:next w:val="Normln"/>
    <w:qFormat/>
    <w:rsid w:val="00BB5CAF"/>
    <w:pPr>
      <w:keepNext/>
      <w:numPr>
        <w:ilvl w:val="4"/>
        <w:numId w:val="17"/>
      </w:numPr>
      <w:tabs>
        <w:tab w:val="left" w:pos="851"/>
        <w:tab w:val="num" w:pos="1800"/>
      </w:tabs>
      <w:spacing w:before="240" w:after="60" w:line="240" w:lineRule="auto"/>
      <w:ind w:left="1728" w:hanging="648"/>
    </w:pPr>
    <w:rPr>
      <w:rFonts w:ascii="Times New Roman" w:eastAsia="Times New Roman" w:hAnsi="Times New Roman" w:cs="Times New Roman"/>
      <w:snapToGrid w:val="0"/>
      <w:color w:val="005D67"/>
      <w:sz w:val="24"/>
      <w:szCs w:val="24"/>
      <w:lang w:eastAsia="cs-CZ"/>
    </w:rPr>
  </w:style>
  <w:style w:type="paragraph" w:customStyle="1" w:styleId="NNadpis5">
    <w:name w:val="N_Nadpis 5"/>
    <w:basedOn w:val="Normln"/>
    <w:next w:val="Normln"/>
    <w:qFormat/>
    <w:rsid w:val="00BB5CAF"/>
    <w:pPr>
      <w:numPr>
        <w:ilvl w:val="5"/>
        <w:numId w:val="17"/>
      </w:numPr>
      <w:tabs>
        <w:tab w:val="clear" w:pos="2880"/>
      </w:tabs>
      <w:spacing w:before="240" w:after="60" w:line="240" w:lineRule="auto"/>
      <w:ind w:left="2232" w:hanging="792"/>
      <w:jc w:val="center"/>
    </w:pPr>
    <w:rPr>
      <w:rFonts w:ascii="Times New Roman" w:eastAsia="Times New Roman" w:hAnsi="Times New Roman" w:cs="Times New Roman"/>
      <w:b/>
      <w:snapToGrid w:val="0"/>
      <w:color w:val="005D67"/>
      <w:sz w:val="24"/>
      <w:szCs w:val="24"/>
      <w:u w:val="single"/>
      <w:lang w:eastAsia="cs-CZ"/>
    </w:rPr>
  </w:style>
  <w:style w:type="paragraph" w:customStyle="1" w:styleId="NNadpis6">
    <w:name w:val="N_Nadpis 6"/>
    <w:basedOn w:val="Normln"/>
    <w:qFormat/>
    <w:rsid w:val="00BB5CAF"/>
    <w:pPr>
      <w:numPr>
        <w:numId w:val="19"/>
      </w:numPr>
      <w:tabs>
        <w:tab w:val="left" w:pos="1134"/>
        <w:tab w:val="num" w:pos="2880"/>
      </w:tabs>
      <w:spacing w:after="0" w:line="240" w:lineRule="auto"/>
      <w:ind w:left="2736" w:hanging="936"/>
    </w:pPr>
    <w:rPr>
      <w:rFonts w:ascii="Times New Roman" w:eastAsia="Times New Roman" w:hAnsi="Times New Roman" w:cs="Times New Roman"/>
      <w:snapToGrid w:val="0"/>
      <w:color w:val="005D67"/>
      <w:lang w:eastAsia="cs-CZ"/>
    </w:rPr>
  </w:style>
  <w:style w:type="paragraph" w:customStyle="1" w:styleId="Snadpis1">
    <w:name w:val="S_nadpis 1"/>
    <w:basedOn w:val="Odstavecseseznamem"/>
    <w:next w:val="Normln"/>
    <w:qFormat/>
    <w:rsid w:val="00BB5CAF"/>
    <w:pPr>
      <w:numPr>
        <w:ilvl w:val="1"/>
        <w:numId w:val="19"/>
      </w:numPr>
      <w:spacing w:before="360" w:after="120"/>
      <w:ind w:left="394"/>
    </w:pPr>
    <w:rPr>
      <w:rFonts w:ascii="Times New Roman" w:hAnsi="Times New Roman" w:cs="Times New Roman"/>
      <w:b/>
      <w:caps/>
      <w:sz w:val="40"/>
      <w:szCs w:val="40"/>
    </w:rPr>
  </w:style>
  <w:style w:type="paragraph" w:customStyle="1" w:styleId="Snadpis2">
    <w:name w:val="S_nadpis 2"/>
    <w:basedOn w:val="Odstavecseseznamem"/>
    <w:next w:val="Normln"/>
    <w:qFormat/>
    <w:rsid w:val="00BB5CAF"/>
    <w:pPr>
      <w:numPr>
        <w:ilvl w:val="2"/>
        <w:numId w:val="19"/>
      </w:numPr>
      <w:pBdr>
        <w:top w:val="single" w:sz="4" w:space="1" w:color="BFBFBF"/>
        <w:left w:val="single" w:sz="4" w:space="4" w:color="BFBFBF"/>
        <w:bottom w:val="single" w:sz="4" w:space="1" w:color="BFBFBF"/>
        <w:right w:val="single" w:sz="4" w:space="4" w:color="BFBFBF"/>
      </w:pBdr>
      <w:tabs>
        <w:tab w:val="left" w:pos="851"/>
      </w:tabs>
      <w:spacing w:before="480" w:after="120"/>
      <w:ind w:left="851" w:hanging="709"/>
    </w:pPr>
    <w:rPr>
      <w:rFonts w:ascii="Times New Roman" w:hAnsi="Times New Roman" w:cs="Times New Roman"/>
      <w:b/>
      <w:sz w:val="36"/>
      <w:szCs w:val="36"/>
      <w:u w:val="single"/>
    </w:rPr>
  </w:style>
  <w:style w:type="paragraph" w:customStyle="1" w:styleId="Snadpis3">
    <w:name w:val="S_nadpis 3"/>
    <w:basedOn w:val="Odstavecseseznamem"/>
    <w:next w:val="Normln"/>
    <w:qFormat/>
    <w:rsid w:val="00BB5CAF"/>
    <w:pPr>
      <w:keepNext/>
      <w:numPr>
        <w:ilvl w:val="3"/>
        <w:numId w:val="19"/>
      </w:numPr>
      <w:spacing w:before="240" w:after="120"/>
      <w:ind w:left="1276" w:hanging="992"/>
    </w:pPr>
    <w:rPr>
      <w:rFonts w:ascii="Times New Roman" w:hAnsi="Times New Roman" w:cs="Times New Roman"/>
      <w:sz w:val="32"/>
      <w:szCs w:val="32"/>
      <w:u w:val="single"/>
    </w:rPr>
  </w:style>
  <w:style w:type="paragraph" w:customStyle="1" w:styleId="Snadpis4">
    <w:name w:val="S_nadpis 4"/>
    <w:basedOn w:val="Odstavecseseznamem"/>
    <w:next w:val="Szakladnitext4"/>
    <w:qFormat/>
    <w:rsid w:val="00BB5CAF"/>
    <w:pPr>
      <w:keepNext/>
      <w:numPr>
        <w:ilvl w:val="4"/>
        <w:numId w:val="19"/>
      </w:numPr>
      <w:tabs>
        <w:tab w:val="left" w:pos="1560"/>
      </w:tabs>
      <w:spacing w:before="180" w:after="120"/>
      <w:ind w:left="1560" w:hanging="1134"/>
    </w:pPr>
    <w:rPr>
      <w:rFonts w:ascii="Times New Roman" w:hAnsi="Times New Roman" w:cs="Times New Roman"/>
      <w:sz w:val="28"/>
      <w:szCs w:val="28"/>
      <w:u w:val="single"/>
    </w:rPr>
  </w:style>
  <w:style w:type="paragraph" w:customStyle="1" w:styleId="Szakladnitext4">
    <w:name w:val="S_zakladni text 4"/>
    <w:basedOn w:val="Normln"/>
    <w:qFormat/>
    <w:rsid w:val="00BB5CAF"/>
    <w:pPr>
      <w:numPr>
        <w:numId w:val="18"/>
      </w:numPr>
      <w:spacing w:after="0" w:line="240" w:lineRule="auto"/>
      <w:ind w:left="426" w:firstLine="0"/>
      <w:jc w:val="both"/>
    </w:pPr>
    <w:rPr>
      <w:rFonts w:ascii="Times New Roman" w:eastAsia="Times New Roman" w:hAnsi="Times New Roman" w:cs="Times New Roman"/>
      <w:sz w:val="20"/>
      <w:szCs w:val="20"/>
      <w:lang w:eastAsia="cs-CZ"/>
    </w:rPr>
  </w:style>
  <w:style w:type="paragraph" w:customStyle="1" w:styleId="Snadpis5">
    <w:name w:val="S_nadpis 5"/>
    <w:basedOn w:val="Odstavecseseznamem"/>
    <w:next w:val="Normln"/>
    <w:qFormat/>
    <w:rsid w:val="00BB5CAF"/>
    <w:pPr>
      <w:keepNext/>
      <w:numPr>
        <w:ilvl w:val="4"/>
        <w:numId w:val="8"/>
      </w:numPr>
      <w:spacing w:before="120" w:after="60"/>
      <w:ind w:left="993" w:hanging="426"/>
    </w:pPr>
    <w:rPr>
      <w:rFonts w:ascii="Times New Roman" w:hAnsi="Times New Roman" w:cs="Times New Roman"/>
      <w:sz w:val="24"/>
      <w:szCs w:val="24"/>
    </w:rPr>
  </w:style>
  <w:style w:type="paragraph" w:customStyle="1" w:styleId="Sodrka3">
    <w:name w:val="S_odrážka 3"/>
    <w:basedOn w:val="Normln"/>
    <w:rsid w:val="00BB5CAF"/>
    <w:pPr>
      <w:numPr>
        <w:numId w:val="20"/>
      </w:numPr>
      <w:tabs>
        <w:tab w:val="left" w:pos="993"/>
      </w:tabs>
      <w:spacing w:after="0" w:line="240" w:lineRule="auto"/>
      <w:ind w:left="993" w:hanging="426"/>
      <w:jc w:val="both"/>
    </w:pPr>
    <w:rPr>
      <w:rFonts w:ascii="Times New Roman" w:eastAsia="Times New Roman" w:hAnsi="Times New Roman" w:cs="Times New Roman"/>
      <w:color w:val="000000"/>
      <w:sz w:val="20"/>
      <w:szCs w:val="20"/>
      <w:lang w:eastAsia="cs-CZ"/>
    </w:rPr>
  </w:style>
  <w:style w:type="paragraph" w:customStyle="1" w:styleId="DOdrka1">
    <w:name w:val="D_Odrážka 1"/>
    <w:basedOn w:val="Normln"/>
    <w:rsid w:val="00BB5CAF"/>
    <w:pPr>
      <w:numPr>
        <w:numId w:val="9"/>
      </w:numPr>
      <w:spacing w:after="120" w:line="240" w:lineRule="auto"/>
      <w:jc w:val="both"/>
    </w:pPr>
    <w:rPr>
      <w:rFonts w:ascii="Calibri" w:eastAsia="Times New Roman" w:hAnsi="Calibri" w:cs="Times New Roman"/>
      <w:color w:val="000000"/>
      <w:lang w:eastAsia="cs-CZ"/>
    </w:rPr>
  </w:style>
  <w:style w:type="paragraph" w:customStyle="1" w:styleId="DZkladntext4odsazen">
    <w:name w:val="D_Základní text 4 (odsazený)"/>
    <w:basedOn w:val="Normln"/>
    <w:qFormat/>
    <w:rsid w:val="00BB5CAF"/>
    <w:pPr>
      <w:spacing w:before="120" w:after="120" w:line="240" w:lineRule="auto"/>
      <w:ind w:left="284"/>
      <w:jc w:val="both"/>
    </w:pPr>
    <w:rPr>
      <w:rFonts w:ascii="Calibri" w:eastAsia="Times New Roman" w:hAnsi="Calibri" w:cs="Times New Roman"/>
      <w:color w:val="000000"/>
      <w:lang w:eastAsia="cs-CZ"/>
    </w:rPr>
  </w:style>
  <w:style w:type="paragraph" w:customStyle="1" w:styleId="Normtabulka">
    <w:name w:val="Norm tabulka"/>
    <w:basedOn w:val="Normln"/>
    <w:rsid w:val="00BB5CAF"/>
    <w:pPr>
      <w:spacing w:after="120" w:line="240" w:lineRule="auto"/>
      <w:jc w:val="both"/>
    </w:pPr>
    <w:rPr>
      <w:rFonts w:ascii="Calibri" w:eastAsia="Times New Roman" w:hAnsi="Calibri" w:cs="Times New Roman"/>
      <w:szCs w:val="20"/>
      <w:lang w:eastAsia="cs-CZ"/>
    </w:rPr>
  </w:style>
  <w:style w:type="paragraph" w:customStyle="1" w:styleId="Normtabulkabold">
    <w:name w:val="Norm tabulka_bold"/>
    <w:basedOn w:val="Normtabulka"/>
    <w:qFormat/>
    <w:rsid w:val="00BB5CAF"/>
  </w:style>
  <w:style w:type="paragraph" w:customStyle="1" w:styleId="Sodrka5">
    <w:name w:val="S_odrážka 5"/>
    <w:basedOn w:val="Sodrka3"/>
    <w:qFormat/>
    <w:rsid w:val="00BB5CAF"/>
    <w:pPr>
      <w:numPr>
        <w:ilvl w:val="5"/>
        <w:numId w:val="19"/>
      </w:numPr>
      <w:ind w:left="993" w:hanging="426"/>
    </w:pPr>
  </w:style>
  <w:style w:type="paragraph" w:customStyle="1" w:styleId="Snadpis6">
    <w:name w:val="S_nadpis 6"/>
    <w:basedOn w:val="Normln"/>
    <w:qFormat/>
    <w:rsid w:val="00BB5CAF"/>
    <w:pPr>
      <w:numPr>
        <w:numId w:val="21"/>
      </w:numPr>
      <w:tabs>
        <w:tab w:val="clear" w:pos="786"/>
      </w:tabs>
      <w:spacing w:after="0" w:line="240" w:lineRule="auto"/>
      <w:ind w:left="1276" w:hanging="576"/>
      <w:jc w:val="both"/>
    </w:pPr>
    <w:rPr>
      <w:rFonts w:ascii="Times New Roman" w:eastAsia="Times New Roman" w:hAnsi="Times New Roman" w:cs="Times New Roman"/>
      <w:sz w:val="20"/>
      <w:szCs w:val="20"/>
      <w:lang w:eastAsia="cs-CZ"/>
    </w:rPr>
  </w:style>
  <w:style w:type="paragraph" w:customStyle="1" w:styleId="Odrkatahomafama1">
    <w:name w:val="Odrážka_tahoma_fama+1"/>
    <w:basedOn w:val="Normln"/>
    <w:link w:val="Odrkatahomafama1Char"/>
    <w:qFormat/>
    <w:rsid w:val="00BB5CAF"/>
    <w:pPr>
      <w:numPr>
        <w:numId w:val="10"/>
      </w:numPr>
      <w:spacing w:before="60" w:after="0" w:line="240" w:lineRule="auto"/>
    </w:pPr>
    <w:rPr>
      <w:rFonts w:ascii="Tahoma" w:eastAsia="Times New Roman" w:hAnsi="Tahoma" w:cs="Times New Roman"/>
      <w:sz w:val="20"/>
      <w:szCs w:val="20"/>
      <w:lang w:eastAsia="cs-CZ"/>
    </w:rPr>
  </w:style>
  <w:style w:type="character" w:customStyle="1" w:styleId="Odrkatahomafama1Char">
    <w:name w:val="Odrážka_tahoma_fama+1 Char"/>
    <w:link w:val="Odrkatahomafama1"/>
    <w:rsid w:val="00BB5CAF"/>
    <w:rPr>
      <w:rFonts w:ascii="Tahoma" w:eastAsia="Times New Roman" w:hAnsi="Tahoma" w:cs="Times New Roman"/>
      <w:sz w:val="20"/>
      <w:szCs w:val="20"/>
      <w:lang w:eastAsia="cs-CZ"/>
    </w:rPr>
  </w:style>
  <w:style w:type="paragraph" w:customStyle="1" w:styleId="Odrkafama1">
    <w:name w:val="Odrážka_fama+1"/>
    <w:basedOn w:val="Normln"/>
    <w:autoRedefine/>
    <w:rsid w:val="00BB5CAF"/>
    <w:pPr>
      <w:tabs>
        <w:tab w:val="num" w:pos="786"/>
      </w:tabs>
      <w:spacing w:before="60" w:after="0" w:line="240" w:lineRule="auto"/>
      <w:ind w:left="786" w:hanging="360"/>
    </w:pPr>
    <w:rPr>
      <w:rFonts w:ascii="Times New Roman" w:eastAsia="Times New Roman" w:hAnsi="Times New Roman" w:cs="Arial"/>
      <w:sz w:val="23"/>
      <w:szCs w:val="20"/>
      <w:lang w:eastAsia="cs-CZ"/>
    </w:rPr>
  </w:style>
  <w:style w:type="paragraph" w:customStyle="1" w:styleId="DNadpis5">
    <w:name w:val="D_Nadpis 5"/>
    <w:basedOn w:val="Normln"/>
    <w:next w:val="Normln"/>
    <w:rsid w:val="00BB5CAF"/>
    <w:pPr>
      <w:spacing w:before="60" w:after="60" w:line="240" w:lineRule="auto"/>
      <w:ind w:left="2232" w:hanging="792"/>
    </w:pPr>
    <w:rPr>
      <w:rFonts w:ascii="Times New Roman" w:eastAsia="Times New Roman" w:hAnsi="Times New Roman" w:cs="Times New Roman"/>
      <w:snapToGrid w:val="0"/>
      <w:color w:val="005D67"/>
      <w:sz w:val="24"/>
      <w:szCs w:val="24"/>
      <w:lang w:eastAsia="cs-CZ"/>
    </w:rPr>
  </w:style>
  <w:style w:type="paragraph" w:customStyle="1" w:styleId="DNadpis6">
    <w:name w:val="D_Nadpis 6"/>
    <w:basedOn w:val="Normln"/>
    <w:rsid w:val="00BB5CAF"/>
    <w:pPr>
      <w:numPr>
        <w:numId w:val="22"/>
      </w:numPr>
      <w:tabs>
        <w:tab w:val="num" w:pos="2880"/>
      </w:tabs>
      <w:spacing w:before="20" w:after="0" w:line="240" w:lineRule="auto"/>
      <w:ind w:left="2736" w:hanging="936"/>
    </w:pPr>
    <w:rPr>
      <w:rFonts w:ascii="Times New Roman" w:eastAsia="Times New Roman" w:hAnsi="Times New Roman" w:cs="Times New Roman"/>
      <w:snapToGrid w:val="0"/>
      <w:color w:val="005D67"/>
      <w:lang w:eastAsia="cs-CZ"/>
    </w:rPr>
  </w:style>
  <w:style w:type="paragraph" w:customStyle="1" w:styleId="Odrkateka">
    <w:name w:val="Odrážka_tečka"/>
    <w:basedOn w:val="Odstavecseseznamem"/>
    <w:link w:val="OdrkatekaChar"/>
    <w:qFormat/>
    <w:rsid w:val="00BB5CAF"/>
    <w:pPr>
      <w:numPr>
        <w:numId w:val="11"/>
      </w:numPr>
      <w:spacing w:after="200"/>
      <w:jc w:val="left"/>
    </w:pPr>
    <w:rPr>
      <w:rFonts w:ascii="Times New Roman" w:hAnsi="Times New Roman" w:cs="Times New Roman"/>
      <w:sz w:val="23"/>
      <w:szCs w:val="23"/>
      <w:lang w:eastAsia="en-US"/>
    </w:rPr>
  </w:style>
  <w:style w:type="character" w:customStyle="1" w:styleId="OdrkatekaChar">
    <w:name w:val="Odrážka_tečka Char"/>
    <w:link w:val="Odrkateka"/>
    <w:rsid w:val="00BB5CAF"/>
    <w:rPr>
      <w:rFonts w:ascii="Times New Roman" w:eastAsia="Times New Roman" w:hAnsi="Times New Roman" w:cs="Times New Roman"/>
      <w:sz w:val="23"/>
      <w:szCs w:val="23"/>
    </w:rPr>
  </w:style>
  <w:style w:type="paragraph" w:customStyle="1" w:styleId="Nadpis3">
    <w:name w:val="Nadpis 3."/>
    <w:basedOn w:val="Normln"/>
    <w:next w:val="Normln"/>
    <w:autoRedefine/>
    <w:rsid w:val="00BB5CAF"/>
    <w:pPr>
      <w:keepNext/>
      <w:numPr>
        <w:ilvl w:val="2"/>
        <w:numId w:val="12"/>
      </w:numPr>
      <w:spacing w:before="120" w:after="0" w:line="240" w:lineRule="auto"/>
    </w:pPr>
    <w:rPr>
      <w:rFonts w:ascii="Times New Roman" w:eastAsia="Times New Roman" w:hAnsi="Times New Roman" w:cs="Times New Roman"/>
      <w:b/>
      <w:sz w:val="26"/>
      <w:szCs w:val="20"/>
      <w:lang w:eastAsia="cs-CZ"/>
    </w:rPr>
  </w:style>
  <w:style w:type="paragraph" w:customStyle="1" w:styleId="DZkladntext3">
    <w:name w:val="D_Základní text 3"/>
    <w:basedOn w:val="Normln"/>
    <w:qFormat/>
    <w:rsid w:val="00BB5CAF"/>
    <w:pPr>
      <w:spacing w:after="0" w:line="240" w:lineRule="auto"/>
      <w:jc w:val="both"/>
    </w:pPr>
    <w:rPr>
      <w:rFonts w:ascii="Times New Roman" w:eastAsia="Times New Roman" w:hAnsi="Times New Roman" w:cs="Times New Roman"/>
      <w:szCs w:val="20"/>
      <w:lang w:eastAsia="cs-CZ"/>
    </w:rPr>
  </w:style>
  <w:style w:type="paragraph" w:customStyle="1" w:styleId="UZkT2">
    <w:name w:val="U_ZkT2"/>
    <w:basedOn w:val="Normln"/>
    <w:uiPriority w:val="99"/>
    <w:rsid w:val="00BB5CAF"/>
    <w:pPr>
      <w:numPr>
        <w:numId w:val="23"/>
      </w:numPr>
      <w:spacing w:after="60" w:line="240" w:lineRule="auto"/>
      <w:ind w:left="142" w:firstLine="0"/>
      <w:jc w:val="both"/>
    </w:pPr>
    <w:rPr>
      <w:rFonts w:ascii="Times New Roman" w:eastAsia="Times New Roman" w:hAnsi="Times New Roman" w:cs="Times New Roman"/>
      <w:sz w:val="24"/>
      <w:szCs w:val="24"/>
      <w:lang w:eastAsia="cs-CZ"/>
    </w:rPr>
  </w:style>
  <w:style w:type="paragraph" w:customStyle="1" w:styleId="UOdr0">
    <w:name w:val="U_Odr0"/>
    <w:basedOn w:val="Normln"/>
    <w:uiPriority w:val="99"/>
    <w:rsid w:val="00BB5CAF"/>
    <w:pPr>
      <w:numPr>
        <w:numId w:val="24"/>
      </w:numPr>
      <w:spacing w:after="0" w:line="240" w:lineRule="auto"/>
      <w:ind w:left="356"/>
    </w:pPr>
    <w:rPr>
      <w:rFonts w:ascii="Times New Roman" w:eastAsia="Times New Roman" w:hAnsi="Times New Roman" w:cs="Times New Roman"/>
      <w:sz w:val="24"/>
      <w:szCs w:val="24"/>
      <w:lang w:eastAsia="cs-CZ"/>
    </w:rPr>
  </w:style>
  <w:style w:type="paragraph" w:customStyle="1" w:styleId="DOdrka3">
    <w:name w:val="D_Odrážka 3"/>
    <w:basedOn w:val="Normln"/>
    <w:qFormat/>
    <w:rsid w:val="00BB5CAF"/>
    <w:pPr>
      <w:numPr>
        <w:numId w:val="25"/>
      </w:numPr>
      <w:spacing w:after="0" w:line="240" w:lineRule="auto"/>
      <w:ind w:left="1276"/>
    </w:pPr>
    <w:rPr>
      <w:rFonts w:ascii="Times New Roman" w:eastAsia="Times New Roman" w:hAnsi="Times New Roman" w:cs="Times New Roman"/>
      <w:szCs w:val="20"/>
      <w:lang w:eastAsia="cs-CZ"/>
    </w:rPr>
  </w:style>
  <w:style w:type="paragraph" w:customStyle="1" w:styleId="DPloha1">
    <w:name w:val="D_Příloha 1"/>
    <w:basedOn w:val="Normln"/>
    <w:next w:val="DZkladntext1"/>
    <w:qFormat/>
    <w:rsid w:val="00BB5CAF"/>
    <w:pPr>
      <w:numPr>
        <w:ilvl w:val="1"/>
        <w:numId w:val="25"/>
      </w:numPr>
      <w:spacing w:before="360" w:after="120" w:line="240" w:lineRule="auto"/>
      <w:ind w:left="360"/>
    </w:pPr>
    <w:rPr>
      <w:rFonts w:ascii="Times New Roman" w:eastAsia="Times New Roman" w:hAnsi="Times New Roman" w:cs="Times New Roman"/>
      <w:b/>
      <w:sz w:val="36"/>
      <w:szCs w:val="36"/>
      <w:lang w:eastAsia="cs-CZ"/>
    </w:rPr>
  </w:style>
  <w:style w:type="paragraph" w:customStyle="1" w:styleId="DPlohaNadpis1">
    <w:name w:val="D_Příloha_Nadpis 1"/>
    <w:basedOn w:val="Normln"/>
    <w:next w:val="DZkladntext2"/>
    <w:qFormat/>
    <w:rsid w:val="00BB5CAF"/>
    <w:pPr>
      <w:numPr>
        <w:ilvl w:val="2"/>
        <w:numId w:val="25"/>
      </w:numPr>
      <w:spacing w:before="240" w:after="120" w:line="240" w:lineRule="auto"/>
      <w:ind w:left="720" w:hanging="720"/>
    </w:pPr>
    <w:rPr>
      <w:rFonts w:ascii="Times New Roman" w:eastAsia="Calibri" w:hAnsi="Times New Roman" w:cs="Times New Roman"/>
      <w:b/>
      <w:sz w:val="32"/>
      <w:szCs w:val="32"/>
      <w:lang w:eastAsia="cs-CZ"/>
    </w:rPr>
  </w:style>
  <w:style w:type="paragraph" w:customStyle="1" w:styleId="DPlohaNadpis2">
    <w:name w:val="D_Příloha_Nadpis 2"/>
    <w:basedOn w:val="Normln"/>
    <w:next w:val="DZkladntext3"/>
    <w:qFormat/>
    <w:rsid w:val="00BB5CAF"/>
    <w:pPr>
      <w:numPr>
        <w:ilvl w:val="3"/>
        <w:numId w:val="25"/>
      </w:numPr>
      <w:spacing w:before="120" w:after="120" w:line="240" w:lineRule="auto"/>
      <w:ind w:left="1080"/>
    </w:pPr>
    <w:rPr>
      <w:rFonts w:ascii="Times New Roman" w:eastAsia="Calibri" w:hAnsi="Times New Roman" w:cs="Times New Roman"/>
      <w:sz w:val="28"/>
      <w:szCs w:val="28"/>
      <w:lang w:eastAsia="cs-CZ"/>
    </w:rPr>
  </w:style>
  <w:style w:type="paragraph" w:customStyle="1" w:styleId="DPlohaNadpis3">
    <w:name w:val="D_Příloha_Nadpis 3"/>
    <w:basedOn w:val="Normln"/>
    <w:next w:val="Normln"/>
    <w:qFormat/>
    <w:rsid w:val="00BB5CAF"/>
    <w:pPr>
      <w:numPr>
        <w:ilvl w:val="4"/>
        <w:numId w:val="25"/>
      </w:numPr>
      <w:spacing w:after="0" w:line="240" w:lineRule="auto"/>
      <w:ind w:left="1440"/>
    </w:pPr>
    <w:rPr>
      <w:rFonts w:ascii="Times New Roman" w:eastAsia="Times New Roman" w:hAnsi="Times New Roman" w:cs="Times New Roman"/>
      <w:szCs w:val="20"/>
      <w:lang w:eastAsia="cs-CZ"/>
    </w:rPr>
  </w:style>
  <w:style w:type="paragraph" w:customStyle="1" w:styleId="DPlohaNadpis4">
    <w:name w:val="D_Příloha_Nadpis 4"/>
    <w:basedOn w:val="Normln"/>
    <w:qFormat/>
    <w:rsid w:val="00BB5CAF"/>
    <w:pPr>
      <w:numPr>
        <w:ilvl w:val="4"/>
        <w:numId w:val="13"/>
      </w:numPr>
      <w:spacing w:after="0" w:line="240" w:lineRule="auto"/>
      <w:jc w:val="both"/>
    </w:pPr>
    <w:rPr>
      <w:rFonts w:ascii="Times New Roman" w:eastAsia="Calibri" w:hAnsi="Times New Roman" w:cs="Times New Roman"/>
      <w:szCs w:val="20"/>
      <w:lang w:eastAsia="cs-CZ"/>
    </w:rPr>
  </w:style>
  <w:style w:type="paragraph" w:customStyle="1" w:styleId="SSPZkladntext0">
    <w:name w:val="SSP_Základní text 0"/>
    <w:basedOn w:val="Normln"/>
    <w:qFormat/>
    <w:rsid w:val="00BB5CAF"/>
    <w:pPr>
      <w:spacing w:after="200" w:line="276" w:lineRule="auto"/>
    </w:pPr>
    <w:rPr>
      <w:rFonts w:ascii="Verdana" w:eastAsia="Calibri" w:hAnsi="Verdana" w:cs="Times New Roman"/>
    </w:rPr>
  </w:style>
  <w:style w:type="paragraph" w:customStyle="1" w:styleId="Odrkatahomafama2zpis">
    <w:name w:val="Odrážka_tahoma_fama+2_zápis"/>
    <w:basedOn w:val="Normln"/>
    <w:link w:val="Odrkatahomafama2zpisChar"/>
    <w:rsid w:val="00BB5CAF"/>
    <w:pPr>
      <w:tabs>
        <w:tab w:val="num" w:pos="720"/>
        <w:tab w:val="left" w:pos="6804"/>
        <w:tab w:val="left" w:pos="7938"/>
      </w:tabs>
      <w:spacing w:before="60" w:after="0" w:line="240" w:lineRule="auto"/>
      <w:ind w:left="720" w:hanging="360"/>
    </w:pPr>
    <w:rPr>
      <w:rFonts w:ascii="Tahoma" w:eastAsia="Times New Roman" w:hAnsi="Tahoma" w:cs="Times New Roman"/>
      <w:sz w:val="20"/>
      <w:szCs w:val="20"/>
      <w:lang w:eastAsia="cs-CZ"/>
    </w:rPr>
  </w:style>
  <w:style w:type="character" w:customStyle="1" w:styleId="Odrkatahomafama2zpisChar">
    <w:name w:val="Odrážka_tahoma_fama+2_zápis Char"/>
    <w:link w:val="Odrkatahomafama2zpis"/>
    <w:rsid w:val="00BB5CAF"/>
    <w:rPr>
      <w:rFonts w:ascii="Tahoma" w:eastAsia="Times New Roman" w:hAnsi="Tahoma" w:cs="Times New Roman"/>
      <w:sz w:val="20"/>
      <w:szCs w:val="20"/>
      <w:lang w:eastAsia="cs-CZ"/>
    </w:rPr>
  </w:style>
  <w:style w:type="paragraph" w:customStyle="1" w:styleId="OdrkaFaMa">
    <w:name w:val="Odrážka_FaMa"/>
    <w:basedOn w:val="Normln"/>
    <w:link w:val="OdrkaFaMaChar"/>
    <w:qFormat/>
    <w:rsid w:val="00BB5CAF"/>
    <w:pPr>
      <w:tabs>
        <w:tab w:val="num" w:pos="786"/>
        <w:tab w:val="left" w:pos="6804"/>
        <w:tab w:val="left" w:pos="7938"/>
      </w:tabs>
      <w:spacing w:after="0" w:line="240" w:lineRule="auto"/>
      <w:ind w:left="786" w:hanging="360"/>
      <w:jc w:val="both"/>
    </w:pPr>
    <w:rPr>
      <w:rFonts w:ascii="Times New Roman" w:eastAsia="Times New Roman" w:hAnsi="Times New Roman" w:cs="Times New Roman"/>
      <w:sz w:val="23"/>
      <w:szCs w:val="23"/>
      <w:lang w:eastAsia="cs-CZ"/>
    </w:rPr>
  </w:style>
  <w:style w:type="character" w:customStyle="1" w:styleId="OdrkaFaMaChar">
    <w:name w:val="Odrážka_FaMa Char"/>
    <w:link w:val="OdrkaFaMa"/>
    <w:rsid w:val="00BB5CAF"/>
    <w:rPr>
      <w:rFonts w:ascii="Times New Roman" w:eastAsia="Times New Roman" w:hAnsi="Times New Roman" w:cs="Times New Roman"/>
      <w:sz w:val="23"/>
      <w:szCs w:val="23"/>
      <w:lang w:eastAsia="cs-CZ"/>
    </w:rPr>
  </w:style>
  <w:style w:type="paragraph" w:styleId="Zkladntext2">
    <w:name w:val="Body Text 2"/>
    <w:basedOn w:val="Normln"/>
    <w:link w:val="Zkladntext2Char"/>
    <w:uiPriority w:val="99"/>
    <w:unhideWhenUsed/>
    <w:rsid w:val="00BB5CAF"/>
    <w:pPr>
      <w:spacing w:after="120" w:line="480" w:lineRule="auto"/>
      <w:jc w:val="both"/>
    </w:pPr>
    <w:rPr>
      <w:rFonts w:ascii="Times New Roman" w:eastAsia="Times New Roman" w:hAnsi="Times New Roman" w:cs="Times New Roman"/>
      <w:snapToGrid w:val="0"/>
      <w:color w:val="000000"/>
      <w:lang w:eastAsia="cs-CZ"/>
    </w:rPr>
  </w:style>
  <w:style w:type="character" w:customStyle="1" w:styleId="Zkladntext2Char">
    <w:name w:val="Základní text 2 Char"/>
    <w:basedOn w:val="Standardnpsmoodstavce"/>
    <w:link w:val="Zkladntext2"/>
    <w:uiPriority w:val="99"/>
    <w:rsid w:val="00BB5CAF"/>
    <w:rPr>
      <w:rFonts w:ascii="Times New Roman" w:eastAsia="Times New Roman" w:hAnsi="Times New Roman" w:cs="Times New Roman"/>
      <w:snapToGrid w:val="0"/>
      <w:color w:val="000000"/>
      <w:lang w:eastAsia="cs-CZ"/>
    </w:rPr>
  </w:style>
  <w:style w:type="paragraph" w:styleId="Prosttext">
    <w:name w:val="Plain Text"/>
    <w:basedOn w:val="Normln"/>
    <w:link w:val="ProsttextChar"/>
    <w:unhideWhenUsed/>
    <w:rsid w:val="00BB5CAF"/>
    <w:pPr>
      <w:spacing w:after="0" w:line="240" w:lineRule="auto"/>
    </w:pPr>
    <w:rPr>
      <w:rFonts w:ascii="Consolas" w:eastAsia="Calibri" w:hAnsi="Consolas" w:cs="Times New Roman"/>
      <w:sz w:val="21"/>
      <w:szCs w:val="21"/>
    </w:rPr>
  </w:style>
  <w:style w:type="character" w:customStyle="1" w:styleId="ProsttextChar">
    <w:name w:val="Prostý text Char"/>
    <w:basedOn w:val="Standardnpsmoodstavce"/>
    <w:link w:val="Prosttext"/>
    <w:rsid w:val="00BB5CAF"/>
    <w:rPr>
      <w:rFonts w:ascii="Consolas" w:eastAsia="Calibri" w:hAnsi="Consolas" w:cs="Times New Roman"/>
      <w:sz w:val="21"/>
      <w:szCs w:val="21"/>
    </w:rPr>
  </w:style>
  <w:style w:type="paragraph" w:customStyle="1" w:styleId="Odrka1">
    <w:name w:val="Odrážka 1"/>
    <w:basedOn w:val="Normln"/>
    <w:link w:val="Odrka1Char"/>
    <w:qFormat/>
    <w:rsid w:val="00BB5CAF"/>
    <w:pPr>
      <w:numPr>
        <w:numId w:val="26"/>
      </w:numPr>
      <w:spacing w:after="0" w:line="240" w:lineRule="auto"/>
      <w:ind w:left="851"/>
      <w:contextualSpacing/>
      <w:jc w:val="both"/>
    </w:pPr>
    <w:rPr>
      <w:rFonts w:ascii="Tahoma" w:eastAsia="Times New Roman" w:hAnsi="Tahoma" w:cs="Tahoma"/>
      <w:szCs w:val="20"/>
    </w:rPr>
  </w:style>
  <w:style w:type="character" w:customStyle="1" w:styleId="Odrka1Char">
    <w:name w:val="Odrážka 1 Char"/>
    <w:link w:val="Odrka1"/>
    <w:rsid w:val="00BB5CAF"/>
    <w:rPr>
      <w:rFonts w:ascii="Tahoma" w:eastAsia="Times New Roman" w:hAnsi="Tahoma" w:cs="Tahoma"/>
      <w:szCs w:val="20"/>
    </w:rPr>
  </w:style>
  <w:style w:type="paragraph" w:customStyle="1" w:styleId="Odrka2">
    <w:name w:val="Odrážka 2"/>
    <w:basedOn w:val="Normln"/>
    <w:qFormat/>
    <w:rsid w:val="00BB5CAF"/>
    <w:pPr>
      <w:numPr>
        <w:numId w:val="27"/>
      </w:numPr>
      <w:spacing w:after="0" w:line="240" w:lineRule="auto"/>
      <w:jc w:val="both"/>
    </w:pPr>
    <w:rPr>
      <w:rFonts w:ascii="Tahoma" w:eastAsia="Times New Roman" w:hAnsi="Tahoma" w:cs="Arial"/>
      <w:lang w:eastAsia="cs-CZ"/>
    </w:rPr>
  </w:style>
  <w:style w:type="character" w:customStyle="1" w:styleId="cizojazycne">
    <w:name w:val="cizojazycne"/>
    <w:basedOn w:val="Standardnpsmoodstavce"/>
    <w:rsid w:val="00BB5CAF"/>
  </w:style>
  <w:style w:type="character" w:customStyle="1" w:styleId="datalabel">
    <w:name w:val="datalabel"/>
    <w:rsid w:val="00BB5CAF"/>
  </w:style>
  <w:style w:type="paragraph" w:styleId="Textpoznpodarou">
    <w:name w:val="footnote text"/>
    <w:basedOn w:val="Normln"/>
    <w:link w:val="TextpoznpodarouChar"/>
    <w:rsid w:val="00BB5CAF"/>
    <w:pPr>
      <w:spacing w:after="0" w:line="240" w:lineRule="auto"/>
    </w:pPr>
    <w:rPr>
      <w:rFonts w:ascii="Times New Roman" w:eastAsia="Calibri" w:hAnsi="Times New Roman" w:cs="Times New Roman"/>
      <w:sz w:val="20"/>
      <w:szCs w:val="20"/>
      <w:lang w:eastAsia="cs-CZ"/>
    </w:rPr>
  </w:style>
  <w:style w:type="character" w:customStyle="1" w:styleId="TextpoznpodarouChar">
    <w:name w:val="Text pozn. pod čarou Char"/>
    <w:basedOn w:val="Standardnpsmoodstavce"/>
    <w:link w:val="Textpoznpodarou"/>
    <w:rsid w:val="00BB5CAF"/>
    <w:rPr>
      <w:rFonts w:ascii="Times New Roman" w:eastAsia="Calibri" w:hAnsi="Times New Roman" w:cs="Times New Roman"/>
      <w:sz w:val="20"/>
      <w:szCs w:val="20"/>
      <w:lang w:eastAsia="cs-CZ"/>
    </w:rPr>
  </w:style>
  <w:style w:type="numbering" w:customStyle="1" w:styleId="Bezseznamu111">
    <w:name w:val="Bez seznamu111"/>
    <w:next w:val="Bezseznamu"/>
    <w:uiPriority w:val="99"/>
    <w:semiHidden/>
    <w:unhideWhenUsed/>
    <w:rsid w:val="00BB5CAF"/>
  </w:style>
  <w:style w:type="numbering" w:customStyle="1" w:styleId="Bezseznamu21">
    <w:name w:val="Bez seznamu21"/>
    <w:next w:val="Bezseznamu"/>
    <w:uiPriority w:val="99"/>
    <w:semiHidden/>
    <w:unhideWhenUsed/>
    <w:rsid w:val="00BB5CAF"/>
  </w:style>
  <w:style w:type="character" w:customStyle="1" w:styleId="Zmnka1">
    <w:name w:val="Zmínka1"/>
    <w:basedOn w:val="Standardnpsmoodstavce"/>
    <w:uiPriority w:val="99"/>
    <w:semiHidden/>
    <w:unhideWhenUsed/>
    <w:rsid w:val="00BB5CAF"/>
    <w:rPr>
      <w:color w:val="2B579A"/>
      <w:shd w:val="clear" w:color="auto" w:fill="E6E6E6"/>
    </w:rPr>
  </w:style>
  <w:style w:type="character" w:customStyle="1" w:styleId="Nevyeenzmnka2">
    <w:name w:val="Nevyřešená zmínka2"/>
    <w:basedOn w:val="Standardnpsmoodstavce"/>
    <w:uiPriority w:val="99"/>
    <w:semiHidden/>
    <w:unhideWhenUsed/>
    <w:rsid w:val="00BB5CAF"/>
    <w:rPr>
      <w:color w:val="808080"/>
      <w:shd w:val="clear" w:color="auto" w:fill="E6E6E6"/>
    </w:rPr>
  </w:style>
  <w:style w:type="paragraph" w:customStyle="1" w:styleId="podpis">
    <w:name w:val="podpis"/>
    <w:basedOn w:val="Normln"/>
    <w:qFormat/>
    <w:rsid w:val="00BB5CAF"/>
    <w:pPr>
      <w:keepNext/>
      <w:spacing w:after="0" w:line="240" w:lineRule="auto"/>
      <w:contextualSpacing/>
      <w:jc w:val="center"/>
    </w:pPr>
    <w:rPr>
      <w:rFonts w:ascii="Arial" w:eastAsia="Calibri" w:hAnsi="Arial" w:cs="Times New Roman"/>
    </w:rPr>
  </w:style>
  <w:style w:type="paragraph" w:customStyle="1" w:styleId="pole">
    <w:name w:val="pole"/>
    <w:basedOn w:val="Normln"/>
    <w:link w:val="poleChar"/>
    <w:qFormat/>
    <w:rsid w:val="00BB5CAF"/>
    <w:pPr>
      <w:tabs>
        <w:tab w:val="left" w:pos="1701"/>
      </w:tabs>
      <w:spacing w:after="0" w:line="240" w:lineRule="auto"/>
      <w:ind w:left="1701" w:hanging="1701"/>
    </w:pPr>
    <w:rPr>
      <w:rFonts w:ascii="Arial" w:eastAsia="Calibri" w:hAnsi="Arial" w:cs="Times New Roman"/>
      <w:lang w:val="x-none"/>
    </w:rPr>
  </w:style>
  <w:style w:type="paragraph" w:customStyle="1" w:styleId="przdndek">
    <w:name w:val="prázdný řádek"/>
    <w:basedOn w:val="Normln"/>
    <w:qFormat/>
    <w:rsid w:val="00BB5CAF"/>
    <w:pPr>
      <w:spacing w:after="0" w:line="240" w:lineRule="auto"/>
      <w:jc w:val="both"/>
    </w:pPr>
    <w:rPr>
      <w:rFonts w:ascii="Arial" w:eastAsia="Calibri" w:hAnsi="Arial" w:cs="Times New Roman"/>
    </w:rPr>
  </w:style>
  <w:style w:type="paragraph" w:customStyle="1" w:styleId="adresa">
    <w:name w:val="adresa"/>
    <w:basedOn w:val="Normln"/>
    <w:qFormat/>
    <w:rsid w:val="00BB5CAF"/>
    <w:pPr>
      <w:spacing w:after="0" w:line="240" w:lineRule="auto"/>
      <w:jc w:val="both"/>
    </w:pPr>
    <w:rPr>
      <w:rFonts w:ascii="Arial" w:eastAsia="Calibri" w:hAnsi="Arial" w:cs="Times New Roman"/>
      <w:b/>
    </w:rPr>
  </w:style>
  <w:style w:type="paragraph" w:customStyle="1" w:styleId="nadpis-smlouva">
    <w:name w:val="nadpis - smlouva ..."/>
    <w:basedOn w:val="Normln"/>
    <w:qFormat/>
    <w:rsid w:val="00BB5CAF"/>
    <w:pPr>
      <w:spacing w:after="0" w:line="240" w:lineRule="auto"/>
      <w:jc w:val="center"/>
    </w:pPr>
    <w:rPr>
      <w:rFonts w:ascii="Arial" w:eastAsia="Calibri" w:hAnsi="Arial" w:cs="Times New Roman"/>
      <w:b/>
      <w:caps/>
      <w:sz w:val="28"/>
    </w:rPr>
  </w:style>
  <w:style w:type="paragraph" w:customStyle="1" w:styleId="nadpis-bod">
    <w:name w:val="nadpis - bod"/>
    <w:basedOn w:val="nadpis-smlouva"/>
    <w:qFormat/>
    <w:rsid w:val="00BB5CAF"/>
    <w:pPr>
      <w:spacing w:before="680" w:after="220"/>
      <w:jc w:val="left"/>
    </w:pPr>
    <w:rPr>
      <w:caps w:val="0"/>
      <w:sz w:val="24"/>
    </w:rPr>
  </w:style>
  <w:style w:type="paragraph" w:customStyle="1" w:styleId="hlavika">
    <w:name w:val="hlavička"/>
    <w:basedOn w:val="przdndek"/>
    <w:qFormat/>
    <w:rsid w:val="00BB5CAF"/>
    <w:pPr>
      <w:spacing w:after="220"/>
    </w:pPr>
    <w:rPr>
      <w:sz w:val="18"/>
    </w:rPr>
  </w:style>
  <w:style w:type="paragraph" w:customStyle="1" w:styleId="datum">
    <w:name w:val="datum"/>
    <w:basedOn w:val="Normln"/>
    <w:qFormat/>
    <w:rsid w:val="00BB5CAF"/>
    <w:pPr>
      <w:spacing w:after="0" w:line="240" w:lineRule="auto"/>
    </w:pPr>
    <w:rPr>
      <w:rFonts w:ascii="Arial" w:eastAsia="Calibri" w:hAnsi="Arial" w:cs="Times New Roman"/>
    </w:rPr>
  </w:style>
  <w:style w:type="character" w:customStyle="1" w:styleId="poleChar">
    <w:name w:val="pole Char"/>
    <w:link w:val="pole"/>
    <w:rsid w:val="00BB5CAF"/>
    <w:rPr>
      <w:rFonts w:ascii="Arial" w:eastAsia="Calibri" w:hAnsi="Arial" w:cs="Times New Roman"/>
      <w:lang w:val="x-none"/>
    </w:rPr>
  </w:style>
  <w:style w:type="paragraph" w:customStyle="1" w:styleId="WNormln">
    <w:name w:val="W_Normální"/>
    <w:basedOn w:val="Normln"/>
    <w:rsid w:val="00BB5CAF"/>
    <w:pPr>
      <w:spacing w:after="0" w:line="240" w:lineRule="auto"/>
      <w:jc w:val="both"/>
    </w:pPr>
    <w:rPr>
      <w:rFonts w:ascii="Arial" w:eastAsia="Times New Roman" w:hAnsi="Arial" w:cs="Times New Roman"/>
      <w:lang w:bidi="he-IL"/>
    </w:rPr>
  </w:style>
  <w:style w:type="paragraph" w:customStyle="1" w:styleId="WBC-Nadpis2">
    <w:name w:val="WBC - Nadpis 2"/>
    <w:basedOn w:val="Nadpis20"/>
    <w:rsid w:val="00BB5CAF"/>
    <w:pPr>
      <w:keepLines w:val="0"/>
      <w:tabs>
        <w:tab w:val="num" w:pos="576"/>
        <w:tab w:val="left" w:pos="1134"/>
      </w:tabs>
      <w:spacing w:before="480" w:after="120" w:line="240" w:lineRule="auto"/>
      <w:ind w:left="576" w:hanging="576"/>
    </w:pPr>
    <w:rPr>
      <w:rFonts w:ascii="Arial" w:eastAsia="Times New Roman" w:hAnsi="Arial" w:cs="Arial"/>
      <w:iCs/>
      <w:color w:val="auto"/>
      <w:kern w:val="32"/>
      <w:szCs w:val="28"/>
    </w:rPr>
  </w:style>
  <w:style w:type="paragraph" w:customStyle="1" w:styleId="WBC-Normlnodsazen">
    <w:name w:val="WBC - Normální odsazený"/>
    <w:basedOn w:val="Normlnodsazen"/>
    <w:link w:val="WBC-NormlnodsazenChar"/>
    <w:rsid w:val="00BB5CAF"/>
    <w:pPr>
      <w:ind w:left="1134"/>
      <w:jc w:val="left"/>
    </w:pPr>
    <w:rPr>
      <w:rFonts w:ascii="Verdana" w:hAnsi="Verdana" w:cs="Times New Roman"/>
      <w:szCs w:val="24"/>
    </w:rPr>
  </w:style>
  <w:style w:type="character" w:customStyle="1" w:styleId="WBC-NormlnodsazenChar">
    <w:name w:val="WBC - Normální odsazený Char"/>
    <w:link w:val="WBC-Normlnodsazen"/>
    <w:rsid w:val="00BB5CAF"/>
    <w:rPr>
      <w:rFonts w:ascii="Verdana" w:eastAsia="Times New Roman" w:hAnsi="Verdana" w:cs="Times New Roman"/>
      <w:sz w:val="20"/>
      <w:szCs w:val="24"/>
      <w:lang w:eastAsia="cs-CZ"/>
    </w:rPr>
  </w:style>
  <w:style w:type="paragraph" w:customStyle="1" w:styleId="WBC-Hlavnnadpis">
    <w:name w:val="WBC - Hlavní nadpis"/>
    <w:rsid w:val="00BB5CAF"/>
    <w:pPr>
      <w:spacing w:after="0" w:line="240" w:lineRule="auto"/>
    </w:pPr>
    <w:rPr>
      <w:rFonts w:ascii="Arial" w:eastAsia="Times New Roman" w:hAnsi="Arial" w:cs="Arial"/>
      <w:b/>
      <w:bCs/>
      <w:smallCaps/>
      <w:kern w:val="32"/>
      <w:sz w:val="36"/>
      <w:szCs w:val="36"/>
    </w:rPr>
  </w:style>
  <w:style w:type="paragraph" w:customStyle="1" w:styleId="WNadpis1">
    <w:name w:val="W_Nadpis 1"/>
    <w:basedOn w:val="WNormln"/>
    <w:next w:val="WNormln"/>
    <w:rsid w:val="00BB5CAF"/>
    <w:pPr>
      <w:widowControl w:val="0"/>
      <w:tabs>
        <w:tab w:val="num" w:pos="432"/>
      </w:tabs>
      <w:spacing w:before="120" w:after="120"/>
      <w:ind w:left="431" w:hanging="431"/>
    </w:pPr>
    <w:rPr>
      <w:b/>
      <w:sz w:val="28"/>
      <w:szCs w:val="28"/>
    </w:rPr>
  </w:style>
  <w:style w:type="character" w:customStyle="1" w:styleId="LNEK">
    <w:name w:val="ČLÁNEK"/>
    <w:locked/>
    <w:rsid w:val="00BB5CAF"/>
    <w:rPr>
      <w:szCs w:val="20"/>
    </w:rPr>
  </w:style>
  <w:style w:type="paragraph" w:customStyle="1" w:styleId="WBC-Normln">
    <w:name w:val="WBC - Normální"/>
    <w:basedOn w:val="Normln"/>
    <w:link w:val="WBC-NormlnChar"/>
    <w:rsid w:val="00BB5CAF"/>
    <w:pPr>
      <w:spacing w:after="0" w:line="240" w:lineRule="auto"/>
    </w:pPr>
    <w:rPr>
      <w:rFonts w:ascii="Verdana" w:eastAsia="Times New Roman" w:hAnsi="Verdana" w:cs="Times New Roman"/>
      <w:sz w:val="20"/>
      <w:szCs w:val="24"/>
      <w:lang w:eastAsia="cs-CZ"/>
    </w:rPr>
  </w:style>
  <w:style w:type="character" w:customStyle="1" w:styleId="WBC-NormlnChar">
    <w:name w:val="WBC - Normální Char"/>
    <w:link w:val="WBC-Normln"/>
    <w:rsid w:val="00BB5CAF"/>
    <w:rPr>
      <w:rFonts w:ascii="Verdana" w:eastAsia="Times New Roman" w:hAnsi="Verdana" w:cs="Times New Roman"/>
      <w:sz w:val="20"/>
      <w:szCs w:val="24"/>
      <w:lang w:eastAsia="cs-CZ"/>
    </w:rPr>
  </w:style>
  <w:style w:type="paragraph" w:customStyle="1" w:styleId="Styl1">
    <w:name w:val="Styl1"/>
    <w:basedOn w:val="Normln"/>
    <w:rsid w:val="00BB5CAF"/>
    <w:pPr>
      <w:spacing w:after="0" w:line="240" w:lineRule="auto"/>
    </w:pPr>
    <w:rPr>
      <w:rFonts w:ascii="Arial" w:eastAsia="Times New Roman" w:hAnsi="Arial" w:cs="Times New Roman"/>
      <w:i/>
      <w:szCs w:val="20"/>
      <w:lang w:eastAsia="cs-CZ"/>
    </w:rPr>
  </w:style>
  <w:style w:type="character" w:customStyle="1" w:styleId="TextdopisuChar">
    <w:name w:val="Text dopisu Char"/>
    <w:link w:val="Textdopisu"/>
    <w:uiPriority w:val="99"/>
    <w:locked/>
    <w:rsid w:val="00BB5CAF"/>
    <w:rPr>
      <w:rFonts w:ascii="Arial" w:eastAsia="Times New Roman" w:hAnsi="Arial" w:cs="Times New Roman"/>
      <w:sz w:val="20"/>
      <w:szCs w:val="20"/>
      <w:lang w:eastAsia="cs-CZ"/>
    </w:rPr>
  </w:style>
  <w:style w:type="paragraph" w:customStyle="1" w:styleId="Textdopisu">
    <w:name w:val="Text dopisu"/>
    <w:basedOn w:val="Normln"/>
    <w:link w:val="TextdopisuChar"/>
    <w:uiPriority w:val="99"/>
    <w:rsid w:val="00BB5CAF"/>
    <w:pPr>
      <w:spacing w:after="0" w:line="320" w:lineRule="exact"/>
    </w:pPr>
    <w:rPr>
      <w:rFonts w:ascii="Arial" w:eastAsia="Times New Roman" w:hAnsi="Arial" w:cs="Times New Roman"/>
      <w:sz w:val="20"/>
      <w:szCs w:val="20"/>
      <w:lang w:eastAsia="cs-CZ"/>
    </w:rPr>
  </w:style>
  <w:style w:type="paragraph" w:customStyle="1" w:styleId="Zkladn">
    <w:name w:val="Základní"/>
    <w:basedOn w:val="Normln"/>
    <w:qFormat/>
    <w:rsid w:val="00BB5CAF"/>
    <w:pPr>
      <w:spacing w:after="0" w:line="240" w:lineRule="auto"/>
      <w:jc w:val="both"/>
    </w:pPr>
    <w:rPr>
      <w:rFonts w:ascii="Museo" w:eastAsia="Times New Roman" w:hAnsi="Museo" w:cs="Arial"/>
      <w:sz w:val="20"/>
      <w:szCs w:val="20"/>
      <w:lang w:eastAsia="cs-CZ"/>
    </w:rPr>
  </w:style>
  <w:style w:type="table" w:customStyle="1" w:styleId="Mkatabulky2">
    <w:name w:val="Mřížka tabulky2"/>
    <w:basedOn w:val="Normlntabulka"/>
    <w:next w:val="Mkatabulky"/>
    <w:uiPriority w:val="59"/>
    <w:rsid w:val="00BB5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BB5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BB5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BB5CAF"/>
    <w:rPr>
      <w:color w:val="605E5C"/>
      <w:shd w:val="clear" w:color="auto" w:fill="E1DFDD"/>
    </w:rPr>
  </w:style>
  <w:style w:type="paragraph" w:customStyle="1" w:styleId="nadpis10">
    <w:name w:val="nadpis 1"/>
    <w:basedOn w:val="Normln"/>
    <w:link w:val="nadpis1Char0"/>
    <w:qFormat/>
    <w:rsid w:val="00BB5CAF"/>
    <w:pPr>
      <w:spacing w:after="0" w:line="240" w:lineRule="auto"/>
      <w:jc w:val="center"/>
    </w:pPr>
    <w:rPr>
      <w:rFonts w:eastAsia="Times New Roman" w:cs="Calibri"/>
      <w:b/>
      <w:bCs/>
      <w:color w:val="660033"/>
      <w:sz w:val="50"/>
      <w:szCs w:val="44"/>
      <w:lang w:eastAsia="cs-CZ"/>
    </w:rPr>
  </w:style>
  <w:style w:type="paragraph" w:customStyle="1" w:styleId="uvod">
    <w:name w:val="uvod"/>
    <w:basedOn w:val="Normln"/>
    <w:link w:val="uvodChar"/>
    <w:qFormat/>
    <w:rsid w:val="00BB5CAF"/>
    <w:pPr>
      <w:spacing w:after="0" w:line="240" w:lineRule="auto"/>
      <w:jc w:val="center"/>
    </w:pPr>
    <w:rPr>
      <w:rFonts w:ascii="Roboto Light" w:eastAsia="Times New Roman" w:hAnsi="Roboto Light" w:cs="Calibri"/>
      <w:b/>
      <w:bCs/>
      <w:color w:val="660033"/>
      <w:sz w:val="96"/>
      <w:szCs w:val="44"/>
      <w:lang w:eastAsia="cs-CZ"/>
    </w:rPr>
  </w:style>
  <w:style w:type="character" w:customStyle="1" w:styleId="nadpis1Char0">
    <w:name w:val="nadpis 1 Char"/>
    <w:basedOn w:val="Standardnpsmoodstavce"/>
    <w:link w:val="nadpis10"/>
    <w:rsid w:val="00BB5CAF"/>
    <w:rPr>
      <w:rFonts w:ascii="Roboto" w:eastAsia="Times New Roman" w:hAnsi="Roboto" w:cs="Calibri"/>
      <w:b/>
      <w:bCs/>
      <w:color w:val="660033"/>
      <w:sz w:val="50"/>
      <w:szCs w:val="44"/>
      <w:lang w:eastAsia="cs-CZ"/>
    </w:rPr>
  </w:style>
  <w:style w:type="paragraph" w:customStyle="1" w:styleId="nadpis32">
    <w:name w:val="nadpis3"/>
    <w:basedOn w:val="Normln"/>
    <w:link w:val="nadpis3Char1"/>
    <w:qFormat/>
    <w:rsid w:val="00BB5CAF"/>
    <w:pPr>
      <w:autoSpaceDE w:val="0"/>
      <w:autoSpaceDN w:val="0"/>
      <w:adjustRightInd w:val="0"/>
      <w:spacing w:after="0" w:line="240" w:lineRule="auto"/>
    </w:pPr>
    <w:rPr>
      <w:rFonts w:cs="Calibri"/>
      <w:b/>
      <w:bCs/>
      <w:color w:val="660033"/>
      <w:sz w:val="28"/>
      <w:szCs w:val="28"/>
    </w:rPr>
  </w:style>
  <w:style w:type="character" w:customStyle="1" w:styleId="uvodChar">
    <w:name w:val="uvod Char"/>
    <w:basedOn w:val="Standardnpsmoodstavce"/>
    <w:link w:val="uvod"/>
    <w:rsid w:val="00BB5CAF"/>
    <w:rPr>
      <w:rFonts w:ascii="Roboto Light" w:eastAsia="Times New Roman" w:hAnsi="Roboto Light" w:cs="Calibri"/>
      <w:b/>
      <w:bCs/>
      <w:color w:val="660033"/>
      <w:sz w:val="96"/>
      <w:szCs w:val="44"/>
      <w:lang w:eastAsia="cs-CZ"/>
    </w:rPr>
  </w:style>
  <w:style w:type="character" w:customStyle="1" w:styleId="nadpis3Char1">
    <w:name w:val="nadpis3 Char"/>
    <w:basedOn w:val="Standardnpsmoodstavce"/>
    <w:link w:val="nadpis32"/>
    <w:rsid w:val="00BB5CAF"/>
    <w:rPr>
      <w:rFonts w:ascii="Roboto" w:hAnsi="Roboto" w:cs="Calibri"/>
      <w:b/>
      <w:bCs/>
      <w:color w:val="660033"/>
      <w:sz w:val="28"/>
      <w:szCs w:val="28"/>
    </w:rPr>
  </w:style>
  <w:style w:type="numbering" w:customStyle="1" w:styleId="Bezseznamu3">
    <w:name w:val="Bez seznamu3"/>
    <w:next w:val="Bezseznamu"/>
    <w:uiPriority w:val="99"/>
    <w:semiHidden/>
    <w:unhideWhenUsed/>
    <w:rsid w:val="00BB5CAF"/>
  </w:style>
  <w:style w:type="paragraph" w:customStyle="1" w:styleId="4slovanChar">
    <w:name w:val="(4) číslované Char"/>
    <w:basedOn w:val="Normln"/>
    <w:uiPriority w:val="99"/>
    <w:rsid w:val="00BB5CAF"/>
    <w:pPr>
      <w:numPr>
        <w:ilvl w:val="3"/>
        <w:numId w:val="33"/>
      </w:numPr>
      <w:spacing w:before="120" w:after="0" w:line="240" w:lineRule="auto"/>
      <w:jc w:val="both"/>
    </w:pPr>
    <w:rPr>
      <w:rFonts w:ascii="Times New Roman" w:eastAsia="Times New Roman" w:hAnsi="Times New Roman" w:cs="Times New Roman"/>
      <w:szCs w:val="24"/>
      <w:lang w:eastAsia="cs-CZ"/>
    </w:rPr>
  </w:style>
  <w:style w:type="paragraph" w:customStyle="1" w:styleId="3slovanChar">
    <w:name w:val="(3) číslované Char"/>
    <w:basedOn w:val="Normln"/>
    <w:uiPriority w:val="99"/>
    <w:rsid w:val="00BB5CAF"/>
    <w:pPr>
      <w:numPr>
        <w:ilvl w:val="2"/>
        <w:numId w:val="33"/>
      </w:numPr>
      <w:spacing w:before="120" w:after="0" w:line="240" w:lineRule="auto"/>
      <w:jc w:val="both"/>
    </w:pPr>
    <w:rPr>
      <w:rFonts w:ascii="Times New Roman" w:eastAsia="Times New Roman" w:hAnsi="Times New Roman" w:cs="Times New Roman"/>
      <w:szCs w:val="24"/>
      <w:lang w:eastAsia="cs-CZ"/>
    </w:rPr>
  </w:style>
  <w:style w:type="paragraph" w:customStyle="1" w:styleId="SMLnadpis1">
    <w:name w:val="(SML) nadpis 1"/>
    <w:uiPriority w:val="99"/>
    <w:rsid w:val="00BB5CAF"/>
    <w:pPr>
      <w:numPr>
        <w:numId w:val="33"/>
      </w:numPr>
      <w:spacing w:before="400" w:after="40" w:line="240" w:lineRule="auto"/>
      <w:jc w:val="center"/>
    </w:pPr>
    <w:rPr>
      <w:rFonts w:ascii="Times New Roman" w:eastAsia="Times New Roman" w:hAnsi="Times New Roman" w:cs="Times New Roman"/>
      <w:b/>
      <w:lang w:eastAsia="cs-CZ"/>
    </w:rPr>
  </w:style>
  <w:style w:type="paragraph" w:customStyle="1" w:styleId="SMLnadpis2">
    <w:name w:val="(SML) nadpis 2"/>
    <w:uiPriority w:val="99"/>
    <w:rsid w:val="00BB5CAF"/>
    <w:pPr>
      <w:numPr>
        <w:ilvl w:val="1"/>
        <w:numId w:val="33"/>
      </w:numPr>
      <w:spacing w:before="40" w:after="120" w:line="240" w:lineRule="auto"/>
      <w:jc w:val="center"/>
    </w:pPr>
    <w:rPr>
      <w:rFonts w:ascii="Times New Roman" w:eastAsia="Times New Roman" w:hAnsi="Times New Roman" w:cs="Times New Roman"/>
      <w:b/>
      <w:lang w:eastAsia="cs-CZ"/>
    </w:rPr>
  </w:style>
  <w:style w:type="paragraph" w:customStyle="1" w:styleId="1slaSEZChar1">
    <w:name w:val="(1) čísla SEZ Char1"/>
    <w:basedOn w:val="3slovanChar"/>
    <w:uiPriority w:val="99"/>
    <w:rsid w:val="00BB5CAF"/>
    <w:rPr>
      <w:szCs w:val="22"/>
    </w:rPr>
  </w:style>
  <w:style w:type="paragraph" w:customStyle="1" w:styleId="calibriodrazka">
    <w:name w:val="calibri odrazka"/>
    <w:basedOn w:val="Normln"/>
    <w:rsid w:val="00BB5CAF"/>
    <w:pPr>
      <w:tabs>
        <w:tab w:val="left" w:pos="360"/>
      </w:tabs>
      <w:suppressAutoHyphens/>
      <w:autoSpaceDE w:val="0"/>
      <w:autoSpaceDN w:val="0"/>
      <w:adjustRightInd w:val="0"/>
      <w:spacing w:after="0" w:line="360" w:lineRule="atLeast"/>
      <w:ind w:left="567" w:hanging="397"/>
      <w:textAlignment w:val="center"/>
    </w:pPr>
    <w:rPr>
      <w:rFonts w:ascii="Calibri" w:eastAsia="Times New Roman" w:hAnsi="Calibri" w:cs="Calibri"/>
      <w:color w:val="000000"/>
      <w:sz w:val="24"/>
      <w:szCs w:val="24"/>
      <w:lang w:eastAsia="cs-CZ"/>
    </w:rPr>
  </w:style>
  <w:style w:type="paragraph" w:customStyle="1" w:styleId="calibripododrazka">
    <w:name w:val="calibri pododrazka"/>
    <w:basedOn w:val="Normln"/>
    <w:next w:val="calibriodrazka"/>
    <w:rsid w:val="00BB5CAF"/>
    <w:pPr>
      <w:tabs>
        <w:tab w:val="left" w:pos="360"/>
      </w:tabs>
      <w:suppressAutoHyphens/>
      <w:autoSpaceDE w:val="0"/>
      <w:autoSpaceDN w:val="0"/>
      <w:adjustRightInd w:val="0"/>
      <w:spacing w:after="0" w:line="360" w:lineRule="atLeast"/>
      <w:ind w:left="1077" w:hanging="567"/>
      <w:textAlignment w:val="center"/>
    </w:pPr>
    <w:rPr>
      <w:rFonts w:ascii="Calibri" w:eastAsia="Times New Roman" w:hAnsi="Calibri" w:cs="Calibri"/>
      <w:color w:val="000000"/>
      <w:sz w:val="24"/>
      <w:szCs w:val="24"/>
      <w:lang w:eastAsia="cs-CZ"/>
    </w:rPr>
  </w:style>
  <w:style w:type="table" w:customStyle="1" w:styleId="Mkatabulky5">
    <w:name w:val="Mřížka tabulky5"/>
    <w:basedOn w:val="Normlntabulka"/>
    <w:next w:val="Mkatabulky"/>
    <w:uiPriority w:val="59"/>
    <w:rsid w:val="00BB5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znam2uroven">
    <w:name w:val="seznam 2.uroven"/>
    <w:basedOn w:val="Odstavecseseznamem"/>
    <w:link w:val="seznam2urovenChar"/>
    <w:qFormat/>
    <w:rsid w:val="00BB5CAF"/>
    <w:rPr>
      <w:rFonts w:ascii="Calibri" w:hAnsi="Calibri" w:cs="Calibri"/>
    </w:rPr>
  </w:style>
  <w:style w:type="character" w:customStyle="1" w:styleId="seznam2urovenChar">
    <w:name w:val="seznam 2.uroven Char"/>
    <w:basedOn w:val="OdstavecseseznamemChar"/>
    <w:link w:val="seznam2uroven"/>
    <w:rsid w:val="00BB5CAF"/>
    <w:rPr>
      <w:rFonts w:ascii="Calibri" w:eastAsia="Times New Roman" w:hAnsi="Calibri" w:cs="Calibri"/>
      <w:sz w:val="20"/>
      <w:szCs w:val="20"/>
      <w:lang w:eastAsia="cs-CZ"/>
    </w:rPr>
  </w:style>
  <w:style w:type="paragraph" w:customStyle="1" w:styleId="nadpis2">
    <w:name w:val="nadpis2"/>
    <w:basedOn w:val="nadpis32"/>
    <w:link w:val="nadpis2Char0"/>
    <w:qFormat/>
    <w:rsid w:val="00BB5CAF"/>
    <w:pPr>
      <w:numPr>
        <w:numId w:val="32"/>
      </w:numPr>
      <w:pBdr>
        <w:bottom w:val="dotted" w:sz="4" w:space="1" w:color="BFBFBF"/>
      </w:pBdr>
      <w:ind w:left="567" w:hanging="567"/>
    </w:pPr>
  </w:style>
  <w:style w:type="paragraph" w:customStyle="1" w:styleId="Styl2">
    <w:name w:val="Styl2"/>
    <w:basedOn w:val="Nadpis1"/>
    <w:link w:val="Styl2Char"/>
    <w:qFormat/>
    <w:rsid w:val="00BB5CAF"/>
    <w:pPr>
      <w:pageBreakBefore/>
      <w:widowControl w:val="0"/>
      <w:numPr>
        <w:numId w:val="28"/>
      </w:numPr>
      <w:spacing w:before="480" w:after="150" w:line="240" w:lineRule="auto"/>
    </w:pPr>
    <w:rPr>
      <w:rFonts w:ascii="Calibri" w:hAnsi="Calibri" w:cs="Calibri"/>
      <w:color w:val="660033"/>
      <w:sz w:val="28"/>
      <w:lang w:eastAsia="cs-CZ"/>
    </w:rPr>
  </w:style>
  <w:style w:type="character" w:customStyle="1" w:styleId="nadpis2Char0">
    <w:name w:val="nadpis2 Char"/>
    <w:basedOn w:val="nadpis3Char1"/>
    <w:link w:val="nadpis2"/>
    <w:rsid w:val="00BB5CAF"/>
    <w:rPr>
      <w:rFonts w:ascii="Roboto" w:hAnsi="Roboto" w:cs="Calibri"/>
      <w:b/>
      <w:bCs/>
      <w:color w:val="660033"/>
      <w:sz w:val="28"/>
      <w:szCs w:val="28"/>
    </w:rPr>
  </w:style>
  <w:style w:type="paragraph" w:customStyle="1" w:styleId="tabodrazka">
    <w:name w:val="tab_odrazka"/>
    <w:basedOn w:val="Normln"/>
    <w:rsid w:val="00BB5CAF"/>
    <w:pPr>
      <w:widowControl w:val="0"/>
      <w:numPr>
        <w:numId w:val="49"/>
      </w:numPr>
      <w:spacing w:after="0" w:line="240" w:lineRule="auto"/>
      <w:jc w:val="both"/>
    </w:pPr>
    <w:rPr>
      <w:rFonts w:ascii="Arial" w:eastAsia="Times New Roman" w:hAnsi="Arial" w:cs="Arial"/>
      <w:sz w:val="20"/>
      <w:szCs w:val="20"/>
      <w:lang w:eastAsia="cs-CZ"/>
    </w:rPr>
  </w:style>
  <w:style w:type="character" w:customStyle="1" w:styleId="Styl2Char">
    <w:name w:val="Styl2 Char"/>
    <w:basedOn w:val="Nadpis1Char"/>
    <w:link w:val="Styl2"/>
    <w:rsid w:val="00BB5CAF"/>
    <w:rPr>
      <w:rFonts w:ascii="Calibri" w:eastAsiaTheme="majorEastAsia" w:hAnsi="Calibri" w:cs="Calibri"/>
      <w:b/>
      <w:color w:val="660033"/>
      <w:sz w:val="28"/>
      <w:szCs w:val="32"/>
      <w:lang w:eastAsia="cs-CZ"/>
    </w:rPr>
  </w:style>
  <w:style w:type="numbering" w:customStyle="1" w:styleId="Bezseznamu4">
    <w:name w:val="Bez seznamu4"/>
    <w:next w:val="Bezseznamu"/>
    <w:uiPriority w:val="99"/>
    <w:semiHidden/>
    <w:unhideWhenUsed/>
    <w:rsid w:val="00BB5CAF"/>
  </w:style>
  <w:style w:type="table" w:customStyle="1" w:styleId="Mkatabulky6">
    <w:name w:val="Mřížka tabulky6"/>
    <w:basedOn w:val="Normlntabulka"/>
    <w:next w:val="Mkatabulky"/>
    <w:uiPriority w:val="59"/>
    <w:rsid w:val="00BB5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1"/>
    <w:uiPriority w:val="99"/>
    <w:unhideWhenUsed/>
    <w:rsid w:val="00BB5CAF"/>
    <w:pPr>
      <w:tabs>
        <w:tab w:val="center" w:pos="4536"/>
        <w:tab w:val="right" w:pos="9072"/>
      </w:tabs>
      <w:spacing w:after="0" w:line="240" w:lineRule="auto"/>
    </w:pPr>
  </w:style>
  <w:style w:type="character" w:customStyle="1" w:styleId="ZhlavChar1">
    <w:name w:val="Záhlaví Char1"/>
    <w:basedOn w:val="Standardnpsmoodstavce"/>
    <w:link w:val="Zhlav"/>
    <w:uiPriority w:val="99"/>
    <w:rsid w:val="00BB5CAF"/>
    <w:rPr>
      <w:rFonts w:ascii="Roboto" w:hAnsi="Roboto"/>
    </w:rPr>
  </w:style>
  <w:style w:type="paragraph" w:styleId="Zpat">
    <w:name w:val="footer"/>
    <w:basedOn w:val="Normln"/>
    <w:link w:val="ZpatChar1"/>
    <w:uiPriority w:val="99"/>
    <w:unhideWhenUsed/>
    <w:rsid w:val="00BB5CAF"/>
    <w:pPr>
      <w:tabs>
        <w:tab w:val="center" w:pos="4536"/>
        <w:tab w:val="right" w:pos="9072"/>
      </w:tabs>
      <w:spacing w:after="0" w:line="240" w:lineRule="auto"/>
    </w:pPr>
  </w:style>
  <w:style w:type="character" w:customStyle="1" w:styleId="ZpatChar1">
    <w:name w:val="Zápatí Char1"/>
    <w:basedOn w:val="Standardnpsmoodstavce"/>
    <w:link w:val="Zpat"/>
    <w:uiPriority w:val="99"/>
    <w:rsid w:val="00BB5CAF"/>
    <w:rPr>
      <w:rFonts w:ascii="Roboto" w:hAnsi="Roboto"/>
    </w:rPr>
  </w:style>
  <w:style w:type="character" w:styleId="Hypertextovodkaz">
    <w:name w:val="Hyperlink"/>
    <w:basedOn w:val="Standardnpsmoodstavce"/>
    <w:uiPriority w:val="99"/>
    <w:semiHidden/>
    <w:unhideWhenUsed/>
    <w:rsid w:val="00BB5CAF"/>
    <w:rPr>
      <w:color w:val="0563C1" w:themeColor="hyperlink"/>
      <w:u w:val="single"/>
    </w:rPr>
  </w:style>
  <w:style w:type="character" w:customStyle="1" w:styleId="Nadpis5Char1">
    <w:name w:val="Nadpis 5 Char1"/>
    <w:basedOn w:val="Standardnpsmoodstavce"/>
    <w:uiPriority w:val="9"/>
    <w:semiHidden/>
    <w:rsid w:val="00BB5CAF"/>
    <w:rPr>
      <w:rFonts w:asciiTheme="majorHAnsi" w:eastAsiaTheme="majorEastAsia" w:hAnsiTheme="majorHAnsi" w:cstheme="majorBidi"/>
      <w:color w:val="2F5496" w:themeColor="accent1" w:themeShade="BF"/>
    </w:rPr>
  </w:style>
  <w:style w:type="character" w:styleId="Zdraznnjemn">
    <w:name w:val="Subtle Emphasis"/>
    <w:basedOn w:val="Standardnpsmoodstavce"/>
    <w:uiPriority w:val="19"/>
    <w:qFormat/>
    <w:rsid w:val="00BB5CA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63225">
      <w:bodyDiv w:val="1"/>
      <w:marLeft w:val="0"/>
      <w:marRight w:val="0"/>
      <w:marTop w:val="0"/>
      <w:marBottom w:val="0"/>
      <w:divBdr>
        <w:top w:val="none" w:sz="0" w:space="0" w:color="auto"/>
        <w:left w:val="none" w:sz="0" w:space="0" w:color="auto"/>
        <w:bottom w:val="none" w:sz="0" w:space="0" w:color="auto"/>
        <w:right w:val="none" w:sz="0" w:space="0" w:color="auto"/>
      </w:divBdr>
    </w:div>
    <w:div w:id="775977059">
      <w:bodyDiv w:val="1"/>
      <w:marLeft w:val="0"/>
      <w:marRight w:val="0"/>
      <w:marTop w:val="0"/>
      <w:marBottom w:val="0"/>
      <w:divBdr>
        <w:top w:val="none" w:sz="0" w:space="0" w:color="auto"/>
        <w:left w:val="none" w:sz="0" w:space="0" w:color="auto"/>
        <w:bottom w:val="none" w:sz="0" w:space="0" w:color="auto"/>
        <w:right w:val="none" w:sz="0" w:space="0" w:color="auto"/>
      </w:divBdr>
    </w:div>
    <w:div w:id="159023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vhodne-uverejneni.cz/profil/0006441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2645</Words>
  <Characters>15610</Characters>
  <Application>Microsoft Office Word</Application>
  <DocSecurity>0</DocSecurity>
  <Lines>130</Lines>
  <Paragraphs>36</Paragraphs>
  <ScaleCrop>false</ScaleCrop>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2019-12-23T09:46:00Z</dcterms:created>
  <dcterms:modified xsi:type="dcterms:W3CDTF">2019-12-23T09:46:00Z</dcterms:modified>
</cp:coreProperties>
</file>