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536" w:rsidRPr="00F64956" w:rsidRDefault="00073536" w:rsidP="00EF4D8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b/>
          <w:bCs/>
          <w:lang w:eastAsia="cs-CZ"/>
        </w:rPr>
        <w:t>Česká republika – Státní pozemkový úřad</w:t>
      </w:r>
    </w:p>
    <w:p w:rsidR="00EF4D88" w:rsidRPr="00F64956" w:rsidRDefault="00EF4D88" w:rsidP="00EF4D88">
      <w:pPr>
        <w:spacing w:after="0" w:line="240" w:lineRule="auto"/>
        <w:rPr>
          <w:rFonts w:ascii="Arial" w:hAnsi="Arial" w:cs="Arial"/>
        </w:rPr>
      </w:pPr>
      <w:r w:rsidRPr="00F64956">
        <w:rPr>
          <w:rFonts w:ascii="Arial" w:hAnsi="Arial" w:cs="Arial"/>
        </w:rPr>
        <w:t>sídlo: Husinecká 1024/</w:t>
      </w:r>
      <w:proofErr w:type="gramStart"/>
      <w:r w:rsidRPr="00F64956">
        <w:rPr>
          <w:rFonts w:ascii="Arial" w:hAnsi="Arial" w:cs="Arial"/>
        </w:rPr>
        <w:t>11a</w:t>
      </w:r>
      <w:proofErr w:type="gramEnd"/>
      <w:r w:rsidRPr="00F64956">
        <w:rPr>
          <w:rFonts w:ascii="Arial" w:hAnsi="Arial" w:cs="Arial"/>
        </w:rPr>
        <w:t>, 130 00 Praha 3 – Žižkov</w:t>
      </w:r>
    </w:p>
    <w:p w:rsidR="00EF4D88" w:rsidRPr="00F64956" w:rsidRDefault="00EF4D88" w:rsidP="00EF4D88">
      <w:pPr>
        <w:spacing w:after="0" w:line="240" w:lineRule="auto"/>
        <w:rPr>
          <w:rFonts w:ascii="Arial" w:hAnsi="Arial" w:cs="Arial"/>
        </w:rPr>
      </w:pPr>
      <w:r w:rsidRPr="00F64956">
        <w:rPr>
          <w:rFonts w:ascii="Arial" w:hAnsi="Arial" w:cs="Arial"/>
        </w:rPr>
        <w:t xml:space="preserve">IČO: 013 12 774 </w:t>
      </w:r>
    </w:p>
    <w:p w:rsidR="00EF4D88" w:rsidRPr="00F64956" w:rsidRDefault="00EF4D88" w:rsidP="00EF4D88">
      <w:pPr>
        <w:spacing w:after="0" w:line="240" w:lineRule="auto"/>
        <w:rPr>
          <w:rFonts w:ascii="Arial" w:hAnsi="Arial" w:cs="Arial"/>
        </w:rPr>
      </w:pPr>
      <w:r w:rsidRPr="00F64956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64956">
          <w:rPr>
            <w:rFonts w:ascii="Arial" w:hAnsi="Arial" w:cs="Arial"/>
          </w:rPr>
          <w:t>01312774</w:t>
        </w:r>
      </w:smartTag>
    </w:p>
    <w:p w:rsidR="00EF4D88" w:rsidRPr="00F64956" w:rsidRDefault="00EF4D88" w:rsidP="00EF4D88">
      <w:pPr>
        <w:spacing w:after="0" w:line="240" w:lineRule="auto"/>
        <w:jc w:val="both"/>
        <w:rPr>
          <w:rFonts w:ascii="Arial" w:hAnsi="Arial" w:cs="Arial"/>
        </w:rPr>
      </w:pPr>
      <w:r w:rsidRPr="00F64956">
        <w:rPr>
          <w:rFonts w:ascii="Arial" w:hAnsi="Arial" w:cs="Arial"/>
        </w:rPr>
        <w:t>za který právně jedná Ing. Miroslav Kučera, ředitel</w:t>
      </w:r>
      <w:r w:rsidRPr="00F64956">
        <w:rPr>
          <w:rFonts w:ascii="Arial" w:hAnsi="Arial" w:cs="Arial"/>
          <w:iCs/>
        </w:rPr>
        <w:t xml:space="preserve"> </w:t>
      </w:r>
      <w:r w:rsidRPr="00F64956">
        <w:rPr>
          <w:rFonts w:ascii="Arial" w:hAnsi="Arial" w:cs="Arial"/>
        </w:rPr>
        <w:t>Krajského pozemkového úřadu pro Pardubický kraj,</w:t>
      </w:r>
    </w:p>
    <w:p w:rsidR="00EF4D88" w:rsidRPr="00F64956" w:rsidRDefault="00EF4D88" w:rsidP="00EF4D88">
      <w:pPr>
        <w:spacing w:after="0" w:line="240" w:lineRule="auto"/>
        <w:jc w:val="both"/>
        <w:rPr>
          <w:rFonts w:ascii="Arial" w:hAnsi="Arial" w:cs="Arial"/>
        </w:rPr>
      </w:pPr>
      <w:r w:rsidRPr="00F64956">
        <w:rPr>
          <w:rFonts w:ascii="Arial" w:hAnsi="Arial" w:cs="Arial"/>
        </w:rPr>
        <w:t>adresa: Boženy Němcové 231, 530 02 Pardubice,</w:t>
      </w:r>
    </w:p>
    <w:p w:rsidR="00EF4D88" w:rsidRPr="00F64956" w:rsidRDefault="00EF4D88" w:rsidP="00EF4D88">
      <w:pPr>
        <w:spacing w:after="0" w:line="240" w:lineRule="auto"/>
        <w:jc w:val="both"/>
        <w:rPr>
          <w:rFonts w:ascii="Arial" w:hAnsi="Arial" w:cs="Arial"/>
        </w:rPr>
      </w:pPr>
      <w:r w:rsidRPr="00F64956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:rsidR="00EF4D88" w:rsidRPr="00F64956" w:rsidRDefault="00EF4D88" w:rsidP="00EF4D88">
      <w:pPr>
        <w:spacing w:after="0" w:line="240" w:lineRule="auto"/>
        <w:jc w:val="both"/>
        <w:rPr>
          <w:rFonts w:ascii="Arial" w:hAnsi="Arial" w:cs="Arial"/>
        </w:rPr>
      </w:pPr>
      <w:r w:rsidRPr="00F64956">
        <w:rPr>
          <w:rFonts w:ascii="Arial" w:hAnsi="Arial" w:cs="Arial"/>
        </w:rPr>
        <w:t>bankovní spojení: Česká národní banka</w:t>
      </w:r>
    </w:p>
    <w:p w:rsidR="00EF4D88" w:rsidRPr="00F64956" w:rsidRDefault="00EF4D88" w:rsidP="00EF4D88">
      <w:pPr>
        <w:spacing w:after="0" w:line="240" w:lineRule="auto"/>
        <w:jc w:val="both"/>
        <w:rPr>
          <w:rFonts w:ascii="Arial" w:hAnsi="Arial" w:cs="Arial"/>
        </w:rPr>
      </w:pPr>
      <w:r w:rsidRPr="00F64956">
        <w:rPr>
          <w:rFonts w:ascii="Arial" w:hAnsi="Arial" w:cs="Arial"/>
        </w:rPr>
        <w:t>číslo účtu: 160012-3723001/0710</w:t>
      </w: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bCs/>
          <w:sz w:val="10"/>
          <w:szCs w:val="10"/>
          <w:lang w:eastAsia="cs-CZ"/>
        </w:rPr>
      </w:pP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lang w:eastAsia="cs-CZ"/>
        </w:rPr>
        <w:t>(dále jen „Státní pozemkový úřad“)</w:t>
      </w: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  <w:r w:rsidRPr="00F64956">
        <w:rPr>
          <w:rFonts w:ascii="Arial" w:eastAsia="Times New Roman" w:hAnsi="Arial" w:cs="Arial"/>
          <w:bCs/>
          <w:lang w:eastAsia="cs-CZ"/>
        </w:rPr>
        <w:t xml:space="preserve"> </w:t>
      </w: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lang w:eastAsia="cs-CZ"/>
        </w:rPr>
        <w:t>– na straně jedné –</w:t>
      </w: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lang w:eastAsia="cs-CZ"/>
        </w:rPr>
        <w:t>a</w:t>
      </w:r>
    </w:p>
    <w:p w:rsidR="00073536" w:rsidRPr="00F64956" w:rsidRDefault="00073536" w:rsidP="00EF4D8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EF4D88" w:rsidRPr="00F64956" w:rsidRDefault="00EF4D88" w:rsidP="00EF4D88">
      <w:pPr>
        <w:pStyle w:val="Zkladntext"/>
        <w:jc w:val="left"/>
        <w:rPr>
          <w:rFonts w:ascii="Arial" w:hAnsi="Arial" w:cs="Arial"/>
          <w:i w:val="0"/>
          <w:iCs/>
          <w:sz w:val="22"/>
          <w:szCs w:val="22"/>
        </w:rPr>
      </w:pPr>
      <w:r w:rsidRPr="00F64956">
        <w:rPr>
          <w:rFonts w:ascii="Arial" w:hAnsi="Arial" w:cs="Arial"/>
          <w:b/>
          <w:i w:val="0"/>
          <w:iCs/>
          <w:sz w:val="22"/>
          <w:szCs w:val="22"/>
        </w:rPr>
        <w:t>Hanácká zemědělská společnost Jevíčko a.s.</w:t>
      </w:r>
      <w:r w:rsidRPr="00F64956">
        <w:rPr>
          <w:rFonts w:ascii="Arial" w:hAnsi="Arial" w:cs="Arial"/>
          <w:i w:val="0"/>
          <w:iCs/>
          <w:sz w:val="22"/>
          <w:szCs w:val="22"/>
        </w:rPr>
        <w:t xml:space="preserve"> </w:t>
      </w:r>
    </w:p>
    <w:p w:rsidR="00EF4D88" w:rsidRPr="00F64956" w:rsidRDefault="00EF4D88" w:rsidP="00EF4D88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F64956">
        <w:rPr>
          <w:rFonts w:ascii="Arial" w:hAnsi="Arial" w:cs="Arial"/>
          <w:i w:val="0"/>
          <w:iCs/>
          <w:sz w:val="22"/>
          <w:szCs w:val="22"/>
        </w:rPr>
        <w:t>sídlo: Třebovská 713, 569 43 Jevíčko</w:t>
      </w:r>
    </w:p>
    <w:p w:rsidR="00EF4D88" w:rsidRPr="00F64956" w:rsidRDefault="00EF4D88" w:rsidP="00EF4D88">
      <w:pPr>
        <w:pStyle w:val="Zkladntext"/>
        <w:outlineLvl w:val="0"/>
        <w:rPr>
          <w:rFonts w:ascii="Arial" w:hAnsi="Arial" w:cs="Arial"/>
          <w:i w:val="0"/>
          <w:iCs/>
          <w:sz w:val="22"/>
          <w:szCs w:val="22"/>
        </w:rPr>
      </w:pPr>
      <w:r w:rsidRPr="00F64956">
        <w:rPr>
          <w:rFonts w:ascii="Arial" w:hAnsi="Arial" w:cs="Arial"/>
          <w:i w:val="0"/>
          <w:iCs/>
          <w:sz w:val="22"/>
          <w:szCs w:val="22"/>
        </w:rPr>
        <w:t>IČO: 481 73 053</w:t>
      </w:r>
    </w:p>
    <w:p w:rsidR="00EF4D88" w:rsidRPr="00F64956" w:rsidRDefault="00EF4D88" w:rsidP="00EF4D88">
      <w:pPr>
        <w:spacing w:after="0" w:line="240" w:lineRule="auto"/>
        <w:jc w:val="both"/>
        <w:rPr>
          <w:rFonts w:ascii="Arial" w:hAnsi="Arial" w:cs="Arial"/>
        </w:rPr>
      </w:pPr>
      <w:r w:rsidRPr="00F64956">
        <w:rPr>
          <w:rFonts w:ascii="Arial" w:hAnsi="Arial" w:cs="Arial"/>
        </w:rPr>
        <w:t>zapsán</w:t>
      </w:r>
      <w:r w:rsidRPr="00F64956">
        <w:rPr>
          <w:rFonts w:ascii="Arial" w:hAnsi="Arial" w:cs="Arial"/>
          <w:iCs/>
        </w:rPr>
        <w:t>a</w:t>
      </w:r>
      <w:r w:rsidRPr="00F64956">
        <w:rPr>
          <w:rFonts w:ascii="Arial" w:hAnsi="Arial" w:cs="Arial"/>
        </w:rPr>
        <w:t xml:space="preserve"> v obchodním rejstříku vedeném u Krajského soudu v Hradci Králové, oddíl B, vložka 2355</w:t>
      </w:r>
    </w:p>
    <w:p w:rsidR="00EF4D88" w:rsidRPr="00F64956" w:rsidRDefault="00EF4D88" w:rsidP="00EF4D88">
      <w:pPr>
        <w:spacing w:after="0" w:line="240" w:lineRule="auto"/>
        <w:jc w:val="both"/>
        <w:rPr>
          <w:rFonts w:ascii="Arial" w:hAnsi="Arial" w:cs="Arial"/>
          <w:iCs/>
          <w:u w:val="single"/>
        </w:rPr>
      </w:pPr>
      <w:r w:rsidRPr="00F64956">
        <w:rPr>
          <w:rFonts w:ascii="Arial" w:hAnsi="Arial" w:cs="Arial"/>
          <w:lang w:eastAsia="cs-CZ"/>
        </w:rPr>
        <w:t xml:space="preserve">osoba oprávněná jednat za právnickou osobu: </w:t>
      </w:r>
    </w:p>
    <w:p w:rsidR="00EF4D88" w:rsidRPr="00F64956" w:rsidRDefault="00EF4D88" w:rsidP="00EF4D88">
      <w:pPr>
        <w:pStyle w:val="adresa"/>
        <w:tabs>
          <w:tab w:val="clear" w:pos="3402"/>
          <w:tab w:val="clear" w:pos="6237"/>
        </w:tabs>
        <w:ind w:left="3540" w:firstLine="708"/>
        <w:rPr>
          <w:rFonts w:ascii="Arial" w:hAnsi="Arial" w:cs="Arial"/>
          <w:sz w:val="22"/>
          <w:szCs w:val="22"/>
          <w:lang w:eastAsia="cs-CZ"/>
        </w:rPr>
      </w:pPr>
      <w:r w:rsidRPr="00F64956">
        <w:rPr>
          <w:rFonts w:ascii="Arial" w:hAnsi="Arial" w:cs="Arial"/>
          <w:b/>
          <w:sz w:val="22"/>
          <w:szCs w:val="22"/>
          <w:lang w:eastAsia="cs-CZ"/>
        </w:rPr>
        <w:t>Ing. Miroslav Jurka</w:t>
      </w:r>
      <w:r w:rsidRPr="00F64956">
        <w:rPr>
          <w:rFonts w:ascii="Arial" w:hAnsi="Arial" w:cs="Arial"/>
          <w:sz w:val="22"/>
          <w:szCs w:val="22"/>
          <w:lang w:eastAsia="cs-CZ"/>
        </w:rPr>
        <w:t xml:space="preserve"> – předseda představenstva</w:t>
      </w: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F64956" w:rsidRDefault="00073536" w:rsidP="00073536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lang w:eastAsia="cs-CZ"/>
        </w:rPr>
        <w:t>(dále jen „uživatel“)</w:t>
      </w:r>
    </w:p>
    <w:p w:rsidR="00073536" w:rsidRPr="00F64956" w:rsidRDefault="00073536" w:rsidP="00073536">
      <w:pPr>
        <w:spacing w:after="0" w:line="240" w:lineRule="auto"/>
        <w:ind w:right="-1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lang w:eastAsia="cs-CZ"/>
        </w:rPr>
        <w:t>- na straně druhé –</w:t>
      </w: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F64956" w:rsidRDefault="00073536" w:rsidP="0007353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lang w:eastAsia="cs-CZ"/>
        </w:rPr>
        <w:t>uzavírají tuto</w:t>
      </w:r>
    </w:p>
    <w:p w:rsidR="00073536" w:rsidRPr="00F64956" w:rsidRDefault="00073536" w:rsidP="00073536">
      <w:pPr>
        <w:spacing w:after="0" w:line="240" w:lineRule="auto"/>
        <w:rPr>
          <w:rFonts w:ascii="Arial" w:eastAsia="Times New Roman" w:hAnsi="Arial" w:cs="Arial"/>
          <w:sz w:val="2"/>
          <w:szCs w:val="2"/>
          <w:lang w:eastAsia="cs-CZ"/>
        </w:rPr>
      </w:pPr>
    </w:p>
    <w:p w:rsidR="00073536" w:rsidRPr="00F64956" w:rsidRDefault="00073536" w:rsidP="0007353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 w:rsidRPr="00F64956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dohodu o zaplacení úhrady za užívání nemovité věci</w:t>
      </w:r>
    </w:p>
    <w:p w:rsidR="00073536" w:rsidRPr="00F64956" w:rsidRDefault="00073536" w:rsidP="00EF4D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 w:rsidRPr="00F64956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</w:t>
      </w:r>
      <w:r w:rsidR="00EF4D88" w:rsidRPr="00F64956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. 216N19/19</w:t>
      </w:r>
    </w:p>
    <w:p w:rsidR="00073536" w:rsidRPr="00F64956" w:rsidRDefault="00073536" w:rsidP="002754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</w:rPr>
      </w:pPr>
    </w:p>
    <w:p w:rsidR="00073536" w:rsidRPr="00F64956" w:rsidRDefault="00073536" w:rsidP="0007353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lang w:eastAsia="cs-CZ"/>
        </w:rPr>
      </w:pPr>
      <w:r w:rsidRPr="00F64956">
        <w:rPr>
          <w:rFonts w:ascii="Arial" w:eastAsia="Times New Roman" w:hAnsi="Arial" w:cs="Arial"/>
          <w:b/>
          <w:lang w:eastAsia="cs-CZ"/>
        </w:rPr>
        <w:t>Čl. I</w:t>
      </w:r>
    </w:p>
    <w:p w:rsidR="00EF4D88" w:rsidRPr="00F64956" w:rsidRDefault="00EF4D88" w:rsidP="0007353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F64956" w:rsidRDefault="00073536" w:rsidP="00EF4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lang w:eastAsia="cs-CZ"/>
        </w:rPr>
        <w:t>Uživatel nemovitých věcí ve vlastnictví státu, se kterými je příslušný hospodařit Státní pozemkový úřad, specifikovaných v příloze č. 1 této dohody zapsaných u Katastrálního úřadu pro</w:t>
      </w:r>
      <w:r w:rsidR="00EF4D88" w:rsidRPr="00F64956">
        <w:rPr>
          <w:rFonts w:ascii="Arial" w:eastAsia="Times New Roman" w:hAnsi="Arial" w:cs="Arial"/>
          <w:lang w:eastAsia="cs-CZ"/>
        </w:rPr>
        <w:t xml:space="preserve"> Pardubický kraj,</w:t>
      </w:r>
      <w:r w:rsidRPr="00F64956">
        <w:rPr>
          <w:rFonts w:ascii="Arial" w:eastAsia="Times New Roman" w:hAnsi="Arial" w:cs="Arial"/>
          <w:lang w:eastAsia="cs-CZ"/>
        </w:rPr>
        <w:t xml:space="preserve"> Katastrálního pracoviště</w:t>
      </w:r>
      <w:r w:rsidR="00EF4D88" w:rsidRPr="00F64956">
        <w:rPr>
          <w:rFonts w:ascii="Arial" w:eastAsia="Times New Roman" w:hAnsi="Arial" w:cs="Arial"/>
          <w:lang w:eastAsia="cs-CZ"/>
        </w:rPr>
        <w:t xml:space="preserve"> Svitavy</w:t>
      </w:r>
      <w:r w:rsidRPr="00F64956">
        <w:rPr>
          <w:rFonts w:ascii="Arial" w:eastAsia="Times New Roman" w:hAnsi="Arial" w:cs="Arial"/>
          <w:lang w:eastAsia="cs-CZ"/>
        </w:rPr>
        <w:t xml:space="preserve"> se zavazuje za jejich užívání od </w:t>
      </w:r>
      <w:r w:rsidR="00EF4D88" w:rsidRPr="00F64956">
        <w:rPr>
          <w:rFonts w:ascii="Arial" w:eastAsia="Times New Roman" w:hAnsi="Arial" w:cs="Arial"/>
          <w:lang w:eastAsia="cs-CZ"/>
        </w:rPr>
        <w:t>11.10.2003</w:t>
      </w:r>
      <w:r w:rsidRPr="00F64956">
        <w:rPr>
          <w:rFonts w:ascii="Arial" w:eastAsia="Times New Roman" w:hAnsi="Arial" w:cs="Arial"/>
          <w:lang w:eastAsia="cs-CZ"/>
        </w:rPr>
        <w:t xml:space="preserve"> do</w:t>
      </w:r>
      <w:r w:rsidR="00EF4D88" w:rsidRPr="00F64956">
        <w:rPr>
          <w:rFonts w:ascii="Arial" w:eastAsia="Times New Roman" w:hAnsi="Arial" w:cs="Arial"/>
          <w:lang w:eastAsia="cs-CZ"/>
        </w:rPr>
        <w:t xml:space="preserve"> 31.12.2019</w:t>
      </w:r>
      <w:r w:rsidRPr="00F64956">
        <w:rPr>
          <w:rFonts w:ascii="Arial" w:eastAsia="Times New Roman" w:hAnsi="Arial" w:cs="Arial"/>
          <w:lang w:eastAsia="cs-CZ"/>
        </w:rPr>
        <w:t xml:space="preserve"> zaplatit Státnímu pozemkovému úřadu úhradu za užívání nemovité věci (dále jen „úhrada“) </w:t>
      </w:r>
      <w:r w:rsidRPr="00F64956">
        <w:rPr>
          <w:rFonts w:ascii="Arial" w:eastAsia="Times New Roman" w:hAnsi="Arial" w:cs="Arial"/>
          <w:bCs/>
          <w:iCs/>
          <w:lang w:eastAsia="cs-CZ"/>
        </w:rPr>
        <w:t xml:space="preserve">a náhradu za </w:t>
      </w:r>
      <w:r w:rsidRPr="00F64956">
        <w:rPr>
          <w:rFonts w:ascii="Arial" w:eastAsia="Times New Roman" w:hAnsi="Arial" w:cs="Arial"/>
          <w:lang w:eastAsia="cs-CZ"/>
        </w:rPr>
        <w:t>daň z nemovitých věcí zaplacenou Státním pozemkovým úřadem (dále jen „náhrada“).</w:t>
      </w: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lang w:eastAsia="cs-CZ"/>
        </w:rPr>
        <w:t>Příloha č. 1 je nedílnou součástí této dohody.</w:t>
      </w: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F64956" w:rsidRDefault="00073536" w:rsidP="0007353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F64956">
        <w:rPr>
          <w:rFonts w:ascii="Arial" w:eastAsia="Times New Roman" w:hAnsi="Arial" w:cs="Arial"/>
          <w:b/>
          <w:bCs/>
          <w:lang w:eastAsia="cs-CZ"/>
        </w:rPr>
        <w:t>Čl. II</w:t>
      </w:r>
    </w:p>
    <w:p w:rsidR="00073536" w:rsidRPr="00F64956" w:rsidRDefault="00073536" w:rsidP="00073536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cs-CZ"/>
        </w:rPr>
      </w:pPr>
    </w:p>
    <w:p w:rsidR="00EF4D88" w:rsidRPr="00F64956" w:rsidRDefault="00EF4D88" w:rsidP="00EF4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lang w:eastAsia="cs-CZ"/>
        </w:rPr>
        <w:t>Minimální roční úhrada za užívání nemovitých věc</w:t>
      </w:r>
      <w:r w:rsidRPr="00F64956">
        <w:rPr>
          <w:rFonts w:ascii="Arial" w:eastAsia="Times New Roman" w:hAnsi="Arial" w:cs="Arial"/>
          <w:iCs/>
          <w:lang w:eastAsia="cs-CZ"/>
        </w:rPr>
        <w:t>í</w:t>
      </w:r>
      <w:r w:rsidRPr="00F64956">
        <w:rPr>
          <w:rFonts w:ascii="Arial" w:eastAsia="Times New Roman" w:hAnsi="Arial" w:cs="Arial"/>
          <w:lang w:eastAsia="cs-CZ"/>
        </w:rPr>
        <w:t xml:space="preserve"> specifikovan</w:t>
      </w:r>
      <w:r w:rsidRPr="00F64956">
        <w:rPr>
          <w:rFonts w:ascii="Arial" w:eastAsia="Times New Roman" w:hAnsi="Arial" w:cs="Arial"/>
          <w:iCs/>
          <w:lang w:eastAsia="cs-CZ"/>
        </w:rPr>
        <w:t>ých</w:t>
      </w:r>
      <w:r w:rsidRPr="00F64956">
        <w:rPr>
          <w:rFonts w:ascii="Arial" w:eastAsia="Times New Roman" w:hAnsi="Arial" w:cs="Arial"/>
          <w:lang w:eastAsia="cs-CZ"/>
        </w:rPr>
        <w:t xml:space="preserve"> v čl. I této dohody je stanovena dohodou a činí 100 Kč (slovy: sto korun českých), tj. za období od 11.10.2003 do 30.06.2013, dále minimální roční úhradu za užívání pozemků ve výši 500 Kč (slovy: </w:t>
      </w:r>
      <w:proofErr w:type="spellStart"/>
      <w:r w:rsidRPr="00F64956">
        <w:rPr>
          <w:rFonts w:ascii="Arial" w:eastAsia="Times New Roman" w:hAnsi="Arial" w:cs="Arial"/>
          <w:lang w:eastAsia="cs-CZ"/>
        </w:rPr>
        <w:t>pětset</w:t>
      </w:r>
      <w:proofErr w:type="spellEnd"/>
      <w:r w:rsidRPr="00F64956">
        <w:rPr>
          <w:rFonts w:ascii="Arial" w:eastAsia="Times New Roman" w:hAnsi="Arial" w:cs="Arial"/>
          <w:lang w:eastAsia="cs-CZ"/>
        </w:rPr>
        <w:t xml:space="preserve"> korun českých), tj. za období od 01.07.2013 do 31.12.2019.</w:t>
      </w: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b/>
          <w:lang w:eastAsia="cs-CZ"/>
        </w:rPr>
        <w:t>Celková úhrada</w:t>
      </w:r>
      <w:r w:rsidRPr="00F64956">
        <w:rPr>
          <w:rFonts w:ascii="Arial" w:eastAsia="Times New Roman" w:hAnsi="Arial" w:cs="Arial"/>
          <w:lang w:eastAsia="cs-CZ"/>
        </w:rPr>
        <w:t xml:space="preserve"> za období od</w:t>
      </w:r>
      <w:r w:rsidR="00EF4D88" w:rsidRPr="00F64956">
        <w:rPr>
          <w:rFonts w:ascii="Arial" w:eastAsia="Times New Roman" w:hAnsi="Arial" w:cs="Arial"/>
          <w:lang w:eastAsia="cs-CZ"/>
        </w:rPr>
        <w:t xml:space="preserve"> 11.10.2003</w:t>
      </w:r>
      <w:r w:rsidRPr="00F64956">
        <w:rPr>
          <w:rFonts w:ascii="Arial" w:eastAsia="Times New Roman" w:hAnsi="Arial" w:cs="Arial"/>
          <w:lang w:eastAsia="cs-CZ"/>
        </w:rPr>
        <w:t xml:space="preserve"> do</w:t>
      </w:r>
      <w:r w:rsidR="00EF4D88" w:rsidRPr="00F64956">
        <w:rPr>
          <w:rFonts w:ascii="Arial" w:eastAsia="Times New Roman" w:hAnsi="Arial" w:cs="Arial"/>
          <w:lang w:eastAsia="cs-CZ"/>
        </w:rPr>
        <w:t xml:space="preserve"> 31.12.2019</w:t>
      </w:r>
      <w:r w:rsidRPr="00F64956">
        <w:rPr>
          <w:rFonts w:ascii="Arial" w:eastAsia="Times New Roman" w:hAnsi="Arial" w:cs="Arial"/>
          <w:lang w:eastAsia="cs-CZ"/>
        </w:rPr>
        <w:t xml:space="preserve"> činí</w:t>
      </w:r>
      <w:r w:rsidR="00EF4D88" w:rsidRPr="00F64956">
        <w:rPr>
          <w:rFonts w:ascii="Arial" w:eastAsia="Times New Roman" w:hAnsi="Arial" w:cs="Arial"/>
          <w:lang w:eastAsia="cs-CZ"/>
        </w:rPr>
        <w:t xml:space="preserve"> </w:t>
      </w:r>
      <w:r w:rsidR="00EF4D88" w:rsidRPr="00F64956">
        <w:rPr>
          <w:rFonts w:ascii="Arial" w:eastAsia="Times New Roman" w:hAnsi="Arial" w:cs="Arial"/>
          <w:b/>
          <w:lang w:eastAsia="cs-CZ"/>
        </w:rPr>
        <w:t xml:space="preserve">120.650 </w:t>
      </w:r>
      <w:r w:rsidRPr="00F64956">
        <w:rPr>
          <w:rFonts w:ascii="Arial" w:eastAsia="Times New Roman" w:hAnsi="Arial" w:cs="Arial"/>
          <w:b/>
          <w:lang w:eastAsia="cs-CZ"/>
        </w:rPr>
        <w:t xml:space="preserve">Kč </w:t>
      </w:r>
      <w:r w:rsidRPr="00F64956">
        <w:rPr>
          <w:rFonts w:ascii="Arial" w:eastAsia="Times New Roman" w:hAnsi="Arial" w:cs="Arial"/>
          <w:lang w:eastAsia="cs-CZ"/>
        </w:rPr>
        <w:t>(slovy:</w:t>
      </w:r>
      <w:r w:rsidR="00EF4D88" w:rsidRPr="00F64956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EF4D88" w:rsidRPr="00F64956">
        <w:rPr>
          <w:rFonts w:ascii="Arial" w:eastAsia="Times New Roman" w:hAnsi="Arial" w:cs="Arial"/>
          <w:lang w:eastAsia="cs-CZ"/>
        </w:rPr>
        <w:t>stodvacettisíc</w:t>
      </w:r>
      <w:proofErr w:type="spellEnd"/>
      <w:r w:rsidR="00EF4D88" w:rsidRPr="00F64956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EF4D88" w:rsidRPr="00F64956">
        <w:rPr>
          <w:rFonts w:ascii="Arial" w:eastAsia="Times New Roman" w:hAnsi="Arial" w:cs="Arial"/>
          <w:lang w:eastAsia="cs-CZ"/>
        </w:rPr>
        <w:t>šestset</w:t>
      </w:r>
      <w:proofErr w:type="spellEnd"/>
      <w:r w:rsidR="00EF4D88" w:rsidRPr="00F64956">
        <w:rPr>
          <w:rFonts w:ascii="Arial" w:eastAsia="Times New Roman" w:hAnsi="Arial" w:cs="Arial"/>
          <w:lang w:eastAsia="cs-CZ"/>
        </w:rPr>
        <w:t xml:space="preserve"> padesát</w:t>
      </w:r>
      <w:r w:rsidRPr="00F64956">
        <w:rPr>
          <w:rFonts w:ascii="Arial" w:eastAsia="Times New Roman" w:hAnsi="Arial" w:cs="Arial"/>
          <w:lang w:eastAsia="cs-CZ"/>
        </w:rPr>
        <w:t xml:space="preserve"> korun českých).</w:t>
      </w:r>
    </w:p>
    <w:p w:rsidR="00F64956" w:rsidRPr="00F64956" w:rsidRDefault="00F64956" w:rsidP="0007353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F64956" w:rsidRDefault="00073536" w:rsidP="00073536">
      <w:pPr>
        <w:spacing w:after="0" w:line="240" w:lineRule="auto"/>
        <w:ind w:right="-1"/>
        <w:jc w:val="both"/>
        <w:rPr>
          <w:rFonts w:ascii="Arial" w:eastAsia="Times New Roman" w:hAnsi="Arial" w:cs="Arial"/>
          <w:iCs/>
          <w:lang w:eastAsia="cs-CZ"/>
        </w:rPr>
      </w:pPr>
      <w:r w:rsidRPr="00F64956">
        <w:rPr>
          <w:rFonts w:ascii="Arial" w:eastAsia="Times New Roman" w:hAnsi="Arial" w:cs="Arial"/>
          <w:b/>
          <w:iCs/>
          <w:lang w:eastAsia="cs-CZ"/>
        </w:rPr>
        <w:t>Náhrada</w:t>
      </w:r>
      <w:r w:rsidRPr="00F64956">
        <w:rPr>
          <w:rFonts w:ascii="Arial" w:eastAsia="Times New Roman" w:hAnsi="Arial" w:cs="Arial"/>
          <w:iCs/>
          <w:lang w:eastAsia="cs-CZ"/>
        </w:rPr>
        <w:t xml:space="preserve"> celkem činí</w:t>
      </w:r>
      <w:r w:rsidR="00EF4D88" w:rsidRPr="00F64956">
        <w:rPr>
          <w:rFonts w:ascii="Arial" w:eastAsia="Times New Roman" w:hAnsi="Arial" w:cs="Arial"/>
          <w:iCs/>
          <w:lang w:eastAsia="cs-CZ"/>
        </w:rPr>
        <w:t xml:space="preserve"> </w:t>
      </w:r>
      <w:r w:rsidR="00EF4D88" w:rsidRPr="00F64956">
        <w:rPr>
          <w:rFonts w:ascii="Arial" w:eastAsia="Times New Roman" w:hAnsi="Arial" w:cs="Arial"/>
          <w:b/>
          <w:iCs/>
          <w:lang w:eastAsia="cs-CZ"/>
        </w:rPr>
        <w:t>15.998</w:t>
      </w:r>
      <w:r w:rsidRPr="00F64956">
        <w:rPr>
          <w:rFonts w:ascii="Arial" w:eastAsia="Times New Roman" w:hAnsi="Arial" w:cs="Arial"/>
          <w:b/>
          <w:bCs/>
          <w:lang w:eastAsia="cs-CZ"/>
        </w:rPr>
        <w:t xml:space="preserve"> Kč</w:t>
      </w:r>
      <w:r w:rsidRPr="00F64956">
        <w:rPr>
          <w:rFonts w:ascii="Arial" w:eastAsia="Times New Roman" w:hAnsi="Arial" w:cs="Arial"/>
          <w:bCs/>
          <w:lang w:eastAsia="cs-CZ"/>
        </w:rPr>
        <w:t xml:space="preserve"> (slovy</w:t>
      </w:r>
      <w:r w:rsidR="00EF4D88" w:rsidRPr="00F64956">
        <w:rPr>
          <w:rFonts w:ascii="Arial" w:eastAsia="Times New Roman" w:hAnsi="Arial" w:cs="Arial"/>
          <w:bCs/>
          <w:lang w:eastAsia="cs-CZ"/>
        </w:rPr>
        <w:t xml:space="preserve">: </w:t>
      </w:r>
      <w:proofErr w:type="spellStart"/>
      <w:r w:rsidR="00EF4D88" w:rsidRPr="00F64956">
        <w:rPr>
          <w:rFonts w:ascii="Arial" w:eastAsia="Times New Roman" w:hAnsi="Arial" w:cs="Arial"/>
          <w:bCs/>
          <w:lang w:eastAsia="cs-CZ"/>
        </w:rPr>
        <w:t>patnácttisíc</w:t>
      </w:r>
      <w:proofErr w:type="spellEnd"/>
      <w:r w:rsidR="00EF4D88" w:rsidRPr="00F64956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EF4D88" w:rsidRPr="00F64956">
        <w:rPr>
          <w:rFonts w:ascii="Arial" w:eastAsia="Times New Roman" w:hAnsi="Arial" w:cs="Arial"/>
          <w:bCs/>
          <w:lang w:eastAsia="cs-CZ"/>
        </w:rPr>
        <w:t>devětset</w:t>
      </w:r>
      <w:proofErr w:type="spellEnd"/>
      <w:r w:rsidR="00EF4D88" w:rsidRPr="00F64956">
        <w:rPr>
          <w:rFonts w:ascii="Arial" w:eastAsia="Times New Roman" w:hAnsi="Arial" w:cs="Arial"/>
          <w:bCs/>
          <w:lang w:eastAsia="cs-CZ"/>
        </w:rPr>
        <w:t xml:space="preserve"> devadesát osm</w:t>
      </w:r>
      <w:r w:rsidRPr="00F64956">
        <w:rPr>
          <w:rFonts w:ascii="Arial" w:eastAsia="Times New Roman" w:hAnsi="Arial" w:cs="Arial"/>
          <w:bCs/>
          <w:lang w:eastAsia="cs-CZ"/>
        </w:rPr>
        <w:t xml:space="preserve"> korun českých), a to:</w:t>
      </w:r>
    </w:p>
    <w:p w:rsidR="00073536" w:rsidRPr="00F64956" w:rsidRDefault="00073536" w:rsidP="00073536">
      <w:pPr>
        <w:spacing w:after="0" w:line="240" w:lineRule="auto"/>
        <w:ind w:right="-1"/>
        <w:jc w:val="both"/>
        <w:rPr>
          <w:rFonts w:ascii="Arial" w:eastAsia="Times New Roman" w:hAnsi="Arial" w:cs="Arial"/>
          <w:iCs/>
          <w:lang w:eastAsia="cs-CZ"/>
        </w:rPr>
      </w:pPr>
      <w:r w:rsidRPr="00F64956">
        <w:rPr>
          <w:rFonts w:ascii="Arial" w:eastAsia="Times New Roman" w:hAnsi="Arial" w:cs="Arial"/>
          <w:iCs/>
          <w:lang w:eastAsia="cs-CZ"/>
        </w:rPr>
        <w:t xml:space="preserve">za zdaňovací období </w:t>
      </w:r>
      <w:r w:rsidR="00EF4D88" w:rsidRPr="00F64956">
        <w:rPr>
          <w:rFonts w:ascii="Arial" w:eastAsia="Times New Roman" w:hAnsi="Arial" w:cs="Arial"/>
          <w:iCs/>
          <w:lang w:eastAsia="cs-CZ"/>
        </w:rPr>
        <w:t>2016, 3.767</w:t>
      </w:r>
      <w:r w:rsidRPr="00F64956">
        <w:rPr>
          <w:rFonts w:ascii="Arial" w:eastAsia="Times New Roman" w:hAnsi="Arial" w:cs="Arial"/>
          <w:iCs/>
          <w:lang w:eastAsia="cs-CZ"/>
        </w:rPr>
        <w:t xml:space="preserve"> Kč </w:t>
      </w:r>
      <w:r w:rsidRPr="00F64956">
        <w:rPr>
          <w:rFonts w:ascii="Arial" w:eastAsia="Times New Roman" w:hAnsi="Arial" w:cs="Arial"/>
          <w:bCs/>
          <w:lang w:eastAsia="cs-CZ"/>
        </w:rPr>
        <w:t>(slovy:</w:t>
      </w:r>
      <w:r w:rsidR="002754FE" w:rsidRPr="00F64956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2754FE" w:rsidRPr="00F64956">
        <w:rPr>
          <w:rFonts w:ascii="Arial" w:eastAsia="Times New Roman" w:hAnsi="Arial" w:cs="Arial"/>
          <w:bCs/>
          <w:lang w:eastAsia="cs-CZ"/>
        </w:rPr>
        <w:t>třitisíce</w:t>
      </w:r>
      <w:proofErr w:type="spellEnd"/>
      <w:r w:rsidR="002754FE" w:rsidRPr="00F64956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2754FE" w:rsidRPr="00F64956">
        <w:rPr>
          <w:rFonts w:ascii="Arial" w:eastAsia="Times New Roman" w:hAnsi="Arial" w:cs="Arial"/>
          <w:bCs/>
          <w:lang w:eastAsia="cs-CZ"/>
        </w:rPr>
        <w:t>sedmset</w:t>
      </w:r>
      <w:proofErr w:type="spellEnd"/>
      <w:r w:rsidR="002754FE" w:rsidRPr="00F64956">
        <w:rPr>
          <w:rFonts w:ascii="Arial" w:eastAsia="Times New Roman" w:hAnsi="Arial" w:cs="Arial"/>
          <w:bCs/>
          <w:lang w:eastAsia="cs-CZ"/>
        </w:rPr>
        <w:t xml:space="preserve"> šedesát sedm </w:t>
      </w:r>
      <w:r w:rsidRPr="00F64956">
        <w:rPr>
          <w:rFonts w:ascii="Arial" w:eastAsia="Times New Roman" w:hAnsi="Arial" w:cs="Arial"/>
          <w:bCs/>
          <w:lang w:eastAsia="cs-CZ"/>
        </w:rPr>
        <w:t>korun českých)</w:t>
      </w:r>
    </w:p>
    <w:p w:rsidR="00073536" w:rsidRPr="00F64956" w:rsidRDefault="00073536" w:rsidP="00073536">
      <w:pPr>
        <w:spacing w:after="0" w:line="240" w:lineRule="auto"/>
        <w:ind w:right="-1"/>
        <w:jc w:val="both"/>
        <w:rPr>
          <w:rFonts w:ascii="Arial" w:eastAsia="Times New Roman" w:hAnsi="Arial" w:cs="Arial"/>
          <w:iCs/>
          <w:lang w:eastAsia="cs-CZ"/>
        </w:rPr>
      </w:pPr>
      <w:r w:rsidRPr="00F64956">
        <w:rPr>
          <w:rFonts w:ascii="Arial" w:eastAsia="Times New Roman" w:hAnsi="Arial" w:cs="Arial"/>
          <w:iCs/>
          <w:lang w:eastAsia="cs-CZ"/>
        </w:rPr>
        <w:t xml:space="preserve">za zdaňovací období </w:t>
      </w:r>
      <w:r w:rsidR="00EF4D88" w:rsidRPr="00F64956">
        <w:rPr>
          <w:rFonts w:ascii="Arial" w:eastAsia="Times New Roman" w:hAnsi="Arial" w:cs="Arial"/>
          <w:iCs/>
          <w:lang w:eastAsia="cs-CZ"/>
        </w:rPr>
        <w:t xml:space="preserve">2017, 3.952 </w:t>
      </w:r>
      <w:r w:rsidRPr="00F64956">
        <w:rPr>
          <w:rFonts w:ascii="Arial" w:eastAsia="Times New Roman" w:hAnsi="Arial" w:cs="Arial"/>
          <w:iCs/>
          <w:lang w:eastAsia="cs-CZ"/>
        </w:rPr>
        <w:t xml:space="preserve">Kč </w:t>
      </w:r>
      <w:r w:rsidRPr="00F64956">
        <w:rPr>
          <w:rFonts w:ascii="Arial" w:eastAsia="Times New Roman" w:hAnsi="Arial" w:cs="Arial"/>
          <w:bCs/>
          <w:lang w:eastAsia="cs-CZ"/>
        </w:rPr>
        <w:t>(slovy:</w:t>
      </w:r>
      <w:r w:rsidR="002754FE" w:rsidRPr="00F64956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2754FE" w:rsidRPr="00F64956">
        <w:rPr>
          <w:rFonts w:ascii="Arial" w:eastAsia="Times New Roman" w:hAnsi="Arial" w:cs="Arial"/>
          <w:bCs/>
          <w:lang w:eastAsia="cs-CZ"/>
        </w:rPr>
        <w:t>třitisíce</w:t>
      </w:r>
      <w:proofErr w:type="spellEnd"/>
      <w:r w:rsidR="002754FE" w:rsidRPr="00F64956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2754FE" w:rsidRPr="00F64956">
        <w:rPr>
          <w:rFonts w:ascii="Arial" w:eastAsia="Times New Roman" w:hAnsi="Arial" w:cs="Arial"/>
          <w:bCs/>
          <w:lang w:eastAsia="cs-CZ"/>
        </w:rPr>
        <w:t>devětset</w:t>
      </w:r>
      <w:proofErr w:type="spellEnd"/>
      <w:r w:rsidR="002754FE" w:rsidRPr="00F64956">
        <w:rPr>
          <w:rFonts w:ascii="Arial" w:eastAsia="Times New Roman" w:hAnsi="Arial" w:cs="Arial"/>
          <w:bCs/>
          <w:lang w:eastAsia="cs-CZ"/>
        </w:rPr>
        <w:t xml:space="preserve"> padesát dva</w:t>
      </w:r>
      <w:r w:rsidRPr="00F64956">
        <w:rPr>
          <w:rFonts w:ascii="Arial" w:eastAsia="Times New Roman" w:hAnsi="Arial" w:cs="Arial"/>
          <w:bCs/>
          <w:lang w:eastAsia="cs-CZ"/>
        </w:rPr>
        <w:t xml:space="preserve"> korun českých)</w:t>
      </w:r>
    </w:p>
    <w:p w:rsidR="00073536" w:rsidRPr="00F64956" w:rsidRDefault="00073536" w:rsidP="00073536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cs-CZ"/>
        </w:rPr>
      </w:pPr>
      <w:r w:rsidRPr="00F64956">
        <w:rPr>
          <w:rFonts w:ascii="Arial" w:eastAsia="Times New Roman" w:hAnsi="Arial" w:cs="Arial"/>
          <w:iCs/>
          <w:lang w:eastAsia="cs-CZ"/>
        </w:rPr>
        <w:t xml:space="preserve">za zdaňovací období </w:t>
      </w:r>
      <w:r w:rsidR="00EF4D88" w:rsidRPr="00F64956">
        <w:rPr>
          <w:rFonts w:ascii="Arial" w:eastAsia="Times New Roman" w:hAnsi="Arial" w:cs="Arial"/>
          <w:iCs/>
          <w:lang w:eastAsia="cs-CZ"/>
        </w:rPr>
        <w:t>2018, 4.113</w:t>
      </w:r>
      <w:r w:rsidRPr="00F64956">
        <w:rPr>
          <w:rFonts w:ascii="Arial" w:eastAsia="Times New Roman" w:hAnsi="Arial" w:cs="Arial"/>
          <w:iCs/>
          <w:lang w:eastAsia="cs-CZ"/>
        </w:rPr>
        <w:t xml:space="preserve"> Kč </w:t>
      </w:r>
      <w:r w:rsidRPr="00F64956">
        <w:rPr>
          <w:rFonts w:ascii="Arial" w:eastAsia="Times New Roman" w:hAnsi="Arial" w:cs="Arial"/>
          <w:bCs/>
          <w:lang w:eastAsia="cs-CZ"/>
        </w:rPr>
        <w:t>(slovy:</w:t>
      </w:r>
      <w:r w:rsidR="002754FE" w:rsidRPr="00F64956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2754FE" w:rsidRPr="00F64956">
        <w:rPr>
          <w:rFonts w:ascii="Arial" w:eastAsia="Times New Roman" w:hAnsi="Arial" w:cs="Arial"/>
          <w:bCs/>
          <w:lang w:eastAsia="cs-CZ"/>
        </w:rPr>
        <w:t>čtyřitisíce</w:t>
      </w:r>
      <w:proofErr w:type="spellEnd"/>
      <w:r w:rsidR="002754FE" w:rsidRPr="00F64956">
        <w:rPr>
          <w:rFonts w:ascii="Arial" w:eastAsia="Times New Roman" w:hAnsi="Arial" w:cs="Arial"/>
          <w:bCs/>
          <w:lang w:eastAsia="cs-CZ"/>
        </w:rPr>
        <w:t xml:space="preserve"> sto třináct</w:t>
      </w:r>
      <w:r w:rsidRPr="00F64956">
        <w:rPr>
          <w:rFonts w:ascii="Arial" w:eastAsia="Times New Roman" w:hAnsi="Arial" w:cs="Arial"/>
          <w:bCs/>
          <w:lang w:eastAsia="cs-CZ"/>
        </w:rPr>
        <w:t xml:space="preserve"> korun českých)</w:t>
      </w:r>
    </w:p>
    <w:p w:rsidR="00EF4D88" w:rsidRPr="00F64956" w:rsidRDefault="00EF4D88" w:rsidP="00073536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cs-CZ"/>
        </w:rPr>
      </w:pPr>
      <w:r w:rsidRPr="00F64956">
        <w:rPr>
          <w:rFonts w:ascii="Arial" w:eastAsia="Times New Roman" w:hAnsi="Arial" w:cs="Arial"/>
          <w:iCs/>
          <w:lang w:eastAsia="cs-CZ"/>
        </w:rPr>
        <w:t xml:space="preserve">za zdaňovací období 2019, 4.166 Kč </w:t>
      </w:r>
      <w:r w:rsidRPr="00F64956">
        <w:rPr>
          <w:rFonts w:ascii="Arial" w:eastAsia="Times New Roman" w:hAnsi="Arial" w:cs="Arial"/>
          <w:bCs/>
          <w:lang w:eastAsia="cs-CZ"/>
        </w:rPr>
        <w:t xml:space="preserve">(slovy: </w:t>
      </w:r>
      <w:proofErr w:type="spellStart"/>
      <w:r w:rsidR="002754FE" w:rsidRPr="00F64956">
        <w:rPr>
          <w:rFonts w:ascii="Arial" w:eastAsia="Times New Roman" w:hAnsi="Arial" w:cs="Arial"/>
          <w:bCs/>
          <w:lang w:eastAsia="cs-CZ"/>
        </w:rPr>
        <w:t>čtyřitisíce</w:t>
      </w:r>
      <w:proofErr w:type="spellEnd"/>
      <w:r w:rsidR="002754FE" w:rsidRPr="00F64956">
        <w:rPr>
          <w:rFonts w:ascii="Arial" w:eastAsia="Times New Roman" w:hAnsi="Arial" w:cs="Arial"/>
          <w:bCs/>
          <w:lang w:eastAsia="cs-CZ"/>
        </w:rPr>
        <w:t xml:space="preserve"> sto šedesát šest </w:t>
      </w:r>
      <w:r w:rsidRPr="00F64956">
        <w:rPr>
          <w:rFonts w:ascii="Arial" w:eastAsia="Times New Roman" w:hAnsi="Arial" w:cs="Arial"/>
          <w:bCs/>
          <w:lang w:eastAsia="cs-CZ"/>
        </w:rPr>
        <w:t>korun českých)</w:t>
      </w: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64956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Celková částka k úhradě činí</w:t>
      </w:r>
      <w:r w:rsidR="00EF4D88" w:rsidRPr="00F6495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136.648</w:t>
      </w:r>
      <w:r w:rsidRPr="00F6495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 (slovy:</w:t>
      </w:r>
      <w:r w:rsidR="002754FE" w:rsidRPr="00F6495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="002754FE" w:rsidRPr="00F64956">
        <w:rPr>
          <w:rFonts w:ascii="Arial" w:eastAsia="Times New Roman" w:hAnsi="Arial" w:cs="Arial"/>
          <w:b/>
          <w:sz w:val="24"/>
          <w:szCs w:val="24"/>
          <w:lang w:eastAsia="cs-CZ"/>
        </w:rPr>
        <w:t>stotřicetšesttisíc</w:t>
      </w:r>
      <w:proofErr w:type="spellEnd"/>
      <w:r w:rsidR="002754FE" w:rsidRPr="00F6495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="002754FE" w:rsidRPr="00F64956">
        <w:rPr>
          <w:rFonts w:ascii="Arial" w:eastAsia="Times New Roman" w:hAnsi="Arial" w:cs="Arial"/>
          <w:b/>
          <w:sz w:val="24"/>
          <w:szCs w:val="24"/>
          <w:lang w:eastAsia="cs-CZ"/>
        </w:rPr>
        <w:t>šestset</w:t>
      </w:r>
      <w:proofErr w:type="spellEnd"/>
      <w:r w:rsidR="002754FE" w:rsidRPr="00F6495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čtyřicet osm</w:t>
      </w:r>
      <w:r w:rsidRPr="00F6495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korun českých).</w:t>
      </w:r>
    </w:p>
    <w:p w:rsidR="00073536" w:rsidRPr="00F64956" w:rsidRDefault="00073536" w:rsidP="00F6495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lang w:eastAsia="cs-CZ"/>
        </w:rPr>
      </w:pPr>
      <w:r w:rsidRPr="00F64956">
        <w:rPr>
          <w:rFonts w:ascii="Arial" w:eastAsia="Times New Roman" w:hAnsi="Arial" w:cs="Arial"/>
          <w:b/>
          <w:lang w:eastAsia="cs-CZ"/>
        </w:rPr>
        <w:t>Čl. III</w:t>
      </w:r>
    </w:p>
    <w:p w:rsidR="00073536" w:rsidRPr="00F64956" w:rsidRDefault="00073536" w:rsidP="00073536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F64956" w:rsidRDefault="00073536" w:rsidP="002754F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lang w:eastAsia="cs-CZ"/>
        </w:rPr>
        <w:t xml:space="preserve">Uživatel se zavazuje </w:t>
      </w:r>
      <w:r w:rsidRPr="00F64956">
        <w:rPr>
          <w:rFonts w:ascii="Arial" w:eastAsia="Times New Roman" w:hAnsi="Arial" w:cs="Arial"/>
          <w:b/>
          <w:lang w:eastAsia="cs-CZ"/>
        </w:rPr>
        <w:t>celkovou</w:t>
      </w:r>
      <w:r w:rsidRPr="00F64956">
        <w:rPr>
          <w:rFonts w:ascii="Arial" w:eastAsia="Times New Roman" w:hAnsi="Arial" w:cs="Arial"/>
          <w:lang w:eastAsia="cs-CZ"/>
        </w:rPr>
        <w:t xml:space="preserve"> </w:t>
      </w:r>
      <w:r w:rsidRPr="00F64956">
        <w:rPr>
          <w:rFonts w:ascii="Arial" w:eastAsia="Times New Roman" w:hAnsi="Arial" w:cs="Arial"/>
          <w:b/>
          <w:lang w:eastAsia="cs-CZ"/>
        </w:rPr>
        <w:t>částku k úhradě</w:t>
      </w:r>
      <w:r w:rsidRPr="00F64956">
        <w:rPr>
          <w:rFonts w:ascii="Arial" w:eastAsia="Times New Roman" w:hAnsi="Arial" w:cs="Arial"/>
          <w:lang w:eastAsia="cs-CZ"/>
        </w:rPr>
        <w:t xml:space="preserve"> specifikovanou v čl. II této dohody, kterou tímto uznává co do důvodu a výše, zaplatit na účet Státního pozemkového úřadu vedený u České národní banky, </w:t>
      </w:r>
      <w:r w:rsidR="002754FE" w:rsidRPr="00F64956">
        <w:rPr>
          <w:rFonts w:ascii="Arial" w:hAnsi="Arial" w:cs="Arial"/>
        </w:rPr>
        <w:t xml:space="preserve">číslo účtu </w:t>
      </w:r>
      <w:r w:rsidR="002754FE" w:rsidRPr="00F64956">
        <w:rPr>
          <w:rFonts w:ascii="Arial" w:hAnsi="Arial" w:cs="Arial"/>
          <w:b/>
        </w:rPr>
        <w:t>160012-3723001/0710</w:t>
      </w:r>
      <w:r w:rsidR="002754FE" w:rsidRPr="00F64956">
        <w:rPr>
          <w:rFonts w:ascii="Arial" w:hAnsi="Arial" w:cs="Arial"/>
        </w:rPr>
        <w:t xml:space="preserve"> variabilní symbol </w:t>
      </w:r>
      <w:r w:rsidR="002754FE" w:rsidRPr="00F64956">
        <w:rPr>
          <w:rFonts w:ascii="Arial" w:hAnsi="Arial" w:cs="Arial"/>
          <w:b/>
        </w:rPr>
        <w:t>21611919</w:t>
      </w:r>
      <w:r w:rsidR="002754FE" w:rsidRPr="00F64956">
        <w:rPr>
          <w:rFonts w:ascii="Arial" w:hAnsi="Arial" w:cs="Arial"/>
        </w:rPr>
        <w:t xml:space="preserve"> </w:t>
      </w:r>
      <w:r w:rsidRPr="00F64956">
        <w:rPr>
          <w:rFonts w:ascii="Arial" w:eastAsia="Times New Roman" w:hAnsi="Arial" w:cs="Arial"/>
          <w:lang w:eastAsia="cs-CZ"/>
        </w:rPr>
        <w:t>před podpisem této dohody, a to v jedné splátce.</w:t>
      </w: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F64956">
        <w:rPr>
          <w:rFonts w:ascii="Arial" w:eastAsia="Times New Roman" w:hAnsi="Arial" w:cs="Arial"/>
          <w:bCs/>
          <w:lang w:eastAsia="cs-CZ"/>
        </w:rPr>
        <w:t>Zaplacením se rozumí připsání placené částky na účet Státního pozemkového úřadu.</w:t>
      </w: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F64956" w:rsidRDefault="00073536" w:rsidP="0007353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lang w:eastAsia="cs-CZ"/>
        </w:rPr>
      </w:pPr>
      <w:r w:rsidRPr="00F64956">
        <w:rPr>
          <w:rFonts w:ascii="Arial" w:eastAsia="Times New Roman" w:hAnsi="Arial" w:cs="Arial"/>
          <w:b/>
          <w:lang w:eastAsia="cs-CZ"/>
        </w:rPr>
        <w:t>Čl. IV</w:t>
      </w:r>
    </w:p>
    <w:p w:rsidR="002754FE" w:rsidRPr="00F64956" w:rsidRDefault="002754FE" w:rsidP="00073536">
      <w:pPr>
        <w:spacing w:after="0" w:line="240" w:lineRule="auto"/>
        <w:jc w:val="both"/>
        <w:rPr>
          <w:rFonts w:ascii="Arial" w:eastAsia="Times New Roman" w:hAnsi="Arial" w:cs="Arial"/>
          <w:iCs/>
          <w:sz w:val="10"/>
          <w:szCs w:val="10"/>
          <w:u w:val="single"/>
          <w:lang w:eastAsia="cs-CZ"/>
        </w:rPr>
      </w:pPr>
    </w:p>
    <w:p w:rsidR="00F64956" w:rsidRPr="00F64956" w:rsidRDefault="00073536" w:rsidP="00F6495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lang w:eastAsia="cs-CZ"/>
        </w:rPr>
        <w:t>Další užívací vztahy k nemovitým věcem specifikovan</w:t>
      </w:r>
      <w:r w:rsidRPr="00F64956">
        <w:rPr>
          <w:rFonts w:ascii="Arial" w:eastAsia="Times New Roman" w:hAnsi="Arial" w:cs="Arial"/>
          <w:iCs/>
          <w:lang w:eastAsia="cs-CZ"/>
        </w:rPr>
        <w:t>ým</w:t>
      </w:r>
      <w:r w:rsidRPr="00F64956">
        <w:rPr>
          <w:rFonts w:ascii="Arial" w:eastAsia="Times New Roman" w:hAnsi="Arial" w:cs="Arial"/>
          <w:lang w:eastAsia="cs-CZ"/>
        </w:rPr>
        <w:t xml:space="preserve"> v čl. I. této dohody budou řešeny v </w:t>
      </w:r>
      <w:proofErr w:type="spellStart"/>
      <w:r w:rsidRPr="00F64956">
        <w:rPr>
          <w:rFonts w:ascii="Arial" w:eastAsia="Times New Roman" w:hAnsi="Arial" w:cs="Arial"/>
          <w:lang w:eastAsia="cs-CZ"/>
        </w:rPr>
        <w:t>pachtovní</w:t>
      </w:r>
      <w:proofErr w:type="spellEnd"/>
      <w:r w:rsidRPr="00F64956">
        <w:rPr>
          <w:rFonts w:ascii="Arial" w:eastAsia="Times New Roman" w:hAnsi="Arial" w:cs="Arial"/>
          <w:lang w:eastAsia="cs-CZ"/>
        </w:rPr>
        <w:t xml:space="preserve"> smlouvě č. </w:t>
      </w:r>
      <w:r w:rsidR="002754FE" w:rsidRPr="00F64956">
        <w:rPr>
          <w:rFonts w:ascii="Arial" w:eastAsia="Times New Roman" w:hAnsi="Arial" w:cs="Arial"/>
          <w:b/>
          <w:lang w:eastAsia="cs-CZ"/>
        </w:rPr>
        <w:t>216N19/19</w:t>
      </w:r>
      <w:r w:rsidRPr="00F64956">
        <w:rPr>
          <w:rFonts w:ascii="Arial" w:eastAsia="Times New Roman" w:hAnsi="Arial" w:cs="Arial"/>
          <w:lang w:eastAsia="cs-CZ"/>
        </w:rPr>
        <w:t>, která bude uzavřena po podpisu této dohody.</w:t>
      </w:r>
    </w:p>
    <w:p w:rsidR="00F64956" w:rsidRPr="00F64956" w:rsidRDefault="00F64956" w:rsidP="00F6495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lang w:eastAsia="cs-CZ"/>
        </w:rPr>
      </w:pPr>
    </w:p>
    <w:p w:rsidR="00073536" w:rsidRPr="00F64956" w:rsidRDefault="00073536" w:rsidP="00F6495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b/>
          <w:lang w:eastAsia="cs-CZ"/>
        </w:rPr>
        <w:t>Čl. V</w:t>
      </w:r>
    </w:p>
    <w:p w:rsidR="00073536" w:rsidRPr="00F64956" w:rsidRDefault="00073536" w:rsidP="002754FE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lang w:eastAsia="cs-CZ"/>
        </w:rPr>
        <w:t xml:space="preserve">Tato dohoda je vyhotovena </w:t>
      </w:r>
      <w:r w:rsidR="002754FE" w:rsidRPr="00F64956">
        <w:rPr>
          <w:rFonts w:ascii="Arial" w:eastAsia="Times New Roman" w:hAnsi="Arial" w:cs="Arial"/>
          <w:lang w:eastAsia="cs-CZ"/>
        </w:rPr>
        <w:t>ve dvou</w:t>
      </w:r>
      <w:r w:rsidRPr="00F64956">
        <w:rPr>
          <w:rFonts w:ascii="Arial" w:eastAsia="Times New Roman" w:hAnsi="Arial" w:cs="Arial"/>
          <w:lang w:eastAsia="cs-CZ"/>
        </w:rPr>
        <w:t xml:space="preserve"> stejnopisech, z nichž každý má platnost originálu.</w:t>
      </w:r>
      <w:r w:rsidR="002754FE" w:rsidRPr="00F64956">
        <w:rPr>
          <w:rFonts w:ascii="Arial" w:eastAsia="Times New Roman" w:hAnsi="Arial" w:cs="Arial"/>
          <w:lang w:eastAsia="cs-CZ"/>
        </w:rPr>
        <w:t xml:space="preserve"> Jeden </w:t>
      </w:r>
      <w:r w:rsidRPr="00F64956">
        <w:rPr>
          <w:rFonts w:ascii="Arial" w:eastAsia="Times New Roman" w:hAnsi="Arial" w:cs="Arial"/>
          <w:lang w:eastAsia="cs-CZ"/>
        </w:rPr>
        <w:t>stejnopis přebírá uživatel a jeden je určen pro Státní pozemkový úřad.</w:t>
      </w:r>
      <w:r w:rsidRPr="00F64956">
        <w:rPr>
          <w:rFonts w:ascii="Arial" w:eastAsia="Times New Roman" w:hAnsi="Arial" w:cs="Arial"/>
          <w:iCs/>
          <w:lang w:eastAsia="cs-CZ"/>
        </w:rPr>
        <w:t xml:space="preserve"> </w:t>
      </w:r>
    </w:p>
    <w:p w:rsidR="00073536" w:rsidRPr="00F64956" w:rsidRDefault="00073536" w:rsidP="00073536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cs-CZ"/>
        </w:rPr>
      </w:pPr>
    </w:p>
    <w:p w:rsidR="002754FE" w:rsidRPr="00F64956" w:rsidRDefault="002754FE" w:rsidP="002754FE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b/>
          <w:bCs/>
          <w:lang w:eastAsia="cs-CZ"/>
        </w:rPr>
        <w:t>Čl. VI</w:t>
      </w:r>
    </w:p>
    <w:p w:rsidR="00073536" w:rsidRPr="00F64956" w:rsidRDefault="00073536" w:rsidP="00F64956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</w:rPr>
      </w:pPr>
      <w:r w:rsidRPr="00F64956">
        <w:rPr>
          <w:rFonts w:ascii="Arial" w:eastAsia="Times New Roman" w:hAnsi="Arial" w:cs="Arial"/>
        </w:rPr>
        <w:t xml:space="preserve">Tato dohoda nabývá platnosti dnem podpisu smluvními stranami a účinnosti dnem uveřejnění v registru smluv </w:t>
      </w:r>
      <w:r w:rsidR="002754FE" w:rsidRPr="00F64956">
        <w:rPr>
          <w:rFonts w:ascii="Arial" w:eastAsia="Times New Roman" w:hAnsi="Arial" w:cs="Arial"/>
        </w:rPr>
        <w:t>…………………</w:t>
      </w:r>
      <w:proofErr w:type="gramStart"/>
      <w:r w:rsidR="002754FE" w:rsidRPr="00F64956">
        <w:rPr>
          <w:rFonts w:ascii="Arial" w:eastAsia="Times New Roman" w:hAnsi="Arial" w:cs="Arial"/>
        </w:rPr>
        <w:t>…….</w:t>
      </w:r>
      <w:proofErr w:type="gramEnd"/>
      <w:r w:rsidR="002754FE" w:rsidRPr="00F64956">
        <w:rPr>
          <w:rFonts w:ascii="Arial" w:eastAsia="Times New Roman" w:hAnsi="Arial" w:cs="Arial"/>
        </w:rPr>
        <w:t>.</w:t>
      </w:r>
      <w:r w:rsidRPr="00F64956">
        <w:rPr>
          <w:rFonts w:ascii="Arial" w:eastAsia="Times New Roman" w:hAnsi="Arial" w:cs="Arial"/>
        </w:rPr>
        <w:t xml:space="preserve">dle ustanovení § 6 odst. 1 zákona č. 340/2015 Sb., o zvláštních podmínkách účinnosti některých smluv, uveřejňování těchto smluv a o registru smluv (zákon o registru smluv), ve znění pozdějších předpisů. </w:t>
      </w:r>
    </w:p>
    <w:p w:rsidR="00073536" w:rsidRPr="00F64956" w:rsidRDefault="00073536" w:rsidP="00073536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F64956">
        <w:rPr>
          <w:rFonts w:ascii="Arial" w:eastAsia="Times New Roman" w:hAnsi="Arial" w:cs="Arial"/>
        </w:rPr>
        <w:t>Uveřejnění této dohody v registru smluv zajistí Státní pozemkový úřad.</w:t>
      </w: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2754FE" w:rsidRPr="00F64956" w:rsidRDefault="002754FE" w:rsidP="002754FE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b/>
          <w:bCs/>
          <w:lang w:eastAsia="cs-CZ"/>
        </w:rPr>
        <w:t>Čl. VII</w:t>
      </w:r>
    </w:p>
    <w:p w:rsidR="00073536" w:rsidRPr="00F64956" w:rsidRDefault="00073536" w:rsidP="00073536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lang w:eastAsia="cs-CZ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:rsidR="00073536" w:rsidRPr="00F64956" w:rsidRDefault="00073536" w:rsidP="0007353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073536" w:rsidRPr="00F64956" w:rsidRDefault="00073536" w:rsidP="00073536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64956">
        <w:rPr>
          <w:rFonts w:ascii="Arial" w:eastAsia="Times New Roman" w:hAnsi="Arial" w:cs="Arial"/>
          <w:lang w:eastAsia="cs-CZ"/>
        </w:rPr>
        <w:t xml:space="preserve">V Pardubicích dne </w:t>
      </w:r>
      <w:r w:rsidR="00686BD7">
        <w:rPr>
          <w:rFonts w:ascii="Arial" w:eastAsia="Times New Roman" w:hAnsi="Arial" w:cs="Arial"/>
          <w:lang w:eastAsia="cs-CZ"/>
        </w:rPr>
        <w:t>23.12.2019</w:t>
      </w:r>
      <w:bookmarkStart w:id="0" w:name="_GoBack"/>
      <w:bookmarkEnd w:id="0"/>
      <w:r w:rsidR="002754FE" w:rsidRPr="00F64956">
        <w:rPr>
          <w:rFonts w:ascii="Arial" w:eastAsia="Times New Roman" w:hAnsi="Arial" w:cs="Arial"/>
          <w:lang w:eastAsia="cs-CZ"/>
        </w:rPr>
        <w:t>.</w:t>
      </w: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754FE" w:rsidRPr="00F64956" w:rsidRDefault="002754FE" w:rsidP="0007353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F6495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64956" w:rsidRPr="00F64956" w:rsidRDefault="00F6495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754FE" w:rsidRPr="00F64956" w:rsidRDefault="002754FE" w:rsidP="002754FE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</w:rPr>
      </w:pPr>
      <w:r w:rsidRPr="00F64956">
        <w:rPr>
          <w:rFonts w:ascii="Arial" w:hAnsi="Arial" w:cs="Arial"/>
        </w:rPr>
        <w:t>…………………………………..</w:t>
      </w:r>
      <w:r w:rsidRPr="00F64956">
        <w:rPr>
          <w:rFonts w:ascii="Arial" w:hAnsi="Arial" w:cs="Arial"/>
        </w:rPr>
        <w:tab/>
        <w:t>…………………………………….</w:t>
      </w:r>
    </w:p>
    <w:p w:rsidR="002754FE" w:rsidRPr="00F64956" w:rsidRDefault="002754FE" w:rsidP="002754FE">
      <w:pPr>
        <w:pStyle w:val="Zkladntext"/>
        <w:jc w:val="left"/>
        <w:rPr>
          <w:rFonts w:ascii="Arial" w:hAnsi="Arial" w:cs="Arial"/>
          <w:b/>
          <w:i w:val="0"/>
          <w:iCs/>
          <w:sz w:val="22"/>
          <w:szCs w:val="22"/>
        </w:rPr>
      </w:pPr>
      <w:r w:rsidRPr="00F64956">
        <w:rPr>
          <w:rFonts w:ascii="Arial" w:hAnsi="Arial" w:cs="Arial"/>
          <w:b/>
          <w:i w:val="0"/>
          <w:sz w:val="22"/>
          <w:szCs w:val="22"/>
          <w:lang w:eastAsia="en-US"/>
        </w:rPr>
        <w:t xml:space="preserve">Ing. Miroslav Kučera                                                      </w:t>
      </w:r>
      <w:r w:rsidRPr="00F64956">
        <w:rPr>
          <w:rFonts w:ascii="Arial" w:hAnsi="Arial" w:cs="Arial"/>
          <w:b/>
          <w:i w:val="0"/>
          <w:iCs/>
          <w:sz w:val="22"/>
          <w:szCs w:val="22"/>
        </w:rPr>
        <w:t>Hanácká zemědělská</w:t>
      </w:r>
    </w:p>
    <w:p w:rsidR="002754FE" w:rsidRPr="00F64956" w:rsidRDefault="002754FE" w:rsidP="002754FE">
      <w:pPr>
        <w:pStyle w:val="Zkladntext"/>
        <w:jc w:val="left"/>
        <w:rPr>
          <w:rFonts w:ascii="Arial" w:hAnsi="Arial" w:cs="Arial"/>
          <w:i w:val="0"/>
          <w:iCs/>
          <w:sz w:val="22"/>
          <w:szCs w:val="22"/>
        </w:rPr>
      </w:pPr>
      <w:r w:rsidRPr="00F64956">
        <w:rPr>
          <w:rFonts w:ascii="Arial" w:hAnsi="Arial" w:cs="Arial"/>
          <w:i w:val="0"/>
          <w:sz w:val="22"/>
          <w:szCs w:val="22"/>
          <w:lang w:eastAsia="en-US"/>
        </w:rPr>
        <w:t xml:space="preserve">ředitel Krajského pozemkového úřadu                            </w:t>
      </w:r>
      <w:r w:rsidR="00F64956" w:rsidRPr="00F64956">
        <w:rPr>
          <w:rFonts w:ascii="Arial" w:hAnsi="Arial" w:cs="Arial"/>
          <w:i w:val="0"/>
          <w:sz w:val="22"/>
          <w:szCs w:val="22"/>
          <w:lang w:eastAsia="en-US"/>
        </w:rPr>
        <w:t xml:space="preserve"> </w:t>
      </w:r>
      <w:r w:rsidRPr="00F64956">
        <w:rPr>
          <w:rFonts w:ascii="Arial" w:hAnsi="Arial" w:cs="Arial"/>
          <w:b/>
          <w:i w:val="0"/>
          <w:sz w:val="22"/>
          <w:szCs w:val="22"/>
          <w:lang w:eastAsia="en-US"/>
        </w:rPr>
        <w:t>s</w:t>
      </w:r>
      <w:r w:rsidRPr="00F64956">
        <w:rPr>
          <w:rFonts w:ascii="Arial" w:hAnsi="Arial" w:cs="Arial"/>
          <w:b/>
          <w:i w:val="0"/>
          <w:iCs/>
          <w:sz w:val="22"/>
          <w:szCs w:val="22"/>
        </w:rPr>
        <w:t>polečnost Jevíčko a.s.</w:t>
      </w:r>
      <w:r w:rsidRPr="00F64956">
        <w:rPr>
          <w:rFonts w:ascii="Arial" w:hAnsi="Arial" w:cs="Arial"/>
          <w:i w:val="0"/>
          <w:iCs/>
          <w:sz w:val="22"/>
          <w:szCs w:val="22"/>
        </w:rPr>
        <w:t xml:space="preserve"> </w:t>
      </w:r>
    </w:p>
    <w:p w:rsidR="002754FE" w:rsidRPr="00F64956" w:rsidRDefault="002754FE" w:rsidP="002754FE">
      <w:pPr>
        <w:tabs>
          <w:tab w:val="left" w:pos="3402"/>
          <w:tab w:val="left" w:pos="6237"/>
        </w:tabs>
        <w:spacing w:after="0" w:line="240" w:lineRule="auto"/>
        <w:jc w:val="both"/>
        <w:rPr>
          <w:rFonts w:ascii="Arial" w:hAnsi="Arial" w:cs="Arial"/>
        </w:rPr>
      </w:pPr>
      <w:r w:rsidRPr="00F64956">
        <w:rPr>
          <w:rFonts w:ascii="Arial" w:hAnsi="Arial" w:cs="Arial"/>
        </w:rPr>
        <w:t>pro Pardubický kraj                                                          </w:t>
      </w:r>
      <w:r w:rsidRPr="00F64956">
        <w:rPr>
          <w:rFonts w:ascii="Arial" w:hAnsi="Arial" w:cs="Arial"/>
          <w:b/>
          <w:lang w:eastAsia="cs-CZ"/>
        </w:rPr>
        <w:t>Ing. Miroslav Jurka</w:t>
      </w:r>
      <w:r w:rsidRPr="00F64956">
        <w:rPr>
          <w:rFonts w:ascii="Arial" w:hAnsi="Arial" w:cs="Arial"/>
          <w:lang w:eastAsia="cs-CZ"/>
        </w:rPr>
        <w:t xml:space="preserve"> –</w:t>
      </w:r>
      <w:r w:rsidRPr="00F64956">
        <w:rPr>
          <w:rFonts w:ascii="Arial" w:hAnsi="Arial" w:cs="Arial"/>
        </w:rPr>
        <w:t xml:space="preserve">                </w:t>
      </w:r>
    </w:p>
    <w:p w:rsidR="002754FE" w:rsidRPr="00F64956" w:rsidRDefault="00F64956" w:rsidP="002754FE">
      <w:pPr>
        <w:spacing w:after="0" w:line="240" w:lineRule="auto"/>
        <w:rPr>
          <w:rFonts w:ascii="Arial" w:hAnsi="Arial" w:cs="Arial"/>
        </w:rPr>
      </w:pPr>
      <w:r w:rsidRPr="00F64956">
        <w:rPr>
          <w:rFonts w:ascii="Arial" w:hAnsi="Arial" w:cs="Arial"/>
        </w:rPr>
        <w:t>Státní pozemkový úřad</w:t>
      </w:r>
      <w:r w:rsidR="002754FE" w:rsidRPr="00F64956">
        <w:rPr>
          <w:rFonts w:ascii="Arial" w:hAnsi="Arial" w:cs="Arial"/>
        </w:rPr>
        <w:tab/>
      </w:r>
      <w:r w:rsidR="002754FE" w:rsidRPr="00F64956">
        <w:rPr>
          <w:rFonts w:ascii="Arial" w:hAnsi="Arial" w:cs="Arial"/>
        </w:rPr>
        <w:tab/>
      </w:r>
      <w:r w:rsidR="002754FE" w:rsidRPr="00F64956">
        <w:rPr>
          <w:rFonts w:ascii="Arial" w:hAnsi="Arial" w:cs="Arial"/>
        </w:rPr>
        <w:tab/>
      </w:r>
      <w:r w:rsidR="002754FE" w:rsidRPr="00F64956">
        <w:rPr>
          <w:rFonts w:ascii="Arial" w:hAnsi="Arial" w:cs="Arial"/>
        </w:rPr>
        <w:tab/>
        <w:t xml:space="preserve">        </w:t>
      </w:r>
      <w:r w:rsidR="002754FE" w:rsidRPr="00F64956">
        <w:rPr>
          <w:rFonts w:ascii="Arial" w:hAnsi="Arial" w:cs="Arial"/>
          <w:lang w:eastAsia="cs-CZ"/>
        </w:rPr>
        <w:t>předseda představenstva</w:t>
      </w:r>
    </w:p>
    <w:p w:rsidR="002754FE" w:rsidRPr="00F64956" w:rsidRDefault="00F64956" w:rsidP="00F64956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iCs/>
        </w:rPr>
      </w:pPr>
      <w:r w:rsidRPr="00F64956">
        <w:rPr>
          <w:rFonts w:ascii="Arial" w:hAnsi="Arial" w:cs="Arial"/>
        </w:rPr>
        <w:t xml:space="preserve">                                                                                         uživatel</w:t>
      </w:r>
    </w:p>
    <w:p w:rsidR="002754FE" w:rsidRPr="00F64956" w:rsidRDefault="002754FE" w:rsidP="002754FE">
      <w:pPr>
        <w:spacing w:after="0" w:line="240" w:lineRule="auto"/>
        <w:jc w:val="both"/>
        <w:rPr>
          <w:rFonts w:ascii="Arial" w:hAnsi="Arial" w:cs="Arial"/>
          <w:bCs/>
        </w:rPr>
      </w:pPr>
      <w:r w:rsidRPr="00F64956">
        <w:rPr>
          <w:rFonts w:ascii="Arial" w:hAnsi="Arial" w:cs="Arial"/>
          <w:bCs/>
        </w:rPr>
        <w:t>Za správnost: Ing. Jan Polák</w:t>
      </w:r>
    </w:p>
    <w:p w:rsidR="002754FE" w:rsidRPr="00F64956" w:rsidRDefault="002754FE" w:rsidP="002754FE">
      <w:pPr>
        <w:spacing w:after="0" w:line="240" w:lineRule="auto"/>
        <w:jc w:val="both"/>
        <w:rPr>
          <w:rFonts w:ascii="Arial" w:hAnsi="Arial" w:cs="Arial"/>
          <w:bCs/>
        </w:rPr>
      </w:pPr>
      <w:r w:rsidRPr="00F64956">
        <w:rPr>
          <w:rFonts w:ascii="Arial" w:hAnsi="Arial" w:cs="Arial"/>
          <w:bCs/>
        </w:rPr>
        <w:t>…………………………..</w:t>
      </w:r>
    </w:p>
    <w:p w:rsidR="002754FE" w:rsidRPr="00F64956" w:rsidRDefault="002754FE" w:rsidP="002754FE">
      <w:pPr>
        <w:spacing w:after="0" w:line="240" w:lineRule="auto"/>
        <w:jc w:val="both"/>
        <w:rPr>
          <w:rFonts w:ascii="Arial" w:hAnsi="Arial" w:cs="Arial"/>
          <w:bCs/>
        </w:rPr>
      </w:pPr>
      <w:r w:rsidRPr="00F64956">
        <w:rPr>
          <w:rFonts w:ascii="Arial" w:hAnsi="Arial" w:cs="Arial"/>
          <w:bCs/>
        </w:rPr>
        <w:t>podpis</w:t>
      </w:r>
    </w:p>
    <w:p w:rsidR="002754FE" w:rsidRPr="00F64956" w:rsidRDefault="002754FE" w:rsidP="002754FE">
      <w:pPr>
        <w:spacing w:after="0" w:line="240" w:lineRule="auto"/>
        <w:jc w:val="both"/>
        <w:rPr>
          <w:rFonts w:ascii="Arial" w:hAnsi="Arial" w:cs="Arial"/>
          <w:bCs/>
          <w:sz w:val="10"/>
          <w:szCs w:val="10"/>
        </w:rPr>
      </w:pPr>
    </w:p>
    <w:p w:rsidR="002754FE" w:rsidRPr="00F64956" w:rsidRDefault="002754FE" w:rsidP="002754FE">
      <w:pPr>
        <w:spacing w:after="0" w:line="240" w:lineRule="auto"/>
        <w:jc w:val="both"/>
        <w:rPr>
          <w:rFonts w:ascii="Arial" w:hAnsi="Arial" w:cs="Arial"/>
        </w:rPr>
      </w:pPr>
      <w:r w:rsidRPr="00F64956">
        <w:rPr>
          <w:rFonts w:ascii="Arial" w:hAnsi="Arial" w:cs="Arial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:rsidR="002754FE" w:rsidRPr="00F64956" w:rsidRDefault="002754FE" w:rsidP="002754FE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2754FE" w:rsidRPr="00F64956" w:rsidRDefault="002754FE" w:rsidP="002754FE">
      <w:pPr>
        <w:spacing w:after="0" w:line="240" w:lineRule="auto"/>
        <w:jc w:val="both"/>
        <w:rPr>
          <w:rFonts w:ascii="Arial" w:hAnsi="Arial" w:cs="Arial"/>
        </w:rPr>
      </w:pPr>
      <w:r w:rsidRPr="00F64956">
        <w:rPr>
          <w:rFonts w:ascii="Arial" w:hAnsi="Arial" w:cs="Arial"/>
        </w:rPr>
        <w:t>Datum registrace ………………………….</w:t>
      </w:r>
    </w:p>
    <w:p w:rsidR="002754FE" w:rsidRPr="00F64956" w:rsidRDefault="002754FE" w:rsidP="002754FE">
      <w:pPr>
        <w:spacing w:after="0" w:line="240" w:lineRule="auto"/>
        <w:jc w:val="both"/>
        <w:rPr>
          <w:rFonts w:ascii="Arial" w:hAnsi="Arial" w:cs="Arial"/>
        </w:rPr>
      </w:pPr>
      <w:r w:rsidRPr="00F64956">
        <w:rPr>
          <w:rFonts w:ascii="Arial" w:hAnsi="Arial" w:cs="Arial"/>
        </w:rPr>
        <w:t>ID smlouvy ………………………………</w:t>
      </w:r>
      <w:r w:rsidR="00F64956" w:rsidRPr="00F64956">
        <w:rPr>
          <w:rFonts w:ascii="Arial" w:hAnsi="Arial" w:cs="Arial"/>
        </w:rPr>
        <w:t>.</w:t>
      </w:r>
      <w:r w:rsidRPr="00F64956">
        <w:rPr>
          <w:rFonts w:ascii="Arial" w:hAnsi="Arial" w:cs="Arial"/>
        </w:rPr>
        <w:t>..</w:t>
      </w:r>
    </w:p>
    <w:p w:rsidR="002754FE" w:rsidRPr="00F64956" w:rsidRDefault="002754FE" w:rsidP="002754FE">
      <w:pPr>
        <w:spacing w:after="0" w:line="240" w:lineRule="auto"/>
        <w:jc w:val="both"/>
        <w:rPr>
          <w:rFonts w:ascii="Arial" w:hAnsi="Arial" w:cs="Arial"/>
        </w:rPr>
      </w:pPr>
      <w:r w:rsidRPr="00F64956">
        <w:rPr>
          <w:rFonts w:ascii="Arial" w:hAnsi="Arial" w:cs="Arial"/>
        </w:rPr>
        <w:t>ID verze ……………………………………</w:t>
      </w:r>
    </w:p>
    <w:p w:rsidR="002754FE" w:rsidRPr="00F64956" w:rsidRDefault="002754FE" w:rsidP="002754FE">
      <w:pPr>
        <w:spacing w:after="0" w:line="240" w:lineRule="auto"/>
        <w:jc w:val="both"/>
        <w:rPr>
          <w:rFonts w:ascii="Arial" w:hAnsi="Arial" w:cs="Arial"/>
        </w:rPr>
      </w:pPr>
      <w:r w:rsidRPr="00F64956">
        <w:rPr>
          <w:rFonts w:ascii="Arial" w:hAnsi="Arial" w:cs="Arial"/>
        </w:rPr>
        <w:t>Registraci provedl. Květuše Sedláková</w:t>
      </w:r>
    </w:p>
    <w:p w:rsidR="002754FE" w:rsidRPr="00F64956" w:rsidRDefault="002754FE" w:rsidP="002754FE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2754FE" w:rsidRPr="00F64956" w:rsidRDefault="002754FE" w:rsidP="002754FE">
      <w:pPr>
        <w:spacing w:after="0" w:line="240" w:lineRule="auto"/>
        <w:jc w:val="both"/>
        <w:rPr>
          <w:rFonts w:ascii="Arial" w:hAnsi="Arial" w:cs="Arial"/>
        </w:rPr>
      </w:pPr>
      <w:r w:rsidRPr="00F64956">
        <w:rPr>
          <w:rFonts w:ascii="Arial" w:hAnsi="Arial" w:cs="Arial"/>
        </w:rPr>
        <w:t>V Pardubicích dne …………………</w:t>
      </w:r>
      <w:proofErr w:type="gramStart"/>
      <w:r w:rsidRPr="00F64956">
        <w:rPr>
          <w:rFonts w:ascii="Arial" w:hAnsi="Arial" w:cs="Arial"/>
        </w:rPr>
        <w:t>…….</w:t>
      </w:r>
      <w:proofErr w:type="gramEnd"/>
      <w:r w:rsidR="00F64956" w:rsidRPr="00F64956">
        <w:rPr>
          <w:rFonts w:ascii="Arial" w:hAnsi="Arial" w:cs="Arial"/>
        </w:rPr>
        <w:t>.</w:t>
      </w:r>
      <w:r w:rsidRPr="00F64956">
        <w:rPr>
          <w:rFonts w:ascii="Arial" w:hAnsi="Arial" w:cs="Arial"/>
        </w:rPr>
        <w:tab/>
      </w:r>
      <w:r w:rsidRPr="00F64956">
        <w:rPr>
          <w:rFonts w:ascii="Arial" w:hAnsi="Arial" w:cs="Arial"/>
        </w:rPr>
        <w:tab/>
      </w:r>
      <w:r w:rsidRPr="00F64956">
        <w:rPr>
          <w:rFonts w:ascii="Arial" w:hAnsi="Arial" w:cs="Arial"/>
        </w:rPr>
        <w:tab/>
        <w:t>…………………………………..</w:t>
      </w:r>
    </w:p>
    <w:p w:rsidR="00E86C80" w:rsidRPr="00F64956" w:rsidRDefault="002754FE" w:rsidP="00F6495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F64956">
        <w:rPr>
          <w:rFonts w:ascii="Arial" w:hAnsi="Arial" w:cs="Arial"/>
        </w:rPr>
        <w:tab/>
        <w:t xml:space="preserve">        podpis odpovědného zaměstnance</w:t>
      </w:r>
    </w:p>
    <w:sectPr w:rsidR="00E86C80" w:rsidRPr="00F6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36"/>
    <w:rsid w:val="00073536"/>
    <w:rsid w:val="0019652B"/>
    <w:rsid w:val="002754FE"/>
    <w:rsid w:val="002F3FF8"/>
    <w:rsid w:val="003D6E9A"/>
    <w:rsid w:val="00491AD9"/>
    <w:rsid w:val="004E4877"/>
    <w:rsid w:val="00686BD7"/>
    <w:rsid w:val="00A31921"/>
    <w:rsid w:val="00A52FFA"/>
    <w:rsid w:val="00B46DDC"/>
    <w:rsid w:val="00CF3B85"/>
    <w:rsid w:val="00E86C80"/>
    <w:rsid w:val="00EF4D88"/>
    <w:rsid w:val="00F13A7B"/>
    <w:rsid w:val="00F6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DAA021A"/>
  <w15:chartTrackingRefBased/>
  <w15:docId w15:val="{848FC3BA-95B7-4EAC-BBE7-31D549F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F4D88"/>
    <w:pPr>
      <w:tabs>
        <w:tab w:val="left" w:pos="568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F4D88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customStyle="1" w:styleId="adresa">
    <w:name w:val="adresa"/>
    <w:basedOn w:val="Normln"/>
    <w:rsid w:val="00EF4D88"/>
    <w:pPr>
      <w:tabs>
        <w:tab w:val="left" w:pos="3402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31">
    <w:name w:val="Základní text 31"/>
    <w:basedOn w:val="Normln"/>
    <w:rsid w:val="002754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 Jan</dc:creator>
  <cp:keywords/>
  <dc:description/>
  <cp:lastModifiedBy>Sedláková Květuše</cp:lastModifiedBy>
  <cp:revision>4</cp:revision>
  <cp:lastPrinted>2019-11-29T12:00:00Z</cp:lastPrinted>
  <dcterms:created xsi:type="dcterms:W3CDTF">2019-11-29T12:58:00Z</dcterms:created>
  <dcterms:modified xsi:type="dcterms:W3CDTF">2019-12-23T07:34:00Z</dcterms:modified>
</cp:coreProperties>
</file>