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bookmarkStart w:id="0" w:name="_GoBack"/>
            <w:bookmarkEnd w:id="0"/>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77777777"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a platební pravidla pro rok 2020</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00517</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KAREL HOLOUBEK – Trade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Správa lázeňských parků,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U Solivárny 2004/2</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 01 Karlovy Vary</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r w:rsidR="00771442" w:rsidRPr="00771442">
              <w:rPr>
                <w:rFonts w:ascii="Arial" w:eastAsia="Times New Roman" w:hAnsi="Arial" w:cs="Arial"/>
                <w:sz w:val="16"/>
                <w:szCs w:val="16"/>
                <w:lang w:eastAsia="cs-CZ"/>
              </w:rPr>
              <w:t>vedeného Krajským soudem v Plzni, oddíl Pr, vložka 589</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00871982</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CZ00871982</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0800468349/0800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r>
              <w:rPr>
                <w:rFonts w:ascii="Arial" w:hAnsi="Arial" w:cs="Arial"/>
                <w:b/>
                <w:bCs/>
                <w:sz w:val="20"/>
                <w:szCs w:val="20"/>
                <w:lang w:val="en-US"/>
              </w:rPr>
              <w:t>Adresa pro zasílání korespodence:</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Správa lázeňských parků,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U Solivárny 2004/2</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01 Karlovy Vary</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P-0100-006</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U Solivárny 2, garáže</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462,00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01.01.2020</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56921962" w14:textId="77777777" w:rsidR="006B12FB" w:rsidRPr="006B12FB" w:rsidRDefault="006B12FB" w:rsidP="006B12FB">
            <w:pPr>
              <w:spacing w:after="0"/>
              <w:jc w:val="both"/>
              <w:rPr>
                <w:rFonts w:ascii="Arial" w:hAnsi="Arial" w:cs="Arial"/>
                <w:sz w:val="18"/>
                <w:szCs w:val="18"/>
              </w:rPr>
            </w:pPr>
            <w:r w:rsidRPr="006B12FB">
              <w:rPr>
                <w:rFonts w:ascii="Arial" w:hAnsi="Arial" w:cs="Arial"/>
                <w:sz w:val="18"/>
                <w:szCs w:val="18"/>
              </w:rPr>
              <w:t>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Uveřejnění dodatku zajistí odběratel za plné součinnosti dodavatele.</w:t>
            </w:r>
          </w:p>
          <w:p w14:paraId="3DE4B6A5" w14:textId="77777777" w:rsidR="006B12FB" w:rsidRDefault="006B12FB" w:rsidP="006B12FB">
            <w:pPr>
              <w:spacing w:after="0"/>
              <w:jc w:val="both"/>
              <w:rPr>
                <w:rFonts w:ascii="Arial" w:hAnsi="Arial" w:cs="Arial"/>
                <w:sz w:val="18"/>
                <w:szCs w:val="18"/>
              </w:rPr>
            </w:pPr>
            <w:r w:rsidRPr="006B12FB">
              <w:rPr>
                <w:rFonts w:ascii="Arial" w:hAnsi="Arial" w:cs="Arial"/>
                <w:sz w:val="18"/>
                <w:szCs w:val="18"/>
              </w:rPr>
              <w:t xml:space="preserve">Při vkládání příloh do registru smluv uvádějte k názvu smluvních stran KAREL HOLOUBEK – Trade Group a.s., IČO 25060996, i naši datovou schránku: </w:t>
            </w:r>
            <w:r w:rsidRPr="006B12FB">
              <w:rPr>
                <w:rFonts w:ascii="Arial" w:hAnsi="Arial" w:cs="Arial"/>
                <w:b/>
                <w:sz w:val="18"/>
                <w:szCs w:val="18"/>
              </w:rPr>
              <w:t>gvfeqtx</w:t>
            </w:r>
          </w:p>
          <w:p w14:paraId="0A3F9CF4" w14:textId="77777777" w:rsidR="00E37ACF" w:rsidRDefault="00E37ACF" w:rsidP="00730939">
            <w:pPr>
              <w:spacing w:after="100" w:afterAutospacing="1" w:line="240" w:lineRule="auto"/>
              <w:rPr>
                <w:rFonts w:ascii="Arial" w:hAnsi="Arial" w:cs="Arial"/>
                <w:sz w:val="16"/>
                <w:szCs w:val="16"/>
              </w:rPr>
            </w:pPr>
          </w:p>
          <w:p w14:paraId="4574FB48" w14:textId="77777777" w:rsidR="00806535" w:rsidRDefault="00806535" w:rsidP="00730939">
            <w:pPr>
              <w:spacing w:after="100" w:afterAutospacing="1" w:line="240" w:lineRule="auto"/>
              <w:rPr>
                <w:rFonts w:ascii="Arial" w:hAnsi="Arial" w:cs="Arial"/>
                <w:sz w:val="16"/>
                <w:szCs w:val="16"/>
              </w:rPr>
            </w:pPr>
          </w:p>
          <w:p w14:paraId="33D8CD4D" w14:textId="77777777" w:rsidR="00806535" w:rsidRPr="00032082" w:rsidRDefault="00806535" w:rsidP="00730939">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05.12.2019</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57C4"/>
    <w:rsid w:val="00190EDA"/>
    <w:rsid w:val="00193BD8"/>
    <w:rsid w:val="001A326D"/>
    <w:rsid w:val="001A70C4"/>
    <w:rsid w:val="001B784F"/>
    <w:rsid w:val="001C2B3C"/>
    <w:rsid w:val="001F15F0"/>
    <w:rsid w:val="001F3A47"/>
    <w:rsid w:val="002079D9"/>
    <w:rsid w:val="00214F61"/>
    <w:rsid w:val="00222C93"/>
    <w:rsid w:val="002375FD"/>
    <w:rsid w:val="002425AB"/>
    <w:rsid w:val="00257C70"/>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37E"/>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4748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Hajkova</cp:lastModifiedBy>
  <cp:revision>2</cp:revision>
  <dcterms:created xsi:type="dcterms:W3CDTF">2019-12-05T07:32:00Z</dcterms:created>
  <dcterms:modified xsi:type="dcterms:W3CDTF">2019-12-05T07:32:00Z</dcterms:modified>
</cp:coreProperties>
</file>