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6C4" w:rsidRPr="00B67929" w:rsidRDefault="009C3115" w:rsidP="00346172">
      <w:pPr>
        <w:pStyle w:val="Nadpis1"/>
        <w:widowControl/>
        <w:numPr>
          <w:ilvl w:val="0"/>
          <w:numId w:val="0"/>
        </w:num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6"/>
          <w:szCs w:val="26"/>
        </w:rPr>
        <w:t xml:space="preserve">Dodatek č. 1 ke smlouvě o </w:t>
      </w:r>
      <w:r w:rsidR="009C36C4" w:rsidRPr="00B67929">
        <w:rPr>
          <w:rFonts w:ascii="Segoe UI" w:hAnsi="Segoe UI" w:cs="Segoe UI"/>
          <w:sz w:val="26"/>
          <w:szCs w:val="26"/>
        </w:rPr>
        <w:t>poskytování služeb</w:t>
      </w:r>
    </w:p>
    <w:p w:rsidR="009C36C4" w:rsidRPr="00B67929" w:rsidRDefault="009C36C4">
      <w:pPr>
        <w:widowControl/>
        <w:jc w:val="center"/>
        <w:rPr>
          <w:rFonts w:ascii="Segoe UI" w:hAnsi="Segoe UI" w:cs="Segoe UI"/>
          <w:sz w:val="22"/>
          <w:szCs w:val="22"/>
        </w:rPr>
      </w:pPr>
    </w:p>
    <w:p w:rsidR="009C36C4" w:rsidRPr="00B67929" w:rsidRDefault="009C36C4">
      <w:pPr>
        <w:widowControl/>
        <w:rPr>
          <w:rFonts w:ascii="Segoe UI" w:hAnsi="Segoe UI" w:cs="Segoe UI"/>
          <w:sz w:val="22"/>
          <w:szCs w:val="22"/>
        </w:rPr>
      </w:pPr>
    </w:p>
    <w:p w:rsidR="009C3115" w:rsidRDefault="009C3115" w:rsidP="009C3115">
      <w:pPr>
        <w:pStyle w:val="lnek"/>
        <w:keepNext/>
        <w:widowControl/>
        <w:numPr>
          <w:ilvl w:val="0"/>
          <w:numId w:val="0"/>
        </w:numPr>
        <w:spacing w:after="288"/>
        <w:rPr>
          <w:rFonts w:ascii="Segoe UI" w:hAnsi="Segoe UI" w:cs="Segoe UI"/>
          <w:b w:val="0"/>
          <w:sz w:val="22"/>
          <w:szCs w:val="22"/>
        </w:rPr>
      </w:pPr>
      <w:r>
        <w:rPr>
          <w:rFonts w:ascii="Segoe UI" w:hAnsi="Segoe UI" w:cs="Segoe UI"/>
          <w:b w:val="0"/>
          <w:sz w:val="22"/>
          <w:szCs w:val="22"/>
        </w:rPr>
        <w:t>(1)</w:t>
      </w:r>
    </w:p>
    <w:p w:rsidR="009C36C4" w:rsidRPr="009C3115" w:rsidRDefault="009C36C4" w:rsidP="009C3115">
      <w:pPr>
        <w:pStyle w:val="lnek"/>
        <w:keepNext/>
        <w:widowControl/>
        <w:numPr>
          <w:ilvl w:val="0"/>
          <w:numId w:val="0"/>
        </w:numPr>
        <w:spacing w:after="288"/>
        <w:rPr>
          <w:rFonts w:ascii="Segoe UI" w:hAnsi="Segoe UI" w:cs="Segoe UI"/>
          <w:b w:val="0"/>
          <w:sz w:val="22"/>
          <w:szCs w:val="22"/>
        </w:rPr>
      </w:pPr>
      <w:r w:rsidRPr="009C3115">
        <w:rPr>
          <w:rFonts w:ascii="Segoe UI" w:hAnsi="Segoe UI" w:cs="Segoe UI"/>
          <w:b w:val="0"/>
          <w:sz w:val="22"/>
          <w:szCs w:val="22"/>
        </w:rPr>
        <w:t>Smluvní strany</w:t>
      </w:r>
    </w:p>
    <w:p w:rsidR="009C36C4" w:rsidRPr="00B67929" w:rsidRDefault="009C36C4">
      <w:pPr>
        <w:widowControl/>
        <w:rPr>
          <w:rFonts w:ascii="Segoe UI" w:hAnsi="Segoe UI" w:cs="Segoe UI"/>
          <w:sz w:val="22"/>
          <w:szCs w:val="22"/>
        </w:rPr>
      </w:pPr>
    </w:p>
    <w:p w:rsidR="009C36C4" w:rsidRPr="00B67929" w:rsidRDefault="009C36C4">
      <w:pPr>
        <w:widowControl/>
        <w:rPr>
          <w:rFonts w:ascii="Segoe UI" w:hAnsi="Segoe UI" w:cs="Segoe UI"/>
          <w:sz w:val="22"/>
          <w:szCs w:val="22"/>
        </w:rPr>
      </w:pPr>
      <w:r w:rsidRPr="00B67929">
        <w:rPr>
          <w:rFonts w:ascii="Segoe UI" w:hAnsi="Segoe UI" w:cs="Segoe UI"/>
          <w:sz w:val="22"/>
          <w:szCs w:val="22"/>
        </w:rPr>
        <w:t>Objednatel:</w:t>
      </w:r>
    </w:p>
    <w:p w:rsidR="009C36C4" w:rsidRPr="00B67929" w:rsidRDefault="009C36C4">
      <w:pPr>
        <w:widowControl/>
        <w:rPr>
          <w:rFonts w:ascii="Segoe UI" w:hAnsi="Segoe UI" w:cs="Segoe UI"/>
          <w:sz w:val="22"/>
          <w:szCs w:val="22"/>
        </w:rPr>
      </w:pPr>
      <w:r w:rsidRPr="00B67929">
        <w:rPr>
          <w:rFonts w:ascii="Segoe UI" w:hAnsi="Segoe UI" w:cs="Segoe UI"/>
          <w:sz w:val="22"/>
          <w:szCs w:val="22"/>
        </w:rPr>
        <w:tab/>
      </w:r>
      <w:r w:rsidRPr="00B67929">
        <w:rPr>
          <w:rFonts w:ascii="Segoe UI" w:hAnsi="Segoe UI" w:cs="Segoe UI"/>
          <w:sz w:val="22"/>
          <w:szCs w:val="22"/>
        </w:rPr>
        <w:tab/>
      </w:r>
      <w:r w:rsidRPr="00B67929">
        <w:rPr>
          <w:rFonts w:ascii="Segoe UI" w:hAnsi="Segoe UI" w:cs="Segoe UI"/>
          <w:sz w:val="22"/>
          <w:szCs w:val="22"/>
        </w:rPr>
        <w:tab/>
      </w:r>
      <w:r w:rsidRPr="00B67929">
        <w:rPr>
          <w:rFonts w:ascii="Segoe UI" w:hAnsi="Segoe UI" w:cs="Segoe UI"/>
          <w:sz w:val="22"/>
          <w:szCs w:val="22"/>
        </w:rPr>
        <w:tab/>
      </w:r>
      <w:r w:rsidRPr="00B67929">
        <w:rPr>
          <w:rFonts w:ascii="Segoe UI" w:hAnsi="Segoe UI" w:cs="Segoe UI"/>
          <w:sz w:val="22"/>
          <w:szCs w:val="22"/>
        </w:rPr>
        <w:tab/>
      </w:r>
      <w:r w:rsidR="009C3115">
        <w:rPr>
          <w:rFonts w:ascii="Segoe UI" w:hAnsi="Segoe UI" w:cs="Segoe UI"/>
          <w:b/>
          <w:bCs/>
          <w:sz w:val="22"/>
          <w:szCs w:val="22"/>
        </w:rPr>
        <w:t>RBP</w:t>
      </w:r>
      <w:r w:rsidRPr="00B67929">
        <w:rPr>
          <w:rFonts w:ascii="Segoe UI" w:hAnsi="Segoe UI" w:cs="Segoe UI"/>
          <w:b/>
          <w:bCs/>
          <w:sz w:val="22"/>
          <w:szCs w:val="22"/>
        </w:rPr>
        <w:t>, zdravotní pojišťovna</w:t>
      </w:r>
    </w:p>
    <w:p w:rsidR="009C36C4" w:rsidRPr="00B67929" w:rsidRDefault="009C36C4">
      <w:pPr>
        <w:widowControl/>
        <w:tabs>
          <w:tab w:val="left" w:pos="2160"/>
        </w:tabs>
        <w:spacing w:line="276" w:lineRule="auto"/>
        <w:ind w:left="284"/>
        <w:rPr>
          <w:rFonts w:ascii="Segoe UI" w:hAnsi="Segoe UI" w:cs="Segoe UI"/>
          <w:sz w:val="22"/>
          <w:szCs w:val="22"/>
        </w:rPr>
      </w:pPr>
      <w:r w:rsidRPr="00B67929">
        <w:rPr>
          <w:rFonts w:ascii="Segoe UI" w:hAnsi="Segoe UI" w:cs="Segoe UI"/>
          <w:sz w:val="22"/>
          <w:szCs w:val="22"/>
        </w:rPr>
        <w:t xml:space="preserve">se sídlem: </w:t>
      </w:r>
      <w:r w:rsidRPr="00B67929">
        <w:rPr>
          <w:rFonts w:ascii="Segoe UI" w:hAnsi="Segoe UI" w:cs="Segoe UI"/>
          <w:sz w:val="22"/>
          <w:szCs w:val="22"/>
        </w:rPr>
        <w:tab/>
      </w:r>
      <w:r w:rsidRPr="00B67929">
        <w:rPr>
          <w:rFonts w:ascii="Segoe UI" w:hAnsi="Segoe UI" w:cs="Segoe UI"/>
          <w:sz w:val="22"/>
          <w:szCs w:val="22"/>
        </w:rPr>
        <w:tab/>
      </w:r>
      <w:r w:rsidRPr="00B67929">
        <w:rPr>
          <w:rFonts w:ascii="Segoe UI" w:hAnsi="Segoe UI" w:cs="Segoe UI"/>
          <w:sz w:val="22"/>
          <w:szCs w:val="22"/>
        </w:rPr>
        <w:tab/>
        <w:t>Michálkovická 967/108, 710 15 Ostrava - Slezská Ostrava</w:t>
      </w:r>
    </w:p>
    <w:p w:rsidR="009C36C4" w:rsidRPr="00B67929" w:rsidRDefault="009C36C4">
      <w:pPr>
        <w:widowControl/>
        <w:spacing w:line="276" w:lineRule="auto"/>
        <w:ind w:left="284"/>
        <w:rPr>
          <w:rFonts w:ascii="Segoe UI" w:hAnsi="Segoe UI" w:cs="Segoe UI"/>
          <w:sz w:val="22"/>
          <w:szCs w:val="22"/>
        </w:rPr>
      </w:pPr>
      <w:r w:rsidRPr="00B67929">
        <w:rPr>
          <w:rFonts w:ascii="Segoe UI" w:hAnsi="Segoe UI" w:cs="Segoe UI"/>
          <w:sz w:val="22"/>
          <w:szCs w:val="22"/>
        </w:rPr>
        <w:t>zastoupena:</w:t>
      </w:r>
      <w:r w:rsidRPr="00B67929">
        <w:rPr>
          <w:rFonts w:ascii="Segoe UI" w:hAnsi="Segoe UI" w:cs="Segoe UI"/>
          <w:sz w:val="22"/>
          <w:szCs w:val="22"/>
        </w:rPr>
        <w:tab/>
      </w:r>
      <w:r w:rsidRPr="00B67929">
        <w:rPr>
          <w:rFonts w:ascii="Segoe UI" w:hAnsi="Segoe UI" w:cs="Segoe UI"/>
          <w:sz w:val="22"/>
          <w:szCs w:val="22"/>
        </w:rPr>
        <w:tab/>
      </w:r>
      <w:r w:rsidRPr="00B67929">
        <w:rPr>
          <w:rFonts w:ascii="Segoe UI" w:hAnsi="Segoe UI" w:cs="Segoe UI"/>
          <w:sz w:val="22"/>
          <w:szCs w:val="22"/>
        </w:rPr>
        <w:tab/>
        <w:t xml:space="preserve">Ing. </w:t>
      </w:r>
      <w:r w:rsidR="009C3115">
        <w:rPr>
          <w:rFonts w:ascii="Segoe UI" w:hAnsi="Segoe UI" w:cs="Segoe UI"/>
          <w:sz w:val="22"/>
          <w:szCs w:val="22"/>
        </w:rPr>
        <w:t>Antonínem Klimšou</w:t>
      </w:r>
      <w:r w:rsidRPr="00B67929">
        <w:rPr>
          <w:rFonts w:ascii="Segoe UI" w:hAnsi="Segoe UI" w:cs="Segoe UI"/>
          <w:sz w:val="22"/>
          <w:szCs w:val="22"/>
        </w:rPr>
        <w:t xml:space="preserve">, </w:t>
      </w:r>
      <w:r w:rsidR="009C3115">
        <w:rPr>
          <w:rFonts w:ascii="Segoe UI" w:hAnsi="Segoe UI" w:cs="Segoe UI"/>
          <w:sz w:val="22"/>
          <w:szCs w:val="22"/>
        </w:rPr>
        <w:t xml:space="preserve">výkonným </w:t>
      </w:r>
      <w:r w:rsidRPr="00B67929">
        <w:rPr>
          <w:rFonts w:ascii="Segoe UI" w:hAnsi="Segoe UI" w:cs="Segoe UI"/>
          <w:sz w:val="22"/>
          <w:szCs w:val="22"/>
        </w:rPr>
        <w:t>ředitelem</w:t>
      </w:r>
    </w:p>
    <w:p w:rsidR="009C36C4" w:rsidRPr="00B67929" w:rsidRDefault="009C36C4">
      <w:pPr>
        <w:widowControl/>
        <w:spacing w:line="276" w:lineRule="auto"/>
        <w:ind w:left="284"/>
        <w:rPr>
          <w:rFonts w:ascii="Segoe UI" w:hAnsi="Segoe UI" w:cs="Segoe UI"/>
          <w:sz w:val="22"/>
          <w:szCs w:val="22"/>
        </w:rPr>
      </w:pPr>
      <w:r w:rsidRPr="00B67929">
        <w:rPr>
          <w:rFonts w:ascii="Segoe UI" w:hAnsi="Segoe UI" w:cs="Segoe UI"/>
          <w:sz w:val="22"/>
          <w:szCs w:val="22"/>
        </w:rPr>
        <w:t>IČ</w:t>
      </w:r>
      <w:r w:rsidR="009C3115">
        <w:rPr>
          <w:rFonts w:ascii="Segoe UI" w:hAnsi="Segoe UI" w:cs="Segoe UI"/>
          <w:sz w:val="22"/>
          <w:szCs w:val="22"/>
        </w:rPr>
        <w:t>O</w:t>
      </w:r>
      <w:r w:rsidRPr="00B67929">
        <w:rPr>
          <w:rFonts w:ascii="Segoe UI" w:hAnsi="Segoe UI" w:cs="Segoe UI"/>
          <w:sz w:val="22"/>
          <w:szCs w:val="22"/>
        </w:rPr>
        <w:t>:</w:t>
      </w:r>
      <w:r w:rsidRPr="00B67929">
        <w:rPr>
          <w:rFonts w:ascii="Segoe UI" w:hAnsi="Segoe UI" w:cs="Segoe UI"/>
          <w:sz w:val="22"/>
          <w:szCs w:val="22"/>
        </w:rPr>
        <w:tab/>
      </w:r>
      <w:r w:rsidRPr="00B67929">
        <w:rPr>
          <w:rFonts w:ascii="Segoe UI" w:hAnsi="Segoe UI" w:cs="Segoe UI"/>
          <w:sz w:val="22"/>
          <w:szCs w:val="22"/>
        </w:rPr>
        <w:tab/>
      </w:r>
      <w:r w:rsidRPr="00B67929">
        <w:rPr>
          <w:rFonts w:ascii="Segoe UI" w:hAnsi="Segoe UI" w:cs="Segoe UI"/>
          <w:sz w:val="22"/>
          <w:szCs w:val="22"/>
        </w:rPr>
        <w:tab/>
      </w:r>
      <w:r w:rsidRPr="00B67929">
        <w:rPr>
          <w:rFonts w:ascii="Segoe UI" w:hAnsi="Segoe UI" w:cs="Segoe UI"/>
          <w:sz w:val="22"/>
          <w:szCs w:val="22"/>
        </w:rPr>
        <w:tab/>
      </w:r>
      <w:r w:rsidRPr="00B67929">
        <w:rPr>
          <w:rFonts w:ascii="Segoe UI" w:hAnsi="Segoe UI" w:cs="Segoe UI"/>
          <w:sz w:val="22"/>
          <w:szCs w:val="22"/>
        </w:rPr>
        <w:tab/>
        <w:t>476 73 036</w:t>
      </w:r>
    </w:p>
    <w:p w:rsidR="009C36C4" w:rsidRPr="009C3115" w:rsidRDefault="009C36C4">
      <w:pPr>
        <w:widowControl/>
        <w:tabs>
          <w:tab w:val="left" w:pos="2160"/>
        </w:tabs>
        <w:spacing w:line="276" w:lineRule="auto"/>
        <w:ind w:left="284"/>
        <w:rPr>
          <w:rFonts w:ascii="Segoe UI" w:hAnsi="Segoe UI" w:cs="Segoe UI"/>
          <w:sz w:val="22"/>
          <w:szCs w:val="22"/>
        </w:rPr>
      </w:pPr>
      <w:r w:rsidRPr="00B67929">
        <w:rPr>
          <w:rFonts w:ascii="Segoe UI" w:hAnsi="Segoe UI" w:cs="Segoe UI"/>
          <w:sz w:val="22"/>
          <w:szCs w:val="22"/>
        </w:rPr>
        <w:t>zapsána v </w:t>
      </w:r>
      <w:r w:rsidRPr="009C3115">
        <w:rPr>
          <w:rFonts w:ascii="Segoe UI" w:hAnsi="Segoe UI" w:cs="Segoe UI"/>
          <w:sz w:val="22"/>
          <w:szCs w:val="22"/>
        </w:rPr>
        <w:t>obchodním rejstříku Krajského soudu v Ostravě, oddíl AXIV, vložka 554</w:t>
      </w:r>
    </w:p>
    <w:p w:rsidR="009C36C4" w:rsidRPr="009C3115" w:rsidRDefault="009C36C4">
      <w:pPr>
        <w:widowControl/>
        <w:tabs>
          <w:tab w:val="left" w:pos="2160"/>
        </w:tabs>
        <w:spacing w:line="276" w:lineRule="auto"/>
        <w:ind w:left="284"/>
        <w:rPr>
          <w:rFonts w:ascii="Segoe UI" w:hAnsi="Segoe UI" w:cs="Segoe UI"/>
          <w:sz w:val="22"/>
          <w:szCs w:val="22"/>
        </w:rPr>
      </w:pPr>
      <w:r w:rsidRPr="009C3115">
        <w:rPr>
          <w:rFonts w:ascii="Segoe UI" w:hAnsi="Segoe UI" w:cs="Segoe UI"/>
          <w:sz w:val="22"/>
          <w:szCs w:val="22"/>
        </w:rPr>
        <w:t xml:space="preserve">Bankovní spojení: </w:t>
      </w:r>
      <w:r w:rsidRPr="009C3115">
        <w:rPr>
          <w:rFonts w:ascii="Segoe UI" w:hAnsi="Segoe UI" w:cs="Segoe UI"/>
          <w:sz w:val="22"/>
          <w:szCs w:val="22"/>
        </w:rPr>
        <w:tab/>
      </w:r>
      <w:r w:rsidRPr="009C3115">
        <w:rPr>
          <w:rFonts w:ascii="Segoe UI" w:hAnsi="Segoe UI" w:cs="Segoe UI"/>
          <w:sz w:val="22"/>
          <w:szCs w:val="22"/>
        </w:rPr>
        <w:tab/>
      </w:r>
      <w:r w:rsidRPr="009C3115">
        <w:rPr>
          <w:rFonts w:ascii="Segoe UI" w:hAnsi="Segoe UI" w:cs="Segoe UI"/>
          <w:sz w:val="22"/>
          <w:szCs w:val="22"/>
        </w:rPr>
        <w:tab/>
      </w:r>
      <w:proofErr w:type="spellStart"/>
      <w:r w:rsidR="00B47498" w:rsidRPr="00B47498">
        <w:rPr>
          <w:rFonts w:asciiTheme="minorHAnsi" w:hAnsiTheme="minorHAnsi" w:cstheme="minorHAnsi"/>
          <w:szCs w:val="22"/>
          <w:highlight w:val="black"/>
        </w:rPr>
        <w:t>xxxxxxxxx</w:t>
      </w:r>
      <w:proofErr w:type="spellEnd"/>
    </w:p>
    <w:p w:rsidR="009C36C4" w:rsidRPr="009C3115" w:rsidRDefault="009C36C4">
      <w:pPr>
        <w:widowControl/>
        <w:tabs>
          <w:tab w:val="left" w:pos="2160"/>
        </w:tabs>
        <w:spacing w:line="276" w:lineRule="auto"/>
        <w:ind w:left="284"/>
        <w:rPr>
          <w:rFonts w:ascii="Segoe UI" w:hAnsi="Segoe UI" w:cs="Segoe UI"/>
          <w:iCs/>
          <w:sz w:val="22"/>
          <w:szCs w:val="22"/>
        </w:rPr>
      </w:pPr>
      <w:r w:rsidRPr="009C3115">
        <w:rPr>
          <w:rFonts w:ascii="Segoe UI" w:hAnsi="Segoe UI" w:cs="Segoe UI"/>
          <w:sz w:val="22"/>
          <w:szCs w:val="22"/>
        </w:rPr>
        <w:t xml:space="preserve">Číslo účtu: </w:t>
      </w:r>
      <w:r w:rsidRPr="009C3115">
        <w:rPr>
          <w:rFonts w:ascii="Segoe UI" w:hAnsi="Segoe UI" w:cs="Segoe UI"/>
          <w:sz w:val="22"/>
          <w:szCs w:val="22"/>
        </w:rPr>
        <w:tab/>
      </w:r>
      <w:r w:rsidRPr="009C3115">
        <w:rPr>
          <w:rFonts w:ascii="Segoe UI" w:hAnsi="Segoe UI" w:cs="Segoe UI"/>
          <w:sz w:val="22"/>
          <w:szCs w:val="22"/>
        </w:rPr>
        <w:tab/>
      </w:r>
      <w:r w:rsidRPr="009C3115">
        <w:rPr>
          <w:rFonts w:ascii="Segoe UI" w:hAnsi="Segoe UI" w:cs="Segoe UI"/>
          <w:sz w:val="22"/>
          <w:szCs w:val="22"/>
        </w:rPr>
        <w:tab/>
      </w:r>
      <w:proofErr w:type="spellStart"/>
      <w:r w:rsidR="00B47498" w:rsidRPr="00B47498">
        <w:rPr>
          <w:rFonts w:asciiTheme="minorHAnsi" w:hAnsiTheme="minorHAnsi" w:cstheme="minorHAnsi"/>
          <w:szCs w:val="22"/>
          <w:highlight w:val="black"/>
        </w:rPr>
        <w:t>xxxxxxxxx</w:t>
      </w:r>
      <w:proofErr w:type="spellEnd"/>
    </w:p>
    <w:p w:rsidR="009C36C4" w:rsidRPr="009C3115" w:rsidRDefault="009C36C4">
      <w:pPr>
        <w:pStyle w:val="Zkladntext"/>
        <w:widowControl/>
        <w:spacing w:line="276" w:lineRule="auto"/>
        <w:ind w:left="284"/>
        <w:rPr>
          <w:rFonts w:ascii="Segoe UI" w:hAnsi="Segoe UI" w:cs="Segoe UI"/>
          <w:iCs/>
          <w:sz w:val="22"/>
          <w:szCs w:val="22"/>
        </w:rPr>
      </w:pPr>
    </w:p>
    <w:p w:rsidR="009C36C4" w:rsidRPr="009C3115" w:rsidRDefault="009C36C4">
      <w:pPr>
        <w:widowControl/>
        <w:ind w:left="284"/>
        <w:rPr>
          <w:rFonts w:ascii="Segoe UI" w:hAnsi="Segoe UI" w:cs="Segoe UI"/>
          <w:sz w:val="22"/>
          <w:szCs w:val="22"/>
        </w:rPr>
      </w:pPr>
      <w:r w:rsidRPr="009C3115">
        <w:rPr>
          <w:rFonts w:ascii="Segoe UI" w:hAnsi="Segoe UI" w:cs="Segoe UI"/>
          <w:sz w:val="22"/>
          <w:szCs w:val="22"/>
        </w:rPr>
        <w:t>Ve</w:t>
      </w:r>
      <w:r w:rsidRPr="009C3115">
        <w:rPr>
          <w:rFonts w:ascii="Segoe UI" w:eastAsia="Times New Roman" w:hAnsi="Segoe UI" w:cs="Segoe UI"/>
          <w:sz w:val="22"/>
          <w:szCs w:val="22"/>
        </w:rPr>
        <w:t xml:space="preserve"> </w:t>
      </w:r>
      <w:r w:rsidRPr="009C3115">
        <w:rPr>
          <w:rFonts w:ascii="Segoe UI" w:hAnsi="Segoe UI" w:cs="Segoe UI"/>
          <w:sz w:val="22"/>
          <w:szCs w:val="22"/>
        </w:rPr>
        <w:t>věcech</w:t>
      </w:r>
      <w:r w:rsidRPr="009C3115">
        <w:rPr>
          <w:rFonts w:ascii="Segoe UI" w:eastAsia="Times New Roman" w:hAnsi="Segoe UI" w:cs="Segoe UI"/>
          <w:sz w:val="22"/>
          <w:szCs w:val="22"/>
        </w:rPr>
        <w:t xml:space="preserve"> </w:t>
      </w:r>
      <w:r w:rsidRPr="009C3115">
        <w:rPr>
          <w:rFonts w:ascii="Segoe UI" w:hAnsi="Segoe UI" w:cs="Segoe UI"/>
          <w:sz w:val="22"/>
          <w:szCs w:val="22"/>
        </w:rPr>
        <w:t>technických</w:t>
      </w:r>
      <w:r w:rsidRPr="009C3115">
        <w:rPr>
          <w:rFonts w:ascii="Segoe UI" w:eastAsia="Times New Roman" w:hAnsi="Segoe UI" w:cs="Segoe UI"/>
          <w:sz w:val="22"/>
          <w:szCs w:val="22"/>
        </w:rPr>
        <w:t xml:space="preserve"> je </w:t>
      </w:r>
    </w:p>
    <w:p w:rsidR="009C36C4" w:rsidRPr="009C3115" w:rsidRDefault="009C36C4">
      <w:pPr>
        <w:widowControl/>
        <w:ind w:left="284"/>
        <w:rPr>
          <w:rFonts w:ascii="Segoe UI" w:hAnsi="Segoe UI" w:cs="Segoe UI"/>
          <w:sz w:val="22"/>
          <w:szCs w:val="22"/>
        </w:rPr>
      </w:pPr>
      <w:r w:rsidRPr="009C3115">
        <w:rPr>
          <w:rFonts w:ascii="Segoe UI" w:hAnsi="Segoe UI" w:cs="Segoe UI"/>
          <w:sz w:val="22"/>
          <w:szCs w:val="22"/>
        </w:rPr>
        <w:t>oprávněn</w:t>
      </w:r>
      <w:r w:rsidRPr="009C3115">
        <w:rPr>
          <w:rFonts w:ascii="Segoe UI" w:eastAsia="Times New Roman" w:hAnsi="Segoe UI" w:cs="Segoe UI"/>
          <w:sz w:val="22"/>
          <w:szCs w:val="22"/>
        </w:rPr>
        <w:t xml:space="preserve"> </w:t>
      </w:r>
      <w:r w:rsidRPr="009C3115">
        <w:rPr>
          <w:rFonts w:ascii="Segoe UI" w:hAnsi="Segoe UI" w:cs="Segoe UI"/>
          <w:sz w:val="22"/>
          <w:szCs w:val="22"/>
        </w:rPr>
        <w:t>jednat:</w:t>
      </w:r>
      <w:r w:rsidRPr="009C3115">
        <w:rPr>
          <w:rFonts w:ascii="Segoe UI" w:hAnsi="Segoe UI" w:cs="Segoe UI"/>
          <w:sz w:val="22"/>
          <w:szCs w:val="22"/>
        </w:rPr>
        <w:tab/>
      </w:r>
      <w:r w:rsidRPr="009C3115">
        <w:rPr>
          <w:rFonts w:ascii="Segoe UI" w:hAnsi="Segoe UI" w:cs="Segoe UI"/>
          <w:sz w:val="22"/>
          <w:szCs w:val="22"/>
        </w:rPr>
        <w:tab/>
      </w:r>
      <w:r w:rsidRPr="009C3115">
        <w:rPr>
          <w:rFonts w:ascii="Segoe UI" w:hAnsi="Segoe UI" w:cs="Segoe UI"/>
          <w:sz w:val="22"/>
          <w:szCs w:val="22"/>
        </w:rPr>
        <w:tab/>
      </w:r>
      <w:proofErr w:type="spellStart"/>
      <w:r w:rsidR="00B47498" w:rsidRPr="00B47498">
        <w:rPr>
          <w:rFonts w:asciiTheme="minorHAnsi" w:hAnsiTheme="minorHAnsi" w:cstheme="minorHAnsi"/>
          <w:szCs w:val="22"/>
          <w:highlight w:val="black"/>
        </w:rPr>
        <w:t>xxxxxxxxx</w:t>
      </w:r>
      <w:proofErr w:type="spellEnd"/>
    </w:p>
    <w:p w:rsidR="009C36C4" w:rsidRPr="009C3115" w:rsidRDefault="009C36C4">
      <w:pPr>
        <w:widowControl/>
        <w:autoSpaceDE w:val="0"/>
        <w:spacing w:before="120"/>
        <w:ind w:left="284"/>
        <w:rPr>
          <w:rFonts w:ascii="Segoe UI" w:hAnsi="Segoe UI" w:cs="Segoe UI"/>
          <w:sz w:val="22"/>
          <w:szCs w:val="22"/>
        </w:rPr>
      </w:pPr>
      <w:r w:rsidRPr="009C3115">
        <w:rPr>
          <w:rFonts w:ascii="Segoe UI" w:hAnsi="Segoe UI" w:cs="Segoe UI"/>
          <w:sz w:val="22"/>
          <w:szCs w:val="22"/>
        </w:rPr>
        <w:t>Ve</w:t>
      </w:r>
      <w:r w:rsidRPr="009C3115">
        <w:rPr>
          <w:rFonts w:ascii="Segoe UI" w:eastAsia="Times New Roman" w:hAnsi="Segoe UI" w:cs="Segoe UI"/>
          <w:sz w:val="22"/>
          <w:szCs w:val="22"/>
        </w:rPr>
        <w:t xml:space="preserve"> </w:t>
      </w:r>
      <w:r w:rsidRPr="009C3115">
        <w:rPr>
          <w:rFonts w:ascii="Segoe UI" w:hAnsi="Segoe UI" w:cs="Segoe UI"/>
          <w:sz w:val="22"/>
          <w:szCs w:val="22"/>
        </w:rPr>
        <w:t>věcech</w:t>
      </w:r>
      <w:r w:rsidRPr="009C3115">
        <w:rPr>
          <w:rFonts w:ascii="Segoe UI" w:eastAsia="Times New Roman" w:hAnsi="Segoe UI" w:cs="Segoe UI"/>
          <w:sz w:val="22"/>
          <w:szCs w:val="22"/>
        </w:rPr>
        <w:t xml:space="preserve"> </w:t>
      </w:r>
      <w:r w:rsidRPr="009C3115">
        <w:rPr>
          <w:rFonts w:ascii="Segoe UI" w:hAnsi="Segoe UI" w:cs="Segoe UI"/>
          <w:sz w:val="22"/>
          <w:szCs w:val="22"/>
        </w:rPr>
        <w:t>smluvních</w:t>
      </w:r>
    </w:p>
    <w:p w:rsidR="009C36C4" w:rsidRPr="009C3115" w:rsidRDefault="009C36C4">
      <w:pPr>
        <w:widowControl/>
        <w:autoSpaceDE w:val="0"/>
        <w:ind w:left="284"/>
        <w:rPr>
          <w:rFonts w:ascii="Segoe UI" w:hAnsi="Segoe UI" w:cs="Segoe UI"/>
          <w:sz w:val="22"/>
          <w:szCs w:val="22"/>
        </w:rPr>
      </w:pPr>
      <w:r w:rsidRPr="009C3115">
        <w:rPr>
          <w:rFonts w:ascii="Segoe UI" w:hAnsi="Segoe UI" w:cs="Segoe UI"/>
          <w:sz w:val="22"/>
          <w:szCs w:val="22"/>
        </w:rPr>
        <w:t>je</w:t>
      </w:r>
      <w:r w:rsidRPr="009C3115">
        <w:rPr>
          <w:rFonts w:ascii="Segoe UI" w:eastAsia="Times New Roman" w:hAnsi="Segoe UI" w:cs="Segoe UI"/>
          <w:sz w:val="22"/>
          <w:szCs w:val="22"/>
        </w:rPr>
        <w:t xml:space="preserve"> </w:t>
      </w:r>
      <w:r w:rsidRPr="009C3115">
        <w:rPr>
          <w:rFonts w:ascii="Segoe UI" w:hAnsi="Segoe UI" w:cs="Segoe UI"/>
          <w:sz w:val="22"/>
          <w:szCs w:val="22"/>
        </w:rPr>
        <w:t>oprávněn</w:t>
      </w:r>
      <w:r w:rsidRPr="009C3115">
        <w:rPr>
          <w:rFonts w:ascii="Segoe UI" w:eastAsia="Times New Roman" w:hAnsi="Segoe UI" w:cs="Segoe UI"/>
          <w:sz w:val="22"/>
          <w:szCs w:val="22"/>
        </w:rPr>
        <w:t xml:space="preserve"> </w:t>
      </w:r>
      <w:r w:rsidRPr="009C3115">
        <w:rPr>
          <w:rFonts w:ascii="Segoe UI" w:hAnsi="Segoe UI" w:cs="Segoe UI"/>
          <w:sz w:val="22"/>
          <w:szCs w:val="22"/>
        </w:rPr>
        <w:t>jednat:</w:t>
      </w:r>
      <w:r w:rsidRPr="009C3115">
        <w:rPr>
          <w:rFonts w:ascii="Segoe UI" w:hAnsi="Segoe UI" w:cs="Segoe UI"/>
          <w:sz w:val="22"/>
          <w:szCs w:val="22"/>
        </w:rPr>
        <w:tab/>
      </w:r>
      <w:r w:rsidRPr="009C3115">
        <w:rPr>
          <w:rFonts w:ascii="Segoe UI" w:hAnsi="Segoe UI" w:cs="Segoe UI"/>
          <w:sz w:val="22"/>
          <w:szCs w:val="22"/>
        </w:rPr>
        <w:tab/>
      </w:r>
      <w:proofErr w:type="spellStart"/>
      <w:r w:rsidR="00B47498" w:rsidRPr="00B47498">
        <w:rPr>
          <w:rFonts w:asciiTheme="minorHAnsi" w:hAnsiTheme="minorHAnsi" w:cstheme="minorHAnsi"/>
          <w:szCs w:val="22"/>
          <w:highlight w:val="black"/>
        </w:rPr>
        <w:t>xxxxxxxxx</w:t>
      </w:r>
      <w:proofErr w:type="spellEnd"/>
    </w:p>
    <w:p w:rsidR="009C36C4" w:rsidRPr="009C3115" w:rsidRDefault="009C36C4">
      <w:pPr>
        <w:widowControl/>
        <w:spacing w:before="120"/>
        <w:ind w:left="284"/>
        <w:rPr>
          <w:rFonts w:ascii="Segoe UI" w:hAnsi="Segoe UI" w:cs="Segoe UI"/>
          <w:sz w:val="22"/>
          <w:szCs w:val="22"/>
        </w:rPr>
      </w:pPr>
      <w:r w:rsidRPr="002E71CF">
        <w:rPr>
          <w:rFonts w:ascii="Segoe UI" w:hAnsi="Segoe UI" w:cs="Segoe UI"/>
          <w:sz w:val="22"/>
          <w:szCs w:val="22"/>
        </w:rPr>
        <w:t>Číslo</w:t>
      </w:r>
      <w:r w:rsidRPr="002E71CF">
        <w:rPr>
          <w:rFonts w:ascii="Segoe UI" w:eastAsia="Times New Roman" w:hAnsi="Segoe UI" w:cs="Segoe UI"/>
          <w:sz w:val="22"/>
          <w:szCs w:val="22"/>
        </w:rPr>
        <w:t xml:space="preserve"> </w:t>
      </w:r>
      <w:r w:rsidRPr="002E71CF">
        <w:rPr>
          <w:rFonts w:ascii="Segoe UI" w:hAnsi="Segoe UI" w:cs="Segoe UI"/>
          <w:sz w:val="22"/>
          <w:szCs w:val="22"/>
        </w:rPr>
        <w:t>smlouvy:</w:t>
      </w:r>
      <w:r w:rsidRPr="002E71CF">
        <w:rPr>
          <w:rFonts w:ascii="Segoe UI" w:hAnsi="Segoe UI" w:cs="Segoe UI"/>
          <w:sz w:val="22"/>
          <w:szCs w:val="22"/>
        </w:rPr>
        <w:tab/>
      </w:r>
      <w:r w:rsidRPr="002E71CF">
        <w:rPr>
          <w:rFonts w:ascii="Segoe UI" w:hAnsi="Segoe UI" w:cs="Segoe UI"/>
          <w:sz w:val="22"/>
          <w:szCs w:val="22"/>
        </w:rPr>
        <w:tab/>
      </w:r>
      <w:r w:rsidRPr="002E71CF">
        <w:rPr>
          <w:rFonts w:ascii="Segoe UI" w:hAnsi="Segoe UI" w:cs="Segoe UI"/>
          <w:sz w:val="22"/>
          <w:szCs w:val="22"/>
        </w:rPr>
        <w:tab/>
      </w:r>
      <w:r w:rsidR="00CE313C" w:rsidRPr="002E71CF">
        <w:rPr>
          <w:rFonts w:ascii="Segoe UI" w:hAnsi="Segoe UI" w:cs="Segoe UI"/>
          <w:sz w:val="22"/>
          <w:szCs w:val="22"/>
        </w:rPr>
        <w:t>S-2018000090</w:t>
      </w:r>
    </w:p>
    <w:p w:rsidR="009C36C4" w:rsidRPr="009C3115" w:rsidRDefault="009C36C4">
      <w:pPr>
        <w:widowControl/>
        <w:rPr>
          <w:rFonts w:ascii="Segoe UI" w:hAnsi="Segoe UI" w:cs="Segoe UI"/>
          <w:sz w:val="22"/>
          <w:szCs w:val="22"/>
        </w:rPr>
      </w:pPr>
    </w:p>
    <w:p w:rsidR="009C36C4" w:rsidRPr="009C3115" w:rsidRDefault="009C36C4">
      <w:pPr>
        <w:widowControl/>
        <w:rPr>
          <w:rFonts w:ascii="Segoe UI" w:hAnsi="Segoe UI" w:cs="Segoe UI"/>
          <w:sz w:val="22"/>
          <w:szCs w:val="22"/>
        </w:rPr>
      </w:pPr>
      <w:r w:rsidRPr="009C3115">
        <w:rPr>
          <w:rFonts w:ascii="Segoe UI" w:hAnsi="Segoe UI" w:cs="Segoe UI"/>
          <w:sz w:val="22"/>
          <w:szCs w:val="22"/>
        </w:rPr>
        <w:t>Poskytovatel:</w:t>
      </w:r>
    </w:p>
    <w:p w:rsidR="009C36C4" w:rsidRPr="009C3115" w:rsidRDefault="009C36C4">
      <w:pPr>
        <w:widowControl/>
        <w:ind w:left="284"/>
        <w:rPr>
          <w:rFonts w:ascii="Segoe UI" w:hAnsi="Segoe UI" w:cs="Segoe UI"/>
          <w:sz w:val="22"/>
          <w:szCs w:val="22"/>
        </w:rPr>
      </w:pPr>
      <w:r w:rsidRPr="009C3115">
        <w:rPr>
          <w:rFonts w:ascii="Segoe UI" w:hAnsi="Segoe UI" w:cs="Segoe UI"/>
          <w:sz w:val="22"/>
          <w:szCs w:val="22"/>
        </w:rPr>
        <w:tab/>
      </w:r>
      <w:r w:rsidRPr="009C3115">
        <w:rPr>
          <w:rFonts w:ascii="Segoe UI" w:hAnsi="Segoe UI" w:cs="Segoe UI"/>
          <w:sz w:val="22"/>
          <w:szCs w:val="22"/>
        </w:rPr>
        <w:tab/>
      </w:r>
      <w:r w:rsidRPr="009C3115">
        <w:rPr>
          <w:rFonts w:ascii="Segoe UI" w:hAnsi="Segoe UI" w:cs="Segoe UI"/>
          <w:sz w:val="22"/>
          <w:szCs w:val="22"/>
        </w:rPr>
        <w:tab/>
      </w:r>
      <w:r w:rsidRPr="009C3115">
        <w:rPr>
          <w:rFonts w:ascii="Segoe UI" w:hAnsi="Segoe UI" w:cs="Segoe UI"/>
          <w:sz w:val="22"/>
          <w:szCs w:val="22"/>
        </w:rPr>
        <w:tab/>
      </w:r>
      <w:r w:rsidRPr="009C3115">
        <w:rPr>
          <w:rFonts w:ascii="Segoe UI" w:hAnsi="Segoe UI" w:cs="Segoe UI"/>
          <w:sz w:val="22"/>
          <w:szCs w:val="22"/>
        </w:rPr>
        <w:tab/>
      </w:r>
      <w:r w:rsidRPr="009C3115">
        <w:rPr>
          <w:rFonts w:ascii="Segoe UI" w:hAnsi="Segoe UI" w:cs="Segoe UI"/>
          <w:b/>
          <w:bCs/>
          <w:sz w:val="22"/>
          <w:szCs w:val="22"/>
        </w:rPr>
        <w:t>COMMIT, spol. s r.o.</w:t>
      </w:r>
    </w:p>
    <w:p w:rsidR="009C36C4" w:rsidRPr="009C3115" w:rsidRDefault="009C36C4">
      <w:pPr>
        <w:widowControl/>
        <w:ind w:left="284"/>
        <w:rPr>
          <w:rFonts w:ascii="Segoe UI" w:hAnsi="Segoe UI" w:cs="Segoe UI"/>
          <w:sz w:val="22"/>
          <w:szCs w:val="22"/>
        </w:rPr>
      </w:pPr>
      <w:r w:rsidRPr="009C3115">
        <w:rPr>
          <w:rFonts w:ascii="Segoe UI" w:hAnsi="Segoe UI" w:cs="Segoe UI"/>
          <w:sz w:val="22"/>
          <w:szCs w:val="22"/>
        </w:rPr>
        <w:t>se</w:t>
      </w:r>
      <w:r w:rsidRPr="009C3115">
        <w:rPr>
          <w:rFonts w:ascii="Segoe UI" w:eastAsia="Times New Roman" w:hAnsi="Segoe UI" w:cs="Segoe UI"/>
          <w:sz w:val="22"/>
          <w:szCs w:val="22"/>
        </w:rPr>
        <w:t xml:space="preserve"> </w:t>
      </w:r>
      <w:r w:rsidRPr="009C3115">
        <w:rPr>
          <w:rFonts w:ascii="Segoe UI" w:hAnsi="Segoe UI" w:cs="Segoe UI"/>
          <w:sz w:val="22"/>
          <w:szCs w:val="22"/>
        </w:rPr>
        <w:t>sídlem:</w:t>
      </w:r>
      <w:r w:rsidRPr="009C3115">
        <w:rPr>
          <w:rFonts w:ascii="Segoe UI" w:hAnsi="Segoe UI" w:cs="Segoe UI"/>
          <w:sz w:val="22"/>
          <w:szCs w:val="22"/>
        </w:rPr>
        <w:tab/>
      </w:r>
      <w:r w:rsidRPr="009C3115">
        <w:rPr>
          <w:rFonts w:ascii="Segoe UI" w:hAnsi="Segoe UI" w:cs="Segoe UI"/>
          <w:sz w:val="22"/>
          <w:szCs w:val="22"/>
        </w:rPr>
        <w:tab/>
      </w:r>
      <w:r w:rsidRPr="009C3115">
        <w:rPr>
          <w:rFonts w:ascii="Segoe UI" w:hAnsi="Segoe UI" w:cs="Segoe UI"/>
          <w:sz w:val="22"/>
          <w:szCs w:val="22"/>
        </w:rPr>
        <w:tab/>
      </w:r>
      <w:r w:rsidRPr="009C3115">
        <w:rPr>
          <w:rFonts w:ascii="Segoe UI" w:hAnsi="Segoe UI" w:cs="Segoe UI"/>
          <w:sz w:val="22"/>
          <w:szCs w:val="22"/>
        </w:rPr>
        <w:tab/>
      </w:r>
      <w:proofErr w:type="spellStart"/>
      <w:r w:rsidRPr="009C3115">
        <w:rPr>
          <w:rFonts w:ascii="Segoe UI" w:hAnsi="Segoe UI" w:cs="Segoe UI"/>
          <w:sz w:val="22"/>
          <w:szCs w:val="22"/>
        </w:rPr>
        <w:t>Mojmírovců</w:t>
      </w:r>
      <w:proofErr w:type="spellEnd"/>
      <w:r w:rsidRPr="009C3115">
        <w:rPr>
          <w:rFonts w:ascii="Segoe UI" w:hAnsi="Segoe UI" w:cs="Segoe UI"/>
          <w:sz w:val="22"/>
          <w:szCs w:val="22"/>
        </w:rPr>
        <w:t xml:space="preserve"> 800/43, 709 00 Ostrava – Mariánské hory</w:t>
      </w:r>
    </w:p>
    <w:p w:rsidR="009C36C4" w:rsidRPr="009C3115" w:rsidRDefault="009C36C4">
      <w:pPr>
        <w:pStyle w:val="Identifikacestran"/>
        <w:ind w:left="284"/>
        <w:rPr>
          <w:rFonts w:ascii="Segoe UI" w:hAnsi="Segoe UI" w:cs="Segoe UI"/>
          <w:sz w:val="22"/>
          <w:szCs w:val="22"/>
        </w:rPr>
      </w:pPr>
      <w:r w:rsidRPr="009C3115">
        <w:rPr>
          <w:rFonts w:ascii="Segoe UI" w:hAnsi="Segoe UI" w:cs="Segoe UI"/>
          <w:sz w:val="22"/>
          <w:szCs w:val="22"/>
        </w:rPr>
        <w:t>zastoupena:</w:t>
      </w:r>
      <w:r w:rsidRPr="009C3115">
        <w:rPr>
          <w:rFonts w:ascii="Segoe UI" w:hAnsi="Segoe UI" w:cs="Segoe UI"/>
          <w:sz w:val="22"/>
          <w:szCs w:val="22"/>
        </w:rPr>
        <w:tab/>
      </w:r>
      <w:r w:rsidRPr="009C3115">
        <w:rPr>
          <w:rFonts w:ascii="Segoe UI" w:hAnsi="Segoe UI" w:cs="Segoe UI"/>
          <w:sz w:val="22"/>
          <w:szCs w:val="22"/>
        </w:rPr>
        <w:tab/>
      </w:r>
      <w:r w:rsidRPr="009C3115">
        <w:rPr>
          <w:rFonts w:ascii="Segoe UI" w:hAnsi="Segoe UI" w:cs="Segoe UI"/>
          <w:sz w:val="22"/>
          <w:szCs w:val="22"/>
        </w:rPr>
        <w:tab/>
      </w:r>
      <w:proofErr w:type="spellStart"/>
      <w:r w:rsidR="00B47498" w:rsidRPr="00B47498">
        <w:rPr>
          <w:rFonts w:asciiTheme="minorHAnsi" w:hAnsiTheme="minorHAnsi" w:cstheme="minorHAnsi"/>
          <w:szCs w:val="22"/>
          <w:highlight w:val="black"/>
        </w:rPr>
        <w:t>xxxxxxxxx</w:t>
      </w:r>
      <w:proofErr w:type="spellEnd"/>
      <w:r w:rsidRPr="009C3115">
        <w:rPr>
          <w:rFonts w:ascii="Segoe UI" w:hAnsi="Segoe UI" w:cs="Segoe UI"/>
          <w:sz w:val="22"/>
          <w:szCs w:val="22"/>
        </w:rPr>
        <w:tab/>
      </w:r>
    </w:p>
    <w:p w:rsidR="009C36C4" w:rsidRPr="009C3115" w:rsidRDefault="009C36C4">
      <w:pPr>
        <w:pStyle w:val="Identifikacestran"/>
        <w:ind w:left="284"/>
        <w:rPr>
          <w:rFonts w:ascii="Segoe UI" w:hAnsi="Segoe UI" w:cs="Segoe UI"/>
          <w:sz w:val="22"/>
          <w:szCs w:val="22"/>
        </w:rPr>
      </w:pPr>
      <w:r w:rsidRPr="009C3115">
        <w:rPr>
          <w:rFonts w:ascii="Segoe UI" w:hAnsi="Segoe UI" w:cs="Segoe UI"/>
          <w:sz w:val="22"/>
          <w:szCs w:val="22"/>
        </w:rPr>
        <w:t>IČ</w:t>
      </w:r>
      <w:r w:rsidR="007A7B8F">
        <w:rPr>
          <w:rFonts w:ascii="Segoe UI" w:hAnsi="Segoe UI" w:cs="Segoe UI"/>
          <w:sz w:val="22"/>
          <w:szCs w:val="22"/>
        </w:rPr>
        <w:t>O</w:t>
      </w:r>
      <w:r w:rsidRPr="009C3115">
        <w:rPr>
          <w:rFonts w:ascii="Segoe UI" w:hAnsi="Segoe UI" w:cs="Segoe UI"/>
          <w:sz w:val="22"/>
          <w:szCs w:val="22"/>
        </w:rPr>
        <w:t>:</w:t>
      </w:r>
      <w:r w:rsidRPr="009C3115">
        <w:rPr>
          <w:rFonts w:ascii="Segoe UI" w:hAnsi="Segoe UI" w:cs="Segoe UI"/>
          <w:sz w:val="22"/>
          <w:szCs w:val="22"/>
        </w:rPr>
        <w:tab/>
      </w:r>
      <w:r w:rsidRPr="009C3115">
        <w:rPr>
          <w:rFonts w:ascii="Segoe UI" w:hAnsi="Segoe UI" w:cs="Segoe UI"/>
          <w:sz w:val="22"/>
          <w:szCs w:val="22"/>
        </w:rPr>
        <w:tab/>
      </w:r>
      <w:r w:rsidRPr="009C3115">
        <w:rPr>
          <w:rFonts w:ascii="Segoe UI" w:hAnsi="Segoe UI" w:cs="Segoe UI"/>
          <w:sz w:val="22"/>
          <w:szCs w:val="22"/>
        </w:rPr>
        <w:tab/>
      </w:r>
      <w:r w:rsidRPr="009C3115">
        <w:rPr>
          <w:rFonts w:ascii="Segoe UI" w:hAnsi="Segoe UI" w:cs="Segoe UI"/>
          <w:sz w:val="22"/>
          <w:szCs w:val="22"/>
        </w:rPr>
        <w:tab/>
      </w:r>
      <w:r w:rsidRPr="009C3115">
        <w:rPr>
          <w:rFonts w:ascii="Segoe UI" w:hAnsi="Segoe UI" w:cs="Segoe UI"/>
          <w:sz w:val="22"/>
          <w:szCs w:val="22"/>
        </w:rPr>
        <w:tab/>
        <w:t>607 74 541</w:t>
      </w:r>
    </w:p>
    <w:p w:rsidR="009C36C4" w:rsidRPr="009C3115" w:rsidRDefault="009C36C4">
      <w:pPr>
        <w:widowControl/>
        <w:ind w:firstLine="284"/>
        <w:rPr>
          <w:rFonts w:ascii="Segoe UI" w:hAnsi="Segoe UI" w:cs="Segoe UI"/>
          <w:sz w:val="22"/>
          <w:szCs w:val="22"/>
        </w:rPr>
      </w:pPr>
      <w:r w:rsidRPr="009C3115">
        <w:rPr>
          <w:rFonts w:ascii="Segoe UI" w:hAnsi="Segoe UI" w:cs="Segoe UI"/>
          <w:sz w:val="22"/>
          <w:szCs w:val="22"/>
        </w:rPr>
        <w:t>zapsána</w:t>
      </w:r>
      <w:r w:rsidRPr="009C3115">
        <w:rPr>
          <w:rFonts w:ascii="Segoe UI" w:eastAsia="Times New Roman" w:hAnsi="Segoe UI" w:cs="Segoe UI"/>
          <w:sz w:val="22"/>
          <w:szCs w:val="22"/>
        </w:rPr>
        <w:t xml:space="preserve"> </w:t>
      </w:r>
      <w:r w:rsidRPr="009C3115">
        <w:rPr>
          <w:rFonts w:ascii="Segoe UI" w:hAnsi="Segoe UI" w:cs="Segoe UI"/>
          <w:sz w:val="22"/>
          <w:szCs w:val="22"/>
        </w:rPr>
        <w:t>v obchodním rejstříku Krajského soudu v Ostravě, oddíl C, vložka 7057</w:t>
      </w:r>
    </w:p>
    <w:p w:rsidR="009C36C4" w:rsidRPr="009C3115" w:rsidRDefault="009C36C4">
      <w:pPr>
        <w:widowControl/>
        <w:ind w:firstLine="284"/>
        <w:rPr>
          <w:rFonts w:ascii="Segoe UI" w:hAnsi="Segoe UI" w:cs="Segoe UI"/>
          <w:sz w:val="22"/>
          <w:szCs w:val="22"/>
        </w:rPr>
      </w:pPr>
      <w:r w:rsidRPr="009C3115">
        <w:rPr>
          <w:rFonts w:ascii="Segoe UI" w:hAnsi="Segoe UI" w:cs="Segoe UI"/>
          <w:sz w:val="22"/>
          <w:szCs w:val="22"/>
        </w:rPr>
        <w:t>Bankovní</w:t>
      </w:r>
      <w:r w:rsidRPr="009C3115">
        <w:rPr>
          <w:rFonts w:ascii="Segoe UI" w:eastAsia="Times New Roman" w:hAnsi="Segoe UI" w:cs="Segoe UI"/>
          <w:sz w:val="22"/>
          <w:szCs w:val="22"/>
        </w:rPr>
        <w:t xml:space="preserve"> </w:t>
      </w:r>
      <w:r w:rsidRPr="009C3115">
        <w:rPr>
          <w:rFonts w:ascii="Segoe UI" w:hAnsi="Segoe UI" w:cs="Segoe UI"/>
          <w:sz w:val="22"/>
          <w:szCs w:val="22"/>
        </w:rPr>
        <w:t>spojení:</w:t>
      </w:r>
      <w:r w:rsidRPr="009C3115">
        <w:rPr>
          <w:rFonts w:ascii="Segoe UI" w:eastAsia="Times New Roman" w:hAnsi="Segoe UI" w:cs="Segoe UI"/>
          <w:sz w:val="22"/>
          <w:szCs w:val="22"/>
        </w:rPr>
        <w:t xml:space="preserve"> </w:t>
      </w:r>
      <w:r w:rsidRPr="009C3115">
        <w:rPr>
          <w:rFonts w:ascii="Segoe UI" w:hAnsi="Segoe UI" w:cs="Segoe UI"/>
          <w:sz w:val="22"/>
          <w:szCs w:val="22"/>
        </w:rPr>
        <w:tab/>
      </w:r>
      <w:r w:rsidRPr="009C3115">
        <w:rPr>
          <w:rFonts w:ascii="Segoe UI" w:hAnsi="Segoe UI" w:cs="Segoe UI"/>
          <w:sz w:val="22"/>
          <w:szCs w:val="22"/>
        </w:rPr>
        <w:tab/>
      </w:r>
      <w:r w:rsidRPr="009C3115">
        <w:rPr>
          <w:rFonts w:ascii="Segoe UI" w:hAnsi="Segoe UI" w:cs="Segoe UI"/>
          <w:sz w:val="22"/>
          <w:szCs w:val="22"/>
        </w:rPr>
        <w:tab/>
      </w:r>
      <w:proofErr w:type="spellStart"/>
      <w:r w:rsidR="00B47498" w:rsidRPr="00B47498">
        <w:rPr>
          <w:rFonts w:asciiTheme="minorHAnsi" w:hAnsiTheme="minorHAnsi" w:cstheme="minorHAnsi"/>
          <w:szCs w:val="22"/>
          <w:highlight w:val="black"/>
        </w:rPr>
        <w:t>xxxxxxxxx</w:t>
      </w:r>
      <w:proofErr w:type="spellEnd"/>
    </w:p>
    <w:p w:rsidR="009C36C4" w:rsidRPr="009C3115" w:rsidRDefault="009C36C4">
      <w:pPr>
        <w:widowControl/>
        <w:ind w:left="284"/>
        <w:rPr>
          <w:rFonts w:ascii="Segoe UI" w:hAnsi="Segoe UI" w:cs="Segoe UI"/>
          <w:sz w:val="22"/>
          <w:szCs w:val="22"/>
        </w:rPr>
      </w:pPr>
      <w:bookmarkStart w:id="0" w:name="internal-source-marker_0.383445777930319"/>
      <w:r w:rsidRPr="009C3115">
        <w:rPr>
          <w:rFonts w:ascii="Segoe UI" w:hAnsi="Segoe UI" w:cs="Segoe UI"/>
          <w:sz w:val="22"/>
          <w:szCs w:val="22"/>
        </w:rPr>
        <w:t>Číslo</w:t>
      </w:r>
      <w:r w:rsidRPr="009C3115">
        <w:rPr>
          <w:rFonts w:ascii="Segoe UI" w:eastAsia="Times New Roman" w:hAnsi="Segoe UI" w:cs="Segoe UI"/>
          <w:sz w:val="22"/>
          <w:szCs w:val="22"/>
        </w:rPr>
        <w:t xml:space="preserve"> </w:t>
      </w:r>
      <w:r w:rsidRPr="009C3115">
        <w:rPr>
          <w:rFonts w:ascii="Segoe UI" w:hAnsi="Segoe UI" w:cs="Segoe UI"/>
          <w:sz w:val="22"/>
          <w:szCs w:val="22"/>
        </w:rPr>
        <w:t>účtu:</w:t>
      </w:r>
      <w:r w:rsidRPr="009C3115">
        <w:rPr>
          <w:rFonts w:ascii="Segoe UI" w:hAnsi="Segoe UI" w:cs="Segoe UI"/>
          <w:sz w:val="22"/>
          <w:szCs w:val="22"/>
        </w:rPr>
        <w:tab/>
      </w:r>
      <w:r w:rsidRPr="009C3115">
        <w:rPr>
          <w:rFonts w:ascii="Segoe UI" w:hAnsi="Segoe UI" w:cs="Segoe UI"/>
          <w:sz w:val="22"/>
          <w:szCs w:val="22"/>
        </w:rPr>
        <w:tab/>
      </w:r>
      <w:r w:rsidRPr="009C3115">
        <w:rPr>
          <w:rFonts w:ascii="Segoe UI" w:hAnsi="Segoe UI" w:cs="Segoe UI"/>
          <w:sz w:val="22"/>
          <w:szCs w:val="22"/>
        </w:rPr>
        <w:tab/>
      </w:r>
      <w:r w:rsidRPr="009C3115">
        <w:rPr>
          <w:rFonts w:ascii="Segoe UI" w:hAnsi="Segoe UI" w:cs="Segoe UI"/>
          <w:sz w:val="22"/>
          <w:szCs w:val="22"/>
        </w:rPr>
        <w:tab/>
      </w:r>
      <w:proofErr w:type="spellStart"/>
      <w:r w:rsidR="00B47498" w:rsidRPr="00B47498">
        <w:rPr>
          <w:rFonts w:asciiTheme="minorHAnsi" w:hAnsiTheme="minorHAnsi" w:cstheme="minorHAnsi"/>
          <w:szCs w:val="22"/>
          <w:highlight w:val="black"/>
        </w:rPr>
        <w:t>xxxxxxxxx</w:t>
      </w:r>
      <w:proofErr w:type="spellEnd"/>
    </w:p>
    <w:p w:rsidR="009C36C4" w:rsidRPr="009C3115" w:rsidRDefault="009C36C4">
      <w:pPr>
        <w:widowControl/>
        <w:ind w:left="284"/>
        <w:rPr>
          <w:rFonts w:ascii="Segoe UI" w:hAnsi="Segoe UI" w:cs="Segoe UI"/>
          <w:sz w:val="22"/>
          <w:szCs w:val="22"/>
        </w:rPr>
      </w:pPr>
    </w:p>
    <w:p w:rsidR="009C36C4" w:rsidRPr="009C3115" w:rsidRDefault="009C36C4">
      <w:pPr>
        <w:widowControl/>
        <w:ind w:left="284"/>
        <w:rPr>
          <w:rFonts w:ascii="Segoe UI" w:hAnsi="Segoe UI" w:cs="Segoe UI"/>
          <w:sz w:val="22"/>
          <w:szCs w:val="22"/>
        </w:rPr>
      </w:pPr>
      <w:r w:rsidRPr="009C3115">
        <w:rPr>
          <w:rFonts w:ascii="Segoe UI" w:hAnsi="Segoe UI" w:cs="Segoe UI"/>
          <w:sz w:val="22"/>
          <w:szCs w:val="22"/>
        </w:rPr>
        <w:t>Ve</w:t>
      </w:r>
      <w:r w:rsidRPr="009C3115">
        <w:rPr>
          <w:rFonts w:ascii="Segoe UI" w:eastAsia="Times New Roman" w:hAnsi="Segoe UI" w:cs="Segoe UI"/>
          <w:sz w:val="22"/>
          <w:szCs w:val="22"/>
        </w:rPr>
        <w:t xml:space="preserve"> </w:t>
      </w:r>
      <w:r w:rsidRPr="009C3115">
        <w:rPr>
          <w:rFonts w:ascii="Segoe UI" w:hAnsi="Segoe UI" w:cs="Segoe UI"/>
          <w:sz w:val="22"/>
          <w:szCs w:val="22"/>
        </w:rPr>
        <w:t>věcech</w:t>
      </w:r>
      <w:r w:rsidRPr="009C3115">
        <w:rPr>
          <w:rFonts w:ascii="Segoe UI" w:eastAsia="Times New Roman" w:hAnsi="Segoe UI" w:cs="Segoe UI"/>
          <w:sz w:val="22"/>
          <w:szCs w:val="22"/>
        </w:rPr>
        <w:t xml:space="preserve"> </w:t>
      </w:r>
      <w:r w:rsidRPr="009C3115">
        <w:rPr>
          <w:rFonts w:ascii="Segoe UI" w:hAnsi="Segoe UI" w:cs="Segoe UI"/>
          <w:sz w:val="22"/>
          <w:szCs w:val="22"/>
        </w:rPr>
        <w:t>technických</w:t>
      </w:r>
      <w:r w:rsidRPr="009C3115">
        <w:rPr>
          <w:rFonts w:ascii="Segoe UI" w:eastAsia="Times New Roman" w:hAnsi="Segoe UI" w:cs="Segoe UI"/>
          <w:sz w:val="22"/>
          <w:szCs w:val="22"/>
        </w:rPr>
        <w:t xml:space="preserve"> je </w:t>
      </w:r>
    </w:p>
    <w:p w:rsidR="009C36C4" w:rsidRPr="009C3115" w:rsidRDefault="009C36C4">
      <w:pPr>
        <w:widowControl/>
        <w:ind w:firstLine="284"/>
        <w:rPr>
          <w:rFonts w:ascii="Segoe UI" w:hAnsi="Segoe UI" w:cs="Segoe UI"/>
          <w:sz w:val="22"/>
          <w:szCs w:val="22"/>
        </w:rPr>
      </w:pPr>
      <w:r w:rsidRPr="009C3115">
        <w:rPr>
          <w:rFonts w:ascii="Segoe UI" w:hAnsi="Segoe UI" w:cs="Segoe UI"/>
          <w:sz w:val="22"/>
          <w:szCs w:val="22"/>
        </w:rPr>
        <w:t>oprávněn</w:t>
      </w:r>
      <w:r w:rsidRPr="009C3115">
        <w:rPr>
          <w:rFonts w:ascii="Segoe UI" w:eastAsia="Times New Roman" w:hAnsi="Segoe UI" w:cs="Segoe UI"/>
          <w:sz w:val="22"/>
          <w:szCs w:val="22"/>
        </w:rPr>
        <w:t xml:space="preserve"> </w:t>
      </w:r>
      <w:r w:rsidRPr="009C3115">
        <w:rPr>
          <w:rFonts w:ascii="Segoe UI" w:hAnsi="Segoe UI" w:cs="Segoe UI"/>
          <w:sz w:val="22"/>
          <w:szCs w:val="22"/>
        </w:rPr>
        <w:t>jednat:</w:t>
      </w:r>
      <w:r w:rsidRPr="009C3115">
        <w:rPr>
          <w:rFonts w:ascii="Segoe UI" w:hAnsi="Segoe UI" w:cs="Segoe UI"/>
          <w:sz w:val="22"/>
          <w:szCs w:val="22"/>
        </w:rPr>
        <w:tab/>
      </w:r>
      <w:r w:rsidRPr="009C3115">
        <w:rPr>
          <w:rFonts w:ascii="Segoe UI" w:hAnsi="Segoe UI" w:cs="Segoe UI"/>
          <w:sz w:val="22"/>
          <w:szCs w:val="22"/>
        </w:rPr>
        <w:tab/>
      </w:r>
      <w:r w:rsidRPr="009C3115">
        <w:rPr>
          <w:rFonts w:ascii="Segoe UI" w:hAnsi="Segoe UI" w:cs="Segoe UI"/>
          <w:sz w:val="22"/>
          <w:szCs w:val="22"/>
        </w:rPr>
        <w:tab/>
      </w:r>
      <w:proofErr w:type="spellStart"/>
      <w:r w:rsidR="00B47498" w:rsidRPr="00B47498">
        <w:rPr>
          <w:rFonts w:asciiTheme="minorHAnsi" w:hAnsiTheme="minorHAnsi" w:cstheme="minorHAnsi"/>
          <w:szCs w:val="22"/>
          <w:highlight w:val="black"/>
        </w:rPr>
        <w:t>xxxxxxxxx</w:t>
      </w:r>
      <w:proofErr w:type="spellEnd"/>
    </w:p>
    <w:p w:rsidR="009C36C4" w:rsidRPr="009C3115" w:rsidRDefault="009C36C4">
      <w:pPr>
        <w:widowControl/>
        <w:autoSpaceDE w:val="0"/>
        <w:spacing w:before="120"/>
        <w:ind w:left="284"/>
        <w:rPr>
          <w:rFonts w:ascii="Segoe UI" w:hAnsi="Segoe UI" w:cs="Segoe UI"/>
          <w:sz w:val="22"/>
          <w:szCs w:val="22"/>
        </w:rPr>
      </w:pPr>
      <w:r w:rsidRPr="009C3115">
        <w:rPr>
          <w:rFonts w:ascii="Segoe UI" w:hAnsi="Segoe UI" w:cs="Segoe UI"/>
          <w:sz w:val="22"/>
          <w:szCs w:val="22"/>
        </w:rPr>
        <w:t>Ve</w:t>
      </w:r>
      <w:r w:rsidRPr="009C3115">
        <w:rPr>
          <w:rFonts w:ascii="Segoe UI" w:eastAsia="Times New Roman" w:hAnsi="Segoe UI" w:cs="Segoe UI"/>
          <w:sz w:val="22"/>
          <w:szCs w:val="22"/>
        </w:rPr>
        <w:t xml:space="preserve"> </w:t>
      </w:r>
      <w:r w:rsidRPr="009C3115">
        <w:rPr>
          <w:rFonts w:ascii="Segoe UI" w:hAnsi="Segoe UI" w:cs="Segoe UI"/>
          <w:sz w:val="22"/>
          <w:szCs w:val="22"/>
        </w:rPr>
        <w:t>věcech</w:t>
      </w:r>
      <w:r w:rsidRPr="009C3115">
        <w:rPr>
          <w:rFonts w:ascii="Segoe UI" w:eastAsia="Times New Roman" w:hAnsi="Segoe UI" w:cs="Segoe UI"/>
          <w:sz w:val="22"/>
          <w:szCs w:val="22"/>
        </w:rPr>
        <w:t xml:space="preserve"> </w:t>
      </w:r>
      <w:r w:rsidRPr="009C3115">
        <w:rPr>
          <w:rFonts w:ascii="Segoe UI" w:hAnsi="Segoe UI" w:cs="Segoe UI"/>
          <w:sz w:val="22"/>
          <w:szCs w:val="22"/>
        </w:rPr>
        <w:t>smluvních</w:t>
      </w:r>
    </w:p>
    <w:p w:rsidR="009C36C4" w:rsidRPr="00B67929" w:rsidRDefault="009C36C4">
      <w:pPr>
        <w:widowControl/>
        <w:autoSpaceDE w:val="0"/>
        <w:ind w:left="284"/>
        <w:rPr>
          <w:rFonts w:ascii="Segoe UI" w:hAnsi="Segoe UI" w:cs="Segoe UI"/>
          <w:sz w:val="22"/>
          <w:szCs w:val="22"/>
        </w:rPr>
      </w:pPr>
      <w:r w:rsidRPr="009C3115">
        <w:rPr>
          <w:rFonts w:ascii="Segoe UI" w:hAnsi="Segoe UI" w:cs="Segoe UI"/>
          <w:sz w:val="22"/>
          <w:szCs w:val="22"/>
        </w:rPr>
        <w:t>je</w:t>
      </w:r>
      <w:r w:rsidRPr="009C3115">
        <w:rPr>
          <w:rFonts w:ascii="Segoe UI" w:eastAsia="Times New Roman" w:hAnsi="Segoe UI" w:cs="Segoe UI"/>
          <w:sz w:val="22"/>
          <w:szCs w:val="22"/>
        </w:rPr>
        <w:t xml:space="preserve"> </w:t>
      </w:r>
      <w:r w:rsidRPr="009C3115">
        <w:rPr>
          <w:rFonts w:ascii="Segoe UI" w:hAnsi="Segoe UI" w:cs="Segoe UI"/>
          <w:sz w:val="22"/>
          <w:szCs w:val="22"/>
        </w:rPr>
        <w:t>oprávněn</w:t>
      </w:r>
      <w:r w:rsidRPr="009C3115">
        <w:rPr>
          <w:rFonts w:ascii="Segoe UI" w:eastAsia="Times New Roman" w:hAnsi="Segoe UI" w:cs="Segoe UI"/>
          <w:sz w:val="22"/>
          <w:szCs w:val="22"/>
        </w:rPr>
        <w:t xml:space="preserve"> </w:t>
      </w:r>
      <w:r w:rsidRPr="009C3115">
        <w:rPr>
          <w:rFonts w:ascii="Segoe UI" w:hAnsi="Segoe UI" w:cs="Segoe UI"/>
          <w:sz w:val="22"/>
          <w:szCs w:val="22"/>
        </w:rPr>
        <w:t>jednat:</w:t>
      </w:r>
      <w:r w:rsidRPr="009C3115">
        <w:rPr>
          <w:rFonts w:ascii="Segoe UI" w:hAnsi="Segoe UI" w:cs="Segoe UI"/>
          <w:sz w:val="22"/>
          <w:szCs w:val="22"/>
        </w:rPr>
        <w:tab/>
      </w:r>
      <w:r w:rsidRPr="009C3115">
        <w:rPr>
          <w:rFonts w:ascii="Segoe UI" w:hAnsi="Segoe UI" w:cs="Segoe UI"/>
          <w:sz w:val="22"/>
          <w:szCs w:val="22"/>
        </w:rPr>
        <w:tab/>
      </w:r>
      <w:proofErr w:type="spellStart"/>
      <w:r w:rsidR="00B47498" w:rsidRPr="00B47498">
        <w:rPr>
          <w:rFonts w:asciiTheme="minorHAnsi" w:hAnsiTheme="minorHAnsi" w:cstheme="minorHAnsi"/>
          <w:szCs w:val="22"/>
          <w:highlight w:val="black"/>
        </w:rPr>
        <w:t>xxxxxxxxx</w:t>
      </w:r>
      <w:proofErr w:type="spellEnd"/>
    </w:p>
    <w:p w:rsidR="009C36C4" w:rsidRPr="00B67929" w:rsidRDefault="009C36C4">
      <w:pPr>
        <w:widowControl/>
        <w:spacing w:before="120"/>
        <w:ind w:left="284"/>
        <w:rPr>
          <w:rFonts w:ascii="Segoe UI" w:hAnsi="Segoe UI" w:cs="Segoe UI"/>
          <w:sz w:val="22"/>
          <w:szCs w:val="22"/>
        </w:rPr>
      </w:pPr>
      <w:r w:rsidRPr="00B67929">
        <w:rPr>
          <w:rFonts w:ascii="Segoe UI" w:hAnsi="Segoe UI" w:cs="Segoe UI"/>
          <w:sz w:val="22"/>
          <w:szCs w:val="22"/>
        </w:rPr>
        <w:t>Číslo</w:t>
      </w:r>
      <w:r w:rsidRPr="00B67929">
        <w:rPr>
          <w:rFonts w:ascii="Segoe UI" w:eastAsia="Times New Roman" w:hAnsi="Segoe UI" w:cs="Segoe UI"/>
          <w:sz w:val="22"/>
          <w:szCs w:val="22"/>
        </w:rPr>
        <w:t xml:space="preserve"> </w:t>
      </w:r>
      <w:r w:rsidRPr="00B67929">
        <w:rPr>
          <w:rFonts w:ascii="Segoe UI" w:hAnsi="Segoe UI" w:cs="Segoe UI"/>
          <w:sz w:val="22"/>
          <w:szCs w:val="22"/>
        </w:rPr>
        <w:t>smlouvy:</w:t>
      </w:r>
      <w:r w:rsidRPr="00B67929">
        <w:rPr>
          <w:rFonts w:ascii="Segoe UI" w:hAnsi="Segoe UI" w:cs="Segoe UI"/>
          <w:sz w:val="22"/>
          <w:szCs w:val="22"/>
        </w:rPr>
        <w:tab/>
      </w:r>
      <w:r w:rsidRPr="00B67929">
        <w:rPr>
          <w:rFonts w:ascii="Segoe UI" w:hAnsi="Segoe UI" w:cs="Segoe UI"/>
          <w:sz w:val="22"/>
          <w:szCs w:val="22"/>
        </w:rPr>
        <w:tab/>
      </w:r>
      <w:r w:rsidRPr="00B67929">
        <w:rPr>
          <w:rFonts w:ascii="Segoe UI" w:hAnsi="Segoe UI" w:cs="Segoe UI"/>
          <w:sz w:val="22"/>
          <w:szCs w:val="22"/>
        </w:rPr>
        <w:tab/>
      </w:r>
      <w:r w:rsidRPr="00CE313C">
        <w:rPr>
          <w:rFonts w:ascii="Segoe UI" w:hAnsi="Segoe UI" w:cs="Segoe UI"/>
          <w:sz w:val="22"/>
          <w:szCs w:val="22"/>
        </w:rPr>
        <w:t>RBP20182020</w:t>
      </w:r>
    </w:p>
    <w:p w:rsidR="009C36C4" w:rsidRPr="00B67929" w:rsidRDefault="009C36C4">
      <w:pPr>
        <w:widowControl/>
        <w:rPr>
          <w:rFonts w:ascii="Segoe UI" w:hAnsi="Segoe UI" w:cs="Segoe UI"/>
          <w:sz w:val="22"/>
          <w:szCs w:val="22"/>
        </w:rPr>
      </w:pPr>
    </w:p>
    <w:p w:rsidR="009C3115" w:rsidRPr="00B67929" w:rsidRDefault="007A7B8F" w:rsidP="00C61970">
      <w:pPr>
        <w:widowControl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(dále jen</w:t>
      </w:r>
      <w:r w:rsidR="009C36C4" w:rsidRPr="00B67929">
        <w:rPr>
          <w:rFonts w:ascii="Segoe UI" w:eastAsia="Times New Roman" w:hAnsi="Segoe UI" w:cs="Segoe UI"/>
          <w:sz w:val="22"/>
          <w:szCs w:val="22"/>
        </w:rPr>
        <w:t xml:space="preserve"> „</w:t>
      </w:r>
      <w:r w:rsidR="009C36C4" w:rsidRPr="00B67929">
        <w:rPr>
          <w:rFonts w:ascii="Segoe UI" w:hAnsi="Segoe UI" w:cs="Segoe UI"/>
          <w:b/>
          <w:i/>
          <w:sz w:val="22"/>
          <w:szCs w:val="22"/>
        </w:rPr>
        <w:t>Objednatel</w:t>
      </w:r>
      <w:r w:rsidR="009C36C4" w:rsidRPr="00B67929">
        <w:rPr>
          <w:rFonts w:ascii="Segoe UI" w:hAnsi="Segoe UI" w:cs="Segoe UI"/>
          <w:sz w:val="22"/>
          <w:szCs w:val="22"/>
        </w:rPr>
        <w:t>“</w:t>
      </w:r>
      <w:r w:rsidR="009C36C4" w:rsidRPr="00B67929">
        <w:rPr>
          <w:rFonts w:ascii="Segoe UI" w:eastAsia="Times New Roman" w:hAnsi="Segoe UI" w:cs="Segoe UI"/>
          <w:sz w:val="22"/>
          <w:szCs w:val="22"/>
        </w:rPr>
        <w:t xml:space="preserve"> </w:t>
      </w:r>
      <w:r w:rsidR="009C36C4" w:rsidRPr="00B67929">
        <w:rPr>
          <w:rFonts w:ascii="Segoe UI" w:hAnsi="Segoe UI" w:cs="Segoe UI"/>
          <w:sz w:val="22"/>
          <w:szCs w:val="22"/>
        </w:rPr>
        <w:t>a</w:t>
      </w:r>
      <w:r w:rsidR="009C36C4" w:rsidRPr="00B67929">
        <w:rPr>
          <w:rFonts w:ascii="Segoe UI" w:eastAsia="Times New Roman" w:hAnsi="Segoe UI" w:cs="Segoe UI"/>
          <w:sz w:val="22"/>
          <w:szCs w:val="22"/>
        </w:rPr>
        <w:t xml:space="preserve"> „</w:t>
      </w:r>
      <w:r w:rsidR="009C36C4" w:rsidRPr="00B67929">
        <w:rPr>
          <w:rFonts w:ascii="Segoe UI" w:eastAsia="Times New Roman" w:hAnsi="Segoe UI" w:cs="Segoe UI"/>
          <w:b/>
          <w:i/>
          <w:sz w:val="22"/>
          <w:szCs w:val="22"/>
        </w:rPr>
        <w:t>Poskytovatel</w:t>
      </w:r>
      <w:r w:rsidR="009C36C4" w:rsidRPr="00B67929">
        <w:rPr>
          <w:rFonts w:ascii="Segoe UI" w:eastAsia="Times New Roman" w:hAnsi="Segoe UI" w:cs="Segoe UI"/>
          <w:sz w:val="22"/>
          <w:szCs w:val="22"/>
        </w:rPr>
        <w:t>“</w:t>
      </w:r>
      <w:r w:rsidR="00C61970">
        <w:rPr>
          <w:rFonts w:ascii="Segoe UI" w:eastAsia="Times New Roman" w:hAnsi="Segoe UI" w:cs="Segoe UI"/>
          <w:sz w:val="22"/>
          <w:szCs w:val="22"/>
        </w:rPr>
        <w:t xml:space="preserve"> a dohromady jen „</w:t>
      </w:r>
      <w:r w:rsidR="00C61970" w:rsidRPr="00C61970">
        <w:rPr>
          <w:rFonts w:ascii="Segoe UI" w:eastAsia="Times New Roman" w:hAnsi="Segoe UI" w:cs="Segoe UI"/>
          <w:b/>
          <w:i/>
          <w:sz w:val="22"/>
          <w:szCs w:val="22"/>
        </w:rPr>
        <w:t>Smluvní strany</w:t>
      </w:r>
      <w:r w:rsidR="00C61970">
        <w:rPr>
          <w:rFonts w:ascii="Segoe UI" w:eastAsia="Times New Roman" w:hAnsi="Segoe UI" w:cs="Segoe UI"/>
          <w:sz w:val="22"/>
          <w:szCs w:val="22"/>
        </w:rPr>
        <w:t>“</w:t>
      </w:r>
      <w:r>
        <w:rPr>
          <w:rFonts w:ascii="Segoe UI" w:eastAsia="Times New Roman" w:hAnsi="Segoe UI" w:cs="Segoe UI"/>
          <w:sz w:val="22"/>
          <w:szCs w:val="22"/>
        </w:rPr>
        <w:t xml:space="preserve">) se v souladu s § 1901 a násl. </w:t>
      </w:r>
      <w:r w:rsidRPr="00B67929">
        <w:rPr>
          <w:rFonts w:ascii="Segoe UI" w:eastAsia="Times New Roman" w:hAnsi="Segoe UI" w:cs="Segoe UI"/>
          <w:sz w:val="22"/>
          <w:szCs w:val="22"/>
        </w:rPr>
        <w:t>zákona č. 89/2012 Sb., občanský zákoník, ve znění pozdějších předpisů</w:t>
      </w:r>
      <w:r w:rsidRPr="00B67929">
        <w:rPr>
          <w:rFonts w:ascii="Segoe UI" w:hAnsi="Segoe UI" w:cs="Segoe UI"/>
          <w:sz w:val="22"/>
          <w:szCs w:val="22"/>
        </w:rPr>
        <w:t xml:space="preserve"> (dále jen „</w:t>
      </w:r>
      <w:r w:rsidRPr="00B67929">
        <w:rPr>
          <w:rFonts w:ascii="Segoe UI" w:hAnsi="Segoe UI" w:cs="Segoe UI"/>
          <w:b/>
          <w:i/>
          <w:sz w:val="22"/>
          <w:szCs w:val="22"/>
        </w:rPr>
        <w:t>OZ</w:t>
      </w:r>
      <w:r w:rsidRPr="00B67929">
        <w:rPr>
          <w:rFonts w:ascii="Segoe UI" w:hAnsi="Segoe UI" w:cs="Segoe UI"/>
          <w:sz w:val="22"/>
          <w:szCs w:val="22"/>
        </w:rPr>
        <w:t>“</w:t>
      </w:r>
      <w:r w:rsidRPr="00B67929">
        <w:rPr>
          <w:rFonts w:ascii="Segoe UI" w:eastAsia="Times New Roman" w:hAnsi="Segoe UI" w:cs="Segoe UI"/>
          <w:sz w:val="22"/>
          <w:szCs w:val="22"/>
        </w:rPr>
        <w:t xml:space="preserve">) </w:t>
      </w:r>
      <w:r>
        <w:rPr>
          <w:rFonts w:ascii="Segoe UI" w:eastAsia="Times New Roman" w:hAnsi="Segoe UI" w:cs="Segoe UI"/>
          <w:sz w:val="22"/>
          <w:szCs w:val="22"/>
        </w:rPr>
        <w:t xml:space="preserve">dohodly na změně obsahu Smlouvy o poskytování služeb ze dne </w:t>
      </w:r>
      <w:r w:rsidRPr="007A7B8F">
        <w:rPr>
          <w:rFonts w:ascii="Segoe UI" w:eastAsia="Times New Roman" w:hAnsi="Segoe UI" w:cs="Segoe UI"/>
          <w:sz w:val="22"/>
          <w:szCs w:val="22"/>
        </w:rPr>
        <w:t>23.</w:t>
      </w:r>
      <w:r>
        <w:rPr>
          <w:rFonts w:ascii="Segoe UI" w:eastAsia="Times New Roman" w:hAnsi="Segoe UI" w:cs="Segoe UI"/>
          <w:sz w:val="22"/>
          <w:szCs w:val="22"/>
        </w:rPr>
        <w:t xml:space="preserve"> </w:t>
      </w:r>
      <w:r w:rsidRPr="007A7B8F">
        <w:rPr>
          <w:rFonts w:ascii="Segoe UI" w:eastAsia="Times New Roman" w:hAnsi="Segoe UI" w:cs="Segoe UI"/>
          <w:sz w:val="22"/>
          <w:szCs w:val="22"/>
        </w:rPr>
        <w:t>5.</w:t>
      </w:r>
      <w:r>
        <w:rPr>
          <w:rFonts w:ascii="Segoe UI" w:eastAsia="Times New Roman" w:hAnsi="Segoe UI" w:cs="Segoe UI"/>
          <w:sz w:val="22"/>
          <w:szCs w:val="22"/>
        </w:rPr>
        <w:t xml:space="preserve"> </w:t>
      </w:r>
      <w:r w:rsidRPr="007A7B8F">
        <w:rPr>
          <w:rFonts w:ascii="Segoe UI" w:eastAsia="Times New Roman" w:hAnsi="Segoe UI" w:cs="Segoe UI"/>
          <w:sz w:val="22"/>
          <w:szCs w:val="22"/>
        </w:rPr>
        <w:t>2017</w:t>
      </w:r>
      <w:r>
        <w:rPr>
          <w:rFonts w:ascii="Segoe UI" w:eastAsia="Times New Roman" w:hAnsi="Segoe UI" w:cs="Segoe UI"/>
          <w:sz w:val="22"/>
          <w:szCs w:val="22"/>
        </w:rPr>
        <w:t xml:space="preserve"> </w:t>
      </w:r>
      <w:r w:rsidR="009C3115" w:rsidRPr="00B67929">
        <w:rPr>
          <w:rFonts w:ascii="Segoe UI" w:hAnsi="Segoe UI" w:cs="Segoe UI"/>
          <w:sz w:val="22"/>
          <w:szCs w:val="22"/>
        </w:rPr>
        <w:t>(dále jen „</w:t>
      </w:r>
      <w:r w:rsidR="009C3115" w:rsidRPr="00B67929">
        <w:rPr>
          <w:rFonts w:ascii="Segoe UI" w:hAnsi="Segoe UI" w:cs="Segoe UI"/>
          <w:b/>
          <w:i/>
          <w:sz w:val="22"/>
          <w:szCs w:val="22"/>
        </w:rPr>
        <w:t>Smlouva</w:t>
      </w:r>
      <w:r w:rsidR="009C3115" w:rsidRPr="00B67929">
        <w:rPr>
          <w:rFonts w:ascii="Segoe UI" w:hAnsi="Segoe UI" w:cs="Segoe UI"/>
          <w:sz w:val="22"/>
          <w:szCs w:val="22"/>
        </w:rPr>
        <w:t>“</w:t>
      </w:r>
      <w:r>
        <w:rPr>
          <w:rFonts w:ascii="Segoe UI" w:hAnsi="Segoe UI" w:cs="Segoe UI"/>
          <w:sz w:val="22"/>
          <w:szCs w:val="22"/>
        </w:rPr>
        <w:t>) v podobě tohoto dodatku č. 1 (dále jen „</w:t>
      </w:r>
      <w:r w:rsidRPr="007A7B8F">
        <w:rPr>
          <w:rFonts w:ascii="Segoe UI" w:hAnsi="Segoe UI" w:cs="Segoe UI"/>
          <w:b/>
          <w:i/>
          <w:sz w:val="22"/>
          <w:szCs w:val="22"/>
        </w:rPr>
        <w:t>Dodatek</w:t>
      </w:r>
      <w:r>
        <w:rPr>
          <w:rFonts w:ascii="Segoe UI" w:hAnsi="Segoe UI" w:cs="Segoe UI"/>
          <w:sz w:val="22"/>
          <w:szCs w:val="22"/>
        </w:rPr>
        <w:t>“</w:t>
      </w:r>
      <w:r w:rsidR="009C3115" w:rsidRPr="00B67929">
        <w:rPr>
          <w:rFonts w:ascii="Segoe UI" w:hAnsi="Segoe UI" w:cs="Segoe UI"/>
          <w:sz w:val="22"/>
          <w:szCs w:val="22"/>
        </w:rPr>
        <w:t>)</w:t>
      </w:r>
      <w:r>
        <w:rPr>
          <w:rFonts w:ascii="Segoe UI" w:hAnsi="Segoe UI" w:cs="Segoe UI"/>
          <w:sz w:val="22"/>
          <w:szCs w:val="22"/>
        </w:rPr>
        <w:t>.</w:t>
      </w:r>
    </w:p>
    <w:p w:rsidR="009C36C4" w:rsidRPr="00B67929" w:rsidRDefault="009C3115" w:rsidP="009C3115">
      <w:pPr>
        <w:pStyle w:val="lnek"/>
        <w:keepNext/>
        <w:widowControl/>
        <w:numPr>
          <w:ilvl w:val="0"/>
          <w:numId w:val="0"/>
        </w:numPr>
        <w:spacing w:after="288"/>
        <w:rPr>
          <w:rFonts w:ascii="Segoe UI" w:hAnsi="Segoe UI" w:cs="Segoe UI"/>
          <w:b w:val="0"/>
          <w:sz w:val="22"/>
          <w:szCs w:val="22"/>
        </w:rPr>
      </w:pPr>
      <w:r>
        <w:rPr>
          <w:rFonts w:ascii="Segoe UI" w:hAnsi="Segoe UI" w:cs="Segoe UI"/>
          <w:b w:val="0"/>
          <w:sz w:val="22"/>
          <w:szCs w:val="22"/>
        </w:rPr>
        <w:lastRenderedPageBreak/>
        <w:t>(2)</w:t>
      </w:r>
    </w:p>
    <w:p w:rsidR="009C36C4" w:rsidRPr="009C3115" w:rsidRDefault="009C36C4" w:rsidP="009C3115">
      <w:pPr>
        <w:pStyle w:val="lnek"/>
        <w:keepNext/>
        <w:widowControl/>
        <w:numPr>
          <w:ilvl w:val="0"/>
          <w:numId w:val="0"/>
        </w:numPr>
        <w:spacing w:after="288"/>
        <w:rPr>
          <w:rFonts w:ascii="Segoe UI" w:hAnsi="Segoe UI" w:cs="Segoe UI"/>
          <w:b w:val="0"/>
          <w:sz w:val="22"/>
          <w:szCs w:val="22"/>
        </w:rPr>
      </w:pPr>
      <w:r w:rsidRPr="009C3115">
        <w:rPr>
          <w:rFonts w:ascii="Segoe UI" w:hAnsi="Segoe UI" w:cs="Segoe UI"/>
          <w:b w:val="0"/>
          <w:sz w:val="22"/>
          <w:szCs w:val="22"/>
        </w:rPr>
        <w:t>Účel a předmět Smlouvy</w:t>
      </w:r>
    </w:p>
    <w:p w:rsidR="009C36C4" w:rsidRPr="00151DCB" w:rsidRDefault="00151DCB" w:rsidP="007A7B8F">
      <w:pPr>
        <w:pStyle w:val="Odstavecseseznamem"/>
        <w:widowControl/>
        <w:numPr>
          <w:ilvl w:val="1"/>
          <w:numId w:val="27"/>
        </w:numPr>
        <w:spacing w:after="288"/>
        <w:ind w:left="851" w:hanging="709"/>
        <w:rPr>
          <w:rFonts w:ascii="Segoe UI" w:eastAsia="Times New Roman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Smluvní strany se dohodly na nahrazení odst. 2.2 Smlouvy následujícím ustanovením:</w:t>
      </w:r>
    </w:p>
    <w:p w:rsidR="00151DCB" w:rsidRDefault="00151DCB" w:rsidP="00151DCB">
      <w:pPr>
        <w:pStyle w:val="Odstavecseseznamem"/>
        <w:widowControl/>
        <w:spacing w:after="288"/>
        <w:ind w:left="851"/>
        <w:rPr>
          <w:rFonts w:ascii="Segoe UI" w:hAnsi="Segoe UI" w:cs="Segoe UI"/>
          <w:sz w:val="22"/>
          <w:szCs w:val="22"/>
        </w:rPr>
      </w:pPr>
    </w:p>
    <w:p w:rsidR="00151DCB" w:rsidRDefault="00151DCB" w:rsidP="00151DCB">
      <w:pPr>
        <w:pStyle w:val="Odstavecseseznamem"/>
        <w:widowControl/>
        <w:spacing w:after="288"/>
        <w:ind w:left="1418" w:hanging="567"/>
        <w:rPr>
          <w:rFonts w:ascii="Segoe UI" w:hAnsi="Segoe UI" w:cs="Segoe UI"/>
          <w:i/>
          <w:sz w:val="22"/>
          <w:szCs w:val="22"/>
        </w:rPr>
      </w:pPr>
      <w:r>
        <w:rPr>
          <w:rFonts w:ascii="Segoe UI" w:hAnsi="Segoe UI" w:cs="Segoe UI"/>
          <w:i/>
          <w:sz w:val="22"/>
          <w:szCs w:val="22"/>
        </w:rPr>
        <w:t>„2.2</w:t>
      </w:r>
      <w:r>
        <w:rPr>
          <w:rFonts w:ascii="Segoe UI" w:hAnsi="Segoe UI" w:cs="Segoe UI"/>
          <w:i/>
          <w:sz w:val="22"/>
          <w:szCs w:val="22"/>
        </w:rPr>
        <w:tab/>
      </w:r>
      <w:r w:rsidRPr="00151DCB">
        <w:rPr>
          <w:rFonts w:ascii="Segoe UI" w:hAnsi="Segoe UI" w:cs="Segoe UI"/>
          <w:i/>
          <w:sz w:val="22"/>
          <w:szCs w:val="22"/>
        </w:rPr>
        <w:t>Poskytovatel se zavazuje poskytovat Objednateli Servisní služby tak, aby Objednatel mohl nepřetržitě bezproblémově využívat všechny funkce a moduly Systému (bezchybný rutinní provoz Systému), jakož i v souladu se sjednanými podmínkami, a</w:t>
      </w:r>
      <w:r w:rsidR="00C61970">
        <w:rPr>
          <w:rFonts w:ascii="Segoe UI" w:hAnsi="Segoe UI" w:cs="Segoe UI"/>
          <w:i/>
          <w:sz w:val="22"/>
          <w:szCs w:val="22"/>
        </w:rPr>
        <w:t> </w:t>
      </w:r>
      <w:r w:rsidRPr="00151DCB">
        <w:rPr>
          <w:rFonts w:ascii="Segoe UI" w:hAnsi="Segoe UI" w:cs="Segoe UI"/>
          <w:i/>
          <w:sz w:val="22"/>
          <w:szCs w:val="22"/>
        </w:rPr>
        <w:t>současně se Objednatel zavazuje zaplatit Poskytovateli cenu stanovenou v čl. 4 Smlouvy za jejich řádné a včasné poskytnutí.</w:t>
      </w:r>
    </w:p>
    <w:p w:rsidR="00151DCB" w:rsidRPr="00151DCB" w:rsidRDefault="00151DCB" w:rsidP="00151DCB">
      <w:pPr>
        <w:pStyle w:val="Odstavecseseznamem"/>
        <w:widowControl/>
        <w:spacing w:after="288"/>
        <w:ind w:left="1418" w:hanging="567"/>
        <w:rPr>
          <w:rFonts w:ascii="Segoe UI" w:hAnsi="Segoe UI" w:cs="Segoe UI"/>
          <w:i/>
          <w:sz w:val="22"/>
          <w:szCs w:val="22"/>
        </w:rPr>
      </w:pPr>
      <w:r>
        <w:rPr>
          <w:rFonts w:ascii="Segoe UI" w:hAnsi="Segoe UI" w:cs="Segoe UI"/>
          <w:i/>
          <w:sz w:val="22"/>
          <w:szCs w:val="22"/>
        </w:rPr>
        <w:tab/>
      </w:r>
    </w:p>
    <w:p w:rsidR="00151DCB" w:rsidRDefault="00151DCB" w:rsidP="00151DCB">
      <w:pPr>
        <w:pStyle w:val="Odstavecseseznamem"/>
        <w:widowControl/>
        <w:spacing w:after="288"/>
        <w:ind w:left="1418"/>
        <w:rPr>
          <w:rFonts w:ascii="Segoe UI" w:hAnsi="Segoe UI" w:cs="Segoe UI"/>
          <w:i/>
          <w:sz w:val="22"/>
          <w:szCs w:val="22"/>
        </w:rPr>
      </w:pPr>
      <w:r w:rsidRPr="00151DCB">
        <w:rPr>
          <w:rFonts w:ascii="Segoe UI" w:hAnsi="Segoe UI" w:cs="Segoe UI"/>
          <w:i/>
          <w:sz w:val="22"/>
          <w:szCs w:val="22"/>
        </w:rPr>
        <w:t>Poskytovatel se dále zavazuje na základě dílčích požadavků Objednatele poskytovat mu Služby vývoje a současně se Objednatel zavazuje zaplatit Poskytovateli cenu stanovenou v čl. 4 Smlouvy za řádné a včasné poskytnutí těchto objednaných Vývojových služeb. V rámci Služeb vývoje bude Poskytovatel Objednateli poskytovat vývojové a technické kapacity v</w:t>
      </w:r>
      <w:r>
        <w:rPr>
          <w:rFonts w:ascii="Segoe UI" w:hAnsi="Segoe UI" w:cs="Segoe UI"/>
          <w:i/>
          <w:sz w:val="22"/>
          <w:szCs w:val="22"/>
        </w:rPr>
        <w:t xml:space="preserve"> následujícím </w:t>
      </w:r>
      <w:r w:rsidRPr="00151DCB">
        <w:rPr>
          <w:rFonts w:ascii="Segoe UI" w:hAnsi="Segoe UI" w:cs="Segoe UI"/>
          <w:i/>
          <w:sz w:val="22"/>
          <w:szCs w:val="22"/>
        </w:rPr>
        <w:t>rozsahu</w:t>
      </w:r>
      <w:r>
        <w:rPr>
          <w:rFonts w:ascii="Segoe UI" w:hAnsi="Segoe UI" w:cs="Segoe UI"/>
          <w:i/>
          <w:sz w:val="22"/>
          <w:szCs w:val="22"/>
        </w:rPr>
        <w:t>:</w:t>
      </w:r>
    </w:p>
    <w:p w:rsidR="00151DCB" w:rsidRDefault="00151DCB" w:rsidP="00151DCB">
      <w:pPr>
        <w:pStyle w:val="Odstavecseseznamem"/>
        <w:widowControl/>
        <w:spacing w:after="288"/>
        <w:ind w:left="1418"/>
        <w:rPr>
          <w:rFonts w:ascii="Segoe UI" w:hAnsi="Segoe UI" w:cs="Segoe UI"/>
          <w:i/>
          <w:sz w:val="22"/>
          <w:szCs w:val="22"/>
        </w:rPr>
      </w:pPr>
    </w:p>
    <w:p w:rsidR="00151DCB" w:rsidRDefault="00151DCB" w:rsidP="00151DCB">
      <w:pPr>
        <w:pStyle w:val="Odstavecseseznamem"/>
        <w:widowControl/>
        <w:spacing w:after="288"/>
        <w:ind w:left="1418"/>
        <w:rPr>
          <w:rFonts w:ascii="Segoe UI" w:hAnsi="Segoe UI" w:cs="Segoe UI"/>
          <w:i/>
          <w:sz w:val="22"/>
          <w:szCs w:val="22"/>
        </w:rPr>
      </w:pPr>
      <w:r>
        <w:rPr>
          <w:rFonts w:ascii="Segoe UI" w:hAnsi="Segoe UI" w:cs="Segoe UI"/>
          <w:i/>
          <w:sz w:val="22"/>
          <w:szCs w:val="22"/>
        </w:rPr>
        <w:t>do roku 2018 (včetně)</w:t>
      </w:r>
      <w:r>
        <w:rPr>
          <w:rFonts w:ascii="Segoe UI" w:hAnsi="Segoe UI" w:cs="Segoe UI"/>
          <w:i/>
          <w:sz w:val="22"/>
          <w:szCs w:val="22"/>
        </w:rPr>
        <w:tab/>
      </w:r>
      <w:r>
        <w:rPr>
          <w:rFonts w:ascii="Segoe UI" w:hAnsi="Segoe UI" w:cs="Segoe UI"/>
          <w:i/>
          <w:sz w:val="22"/>
          <w:szCs w:val="22"/>
        </w:rPr>
        <w:tab/>
      </w:r>
      <w:r w:rsidRPr="00151DCB">
        <w:rPr>
          <w:rFonts w:ascii="Segoe UI" w:hAnsi="Segoe UI" w:cs="Segoe UI"/>
          <w:i/>
          <w:sz w:val="22"/>
          <w:szCs w:val="22"/>
        </w:rPr>
        <w:t>maximálně 2600 hodin ročně</w:t>
      </w:r>
      <w:r>
        <w:rPr>
          <w:rFonts w:ascii="Segoe UI" w:hAnsi="Segoe UI" w:cs="Segoe UI"/>
          <w:i/>
          <w:sz w:val="22"/>
          <w:szCs w:val="22"/>
        </w:rPr>
        <w:t>;</w:t>
      </w:r>
    </w:p>
    <w:p w:rsidR="00151DCB" w:rsidRDefault="00151DCB" w:rsidP="00151DCB">
      <w:pPr>
        <w:pStyle w:val="Odstavecseseznamem"/>
        <w:widowControl/>
        <w:spacing w:after="288"/>
        <w:ind w:left="1418"/>
        <w:rPr>
          <w:rFonts w:ascii="Segoe UI" w:hAnsi="Segoe UI" w:cs="Segoe UI"/>
          <w:i/>
          <w:sz w:val="22"/>
          <w:szCs w:val="22"/>
        </w:rPr>
      </w:pPr>
      <w:r>
        <w:rPr>
          <w:rFonts w:ascii="Segoe UI" w:hAnsi="Segoe UI" w:cs="Segoe UI"/>
          <w:i/>
          <w:sz w:val="22"/>
          <w:szCs w:val="22"/>
        </w:rPr>
        <w:t>za rok 2019</w:t>
      </w:r>
      <w:r>
        <w:rPr>
          <w:rFonts w:ascii="Segoe UI" w:hAnsi="Segoe UI" w:cs="Segoe UI"/>
          <w:i/>
          <w:sz w:val="22"/>
          <w:szCs w:val="22"/>
        </w:rPr>
        <w:tab/>
      </w:r>
      <w:r>
        <w:rPr>
          <w:rFonts w:ascii="Segoe UI" w:hAnsi="Segoe UI" w:cs="Segoe UI"/>
          <w:i/>
          <w:sz w:val="22"/>
          <w:szCs w:val="22"/>
        </w:rPr>
        <w:tab/>
      </w:r>
      <w:r>
        <w:rPr>
          <w:rFonts w:ascii="Segoe UI" w:hAnsi="Segoe UI" w:cs="Segoe UI"/>
          <w:i/>
          <w:sz w:val="22"/>
          <w:szCs w:val="22"/>
        </w:rPr>
        <w:tab/>
      </w:r>
      <w:r w:rsidRPr="00151DCB">
        <w:rPr>
          <w:rFonts w:ascii="Segoe UI" w:hAnsi="Segoe UI" w:cs="Segoe UI"/>
          <w:i/>
          <w:sz w:val="22"/>
          <w:szCs w:val="22"/>
        </w:rPr>
        <w:t xml:space="preserve">maximálně </w:t>
      </w:r>
      <w:r>
        <w:rPr>
          <w:rFonts w:ascii="Segoe UI" w:hAnsi="Segoe UI" w:cs="Segoe UI"/>
          <w:i/>
          <w:sz w:val="22"/>
          <w:szCs w:val="22"/>
        </w:rPr>
        <w:t>30</w:t>
      </w:r>
      <w:r w:rsidRPr="00151DCB">
        <w:rPr>
          <w:rFonts w:ascii="Segoe UI" w:hAnsi="Segoe UI" w:cs="Segoe UI"/>
          <w:i/>
          <w:sz w:val="22"/>
          <w:szCs w:val="22"/>
        </w:rPr>
        <w:t>00 hodin</w:t>
      </w:r>
      <w:r>
        <w:rPr>
          <w:rFonts w:ascii="Segoe UI" w:hAnsi="Segoe UI" w:cs="Segoe UI"/>
          <w:i/>
          <w:sz w:val="22"/>
          <w:szCs w:val="22"/>
        </w:rPr>
        <w:t>;</w:t>
      </w:r>
    </w:p>
    <w:p w:rsidR="00151DCB" w:rsidRDefault="00151DCB" w:rsidP="00151DCB">
      <w:pPr>
        <w:pStyle w:val="Odstavecseseznamem"/>
        <w:widowControl/>
        <w:spacing w:after="288"/>
        <w:ind w:left="1418"/>
        <w:rPr>
          <w:rFonts w:ascii="Segoe UI" w:hAnsi="Segoe UI" w:cs="Segoe UI"/>
          <w:i/>
          <w:sz w:val="22"/>
          <w:szCs w:val="22"/>
        </w:rPr>
      </w:pPr>
      <w:r>
        <w:rPr>
          <w:rFonts w:ascii="Segoe UI" w:hAnsi="Segoe UI" w:cs="Segoe UI"/>
          <w:i/>
          <w:sz w:val="22"/>
          <w:szCs w:val="22"/>
        </w:rPr>
        <w:t>za rok 2020</w:t>
      </w:r>
      <w:r>
        <w:rPr>
          <w:rFonts w:ascii="Segoe UI" w:hAnsi="Segoe UI" w:cs="Segoe UI"/>
          <w:i/>
          <w:sz w:val="22"/>
          <w:szCs w:val="22"/>
        </w:rPr>
        <w:tab/>
      </w:r>
      <w:r>
        <w:rPr>
          <w:rFonts w:ascii="Segoe UI" w:hAnsi="Segoe UI" w:cs="Segoe UI"/>
          <w:i/>
          <w:sz w:val="22"/>
          <w:szCs w:val="22"/>
        </w:rPr>
        <w:tab/>
      </w:r>
      <w:r>
        <w:rPr>
          <w:rFonts w:ascii="Segoe UI" w:hAnsi="Segoe UI" w:cs="Segoe UI"/>
          <w:i/>
          <w:sz w:val="22"/>
          <w:szCs w:val="22"/>
        </w:rPr>
        <w:tab/>
      </w:r>
      <w:r w:rsidRPr="00151DCB">
        <w:rPr>
          <w:rFonts w:ascii="Segoe UI" w:hAnsi="Segoe UI" w:cs="Segoe UI"/>
          <w:i/>
          <w:sz w:val="22"/>
          <w:szCs w:val="22"/>
        </w:rPr>
        <w:t xml:space="preserve">maximálně </w:t>
      </w:r>
      <w:r>
        <w:rPr>
          <w:rFonts w:ascii="Segoe UI" w:hAnsi="Segoe UI" w:cs="Segoe UI"/>
          <w:i/>
          <w:sz w:val="22"/>
          <w:szCs w:val="22"/>
        </w:rPr>
        <w:t>26</w:t>
      </w:r>
      <w:r w:rsidRPr="00151DCB">
        <w:rPr>
          <w:rFonts w:ascii="Segoe UI" w:hAnsi="Segoe UI" w:cs="Segoe UI"/>
          <w:i/>
          <w:sz w:val="22"/>
          <w:szCs w:val="22"/>
        </w:rPr>
        <w:t>00 hodin</w:t>
      </w:r>
      <w:r>
        <w:rPr>
          <w:rFonts w:ascii="Segoe UI" w:hAnsi="Segoe UI" w:cs="Segoe UI"/>
          <w:i/>
          <w:sz w:val="22"/>
          <w:szCs w:val="22"/>
        </w:rPr>
        <w:t>;</w:t>
      </w:r>
    </w:p>
    <w:p w:rsidR="00151DCB" w:rsidRDefault="00151DCB" w:rsidP="00151DCB">
      <w:pPr>
        <w:pStyle w:val="Odstavecseseznamem"/>
        <w:widowControl/>
        <w:spacing w:after="288"/>
        <w:ind w:left="1418"/>
        <w:rPr>
          <w:rFonts w:ascii="Segoe UI" w:hAnsi="Segoe UI" w:cs="Segoe UI"/>
          <w:i/>
          <w:sz w:val="22"/>
          <w:szCs w:val="22"/>
        </w:rPr>
      </w:pPr>
      <w:r>
        <w:rPr>
          <w:rFonts w:ascii="Segoe UI" w:hAnsi="Segoe UI" w:cs="Segoe UI"/>
          <w:i/>
          <w:sz w:val="22"/>
          <w:szCs w:val="22"/>
        </w:rPr>
        <w:t>za rok 2021</w:t>
      </w:r>
      <w:r>
        <w:rPr>
          <w:rFonts w:ascii="Segoe UI" w:hAnsi="Segoe UI" w:cs="Segoe UI"/>
          <w:i/>
          <w:sz w:val="22"/>
          <w:szCs w:val="22"/>
        </w:rPr>
        <w:tab/>
      </w:r>
      <w:r>
        <w:rPr>
          <w:rFonts w:ascii="Segoe UI" w:hAnsi="Segoe UI" w:cs="Segoe UI"/>
          <w:i/>
          <w:sz w:val="22"/>
          <w:szCs w:val="22"/>
        </w:rPr>
        <w:tab/>
      </w:r>
      <w:r>
        <w:rPr>
          <w:rFonts w:ascii="Segoe UI" w:hAnsi="Segoe UI" w:cs="Segoe UI"/>
          <w:i/>
          <w:sz w:val="22"/>
          <w:szCs w:val="22"/>
        </w:rPr>
        <w:tab/>
      </w:r>
      <w:r w:rsidRPr="00151DCB">
        <w:rPr>
          <w:rFonts w:ascii="Segoe UI" w:hAnsi="Segoe UI" w:cs="Segoe UI"/>
          <w:i/>
          <w:sz w:val="22"/>
          <w:szCs w:val="22"/>
        </w:rPr>
        <w:t xml:space="preserve">maximálně </w:t>
      </w:r>
      <w:r>
        <w:rPr>
          <w:rFonts w:ascii="Segoe UI" w:hAnsi="Segoe UI" w:cs="Segoe UI"/>
          <w:i/>
          <w:sz w:val="22"/>
          <w:szCs w:val="22"/>
        </w:rPr>
        <w:t>26</w:t>
      </w:r>
      <w:r w:rsidRPr="00151DCB">
        <w:rPr>
          <w:rFonts w:ascii="Segoe UI" w:hAnsi="Segoe UI" w:cs="Segoe UI"/>
          <w:i/>
          <w:sz w:val="22"/>
          <w:szCs w:val="22"/>
        </w:rPr>
        <w:t>00 hodin</w:t>
      </w:r>
      <w:r>
        <w:rPr>
          <w:rFonts w:ascii="Segoe UI" w:hAnsi="Segoe UI" w:cs="Segoe UI"/>
          <w:i/>
          <w:sz w:val="22"/>
          <w:szCs w:val="22"/>
        </w:rPr>
        <w:t>;</w:t>
      </w:r>
    </w:p>
    <w:p w:rsidR="00151DCB" w:rsidRDefault="00151DCB" w:rsidP="00151DCB">
      <w:pPr>
        <w:pStyle w:val="Odstavecseseznamem"/>
        <w:widowControl/>
        <w:spacing w:after="288"/>
        <w:ind w:left="1418"/>
        <w:rPr>
          <w:rFonts w:ascii="Segoe UI" w:hAnsi="Segoe UI" w:cs="Segoe UI"/>
          <w:i/>
          <w:sz w:val="22"/>
          <w:szCs w:val="22"/>
        </w:rPr>
      </w:pPr>
      <w:r>
        <w:rPr>
          <w:rFonts w:ascii="Segoe UI" w:hAnsi="Segoe UI" w:cs="Segoe UI"/>
          <w:i/>
          <w:sz w:val="22"/>
          <w:szCs w:val="22"/>
        </w:rPr>
        <w:t>za rok 2022</w:t>
      </w:r>
      <w:r>
        <w:rPr>
          <w:rFonts w:ascii="Segoe UI" w:hAnsi="Segoe UI" w:cs="Segoe UI"/>
          <w:i/>
          <w:sz w:val="22"/>
          <w:szCs w:val="22"/>
        </w:rPr>
        <w:tab/>
      </w:r>
      <w:r>
        <w:rPr>
          <w:rFonts w:ascii="Segoe UI" w:hAnsi="Segoe UI" w:cs="Segoe UI"/>
          <w:i/>
          <w:sz w:val="22"/>
          <w:szCs w:val="22"/>
        </w:rPr>
        <w:tab/>
      </w:r>
      <w:r>
        <w:rPr>
          <w:rFonts w:ascii="Segoe UI" w:hAnsi="Segoe UI" w:cs="Segoe UI"/>
          <w:i/>
          <w:sz w:val="22"/>
          <w:szCs w:val="22"/>
        </w:rPr>
        <w:tab/>
      </w:r>
      <w:r w:rsidRPr="00151DCB">
        <w:rPr>
          <w:rFonts w:ascii="Segoe UI" w:hAnsi="Segoe UI" w:cs="Segoe UI"/>
          <w:i/>
          <w:sz w:val="22"/>
          <w:szCs w:val="22"/>
        </w:rPr>
        <w:t xml:space="preserve">maximálně </w:t>
      </w:r>
      <w:r>
        <w:rPr>
          <w:rFonts w:ascii="Segoe UI" w:hAnsi="Segoe UI" w:cs="Segoe UI"/>
          <w:i/>
          <w:sz w:val="22"/>
          <w:szCs w:val="22"/>
        </w:rPr>
        <w:t>26</w:t>
      </w:r>
      <w:r w:rsidRPr="00151DCB">
        <w:rPr>
          <w:rFonts w:ascii="Segoe UI" w:hAnsi="Segoe UI" w:cs="Segoe UI"/>
          <w:i/>
          <w:sz w:val="22"/>
          <w:szCs w:val="22"/>
        </w:rPr>
        <w:t>00 hodin</w:t>
      </w:r>
      <w:r>
        <w:rPr>
          <w:rFonts w:ascii="Segoe UI" w:hAnsi="Segoe UI" w:cs="Segoe UI"/>
          <w:i/>
          <w:sz w:val="22"/>
          <w:szCs w:val="22"/>
        </w:rPr>
        <w:t>;</w:t>
      </w:r>
    </w:p>
    <w:p w:rsidR="00151DCB" w:rsidRDefault="00151DCB" w:rsidP="00151DCB">
      <w:pPr>
        <w:pStyle w:val="Odstavecseseznamem"/>
        <w:widowControl/>
        <w:spacing w:after="288"/>
        <w:ind w:left="1418"/>
        <w:rPr>
          <w:rFonts w:ascii="Segoe UI" w:hAnsi="Segoe UI" w:cs="Segoe UI"/>
          <w:i/>
          <w:sz w:val="22"/>
          <w:szCs w:val="22"/>
        </w:rPr>
      </w:pPr>
      <w:r>
        <w:rPr>
          <w:rFonts w:ascii="Segoe UI" w:hAnsi="Segoe UI" w:cs="Segoe UI"/>
          <w:i/>
          <w:sz w:val="22"/>
          <w:szCs w:val="22"/>
        </w:rPr>
        <w:t>za rok 2023</w:t>
      </w:r>
      <w:r>
        <w:rPr>
          <w:rFonts w:ascii="Segoe UI" w:hAnsi="Segoe UI" w:cs="Segoe UI"/>
          <w:i/>
          <w:sz w:val="22"/>
          <w:szCs w:val="22"/>
        </w:rPr>
        <w:tab/>
      </w:r>
      <w:r>
        <w:rPr>
          <w:rFonts w:ascii="Segoe UI" w:hAnsi="Segoe UI" w:cs="Segoe UI"/>
          <w:i/>
          <w:sz w:val="22"/>
          <w:szCs w:val="22"/>
        </w:rPr>
        <w:tab/>
      </w:r>
      <w:r>
        <w:rPr>
          <w:rFonts w:ascii="Segoe UI" w:hAnsi="Segoe UI" w:cs="Segoe UI"/>
          <w:i/>
          <w:sz w:val="22"/>
          <w:szCs w:val="22"/>
        </w:rPr>
        <w:tab/>
      </w:r>
      <w:r w:rsidRPr="00151DCB">
        <w:rPr>
          <w:rFonts w:ascii="Segoe UI" w:hAnsi="Segoe UI" w:cs="Segoe UI"/>
          <w:i/>
          <w:sz w:val="22"/>
          <w:szCs w:val="22"/>
        </w:rPr>
        <w:t xml:space="preserve">maximálně </w:t>
      </w:r>
      <w:r>
        <w:rPr>
          <w:rFonts w:ascii="Segoe UI" w:hAnsi="Segoe UI" w:cs="Segoe UI"/>
          <w:i/>
          <w:sz w:val="22"/>
          <w:szCs w:val="22"/>
        </w:rPr>
        <w:t>26</w:t>
      </w:r>
      <w:r w:rsidRPr="00151DCB">
        <w:rPr>
          <w:rFonts w:ascii="Segoe UI" w:hAnsi="Segoe UI" w:cs="Segoe UI"/>
          <w:i/>
          <w:sz w:val="22"/>
          <w:szCs w:val="22"/>
        </w:rPr>
        <w:t>00 hodin</w:t>
      </w:r>
      <w:r>
        <w:rPr>
          <w:rFonts w:ascii="Segoe UI" w:hAnsi="Segoe UI" w:cs="Segoe UI"/>
          <w:i/>
          <w:sz w:val="22"/>
          <w:szCs w:val="22"/>
        </w:rPr>
        <w:t>;</w:t>
      </w:r>
    </w:p>
    <w:p w:rsidR="00151DCB" w:rsidRDefault="00151DCB" w:rsidP="00151DCB">
      <w:pPr>
        <w:pStyle w:val="Odstavecseseznamem"/>
        <w:widowControl/>
        <w:spacing w:after="288"/>
        <w:ind w:left="1418"/>
        <w:rPr>
          <w:rFonts w:ascii="Segoe UI" w:hAnsi="Segoe UI" w:cs="Segoe UI"/>
          <w:i/>
          <w:sz w:val="22"/>
          <w:szCs w:val="22"/>
        </w:rPr>
      </w:pPr>
    </w:p>
    <w:p w:rsidR="00151DCB" w:rsidRDefault="00151DCB" w:rsidP="00151DCB">
      <w:pPr>
        <w:pStyle w:val="Odstavecseseznamem"/>
        <w:widowControl/>
        <w:spacing w:after="288"/>
        <w:ind w:left="1418"/>
        <w:rPr>
          <w:rFonts w:ascii="Segoe UI" w:hAnsi="Segoe UI" w:cs="Segoe UI"/>
          <w:i/>
          <w:sz w:val="22"/>
          <w:szCs w:val="22"/>
        </w:rPr>
      </w:pPr>
      <w:r w:rsidRPr="002E71CF">
        <w:rPr>
          <w:rFonts w:ascii="Segoe UI" w:hAnsi="Segoe UI" w:cs="Segoe UI"/>
          <w:i/>
          <w:sz w:val="22"/>
          <w:szCs w:val="22"/>
        </w:rPr>
        <w:t>pro potřebné úpravy Systému související zejména s aktualizací Systému pro nové období (přechod na další kalendářní rok(y)) a dalším nezbytným rozvojem dle potřeb Objednatele. V rámci uvedených ročních kapacit bude Poskytovatel poskytovat Objednateli vývojové a technické kapacity v rozsahu nejvýše 400 hodin v každém kalendářním měsíci s tím, že Objednatel bude požadovat v jednom kalendářním měsíci plnění ze strany Poskytovatele alespoň v rozsahu 100 hodin každý kalendářní měsíc.</w:t>
      </w:r>
    </w:p>
    <w:p w:rsidR="00151DCB" w:rsidRPr="00151DCB" w:rsidRDefault="00151DCB" w:rsidP="00151DCB">
      <w:pPr>
        <w:pStyle w:val="Odstavecseseznamem"/>
        <w:widowControl/>
        <w:spacing w:after="288"/>
        <w:ind w:left="1418"/>
        <w:rPr>
          <w:rFonts w:ascii="Segoe UI" w:hAnsi="Segoe UI" w:cs="Segoe UI"/>
          <w:i/>
          <w:sz w:val="22"/>
          <w:szCs w:val="22"/>
        </w:rPr>
      </w:pPr>
    </w:p>
    <w:p w:rsidR="00151DCB" w:rsidRDefault="00151DCB" w:rsidP="00151DCB">
      <w:pPr>
        <w:pStyle w:val="Odstavecseseznamem"/>
        <w:widowControl/>
        <w:spacing w:after="288"/>
        <w:ind w:left="1418"/>
        <w:rPr>
          <w:rFonts w:ascii="Segoe UI" w:hAnsi="Segoe UI" w:cs="Segoe UI"/>
          <w:i/>
          <w:sz w:val="22"/>
          <w:szCs w:val="22"/>
        </w:rPr>
      </w:pPr>
      <w:r w:rsidRPr="00151DCB">
        <w:rPr>
          <w:rFonts w:ascii="Segoe UI" w:hAnsi="Segoe UI" w:cs="Segoe UI"/>
          <w:i/>
          <w:sz w:val="22"/>
          <w:szCs w:val="22"/>
        </w:rPr>
        <w:t>Poskytovatel je povinen realizovat předmět plnění Smlouvy v rozsahu a za podmínek uvedených ve Smlouvě.</w:t>
      </w:r>
    </w:p>
    <w:p w:rsidR="002106F5" w:rsidRDefault="002106F5" w:rsidP="00151DCB">
      <w:pPr>
        <w:pStyle w:val="Odstavecseseznamem"/>
        <w:widowControl/>
        <w:spacing w:after="288"/>
        <w:ind w:left="1418"/>
        <w:rPr>
          <w:rFonts w:ascii="Segoe UI" w:hAnsi="Segoe UI" w:cs="Segoe UI"/>
          <w:i/>
          <w:sz w:val="22"/>
          <w:szCs w:val="22"/>
        </w:rPr>
      </w:pPr>
    </w:p>
    <w:p w:rsidR="002106F5" w:rsidRDefault="002106F5" w:rsidP="002106F5">
      <w:pPr>
        <w:pStyle w:val="Odstavecseseznamem"/>
        <w:widowControl/>
        <w:numPr>
          <w:ilvl w:val="1"/>
          <w:numId w:val="27"/>
        </w:numPr>
        <w:spacing w:after="288"/>
        <w:ind w:left="851" w:hanging="709"/>
        <w:rPr>
          <w:rFonts w:ascii="Segoe UI" w:hAnsi="Segoe UI" w:cs="Segoe UI"/>
          <w:sz w:val="22"/>
          <w:szCs w:val="22"/>
        </w:rPr>
      </w:pPr>
      <w:r w:rsidRPr="002106F5">
        <w:rPr>
          <w:rFonts w:ascii="Segoe UI" w:hAnsi="Segoe UI" w:cs="Segoe UI"/>
          <w:sz w:val="22"/>
          <w:szCs w:val="22"/>
        </w:rPr>
        <w:t>Ostatní u</w:t>
      </w:r>
      <w:bookmarkStart w:id="1" w:name="_GoBack"/>
      <w:bookmarkEnd w:id="1"/>
      <w:r w:rsidRPr="002106F5">
        <w:rPr>
          <w:rFonts w:ascii="Segoe UI" w:hAnsi="Segoe UI" w:cs="Segoe UI"/>
          <w:sz w:val="22"/>
          <w:szCs w:val="22"/>
        </w:rPr>
        <w:t>stanovení Smlouvy vč. jejích příloh výslovně neměněných tímto Dodatkem zůstávají beze změn.</w:t>
      </w:r>
    </w:p>
    <w:p w:rsidR="002106F5" w:rsidRPr="002106F5" w:rsidRDefault="002106F5" w:rsidP="002106F5">
      <w:pPr>
        <w:pStyle w:val="Odstavecseseznamem"/>
        <w:widowControl/>
        <w:spacing w:after="288"/>
        <w:ind w:left="851"/>
        <w:rPr>
          <w:rFonts w:ascii="Segoe UI" w:hAnsi="Segoe UI" w:cs="Segoe UI"/>
          <w:sz w:val="22"/>
          <w:szCs w:val="22"/>
        </w:rPr>
      </w:pPr>
    </w:p>
    <w:bookmarkEnd w:id="0"/>
    <w:p w:rsidR="009C36C4" w:rsidRPr="002106F5" w:rsidRDefault="007A7B8F" w:rsidP="007A7B8F">
      <w:pPr>
        <w:pStyle w:val="lnek"/>
        <w:keepNext/>
        <w:widowControl/>
        <w:numPr>
          <w:ilvl w:val="0"/>
          <w:numId w:val="0"/>
        </w:numPr>
        <w:spacing w:after="288"/>
        <w:rPr>
          <w:rFonts w:ascii="Segoe UI" w:hAnsi="Segoe UI" w:cs="Segoe UI"/>
          <w:b w:val="0"/>
          <w:sz w:val="22"/>
          <w:szCs w:val="22"/>
        </w:rPr>
      </w:pPr>
      <w:r w:rsidRPr="002106F5">
        <w:rPr>
          <w:rFonts w:ascii="Segoe UI" w:hAnsi="Segoe UI" w:cs="Segoe UI"/>
          <w:b w:val="0"/>
          <w:sz w:val="22"/>
          <w:szCs w:val="22"/>
        </w:rPr>
        <w:t>(3)</w:t>
      </w:r>
    </w:p>
    <w:p w:rsidR="009C36C4" w:rsidRPr="002106F5" w:rsidRDefault="009C36C4" w:rsidP="007A7B8F">
      <w:pPr>
        <w:pStyle w:val="lnek"/>
        <w:keepNext/>
        <w:widowControl/>
        <w:numPr>
          <w:ilvl w:val="0"/>
          <w:numId w:val="0"/>
        </w:numPr>
        <w:spacing w:after="288"/>
        <w:rPr>
          <w:rFonts w:ascii="Segoe UI" w:hAnsi="Segoe UI" w:cs="Segoe UI"/>
          <w:b w:val="0"/>
          <w:sz w:val="22"/>
          <w:szCs w:val="22"/>
        </w:rPr>
      </w:pPr>
      <w:r w:rsidRPr="002106F5">
        <w:rPr>
          <w:rFonts w:ascii="Segoe UI" w:hAnsi="Segoe UI" w:cs="Segoe UI"/>
          <w:b w:val="0"/>
          <w:sz w:val="22"/>
          <w:szCs w:val="22"/>
        </w:rPr>
        <w:t>Další a závěrečná ustanovení</w:t>
      </w:r>
    </w:p>
    <w:p w:rsidR="009C36C4" w:rsidRPr="002106F5" w:rsidRDefault="002106F5" w:rsidP="002106F5">
      <w:pPr>
        <w:pStyle w:val="Zkladntext"/>
        <w:widowControl/>
        <w:numPr>
          <w:ilvl w:val="1"/>
          <w:numId w:val="30"/>
        </w:numPr>
        <w:spacing w:after="288"/>
        <w:ind w:left="851" w:hanging="709"/>
        <w:rPr>
          <w:rFonts w:ascii="Segoe UI" w:hAnsi="Segoe UI" w:cs="Segoe UI"/>
          <w:sz w:val="22"/>
          <w:szCs w:val="22"/>
        </w:rPr>
      </w:pPr>
      <w:r>
        <w:rPr>
          <w:rFonts w:ascii="Segoe UI" w:eastAsia="Times New Roman" w:hAnsi="Segoe UI" w:cs="Segoe UI"/>
          <w:sz w:val="22"/>
          <w:szCs w:val="22"/>
        </w:rPr>
        <w:t>Tento Dodatek</w:t>
      </w:r>
      <w:r w:rsidR="009C36C4" w:rsidRPr="002106F5">
        <w:rPr>
          <w:rFonts w:ascii="Segoe UI" w:eastAsia="Times New Roman" w:hAnsi="Segoe UI" w:cs="Segoe UI"/>
          <w:sz w:val="22"/>
          <w:szCs w:val="22"/>
        </w:rPr>
        <w:t xml:space="preserve"> </w:t>
      </w:r>
      <w:r w:rsidR="009C36C4" w:rsidRPr="002106F5">
        <w:rPr>
          <w:rFonts w:ascii="Segoe UI" w:hAnsi="Segoe UI" w:cs="Segoe UI"/>
          <w:sz w:val="22"/>
          <w:szCs w:val="22"/>
        </w:rPr>
        <w:t>je</w:t>
      </w:r>
      <w:r w:rsidR="009C36C4" w:rsidRPr="002106F5">
        <w:rPr>
          <w:rFonts w:ascii="Segoe UI" w:eastAsia="Times New Roman" w:hAnsi="Segoe UI" w:cs="Segoe UI"/>
          <w:sz w:val="22"/>
          <w:szCs w:val="22"/>
        </w:rPr>
        <w:t xml:space="preserve"> </w:t>
      </w:r>
      <w:r w:rsidR="009C36C4" w:rsidRPr="002106F5">
        <w:rPr>
          <w:rFonts w:ascii="Segoe UI" w:hAnsi="Segoe UI" w:cs="Segoe UI"/>
          <w:sz w:val="22"/>
          <w:szCs w:val="22"/>
        </w:rPr>
        <w:t>vyhotoven</w:t>
      </w:r>
      <w:r w:rsidR="009C36C4" w:rsidRPr="002106F5">
        <w:rPr>
          <w:rFonts w:ascii="Segoe UI" w:eastAsia="Times New Roman" w:hAnsi="Segoe UI" w:cs="Segoe UI"/>
          <w:sz w:val="22"/>
          <w:szCs w:val="22"/>
        </w:rPr>
        <w:t xml:space="preserve"> </w:t>
      </w:r>
      <w:r w:rsidR="009C36C4" w:rsidRPr="002106F5">
        <w:rPr>
          <w:rFonts w:ascii="Segoe UI" w:hAnsi="Segoe UI" w:cs="Segoe UI"/>
          <w:sz w:val="22"/>
          <w:szCs w:val="22"/>
        </w:rPr>
        <w:t>ve</w:t>
      </w:r>
      <w:r w:rsidR="009C36C4" w:rsidRPr="002106F5">
        <w:rPr>
          <w:rFonts w:ascii="Segoe UI" w:eastAsia="Times New Roman" w:hAnsi="Segoe UI" w:cs="Segoe UI"/>
          <w:sz w:val="22"/>
          <w:szCs w:val="22"/>
        </w:rPr>
        <w:t xml:space="preserve"> </w:t>
      </w:r>
      <w:r w:rsidR="009C36C4" w:rsidRPr="002106F5">
        <w:rPr>
          <w:rFonts w:ascii="Segoe UI" w:hAnsi="Segoe UI" w:cs="Segoe UI"/>
          <w:sz w:val="22"/>
          <w:szCs w:val="22"/>
        </w:rPr>
        <w:t>čtyřech</w:t>
      </w:r>
      <w:r w:rsidR="009C36C4" w:rsidRPr="002106F5">
        <w:rPr>
          <w:rFonts w:ascii="Segoe UI" w:eastAsia="Times New Roman" w:hAnsi="Segoe UI" w:cs="Segoe UI"/>
          <w:sz w:val="22"/>
          <w:szCs w:val="22"/>
        </w:rPr>
        <w:t xml:space="preserve"> </w:t>
      </w:r>
      <w:r w:rsidR="009C36C4" w:rsidRPr="002106F5">
        <w:rPr>
          <w:rFonts w:ascii="Segoe UI" w:hAnsi="Segoe UI" w:cs="Segoe UI"/>
          <w:sz w:val="22"/>
          <w:szCs w:val="22"/>
        </w:rPr>
        <w:t>vyhotoveních,</w:t>
      </w:r>
      <w:r w:rsidR="009C36C4" w:rsidRPr="002106F5">
        <w:rPr>
          <w:rFonts w:ascii="Segoe UI" w:eastAsia="Times New Roman" w:hAnsi="Segoe UI" w:cs="Segoe UI"/>
          <w:sz w:val="22"/>
          <w:szCs w:val="22"/>
        </w:rPr>
        <w:t xml:space="preserve"> </w:t>
      </w:r>
      <w:r w:rsidR="009C36C4" w:rsidRPr="002106F5">
        <w:rPr>
          <w:rFonts w:ascii="Segoe UI" w:hAnsi="Segoe UI" w:cs="Segoe UI"/>
          <w:sz w:val="22"/>
          <w:szCs w:val="22"/>
        </w:rPr>
        <w:t>z</w:t>
      </w:r>
      <w:r w:rsidR="009C36C4" w:rsidRPr="002106F5">
        <w:rPr>
          <w:rFonts w:ascii="Segoe UI" w:eastAsia="Times New Roman" w:hAnsi="Segoe UI" w:cs="Segoe UI"/>
          <w:sz w:val="22"/>
          <w:szCs w:val="22"/>
        </w:rPr>
        <w:t xml:space="preserve"> </w:t>
      </w:r>
      <w:r w:rsidR="009C36C4" w:rsidRPr="002106F5">
        <w:rPr>
          <w:rFonts w:ascii="Segoe UI" w:hAnsi="Segoe UI" w:cs="Segoe UI"/>
          <w:sz w:val="22"/>
          <w:szCs w:val="22"/>
        </w:rPr>
        <w:t>nichž</w:t>
      </w:r>
      <w:r w:rsidR="009C36C4" w:rsidRPr="002106F5">
        <w:rPr>
          <w:rFonts w:ascii="Segoe UI" w:eastAsia="Times New Roman" w:hAnsi="Segoe UI" w:cs="Segoe UI"/>
          <w:sz w:val="22"/>
          <w:szCs w:val="22"/>
        </w:rPr>
        <w:t xml:space="preserve"> </w:t>
      </w:r>
      <w:r w:rsidR="009C36C4" w:rsidRPr="002106F5">
        <w:rPr>
          <w:rFonts w:ascii="Segoe UI" w:hAnsi="Segoe UI" w:cs="Segoe UI"/>
          <w:sz w:val="22"/>
          <w:szCs w:val="22"/>
        </w:rPr>
        <w:t>dvě</w:t>
      </w:r>
      <w:r w:rsidR="009C36C4" w:rsidRPr="002106F5">
        <w:rPr>
          <w:rFonts w:ascii="Segoe UI" w:eastAsia="Times New Roman" w:hAnsi="Segoe UI" w:cs="Segoe UI"/>
          <w:sz w:val="22"/>
          <w:szCs w:val="22"/>
        </w:rPr>
        <w:t xml:space="preserve"> </w:t>
      </w:r>
      <w:r w:rsidR="009C36C4" w:rsidRPr="002106F5">
        <w:rPr>
          <w:rFonts w:ascii="Segoe UI" w:hAnsi="Segoe UI" w:cs="Segoe UI"/>
          <w:sz w:val="22"/>
          <w:szCs w:val="22"/>
        </w:rPr>
        <w:t>vyhotovení</w:t>
      </w:r>
      <w:r w:rsidR="009C36C4" w:rsidRPr="002106F5">
        <w:rPr>
          <w:rFonts w:ascii="Segoe UI" w:eastAsia="Times New Roman" w:hAnsi="Segoe UI" w:cs="Segoe UI"/>
          <w:sz w:val="22"/>
          <w:szCs w:val="22"/>
        </w:rPr>
        <w:t xml:space="preserve"> </w:t>
      </w:r>
      <w:r w:rsidR="009C36C4" w:rsidRPr="002106F5">
        <w:rPr>
          <w:rFonts w:ascii="Segoe UI" w:hAnsi="Segoe UI" w:cs="Segoe UI"/>
          <w:sz w:val="22"/>
          <w:szCs w:val="22"/>
        </w:rPr>
        <w:t>obdrží</w:t>
      </w:r>
      <w:r w:rsidR="009C36C4" w:rsidRPr="002106F5">
        <w:rPr>
          <w:rFonts w:ascii="Segoe UI" w:eastAsia="Times New Roman" w:hAnsi="Segoe UI" w:cs="Segoe UI"/>
          <w:sz w:val="22"/>
          <w:szCs w:val="22"/>
        </w:rPr>
        <w:t xml:space="preserve"> </w:t>
      </w:r>
      <w:r w:rsidR="009C36C4" w:rsidRPr="002106F5">
        <w:rPr>
          <w:rFonts w:ascii="Segoe UI" w:hAnsi="Segoe UI" w:cs="Segoe UI"/>
          <w:sz w:val="22"/>
          <w:szCs w:val="22"/>
        </w:rPr>
        <w:t>Objednatel</w:t>
      </w:r>
      <w:r w:rsidR="009C36C4" w:rsidRPr="002106F5">
        <w:rPr>
          <w:rFonts w:ascii="Segoe UI" w:eastAsia="Times New Roman" w:hAnsi="Segoe UI" w:cs="Segoe UI"/>
          <w:sz w:val="22"/>
          <w:szCs w:val="22"/>
        </w:rPr>
        <w:t xml:space="preserve"> </w:t>
      </w:r>
      <w:r w:rsidR="009C36C4" w:rsidRPr="002106F5">
        <w:rPr>
          <w:rFonts w:ascii="Segoe UI" w:hAnsi="Segoe UI" w:cs="Segoe UI"/>
          <w:sz w:val="22"/>
          <w:szCs w:val="22"/>
        </w:rPr>
        <w:t>a</w:t>
      </w:r>
      <w:r w:rsidR="009C36C4" w:rsidRPr="002106F5">
        <w:rPr>
          <w:rFonts w:ascii="Segoe UI" w:eastAsia="Times New Roman" w:hAnsi="Segoe UI" w:cs="Segoe UI"/>
          <w:sz w:val="22"/>
          <w:szCs w:val="22"/>
        </w:rPr>
        <w:t xml:space="preserve"> </w:t>
      </w:r>
      <w:r w:rsidR="009C36C4" w:rsidRPr="002106F5">
        <w:rPr>
          <w:rFonts w:ascii="Segoe UI" w:hAnsi="Segoe UI" w:cs="Segoe UI"/>
          <w:sz w:val="22"/>
          <w:szCs w:val="22"/>
        </w:rPr>
        <w:t>dvě</w:t>
      </w:r>
      <w:r w:rsidR="009C36C4" w:rsidRPr="002106F5">
        <w:rPr>
          <w:rFonts w:ascii="Segoe UI" w:eastAsia="Times New Roman" w:hAnsi="Segoe UI" w:cs="Segoe UI"/>
          <w:sz w:val="22"/>
          <w:szCs w:val="22"/>
        </w:rPr>
        <w:t xml:space="preserve"> </w:t>
      </w:r>
      <w:r w:rsidR="009C36C4" w:rsidRPr="002106F5">
        <w:rPr>
          <w:rFonts w:ascii="Segoe UI" w:hAnsi="Segoe UI" w:cs="Segoe UI"/>
          <w:sz w:val="22"/>
          <w:szCs w:val="22"/>
        </w:rPr>
        <w:t>vyhotovení</w:t>
      </w:r>
      <w:r w:rsidR="009C36C4" w:rsidRPr="002106F5">
        <w:rPr>
          <w:rFonts w:ascii="Segoe UI" w:eastAsia="Times New Roman" w:hAnsi="Segoe UI" w:cs="Segoe UI"/>
          <w:sz w:val="22"/>
          <w:szCs w:val="22"/>
        </w:rPr>
        <w:t xml:space="preserve"> </w:t>
      </w:r>
      <w:r w:rsidR="009C36C4" w:rsidRPr="002106F5">
        <w:rPr>
          <w:rFonts w:ascii="Segoe UI" w:hAnsi="Segoe UI" w:cs="Segoe UI"/>
          <w:sz w:val="22"/>
          <w:szCs w:val="22"/>
        </w:rPr>
        <w:t>obdrží</w:t>
      </w:r>
      <w:r w:rsidR="009C36C4" w:rsidRPr="002106F5">
        <w:rPr>
          <w:rFonts w:ascii="Segoe UI" w:eastAsia="Times New Roman" w:hAnsi="Segoe UI" w:cs="Segoe UI"/>
          <w:sz w:val="22"/>
          <w:szCs w:val="22"/>
        </w:rPr>
        <w:t xml:space="preserve"> Poskytovatel</w:t>
      </w:r>
      <w:r w:rsidR="009C36C4" w:rsidRPr="002106F5">
        <w:rPr>
          <w:rFonts w:ascii="Segoe UI" w:hAnsi="Segoe UI" w:cs="Segoe UI"/>
          <w:sz w:val="22"/>
          <w:szCs w:val="22"/>
        </w:rPr>
        <w:t>.</w:t>
      </w:r>
    </w:p>
    <w:p w:rsidR="009C36C4" w:rsidRPr="002106F5" w:rsidRDefault="009C36C4" w:rsidP="002106F5">
      <w:pPr>
        <w:pStyle w:val="Zkladntext"/>
        <w:widowControl/>
        <w:numPr>
          <w:ilvl w:val="1"/>
          <w:numId w:val="30"/>
        </w:numPr>
        <w:spacing w:after="288"/>
        <w:ind w:left="851" w:hanging="709"/>
        <w:rPr>
          <w:rFonts w:ascii="Segoe UI" w:hAnsi="Segoe UI" w:cs="Segoe UI"/>
          <w:sz w:val="22"/>
          <w:szCs w:val="22"/>
        </w:rPr>
      </w:pPr>
      <w:r w:rsidRPr="002106F5">
        <w:rPr>
          <w:rFonts w:ascii="Segoe UI" w:hAnsi="Segoe UI" w:cs="Segoe UI"/>
          <w:sz w:val="22"/>
          <w:szCs w:val="22"/>
        </w:rPr>
        <w:t>Smluvní</w:t>
      </w:r>
      <w:r w:rsidRPr="002106F5">
        <w:rPr>
          <w:rFonts w:ascii="Segoe UI" w:eastAsia="Times New Roman" w:hAnsi="Segoe UI" w:cs="Segoe UI"/>
          <w:sz w:val="22"/>
          <w:szCs w:val="22"/>
        </w:rPr>
        <w:t xml:space="preserve"> </w:t>
      </w:r>
      <w:r w:rsidRPr="002106F5">
        <w:rPr>
          <w:rFonts w:ascii="Segoe UI" w:hAnsi="Segoe UI" w:cs="Segoe UI"/>
          <w:sz w:val="22"/>
          <w:szCs w:val="22"/>
        </w:rPr>
        <w:t>strany</w:t>
      </w:r>
      <w:r w:rsidRPr="002106F5">
        <w:rPr>
          <w:rFonts w:ascii="Segoe UI" w:eastAsia="Times New Roman" w:hAnsi="Segoe UI" w:cs="Segoe UI"/>
          <w:sz w:val="22"/>
          <w:szCs w:val="22"/>
        </w:rPr>
        <w:t xml:space="preserve"> </w:t>
      </w:r>
      <w:r w:rsidRPr="002106F5">
        <w:rPr>
          <w:rFonts w:ascii="Segoe UI" w:hAnsi="Segoe UI" w:cs="Segoe UI"/>
          <w:sz w:val="22"/>
          <w:szCs w:val="22"/>
        </w:rPr>
        <w:t>shodně</w:t>
      </w:r>
      <w:r w:rsidRPr="002106F5">
        <w:rPr>
          <w:rFonts w:ascii="Segoe UI" w:eastAsia="Times New Roman" w:hAnsi="Segoe UI" w:cs="Segoe UI"/>
          <w:sz w:val="22"/>
          <w:szCs w:val="22"/>
        </w:rPr>
        <w:t xml:space="preserve"> </w:t>
      </w:r>
      <w:r w:rsidRPr="002106F5">
        <w:rPr>
          <w:rFonts w:ascii="Segoe UI" w:hAnsi="Segoe UI" w:cs="Segoe UI"/>
          <w:sz w:val="22"/>
          <w:szCs w:val="22"/>
        </w:rPr>
        <w:t>prohlašují,</w:t>
      </w:r>
      <w:r w:rsidRPr="002106F5">
        <w:rPr>
          <w:rFonts w:ascii="Segoe UI" w:eastAsia="Times New Roman" w:hAnsi="Segoe UI" w:cs="Segoe UI"/>
          <w:sz w:val="22"/>
          <w:szCs w:val="22"/>
        </w:rPr>
        <w:t xml:space="preserve"> </w:t>
      </w:r>
      <w:r w:rsidRPr="002106F5">
        <w:rPr>
          <w:rFonts w:ascii="Segoe UI" w:hAnsi="Segoe UI" w:cs="Segoe UI"/>
          <w:sz w:val="22"/>
          <w:szCs w:val="22"/>
        </w:rPr>
        <w:t>že</w:t>
      </w:r>
      <w:r w:rsidRPr="002106F5">
        <w:rPr>
          <w:rFonts w:ascii="Segoe UI" w:eastAsia="Times New Roman" w:hAnsi="Segoe UI" w:cs="Segoe UI"/>
          <w:sz w:val="22"/>
          <w:szCs w:val="22"/>
        </w:rPr>
        <w:t xml:space="preserve"> </w:t>
      </w:r>
      <w:r w:rsidRPr="002106F5">
        <w:rPr>
          <w:rFonts w:ascii="Segoe UI" w:hAnsi="Segoe UI" w:cs="Segoe UI"/>
          <w:sz w:val="22"/>
          <w:szCs w:val="22"/>
        </w:rPr>
        <w:t>se</w:t>
      </w:r>
      <w:r w:rsidRPr="002106F5">
        <w:rPr>
          <w:rFonts w:ascii="Segoe UI" w:eastAsia="Times New Roman" w:hAnsi="Segoe UI" w:cs="Segoe UI"/>
          <w:sz w:val="22"/>
          <w:szCs w:val="22"/>
        </w:rPr>
        <w:t xml:space="preserve"> </w:t>
      </w:r>
      <w:r w:rsidRPr="002106F5">
        <w:rPr>
          <w:rFonts w:ascii="Segoe UI" w:hAnsi="Segoe UI" w:cs="Segoe UI"/>
          <w:sz w:val="22"/>
          <w:szCs w:val="22"/>
        </w:rPr>
        <w:t>seznámily</w:t>
      </w:r>
      <w:r w:rsidRPr="002106F5">
        <w:rPr>
          <w:rFonts w:ascii="Segoe UI" w:eastAsia="Times New Roman" w:hAnsi="Segoe UI" w:cs="Segoe UI"/>
          <w:sz w:val="22"/>
          <w:szCs w:val="22"/>
        </w:rPr>
        <w:t xml:space="preserve"> </w:t>
      </w:r>
      <w:r w:rsidRPr="002106F5">
        <w:rPr>
          <w:rFonts w:ascii="Segoe UI" w:hAnsi="Segoe UI" w:cs="Segoe UI"/>
          <w:sz w:val="22"/>
          <w:szCs w:val="22"/>
        </w:rPr>
        <w:t>s</w:t>
      </w:r>
      <w:r w:rsidRPr="002106F5">
        <w:rPr>
          <w:rFonts w:ascii="Segoe UI" w:eastAsia="Times New Roman" w:hAnsi="Segoe UI" w:cs="Segoe UI"/>
          <w:sz w:val="22"/>
          <w:szCs w:val="22"/>
        </w:rPr>
        <w:t xml:space="preserve"> </w:t>
      </w:r>
      <w:r w:rsidRPr="002106F5">
        <w:rPr>
          <w:rFonts w:ascii="Segoe UI" w:hAnsi="Segoe UI" w:cs="Segoe UI"/>
          <w:sz w:val="22"/>
          <w:szCs w:val="22"/>
        </w:rPr>
        <w:t>obsahem</w:t>
      </w:r>
      <w:r w:rsidRPr="002106F5">
        <w:rPr>
          <w:rFonts w:ascii="Segoe UI" w:eastAsia="Times New Roman" w:hAnsi="Segoe UI" w:cs="Segoe UI"/>
          <w:sz w:val="22"/>
          <w:szCs w:val="22"/>
        </w:rPr>
        <w:t xml:space="preserve"> </w:t>
      </w:r>
      <w:r w:rsidR="002106F5" w:rsidRPr="002106F5">
        <w:rPr>
          <w:rFonts w:ascii="Segoe UI" w:hAnsi="Segoe UI" w:cs="Segoe UI"/>
          <w:sz w:val="22"/>
          <w:szCs w:val="22"/>
        </w:rPr>
        <w:t>Dodatku</w:t>
      </w:r>
      <w:r w:rsidRPr="002106F5">
        <w:rPr>
          <w:rFonts w:ascii="Segoe UI" w:hAnsi="Segoe UI" w:cs="Segoe UI"/>
          <w:sz w:val="22"/>
          <w:szCs w:val="22"/>
        </w:rPr>
        <w:t>,</w:t>
      </w:r>
      <w:r w:rsidRPr="002106F5">
        <w:rPr>
          <w:rFonts w:ascii="Segoe UI" w:eastAsia="Times New Roman" w:hAnsi="Segoe UI" w:cs="Segoe UI"/>
          <w:sz w:val="22"/>
          <w:szCs w:val="22"/>
        </w:rPr>
        <w:t xml:space="preserve"> </w:t>
      </w:r>
      <w:r w:rsidRPr="002106F5">
        <w:rPr>
          <w:rFonts w:ascii="Segoe UI" w:hAnsi="Segoe UI" w:cs="Segoe UI"/>
          <w:sz w:val="22"/>
          <w:szCs w:val="22"/>
        </w:rPr>
        <w:t>který</w:t>
      </w:r>
      <w:r w:rsidRPr="002106F5">
        <w:rPr>
          <w:rFonts w:ascii="Segoe UI" w:eastAsia="Times New Roman" w:hAnsi="Segoe UI" w:cs="Segoe UI"/>
          <w:sz w:val="22"/>
          <w:szCs w:val="22"/>
        </w:rPr>
        <w:t xml:space="preserve"> </w:t>
      </w:r>
      <w:r w:rsidRPr="002106F5">
        <w:rPr>
          <w:rFonts w:ascii="Segoe UI" w:hAnsi="Segoe UI" w:cs="Segoe UI"/>
          <w:sz w:val="22"/>
          <w:szCs w:val="22"/>
        </w:rPr>
        <w:t>je</w:t>
      </w:r>
      <w:r w:rsidRPr="002106F5">
        <w:rPr>
          <w:rFonts w:ascii="Segoe UI" w:eastAsia="Times New Roman" w:hAnsi="Segoe UI" w:cs="Segoe UI"/>
          <w:sz w:val="22"/>
          <w:szCs w:val="22"/>
        </w:rPr>
        <w:t xml:space="preserve"> </w:t>
      </w:r>
      <w:r w:rsidRPr="002106F5">
        <w:rPr>
          <w:rFonts w:ascii="Segoe UI" w:hAnsi="Segoe UI" w:cs="Segoe UI"/>
          <w:sz w:val="22"/>
          <w:szCs w:val="22"/>
        </w:rPr>
        <w:t>dostatečně</w:t>
      </w:r>
      <w:r w:rsidRPr="002106F5">
        <w:rPr>
          <w:rFonts w:ascii="Segoe UI" w:eastAsia="Times New Roman" w:hAnsi="Segoe UI" w:cs="Segoe UI"/>
          <w:sz w:val="22"/>
          <w:szCs w:val="22"/>
        </w:rPr>
        <w:t xml:space="preserve"> </w:t>
      </w:r>
      <w:r w:rsidRPr="002106F5">
        <w:rPr>
          <w:rFonts w:ascii="Segoe UI" w:hAnsi="Segoe UI" w:cs="Segoe UI"/>
          <w:sz w:val="22"/>
          <w:szCs w:val="22"/>
        </w:rPr>
        <w:t>určitý</w:t>
      </w:r>
      <w:r w:rsidRPr="002106F5">
        <w:rPr>
          <w:rFonts w:ascii="Segoe UI" w:eastAsia="Times New Roman" w:hAnsi="Segoe UI" w:cs="Segoe UI"/>
          <w:sz w:val="22"/>
          <w:szCs w:val="22"/>
        </w:rPr>
        <w:t xml:space="preserve"> </w:t>
      </w:r>
      <w:r w:rsidRPr="002106F5">
        <w:rPr>
          <w:rFonts w:ascii="Segoe UI" w:hAnsi="Segoe UI" w:cs="Segoe UI"/>
          <w:sz w:val="22"/>
          <w:szCs w:val="22"/>
        </w:rPr>
        <w:t>a</w:t>
      </w:r>
      <w:r w:rsidRPr="002106F5">
        <w:rPr>
          <w:rFonts w:ascii="Segoe UI" w:eastAsia="Times New Roman" w:hAnsi="Segoe UI" w:cs="Segoe UI"/>
          <w:sz w:val="22"/>
          <w:szCs w:val="22"/>
        </w:rPr>
        <w:t xml:space="preserve"> </w:t>
      </w:r>
      <w:r w:rsidRPr="002106F5">
        <w:rPr>
          <w:rFonts w:ascii="Segoe UI" w:hAnsi="Segoe UI" w:cs="Segoe UI"/>
          <w:sz w:val="22"/>
          <w:szCs w:val="22"/>
        </w:rPr>
        <w:t>srozumitelný</w:t>
      </w:r>
      <w:r w:rsidRPr="002106F5">
        <w:rPr>
          <w:rFonts w:ascii="Segoe UI" w:eastAsia="Times New Roman" w:hAnsi="Segoe UI" w:cs="Segoe UI"/>
          <w:sz w:val="22"/>
          <w:szCs w:val="22"/>
        </w:rPr>
        <w:t xml:space="preserve"> </w:t>
      </w:r>
      <w:r w:rsidRPr="002106F5">
        <w:rPr>
          <w:rFonts w:ascii="Segoe UI" w:hAnsi="Segoe UI" w:cs="Segoe UI"/>
          <w:sz w:val="22"/>
          <w:szCs w:val="22"/>
        </w:rPr>
        <w:t>a</w:t>
      </w:r>
      <w:r w:rsidRPr="002106F5">
        <w:rPr>
          <w:rFonts w:ascii="Segoe UI" w:eastAsia="Times New Roman" w:hAnsi="Segoe UI" w:cs="Segoe UI"/>
          <w:sz w:val="22"/>
          <w:szCs w:val="22"/>
        </w:rPr>
        <w:t xml:space="preserve"> </w:t>
      </w:r>
      <w:r w:rsidRPr="002106F5">
        <w:rPr>
          <w:rFonts w:ascii="Segoe UI" w:hAnsi="Segoe UI" w:cs="Segoe UI"/>
          <w:sz w:val="22"/>
          <w:szCs w:val="22"/>
        </w:rPr>
        <w:t>že</w:t>
      </w:r>
      <w:r w:rsidRPr="002106F5">
        <w:rPr>
          <w:rFonts w:ascii="Segoe UI" w:eastAsia="Times New Roman" w:hAnsi="Segoe UI" w:cs="Segoe UI"/>
          <w:sz w:val="22"/>
          <w:szCs w:val="22"/>
        </w:rPr>
        <w:t xml:space="preserve"> </w:t>
      </w:r>
      <w:r w:rsidR="002106F5" w:rsidRPr="002106F5">
        <w:rPr>
          <w:rFonts w:ascii="Segoe UI" w:hAnsi="Segoe UI" w:cs="Segoe UI"/>
          <w:sz w:val="22"/>
          <w:szCs w:val="22"/>
        </w:rPr>
        <w:t>s Dodatkem</w:t>
      </w:r>
      <w:r w:rsidRPr="002106F5">
        <w:rPr>
          <w:rFonts w:ascii="Segoe UI" w:eastAsia="Times New Roman" w:hAnsi="Segoe UI" w:cs="Segoe UI"/>
          <w:sz w:val="22"/>
          <w:szCs w:val="22"/>
        </w:rPr>
        <w:t xml:space="preserve"> </w:t>
      </w:r>
      <w:r w:rsidRPr="002106F5">
        <w:rPr>
          <w:rFonts w:ascii="Segoe UI" w:hAnsi="Segoe UI" w:cs="Segoe UI"/>
          <w:sz w:val="22"/>
          <w:szCs w:val="22"/>
        </w:rPr>
        <w:t>souhlasí</w:t>
      </w:r>
      <w:r w:rsidRPr="002106F5">
        <w:rPr>
          <w:rFonts w:ascii="Segoe UI" w:eastAsia="Times New Roman" w:hAnsi="Segoe UI" w:cs="Segoe UI"/>
          <w:sz w:val="22"/>
          <w:szCs w:val="22"/>
        </w:rPr>
        <w:t xml:space="preserve"> </w:t>
      </w:r>
      <w:r w:rsidRPr="002106F5">
        <w:rPr>
          <w:rFonts w:ascii="Segoe UI" w:hAnsi="Segoe UI" w:cs="Segoe UI"/>
          <w:sz w:val="22"/>
          <w:szCs w:val="22"/>
        </w:rPr>
        <w:t>v</w:t>
      </w:r>
      <w:r w:rsidRPr="002106F5">
        <w:rPr>
          <w:rFonts w:ascii="Segoe UI" w:eastAsia="Times New Roman" w:hAnsi="Segoe UI" w:cs="Segoe UI"/>
          <w:sz w:val="22"/>
          <w:szCs w:val="22"/>
        </w:rPr>
        <w:t xml:space="preserve"> </w:t>
      </w:r>
      <w:r w:rsidRPr="002106F5">
        <w:rPr>
          <w:rFonts w:ascii="Segoe UI" w:hAnsi="Segoe UI" w:cs="Segoe UI"/>
          <w:sz w:val="22"/>
          <w:szCs w:val="22"/>
        </w:rPr>
        <w:t>plném</w:t>
      </w:r>
      <w:r w:rsidRPr="002106F5">
        <w:rPr>
          <w:rFonts w:ascii="Segoe UI" w:eastAsia="Times New Roman" w:hAnsi="Segoe UI" w:cs="Segoe UI"/>
          <w:sz w:val="22"/>
          <w:szCs w:val="22"/>
        </w:rPr>
        <w:t xml:space="preserve"> </w:t>
      </w:r>
      <w:r w:rsidRPr="002106F5">
        <w:rPr>
          <w:rFonts w:ascii="Segoe UI" w:hAnsi="Segoe UI" w:cs="Segoe UI"/>
          <w:sz w:val="22"/>
          <w:szCs w:val="22"/>
        </w:rPr>
        <w:t>rozsahu.</w:t>
      </w:r>
      <w:r w:rsidRPr="002106F5">
        <w:rPr>
          <w:rFonts w:ascii="Segoe UI" w:eastAsia="Times New Roman" w:hAnsi="Segoe UI" w:cs="Segoe UI"/>
          <w:sz w:val="22"/>
          <w:szCs w:val="22"/>
        </w:rPr>
        <w:t xml:space="preserve"> </w:t>
      </w:r>
      <w:r w:rsidRPr="002106F5">
        <w:rPr>
          <w:rFonts w:ascii="Segoe UI" w:hAnsi="Segoe UI" w:cs="Segoe UI"/>
          <w:sz w:val="22"/>
          <w:szCs w:val="22"/>
        </w:rPr>
        <w:t>Smluvní</w:t>
      </w:r>
      <w:r w:rsidRPr="002106F5">
        <w:rPr>
          <w:rFonts w:ascii="Segoe UI" w:eastAsia="Times New Roman" w:hAnsi="Segoe UI" w:cs="Segoe UI"/>
          <w:sz w:val="22"/>
          <w:szCs w:val="22"/>
        </w:rPr>
        <w:t xml:space="preserve"> </w:t>
      </w:r>
      <w:r w:rsidRPr="002106F5">
        <w:rPr>
          <w:rFonts w:ascii="Segoe UI" w:hAnsi="Segoe UI" w:cs="Segoe UI"/>
          <w:sz w:val="22"/>
          <w:szCs w:val="22"/>
        </w:rPr>
        <w:t>strany</w:t>
      </w:r>
      <w:r w:rsidRPr="002106F5">
        <w:rPr>
          <w:rFonts w:ascii="Segoe UI" w:eastAsia="Times New Roman" w:hAnsi="Segoe UI" w:cs="Segoe UI"/>
          <w:sz w:val="22"/>
          <w:szCs w:val="22"/>
        </w:rPr>
        <w:t xml:space="preserve"> </w:t>
      </w:r>
      <w:r w:rsidRPr="002106F5">
        <w:rPr>
          <w:rFonts w:ascii="Segoe UI" w:hAnsi="Segoe UI" w:cs="Segoe UI"/>
          <w:sz w:val="22"/>
          <w:szCs w:val="22"/>
        </w:rPr>
        <w:t>uzavírají</w:t>
      </w:r>
      <w:r w:rsidRPr="002106F5">
        <w:rPr>
          <w:rFonts w:ascii="Segoe UI" w:eastAsia="Times New Roman" w:hAnsi="Segoe UI" w:cs="Segoe UI"/>
          <w:sz w:val="22"/>
          <w:szCs w:val="22"/>
        </w:rPr>
        <w:t xml:space="preserve"> </w:t>
      </w:r>
      <w:r w:rsidR="002106F5" w:rsidRPr="002106F5">
        <w:rPr>
          <w:rFonts w:ascii="Segoe UI" w:hAnsi="Segoe UI" w:cs="Segoe UI"/>
          <w:sz w:val="22"/>
          <w:szCs w:val="22"/>
        </w:rPr>
        <w:lastRenderedPageBreak/>
        <w:t>Dodatek</w:t>
      </w:r>
      <w:r w:rsidRPr="002106F5">
        <w:rPr>
          <w:rFonts w:ascii="Segoe UI" w:eastAsia="Times New Roman" w:hAnsi="Segoe UI" w:cs="Segoe UI"/>
          <w:sz w:val="22"/>
          <w:szCs w:val="22"/>
        </w:rPr>
        <w:t xml:space="preserve"> </w:t>
      </w:r>
      <w:r w:rsidRPr="002106F5">
        <w:rPr>
          <w:rFonts w:ascii="Segoe UI" w:hAnsi="Segoe UI" w:cs="Segoe UI"/>
          <w:sz w:val="22"/>
          <w:szCs w:val="22"/>
        </w:rPr>
        <w:t>na</w:t>
      </w:r>
      <w:r w:rsidRPr="002106F5">
        <w:rPr>
          <w:rFonts w:ascii="Segoe UI" w:eastAsia="Times New Roman" w:hAnsi="Segoe UI" w:cs="Segoe UI"/>
          <w:sz w:val="22"/>
          <w:szCs w:val="22"/>
        </w:rPr>
        <w:t xml:space="preserve"> </w:t>
      </w:r>
      <w:r w:rsidRPr="002106F5">
        <w:rPr>
          <w:rFonts w:ascii="Segoe UI" w:hAnsi="Segoe UI" w:cs="Segoe UI"/>
          <w:sz w:val="22"/>
          <w:szCs w:val="22"/>
        </w:rPr>
        <w:t>základě</w:t>
      </w:r>
      <w:r w:rsidRPr="002106F5">
        <w:rPr>
          <w:rFonts w:ascii="Segoe UI" w:eastAsia="Times New Roman" w:hAnsi="Segoe UI" w:cs="Segoe UI"/>
          <w:sz w:val="22"/>
          <w:szCs w:val="22"/>
        </w:rPr>
        <w:t xml:space="preserve"> </w:t>
      </w:r>
      <w:r w:rsidRPr="002106F5">
        <w:rPr>
          <w:rFonts w:ascii="Segoe UI" w:hAnsi="Segoe UI" w:cs="Segoe UI"/>
          <w:sz w:val="22"/>
          <w:szCs w:val="22"/>
        </w:rPr>
        <w:t>vážné</w:t>
      </w:r>
      <w:r w:rsidRPr="002106F5">
        <w:rPr>
          <w:rFonts w:ascii="Segoe UI" w:eastAsia="Times New Roman" w:hAnsi="Segoe UI" w:cs="Segoe UI"/>
          <w:sz w:val="22"/>
          <w:szCs w:val="22"/>
        </w:rPr>
        <w:t xml:space="preserve"> </w:t>
      </w:r>
      <w:r w:rsidRPr="002106F5">
        <w:rPr>
          <w:rFonts w:ascii="Segoe UI" w:hAnsi="Segoe UI" w:cs="Segoe UI"/>
          <w:sz w:val="22"/>
          <w:szCs w:val="22"/>
        </w:rPr>
        <w:t>a</w:t>
      </w:r>
      <w:r w:rsidRPr="002106F5">
        <w:rPr>
          <w:rFonts w:ascii="Segoe UI" w:eastAsia="Times New Roman" w:hAnsi="Segoe UI" w:cs="Segoe UI"/>
          <w:sz w:val="22"/>
          <w:szCs w:val="22"/>
        </w:rPr>
        <w:t xml:space="preserve"> </w:t>
      </w:r>
      <w:r w:rsidRPr="002106F5">
        <w:rPr>
          <w:rFonts w:ascii="Segoe UI" w:hAnsi="Segoe UI" w:cs="Segoe UI"/>
          <w:sz w:val="22"/>
          <w:szCs w:val="22"/>
        </w:rPr>
        <w:t>svobodné</w:t>
      </w:r>
      <w:r w:rsidRPr="002106F5">
        <w:rPr>
          <w:rFonts w:ascii="Segoe UI" w:eastAsia="Times New Roman" w:hAnsi="Segoe UI" w:cs="Segoe UI"/>
          <w:sz w:val="22"/>
          <w:szCs w:val="22"/>
        </w:rPr>
        <w:t xml:space="preserve"> </w:t>
      </w:r>
      <w:r w:rsidRPr="002106F5">
        <w:rPr>
          <w:rFonts w:ascii="Segoe UI" w:hAnsi="Segoe UI" w:cs="Segoe UI"/>
          <w:sz w:val="22"/>
          <w:szCs w:val="22"/>
        </w:rPr>
        <w:t>vůle</w:t>
      </w:r>
      <w:r w:rsidRPr="002106F5">
        <w:rPr>
          <w:rFonts w:ascii="Segoe UI" w:eastAsia="Times New Roman" w:hAnsi="Segoe UI" w:cs="Segoe UI"/>
          <w:sz w:val="22"/>
          <w:szCs w:val="22"/>
        </w:rPr>
        <w:t xml:space="preserve"> </w:t>
      </w:r>
      <w:r w:rsidRPr="002106F5">
        <w:rPr>
          <w:rFonts w:ascii="Segoe UI" w:hAnsi="Segoe UI" w:cs="Segoe UI"/>
          <w:sz w:val="22"/>
          <w:szCs w:val="22"/>
        </w:rPr>
        <w:t>prosté</w:t>
      </w:r>
      <w:r w:rsidRPr="002106F5">
        <w:rPr>
          <w:rFonts w:ascii="Segoe UI" w:eastAsia="Times New Roman" w:hAnsi="Segoe UI" w:cs="Segoe UI"/>
          <w:sz w:val="22"/>
          <w:szCs w:val="22"/>
        </w:rPr>
        <w:t xml:space="preserve"> </w:t>
      </w:r>
      <w:r w:rsidRPr="002106F5">
        <w:rPr>
          <w:rFonts w:ascii="Segoe UI" w:hAnsi="Segoe UI" w:cs="Segoe UI"/>
          <w:sz w:val="22"/>
          <w:szCs w:val="22"/>
        </w:rPr>
        <w:t>omylu</w:t>
      </w:r>
      <w:r w:rsidRPr="002106F5">
        <w:rPr>
          <w:rFonts w:ascii="Segoe UI" w:eastAsia="Times New Roman" w:hAnsi="Segoe UI" w:cs="Segoe UI"/>
          <w:sz w:val="22"/>
          <w:szCs w:val="22"/>
        </w:rPr>
        <w:t xml:space="preserve"> </w:t>
      </w:r>
      <w:r w:rsidRPr="002106F5">
        <w:rPr>
          <w:rFonts w:ascii="Segoe UI" w:hAnsi="Segoe UI" w:cs="Segoe UI"/>
          <w:sz w:val="22"/>
          <w:szCs w:val="22"/>
        </w:rPr>
        <w:t>a</w:t>
      </w:r>
      <w:r w:rsidRPr="002106F5">
        <w:rPr>
          <w:rFonts w:ascii="Segoe UI" w:eastAsia="Times New Roman" w:hAnsi="Segoe UI" w:cs="Segoe UI"/>
          <w:sz w:val="22"/>
          <w:szCs w:val="22"/>
        </w:rPr>
        <w:t xml:space="preserve"> </w:t>
      </w:r>
      <w:r w:rsidRPr="002106F5">
        <w:rPr>
          <w:rFonts w:ascii="Segoe UI" w:hAnsi="Segoe UI" w:cs="Segoe UI"/>
          <w:sz w:val="22"/>
          <w:szCs w:val="22"/>
        </w:rPr>
        <w:t>na</w:t>
      </w:r>
      <w:r w:rsidRPr="002106F5">
        <w:rPr>
          <w:rFonts w:ascii="Segoe UI" w:eastAsia="Times New Roman" w:hAnsi="Segoe UI" w:cs="Segoe UI"/>
          <w:sz w:val="22"/>
          <w:szCs w:val="22"/>
        </w:rPr>
        <w:t xml:space="preserve"> </w:t>
      </w:r>
      <w:r w:rsidRPr="002106F5">
        <w:rPr>
          <w:rFonts w:ascii="Segoe UI" w:hAnsi="Segoe UI" w:cs="Segoe UI"/>
          <w:sz w:val="22"/>
          <w:szCs w:val="22"/>
        </w:rPr>
        <w:t>důkaz</w:t>
      </w:r>
      <w:r w:rsidRPr="002106F5">
        <w:rPr>
          <w:rFonts w:ascii="Segoe UI" w:eastAsia="Times New Roman" w:hAnsi="Segoe UI" w:cs="Segoe UI"/>
          <w:sz w:val="22"/>
          <w:szCs w:val="22"/>
        </w:rPr>
        <w:t xml:space="preserve"> </w:t>
      </w:r>
      <w:r w:rsidRPr="002106F5">
        <w:rPr>
          <w:rFonts w:ascii="Segoe UI" w:hAnsi="Segoe UI" w:cs="Segoe UI"/>
          <w:sz w:val="22"/>
          <w:szCs w:val="22"/>
        </w:rPr>
        <w:t>toho</w:t>
      </w:r>
      <w:r w:rsidRPr="002106F5">
        <w:rPr>
          <w:rFonts w:ascii="Segoe UI" w:eastAsia="Times New Roman" w:hAnsi="Segoe UI" w:cs="Segoe UI"/>
          <w:sz w:val="22"/>
          <w:szCs w:val="22"/>
        </w:rPr>
        <w:t xml:space="preserve"> </w:t>
      </w:r>
      <w:r w:rsidRPr="002106F5">
        <w:rPr>
          <w:rFonts w:ascii="Segoe UI" w:hAnsi="Segoe UI" w:cs="Segoe UI"/>
          <w:sz w:val="22"/>
          <w:szCs w:val="22"/>
        </w:rPr>
        <w:t>připojují</w:t>
      </w:r>
      <w:r w:rsidRPr="002106F5">
        <w:rPr>
          <w:rFonts w:ascii="Segoe UI" w:eastAsia="Times New Roman" w:hAnsi="Segoe UI" w:cs="Segoe UI"/>
          <w:sz w:val="22"/>
          <w:szCs w:val="22"/>
        </w:rPr>
        <w:t xml:space="preserve"> </w:t>
      </w:r>
      <w:r w:rsidRPr="002106F5">
        <w:rPr>
          <w:rFonts w:ascii="Segoe UI" w:hAnsi="Segoe UI" w:cs="Segoe UI"/>
          <w:sz w:val="22"/>
          <w:szCs w:val="22"/>
        </w:rPr>
        <w:t>své</w:t>
      </w:r>
      <w:r w:rsidRPr="002106F5">
        <w:rPr>
          <w:rFonts w:ascii="Segoe UI" w:eastAsia="Times New Roman" w:hAnsi="Segoe UI" w:cs="Segoe UI"/>
          <w:sz w:val="22"/>
          <w:szCs w:val="22"/>
        </w:rPr>
        <w:t xml:space="preserve"> </w:t>
      </w:r>
      <w:r w:rsidRPr="002106F5">
        <w:rPr>
          <w:rFonts w:ascii="Segoe UI" w:hAnsi="Segoe UI" w:cs="Segoe UI"/>
          <w:sz w:val="22"/>
          <w:szCs w:val="22"/>
        </w:rPr>
        <w:t>vlastnoruční</w:t>
      </w:r>
      <w:r w:rsidRPr="002106F5">
        <w:rPr>
          <w:rFonts w:ascii="Segoe UI" w:eastAsia="Times New Roman" w:hAnsi="Segoe UI" w:cs="Segoe UI"/>
          <w:sz w:val="22"/>
          <w:szCs w:val="22"/>
        </w:rPr>
        <w:t xml:space="preserve"> </w:t>
      </w:r>
      <w:r w:rsidRPr="002106F5">
        <w:rPr>
          <w:rFonts w:ascii="Segoe UI" w:hAnsi="Segoe UI" w:cs="Segoe UI"/>
          <w:sz w:val="22"/>
          <w:szCs w:val="22"/>
        </w:rPr>
        <w:t>podpisy.</w:t>
      </w:r>
    </w:p>
    <w:p w:rsidR="009C36C4" w:rsidRPr="002106F5" w:rsidRDefault="002106F5" w:rsidP="002106F5">
      <w:pPr>
        <w:pStyle w:val="Zkladntext"/>
        <w:widowControl/>
        <w:numPr>
          <w:ilvl w:val="1"/>
          <w:numId w:val="30"/>
        </w:numPr>
        <w:spacing w:after="288"/>
        <w:ind w:left="851" w:hanging="709"/>
        <w:rPr>
          <w:rFonts w:ascii="Segoe UI" w:hAnsi="Segoe UI" w:cs="Segoe UI"/>
          <w:sz w:val="22"/>
          <w:szCs w:val="22"/>
        </w:rPr>
      </w:pPr>
      <w:r w:rsidRPr="002106F5">
        <w:rPr>
          <w:rFonts w:ascii="Segoe UI" w:hAnsi="Segoe UI" w:cs="Segoe UI"/>
          <w:sz w:val="22"/>
          <w:szCs w:val="22"/>
        </w:rPr>
        <w:t xml:space="preserve">Tento Dodatek nabývá platnosti dnem podpisu oběma </w:t>
      </w:r>
      <w:r w:rsidR="00C61970">
        <w:rPr>
          <w:rFonts w:ascii="Segoe UI" w:hAnsi="Segoe UI" w:cs="Segoe UI"/>
          <w:sz w:val="22"/>
          <w:szCs w:val="22"/>
        </w:rPr>
        <w:t>S</w:t>
      </w:r>
      <w:r w:rsidRPr="002106F5">
        <w:rPr>
          <w:rFonts w:ascii="Segoe UI" w:hAnsi="Segoe UI" w:cs="Segoe UI"/>
          <w:sz w:val="22"/>
          <w:szCs w:val="22"/>
        </w:rPr>
        <w:t>mluvními stranami a účinnosti dnem uveřejnění v registru smluv dle zákona č. 340/2015 Sb., o registru smluv, ve znění pozdějších předpisů.</w:t>
      </w:r>
    </w:p>
    <w:p w:rsidR="009C36C4" w:rsidRPr="002106F5" w:rsidRDefault="009C36C4">
      <w:pPr>
        <w:pStyle w:val="Zkladntext"/>
        <w:widowControl/>
        <w:spacing w:after="0"/>
        <w:rPr>
          <w:rFonts w:ascii="Segoe UI" w:hAnsi="Segoe UI" w:cs="Segoe UI"/>
          <w:sz w:val="22"/>
          <w:szCs w:val="22"/>
        </w:rPr>
      </w:pPr>
    </w:p>
    <w:p w:rsidR="009C36C4" w:rsidRPr="002106F5" w:rsidRDefault="009C36C4">
      <w:pPr>
        <w:pStyle w:val="Zkladntext"/>
        <w:widowControl/>
        <w:spacing w:after="0"/>
        <w:rPr>
          <w:rFonts w:ascii="Segoe UI" w:hAnsi="Segoe UI" w:cs="Segoe UI"/>
          <w:sz w:val="22"/>
          <w:szCs w:val="22"/>
        </w:rPr>
      </w:pPr>
      <w:r w:rsidRPr="002106F5">
        <w:rPr>
          <w:rFonts w:ascii="Segoe UI" w:hAnsi="Segoe UI" w:cs="Segoe UI"/>
          <w:sz w:val="22"/>
          <w:szCs w:val="22"/>
        </w:rPr>
        <w:t>V</w:t>
      </w:r>
      <w:r w:rsidRPr="002106F5">
        <w:rPr>
          <w:rFonts w:ascii="Segoe UI" w:eastAsia="Times New Roman" w:hAnsi="Segoe UI" w:cs="Segoe UI"/>
          <w:sz w:val="22"/>
          <w:szCs w:val="22"/>
        </w:rPr>
        <w:t> </w:t>
      </w:r>
      <w:r w:rsidRPr="002106F5">
        <w:rPr>
          <w:rFonts w:ascii="Segoe UI" w:hAnsi="Segoe UI" w:cs="Segoe UI"/>
          <w:sz w:val="22"/>
          <w:szCs w:val="22"/>
        </w:rPr>
        <w:t>Ostravě dne</w:t>
      </w:r>
      <w:r w:rsidRPr="002106F5">
        <w:rPr>
          <w:rFonts w:ascii="Segoe UI" w:eastAsia="Times New Roman" w:hAnsi="Segoe UI" w:cs="Segoe UI"/>
          <w:sz w:val="22"/>
          <w:szCs w:val="22"/>
        </w:rPr>
        <w:t xml:space="preserve"> </w:t>
      </w:r>
      <w:r w:rsidRPr="002106F5">
        <w:rPr>
          <w:rFonts w:ascii="Segoe UI" w:hAnsi="Segoe UI" w:cs="Segoe UI"/>
          <w:sz w:val="22"/>
          <w:szCs w:val="22"/>
        </w:rPr>
        <w:tab/>
      </w:r>
      <w:r w:rsidRPr="002106F5">
        <w:rPr>
          <w:rFonts w:ascii="Segoe UI" w:hAnsi="Segoe UI" w:cs="Segoe UI"/>
          <w:sz w:val="22"/>
          <w:szCs w:val="22"/>
        </w:rPr>
        <w:tab/>
      </w:r>
      <w:r w:rsidR="002106F5">
        <w:rPr>
          <w:rFonts w:ascii="Segoe UI" w:hAnsi="Segoe UI" w:cs="Segoe UI"/>
          <w:sz w:val="22"/>
          <w:szCs w:val="22"/>
        </w:rPr>
        <w:tab/>
      </w:r>
      <w:r w:rsidRPr="002106F5">
        <w:rPr>
          <w:rFonts w:ascii="Segoe UI" w:hAnsi="Segoe UI" w:cs="Segoe UI"/>
          <w:sz w:val="22"/>
          <w:szCs w:val="22"/>
        </w:rPr>
        <w:tab/>
      </w:r>
      <w:r w:rsidR="002E71CF">
        <w:rPr>
          <w:rFonts w:ascii="Segoe UI" w:hAnsi="Segoe UI" w:cs="Segoe UI"/>
          <w:sz w:val="22"/>
          <w:szCs w:val="22"/>
        </w:rPr>
        <w:tab/>
      </w:r>
      <w:r w:rsidR="002E71CF">
        <w:rPr>
          <w:rFonts w:ascii="Segoe UI" w:hAnsi="Segoe UI" w:cs="Segoe UI"/>
          <w:sz w:val="22"/>
          <w:szCs w:val="22"/>
        </w:rPr>
        <w:tab/>
      </w:r>
      <w:r w:rsidRPr="002106F5">
        <w:rPr>
          <w:rFonts w:ascii="Segoe UI" w:hAnsi="Segoe UI" w:cs="Segoe UI"/>
          <w:sz w:val="22"/>
          <w:szCs w:val="22"/>
        </w:rPr>
        <w:t>V</w:t>
      </w:r>
      <w:r w:rsidRPr="002106F5">
        <w:rPr>
          <w:rFonts w:ascii="Segoe UI" w:eastAsia="Times New Roman" w:hAnsi="Segoe UI" w:cs="Segoe UI"/>
          <w:sz w:val="22"/>
          <w:szCs w:val="22"/>
        </w:rPr>
        <w:t xml:space="preserve"> Ostravě </w:t>
      </w:r>
      <w:r w:rsidRPr="002106F5">
        <w:rPr>
          <w:rFonts w:ascii="Segoe UI" w:hAnsi="Segoe UI" w:cs="Segoe UI"/>
          <w:sz w:val="22"/>
          <w:szCs w:val="22"/>
        </w:rPr>
        <w:t>dne</w:t>
      </w:r>
      <w:r w:rsidR="002106F5">
        <w:rPr>
          <w:rFonts w:ascii="Segoe UI" w:hAnsi="Segoe UI" w:cs="Segoe UI"/>
          <w:sz w:val="22"/>
          <w:szCs w:val="22"/>
        </w:rPr>
        <w:tab/>
      </w:r>
    </w:p>
    <w:p w:rsidR="009C36C4" w:rsidRPr="002106F5" w:rsidRDefault="009C36C4">
      <w:pPr>
        <w:pStyle w:val="Zkladntext"/>
        <w:widowControl/>
        <w:spacing w:after="0"/>
        <w:rPr>
          <w:rFonts w:ascii="Segoe UI" w:hAnsi="Segoe UI" w:cs="Segoe UI"/>
          <w:sz w:val="22"/>
          <w:szCs w:val="22"/>
        </w:rPr>
      </w:pPr>
    </w:p>
    <w:p w:rsidR="009C36C4" w:rsidRPr="002106F5" w:rsidRDefault="009C36C4">
      <w:pPr>
        <w:pStyle w:val="Zkladntext"/>
        <w:widowControl/>
        <w:spacing w:after="0"/>
        <w:rPr>
          <w:rFonts w:ascii="Segoe UI" w:hAnsi="Segoe UI" w:cs="Segoe UI"/>
          <w:sz w:val="22"/>
          <w:szCs w:val="22"/>
        </w:rPr>
      </w:pPr>
      <w:r w:rsidRPr="002106F5">
        <w:rPr>
          <w:rFonts w:ascii="Segoe UI" w:hAnsi="Segoe UI" w:cs="Segoe UI"/>
          <w:sz w:val="22"/>
          <w:szCs w:val="22"/>
        </w:rPr>
        <w:t>Objednatel:</w:t>
      </w:r>
      <w:r w:rsidRPr="002106F5">
        <w:rPr>
          <w:rFonts w:ascii="Segoe UI" w:hAnsi="Segoe UI" w:cs="Segoe UI"/>
          <w:sz w:val="22"/>
          <w:szCs w:val="22"/>
        </w:rPr>
        <w:tab/>
      </w:r>
      <w:r w:rsidRPr="002106F5">
        <w:rPr>
          <w:rFonts w:ascii="Segoe UI" w:hAnsi="Segoe UI" w:cs="Segoe UI"/>
          <w:sz w:val="22"/>
          <w:szCs w:val="22"/>
        </w:rPr>
        <w:tab/>
      </w:r>
      <w:r w:rsidRPr="002106F5">
        <w:rPr>
          <w:rFonts w:ascii="Segoe UI" w:hAnsi="Segoe UI" w:cs="Segoe UI"/>
          <w:sz w:val="22"/>
          <w:szCs w:val="22"/>
        </w:rPr>
        <w:tab/>
      </w:r>
      <w:r w:rsidRPr="002106F5">
        <w:rPr>
          <w:rFonts w:ascii="Segoe UI" w:hAnsi="Segoe UI" w:cs="Segoe UI"/>
          <w:sz w:val="22"/>
          <w:szCs w:val="22"/>
        </w:rPr>
        <w:tab/>
      </w:r>
      <w:r w:rsidRPr="002106F5">
        <w:rPr>
          <w:rFonts w:ascii="Segoe UI" w:hAnsi="Segoe UI" w:cs="Segoe UI"/>
          <w:sz w:val="22"/>
          <w:szCs w:val="22"/>
        </w:rPr>
        <w:tab/>
      </w:r>
      <w:r w:rsidRPr="002106F5">
        <w:rPr>
          <w:rFonts w:ascii="Segoe UI" w:hAnsi="Segoe UI" w:cs="Segoe UI"/>
          <w:sz w:val="22"/>
          <w:szCs w:val="22"/>
        </w:rPr>
        <w:tab/>
      </w:r>
      <w:r w:rsidRPr="002106F5">
        <w:rPr>
          <w:rFonts w:ascii="Segoe UI" w:hAnsi="Segoe UI" w:cs="Segoe UI"/>
          <w:sz w:val="22"/>
          <w:szCs w:val="22"/>
        </w:rPr>
        <w:tab/>
      </w:r>
      <w:r w:rsidRPr="002106F5">
        <w:rPr>
          <w:rFonts w:ascii="Segoe UI" w:eastAsia="Times New Roman" w:hAnsi="Segoe UI" w:cs="Segoe UI"/>
          <w:sz w:val="22"/>
          <w:szCs w:val="22"/>
        </w:rPr>
        <w:t>Poskytovatel:</w:t>
      </w:r>
    </w:p>
    <w:p w:rsidR="009C36C4" w:rsidRPr="002106F5" w:rsidRDefault="009C36C4">
      <w:pPr>
        <w:widowControl/>
        <w:rPr>
          <w:rFonts w:ascii="Segoe UI" w:hAnsi="Segoe UI" w:cs="Segoe UI"/>
          <w:sz w:val="22"/>
          <w:szCs w:val="22"/>
        </w:rPr>
      </w:pPr>
    </w:p>
    <w:p w:rsidR="00643A07" w:rsidRPr="002106F5" w:rsidRDefault="00643A07">
      <w:pPr>
        <w:widowControl/>
        <w:rPr>
          <w:rFonts w:ascii="Segoe UI" w:hAnsi="Segoe UI" w:cs="Segoe UI"/>
          <w:sz w:val="22"/>
          <w:szCs w:val="22"/>
        </w:rPr>
      </w:pPr>
    </w:p>
    <w:p w:rsidR="009C36C4" w:rsidRPr="002106F5" w:rsidRDefault="009C36C4">
      <w:pPr>
        <w:widowControl/>
        <w:rPr>
          <w:rFonts w:ascii="Segoe UI" w:hAnsi="Segoe UI" w:cs="Segoe UI"/>
          <w:sz w:val="22"/>
          <w:szCs w:val="22"/>
        </w:rPr>
      </w:pPr>
    </w:p>
    <w:p w:rsidR="00182B8D" w:rsidRPr="002106F5" w:rsidRDefault="00182B8D">
      <w:pPr>
        <w:widowControl/>
        <w:rPr>
          <w:rFonts w:ascii="Segoe UI" w:hAnsi="Segoe UI" w:cs="Segoe UI"/>
          <w:sz w:val="22"/>
          <w:szCs w:val="22"/>
        </w:rPr>
      </w:pPr>
    </w:p>
    <w:p w:rsidR="009C36C4" w:rsidRPr="002106F5" w:rsidRDefault="009C36C4">
      <w:pPr>
        <w:pStyle w:val="Zhlav"/>
        <w:widowControl/>
        <w:rPr>
          <w:rFonts w:ascii="Segoe UI" w:hAnsi="Segoe UI" w:cs="Segoe UI"/>
          <w:sz w:val="22"/>
          <w:szCs w:val="22"/>
        </w:rPr>
      </w:pPr>
    </w:p>
    <w:p w:rsidR="009C36C4" w:rsidRPr="002106F5" w:rsidRDefault="009C36C4">
      <w:pPr>
        <w:widowControl/>
        <w:tabs>
          <w:tab w:val="center" w:pos="1701"/>
          <w:tab w:val="left" w:pos="5670"/>
          <w:tab w:val="center" w:pos="6521"/>
        </w:tabs>
        <w:rPr>
          <w:rFonts w:ascii="Segoe UI" w:hAnsi="Segoe UI" w:cs="Segoe UI"/>
          <w:sz w:val="22"/>
          <w:szCs w:val="22"/>
        </w:rPr>
      </w:pPr>
      <w:r w:rsidRPr="002106F5">
        <w:rPr>
          <w:rFonts w:ascii="Segoe UI" w:hAnsi="Segoe UI" w:cs="Segoe UI"/>
          <w:i/>
          <w:sz w:val="22"/>
          <w:szCs w:val="22"/>
        </w:rPr>
        <w:t>..................................................................</w:t>
      </w:r>
      <w:r w:rsidRPr="002106F5">
        <w:rPr>
          <w:rFonts w:ascii="Segoe UI" w:hAnsi="Segoe UI" w:cs="Segoe UI"/>
          <w:sz w:val="22"/>
          <w:szCs w:val="22"/>
        </w:rPr>
        <w:tab/>
      </w:r>
      <w:r w:rsidRPr="002106F5">
        <w:rPr>
          <w:rFonts w:ascii="Segoe UI" w:hAnsi="Segoe UI" w:cs="Segoe UI"/>
          <w:i/>
          <w:sz w:val="22"/>
          <w:szCs w:val="22"/>
        </w:rPr>
        <w:t>...................................................................</w:t>
      </w:r>
    </w:p>
    <w:p w:rsidR="009C36C4" w:rsidRPr="002106F5" w:rsidRDefault="002106F5">
      <w:pPr>
        <w:widowControl/>
        <w:tabs>
          <w:tab w:val="center" w:pos="1701"/>
          <w:tab w:val="left" w:pos="5670"/>
          <w:tab w:val="center" w:pos="6663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b/>
          <w:bCs/>
          <w:sz w:val="22"/>
          <w:szCs w:val="22"/>
        </w:rPr>
        <w:t>RBP</w:t>
      </w:r>
      <w:r w:rsidR="009C36C4" w:rsidRPr="002106F5">
        <w:rPr>
          <w:rFonts w:ascii="Segoe UI" w:hAnsi="Segoe UI" w:cs="Segoe UI"/>
          <w:b/>
          <w:bCs/>
          <w:sz w:val="22"/>
          <w:szCs w:val="22"/>
        </w:rPr>
        <w:t>, zdravotní pojišťovna</w:t>
      </w:r>
      <w:r w:rsidR="009C36C4" w:rsidRPr="002106F5">
        <w:rPr>
          <w:rFonts w:ascii="Segoe UI" w:hAnsi="Segoe UI" w:cs="Segoe UI"/>
          <w:sz w:val="22"/>
          <w:szCs w:val="22"/>
        </w:rPr>
        <w:tab/>
      </w:r>
      <w:r w:rsidR="009C36C4" w:rsidRPr="002106F5">
        <w:rPr>
          <w:rFonts w:ascii="Segoe UI" w:hAnsi="Segoe UI" w:cs="Segoe UI"/>
          <w:b/>
          <w:bCs/>
          <w:sz w:val="22"/>
          <w:szCs w:val="22"/>
        </w:rPr>
        <w:t>COMMIT, spol. s r.o.</w:t>
      </w:r>
    </w:p>
    <w:p w:rsidR="009C36C4" w:rsidRPr="00B67929" w:rsidRDefault="009C36C4">
      <w:pPr>
        <w:widowControl/>
        <w:tabs>
          <w:tab w:val="center" w:pos="1701"/>
          <w:tab w:val="left" w:pos="5670"/>
          <w:tab w:val="center" w:pos="6663"/>
        </w:tabs>
        <w:snapToGrid w:val="0"/>
        <w:rPr>
          <w:rFonts w:ascii="Segoe UI" w:hAnsi="Segoe UI" w:cs="Segoe UI"/>
          <w:b/>
          <w:bCs/>
          <w:sz w:val="22"/>
          <w:szCs w:val="22"/>
        </w:rPr>
      </w:pPr>
      <w:r w:rsidRPr="00CE313C">
        <w:rPr>
          <w:rFonts w:ascii="Segoe UI" w:hAnsi="Segoe UI" w:cs="Segoe UI"/>
          <w:sz w:val="22"/>
          <w:szCs w:val="22"/>
        </w:rPr>
        <w:t xml:space="preserve">Ing. </w:t>
      </w:r>
      <w:r w:rsidR="007A7B8F" w:rsidRPr="00CE313C">
        <w:rPr>
          <w:rFonts w:ascii="Segoe UI" w:hAnsi="Segoe UI" w:cs="Segoe UI"/>
          <w:sz w:val="22"/>
          <w:szCs w:val="22"/>
        </w:rPr>
        <w:t>Antonín Klimša</w:t>
      </w:r>
      <w:r w:rsidRPr="00CE313C">
        <w:rPr>
          <w:rFonts w:ascii="Segoe UI" w:hAnsi="Segoe UI" w:cs="Segoe UI"/>
          <w:sz w:val="22"/>
          <w:szCs w:val="22"/>
        </w:rPr>
        <w:t>,</w:t>
      </w:r>
      <w:r w:rsidR="007A7B8F" w:rsidRPr="00CE313C">
        <w:rPr>
          <w:rFonts w:ascii="Segoe UI" w:hAnsi="Segoe UI" w:cs="Segoe UI"/>
          <w:sz w:val="22"/>
          <w:szCs w:val="22"/>
        </w:rPr>
        <w:t xml:space="preserve"> výkonný</w:t>
      </w:r>
      <w:r w:rsidRPr="00CE313C">
        <w:rPr>
          <w:rFonts w:ascii="Segoe UI" w:hAnsi="Segoe UI" w:cs="Segoe UI"/>
          <w:sz w:val="22"/>
          <w:szCs w:val="22"/>
        </w:rPr>
        <w:t xml:space="preserve"> ředitel</w:t>
      </w:r>
      <w:r w:rsidRPr="002106F5">
        <w:rPr>
          <w:rFonts w:ascii="Segoe UI" w:hAnsi="Segoe UI" w:cs="Segoe UI"/>
          <w:sz w:val="22"/>
          <w:szCs w:val="22"/>
        </w:rPr>
        <w:tab/>
      </w:r>
      <w:r w:rsidR="00B47498" w:rsidRPr="00B47498">
        <w:rPr>
          <w:rFonts w:asciiTheme="minorHAnsi" w:hAnsiTheme="minorHAnsi" w:cstheme="minorHAnsi"/>
          <w:szCs w:val="22"/>
          <w:highlight w:val="black"/>
        </w:rPr>
        <w:t>xxxxxxxxx</w:t>
      </w:r>
    </w:p>
    <w:sectPr w:rsidR="009C36C4" w:rsidRPr="00B67929" w:rsidSect="00471EE5">
      <w:footerReference w:type="default" r:id="rId7"/>
      <w:pgSz w:w="11906" w:h="16838"/>
      <w:pgMar w:top="1141" w:right="1134" w:bottom="1134" w:left="1134" w:header="708" w:footer="708" w:gutter="0"/>
      <w:cols w:space="708"/>
      <w:docGrid w:linePitch="600" w:charSpace="32768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EFCE1E5" w15:done="0"/>
  <w15:commentEx w15:paraId="4FB3FC89" w15:paraIdParent="0EFCE1E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EFCE1E5" w16cid:durableId="217E3D71"/>
  <w16cid:commentId w16cid:paraId="4FB3FC89" w16cid:durableId="2199FA33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6636" w:rsidRDefault="00176636">
      <w:r>
        <w:separator/>
      </w:r>
    </w:p>
  </w:endnote>
  <w:endnote w:type="continuationSeparator" w:id="0">
    <w:p w:rsidR="00176636" w:rsidRDefault="00176636">
      <w:r>
        <w:continuationSeparator/>
      </w:r>
    </w:p>
  </w:endnote>
  <w:endnote w:type="continuationNotice" w:id="1">
    <w:p w:rsidR="00176636" w:rsidRDefault="00176636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EE"/>
    <w:family w:val="swiss"/>
    <w:pitch w:val="variable"/>
    <w:sig w:usb0="E7002EFF" w:usb1="D200FDFF" w:usb2="0A04602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115" w:rsidRDefault="00354099">
    <w:pPr>
      <w:pStyle w:val="Zpat"/>
      <w:widowControl/>
      <w:tabs>
        <w:tab w:val="clear" w:pos="4536"/>
        <w:tab w:val="clear" w:pos="9072"/>
        <w:tab w:val="center" w:pos="4860"/>
        <w:tab w:val="right" w:pos="9180"/>
      </w:tabs>
      <w:suppressAutoHyphens w:val="0"/>
      <w:ind w:right="360"/>
      <w:jc w:val="right"/>
    </w:pPr>
    <w:r>
      <w:rPr>
        <w:rFonts w:cs="Segoe UI"/>
        <w:sz w:val="20"/>
        <w:szCs w:val="20"/>
      </w:rPr>
      <w:fldChar w:fldCharType="begin"/>
    </w:r>
    <w:r w:rsidR="009C3115">
      <w:rPr>
        <w:rFonts w:cs="Segoe UI"/>
        <w:sz w:val="20"/>
        <w:szCs w:val="20"/>
      </w:rPr>
      <w:instrText xml:space="preserve"> PAGE </w:instrText>
    </w:r>
    <w:r>
      <w:rPr>
        <w:rFonts w:cs="Segoe UI"/>
        <w:sz w:val="20"/>
        <w:szCs w:val="20"/>
      </w:rPr>
      <w:fldChar w:fldCharType="separate"/>
    </w:r>
    <w:r w:rsidR="00B47498">
      <w:rPr>
        <w:rFonts w:cs="Segoe UI"/>
        <w:noProof/>
        <w:sz w:val="20"/>
        <w:szCs w:val="20"/>
      </w:rPr>
      <w:t>3</w:t>
    </w:r>
    <w:r>
      <w:rPr>
        <w:rFonts w:cs="Segoe UI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6636" w:rsidRDefault="00176636">
      <w:r>
        <w:separator/>
      </w:r>
    </w:p>
  </w:footnote>
  <w:footnote w:type="continuationSeparator" w:id="0">
    <w:p w:rsidR="00176636" w:rsidRDefault="00176636">
      <w:r>
        <w:continuationSeparator/>
      </w:r>
    </w:p>
  </w:footnote>
  <w:footnote w:type="continuationNotice" w:id="1">
    <w:p w:rsidR="00176636" w:rsidRDefault="0017663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pStyle w:val="Nadpis1"/>
      <w:suff w:val="space"/>
      <w:lvlText w:val="%1."/>
      <w:lvlJc w:val="left"/>
      <w:pPr>
        <w:tabs>
          <w:tab w:val="num" w:pos="1276"/>
        </w:tabs>
        <w:ind w:left="1708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1276"/>
        </w:tabs>
        <w:ind w:left="1852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1276"/>
        </w:tabs>
        <w:ind w:left="1996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2140"/>
        </w:tabs>
        <w:ind w:left="2140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2284"/>
        </w:tabs>
        <w:ind w:left="2284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2428"/>
        </w:tabs>
        <w:ind w:left="2428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2572"/>
        </w:tabs>
        <w:ind w:left="2572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2716"/>
        </w:tabs>
        <w:ind w:left="2716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860"/>
        </w:tabs>
        <w:ind w:left="2860" w:hanging="1584"/>
      </w:pPr>
    </w:lvl>
  </w:abstractNum>
  <w:abstractNum w:abstractNumId="1">
    <w:nsid w:val="00000002"/>
    <w:multiLevelType w:val="multilevel"/>
    <w:tmpl w:val="A80A3BC0"/>
    <w:name w:val="WW8Num2"/>
    <w:lvl w:ilvl="0">
      <w:start w:val="1"/>
      <w:numFmt w:val="decimal"/>
      <w:pStyle w:val="lnek"/>
      <w:lvlText w:val="(%1)"/>
      <w:lvlJc w:val="left"/>
      <w:pPr>
        <w:tabs>
          <w:tab w:val="num" w:pos="0"/>
        </w:tabs>
        <w:ind w:left="1636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663"/>
      </w:pPr>
      <w:rPr>
        <w:rFonts w:cs="Segoe UI"/>
        <w:b w:val="0"/>
        <w:bCs/>
        <w:strike w:val="0"/>
        <w:dstrike w:val="0"/>
        <w:kern w:val="22"/>
      </w:r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663"/>
      </w:pPr>
      <w:rPr>
        <w:rFonts w:cs="Segoe UI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Segoe UI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Segoe UI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Segoe UI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Segoe UI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Segoe UI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Segoe UI"/>
        <w:b w:val="0"/>
        <w:bCs w:val="0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pStyle w:val="Odsazen"/>
      <w:suff w:val="nothing"/>
      <w:lvlText w:val="Článek %1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37"/>
        </w:tabs>
        <w:ind w:left="737" w:hanging="737"/>
      </w:pPr>
      <w:rPr>
        <w:rFonts w:ascii="Segoe UI" w:eastAsia="Times New Roman" w:hAnsi="Segoe UI" w:cs="Times New Roman"/>
        <w:sz w:val="22"/>
        <w:szCs w:val="22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egoe UI" w:eastAsia="Times New Roman" w:hAnsi="Segoe UI"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Segoe UI" w:eastAsia="Times New Roman" w:hAnsi="Segoe UI" w:cs="Times New Roman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Segoe UI" w:eastAsia="Times New Roman" w:hAnsi="Segoe UI" w:cs="Times New Roman"/>
        <w:sz w:val="22"/>
        <w:szCs w:val="22"/>
      </w:rPr>
    </w:lvl>
    <w:lvl w:ilvl="5">
      <w:start w:val="1"/>
      <w:numFmt w:val="decimal"/>
      <w:lvlText w:val="%5.%6."/>
      <w:lvlJc w:val="left"/>
      <w:pPr>
        <w:tabs>
          <w:tab w:val="num" w:pos="0"/>
        </w:tabs>
        <w:ind w:left="708" w:hanging="708"/>
      </w:pPr>
      <w:rPr>
        <w:rFonts w:ascii="Segoe UI" w:eastAsia="Times New Roman" w:hAnsi="Segoe UI" w:cs="Times New Roman"/>
        <w:sz w:val="22"/>
        <w:szCs w:val="22"/>
      </w:rPr>
    </w:lvl>
    <w:lvl w:ilvl="6">
      <w:start w:val="1"/>
      <w:numFmt w:val="decimal"/>
      <w:lvlText w:val="%6.%7.."/>
      <w:lvlJc w:val="left"/>
      <w:pPr>
        <w:tabs>
          <w:tab w:val="num" w:pos="0"/>
        </w:tabs>
        <w:ind w:left="1416" w:hanging="708"/>
      </w:pPr>
      <w:rPr>
        <w:rFonts w:ascii="Segoe UI" w:eastAsia="Times New Roman" w:hAnsi="Segoe UI" w:cs="Times New Roman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hanging="360"/>
      </w:pPr>
      <w:rPr>
        <w:rFonts w:ascii="Segoe UI" w:eastAsia="Times New Roman" w:hAnsi="Segoe UI" w:cs="Times New Roman"/>
        <w:sz w:val="22"/>
        <w:szCs w:val="22"/>
      </w:rPr>
    </w:lvl>
    <w:lvl w:ilvl="8">
      <w:start w:val="1"/>
      <w:numFmt w:val="decimal"/>
      <w:lvlText w:val="%5.%6.%7.%8.%9."/>
      <w:lvlJc w:val="left"/>
      <w:pPr>
        <w:tabs>
          <w:tab w:val="num" w:pos="0"/>
        </w:tabs>
        <w:ind w:left="2832" w:hanging="708"/>
      </w:pPr>
      <w:rPr>
        <w:rFonts w:ascii="Segoe UI" w:eastAsia="Times New Roman" w:hAnsi="Segoe UI" w:cs="Times New Roman"/>
        <w:sz w:val="22"/>
        <w:szCs w:val="22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upperRoman"/>
      <w:lvlText w:val="%1."/>
      <w:lvlJc w:val="left"/>
      <w:pPr>
        <w:tabs>
          <w:tab w:val="num" w:pos="0"/>
        </w:tabs>
        <w:ind w:left="1146" w:hanging="720"/>
      </w:pPr>
      <w:rPr>
        <w:b/>
        <w:bCs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OpenSymbol" w:hAnsi="OpenSymbol" w:cs="OpenSymbo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96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160" w:hanging="1080"/>
      </w:pPr>
      <w:rPr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160" w:hanging="1080"/>
      </w:pPr>
      <w:rPr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160" w:hanging="1080"/>
      </w:pPr>
      <w:rPr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520" w:hanging="1440"/>
      </w:pPr>
      <w:rPr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1440"/>
      </w:pPr>
      <w:rPr>
        <w:b/>
        <w:bCs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OpenSymbol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OpenSymbo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"/>
      <w:lvlJc w:val="left"/>
      <w:pPr>
        <w:tabs>
          <w:tab w:val="num" w:pos="0"/>
        </w:tabs>
        <w:ind w:left="1335" w:hanging="360"/>
      </w:pPr>
      <w:rPr>
        <w:rFonts w:ascii="Wingdings" w:hAnsi="Wingdings" w:cs="Segoe UI"/>
        <w:b/>
        <w:bCs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1570" w:hanging="360"/>
      </w:pPr>
      <w:rPr>
        <w:rFonts w:ascii="Symbol" w:hAnsi="Symbol" w:cs="OpenSymbol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Segoe UI" w:hAnsi="Segoe UI" w:cs="Segoe UI"/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Segoe UI" w:hAnsi="Segoe UI" w:cs="Segoe UI"/>
        <w:b/>
        <w:bCs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180"/>
      </w:pPr>
      <w:rPr>
        <w:rFonts w:ascii="Wingdings" w:hAnsi="Wingdings" w:cs="Wingdings" w:hint="default"/>
      </w:rPr>
    </w:lvl>
    <w:lvl w:ilvl="3">
      <w:start w:val="1"/>
      <w:numFmt w:val="lowerRoman"/>
      <w:lvlText w:val="(%4)"/>
      <w:lvlJc w:val="left"/>
      <w:pPr>
        <w:tabs>
          <w:tab w:val="num" w:pos="0"/>
        </w:tabs>
        <w:ind w:left="3240" w:hanging="720"/>
      </w:pPr>
      <w:rPr>
        <w:rFonts w:ascii="Segoe UI" w:hAnsi="Segoe UI" w:cs="Segoe UI"/>
        <w:b/>
        <w:bCs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bullet"/>
      <w:lvlText w:val="-"/>
      <w:lvlJc w:val="left"/>
      <w:pPr>
        <w:tabs>
          <w:tab w:val="num" w:pos="0"/>
        </w:tabs>
        <w:ind w:left="4500" w:hanging="360"/>
      </w:pPr>
      <w:rPr>
        <w:rFonts w:ascii="Palatino Linotype" w:hAnsi="Palatino Linotype" w:cs="Tahoma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  <w:rPr>
        <w:rFonts w:cs="Segoe UI"/>
        <w:b/>
        <w:bCs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lowerRoman"/>
      <w:lvlText w:val="(%1)"/>
      <w:lvlJc w:val="left"/>
      <w:pPr>
        <w:tabs>
          <w:tab w:val="num" w:pos="0"/>
        </w:tabs>
        <w:ind w:left="3240" w:hanging="720"/>
      </w:pPr>
      <w:rPr>
        <w:rFonts w:ascii="Times New Roman" w:hAnsi="Times New Roman" w:cs="Times New Roman"/>
        <w:b/>
        <w:i w:val="0"/>
        <w:sz w:val="24"/>
        <w:lang w:val="cs-CZ"/>
      </w:r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lowerRoman"/>
      <w:lvlText w:val="(%1)"/>
      <w:lvlJc w:val="left"/>
      <w:pPr>
        <w:tabs>
          <w:tab w:val="num" w:pos="0"/>
        </w:tabs>
        <w:ind w:left="3240" w:hanging="720"/>
      </w:pPr>
      <w:rPr>
        <w:b/>
        <w:bCs/>
      </w:r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upperLetter"/>
      <w:pStyle w:val="Plohanadpis1"/>
      <w:lvlText w:val="%1."/>
      <w:lvlJc w:val="left"/>
      <w:pPr>
        <w:tabs>
          <w:tab w:val="num" w:pos="708"/>
        </w:tabs>
        <w:ind w:left="708" w:hanging="708"/>
      </w:pPr>
      <w:rPr>
        <w:rFonts w:ascii="Symbol" w:hAnsi="Symbol" w:cs="OpenSymbol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OpenSymbol" w:hAnsi="OpenSymbol" w:cs="OpenSymbol"/>
      </w:rPr>
    </w:lvl>
    <w:lvl w:ilvl="2">
      <w:start w:val="1"/>
      <w:numFmt w:val="decimal"/>
      <w:lvlText w:val="%1.%2.%3."/>
      <w:lvlJc w:val="left"/>
      <w:pPr>
        <w:tabs>
          <w:tab w:val="num" w:pos="624"/>
        </w:tabs>
        <w:ind w:left="907" w:hanging="623"/>
      </w:pPr>
      <w:rPr>
        <w:rFonts w:hint="default"/>
        <w:b w:val="0"/>
        <w:bCs/>
        <w:strike w:val="0"/>
        <w:dstrike w:val="0"/>
      </w:rPr>
    </w:lvl>
    <w:lvl w:ilvl="3">
      <w:start w:val="1"/>
      <w:numFmt w:val="decimal"/>
      <w:lvlText w:val="%1.%2.%3.%4."/>
      <w:lvlJc w:val="left"/>
      <w:pPr>
        <w:tabs>
          <w:tab w:val="num" w:pos="624"/>
        </w:tabs>
        <w:ind w:left="907" w:hanging="567"/>
      </w:pPr>
      <w:rPr>
        <w:rFonts w:ascii="Symbol" w:hAnsi="Symbol" w:cs="OpenSymbo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540" w:hanging="708"/>
      </w:pPr>
      <w:rPr>
        <w:rFonts w:ascii="Symbol" w:hAnsi="Symbol" w:cs="OpenSymbo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48" w:hanging="708"/>
      </w:pPr>
      <w:rPr>
        <w:rFonts w:ascii="Symbol" w:hAnsi="Symbol" w:cs="OpenSymbo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6" w:hanging="708"/>
      </w:pPr>
      <w:rPr>
        <w:rFonts w:ascii="Symbol" w:hAnsi="Symbol" w:cs="OpenSymbo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64" w:hanging="708"/>
      </w:pPr>
      <w:rPr>
        <w:rFonts w:ascii="Symbol" w:hAnsi="Symbol" w:cs="OpenSymbo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72" w:hanging="708"/>
      </w:pPr>
      <w:rPr>
        <w:rFonts w:ascii="Symbol" w:hAnsi="Symbol" w:cs="OpenSymbol"/>
      </w:r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</w:abstractNum>
  <w:abstractNum w:abstractNumId="15">
    <w:nsid w:val="00000010"/>
    <w:multiLevelType w:val="multilevel"/>
    <w:tmpl w:val="00000010"/>
    <w:lvl w:ilvl="0">
      <w:start w:val="1"/>
      <w:numFmt w:val="bullet"/>
      <w:lvlText w:val=""/>
      <w:lvlJc w:val="left"/>
      <w:pPr>
        <w:tabs>
          <w:tab w:val="num" w:pos="1636"/>
        </w:tabs>
        <w:ind w:left="1636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996"/>
        </w:tabs>
        <w:ind w:left="199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356"/>
        </w:tabs>
        <w:ind w:left="2356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716"/>
        </w:tabs>
        <w:ind w:left="2716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3076"/>
        </w:tabs>
        <w:ind w:left="307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436"/>
        </w:tabs>
        <w:ind w:left="3436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796"/>
        </w:tabs>
        <w:ind w:left="3796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4156"/>
        </w:tabs>
        <w:ind w:left="415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516"/>
        </w:tabs>
        <w:ind w:left="4516" w:hanging="360"/>
      </w:pPr>
      <w:rPr>
        <w:rFonts w:ascii="OpenSymbol" w:hAnsi="OpenSymbol" w:cs="OpenSymbol"/>
      </w:rPr>
    </w:lvl>
  </w:abstractNum>
  <w:abstractNum w:abstractNumId="16">
    <w:nsid w:val="00000011"/>
    <w:multiLevelType w:val="multilevel"/>
    <w:tmpl w:val="00000011"/>
    <w:lvl w:ilvl="0">
      <w:start w:val="1"/>
      <w:numFmt w:val="bullet"/>
      <w:lvlText w:val=""/>
      <w:lvlJc w:val="left"/>
      <w:pPr>
        <w:tabs>
          <w:tab w:val="num" w:pos="1636"/>
        </w:tabs>
        <w:ind w:left="1636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996"/>
        </w:tabs>
        <w:ind w:left="199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356"/>
        </w:tabs>
        <w:ind w:left="2356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716"/>
        </w:tabs>
        <w:ind w:left="2716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3076"/>
        </w:tabs>
        <w:ind w:left="307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436"/>
        </w:tabs>
        <w:ind w:left="3436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796"/>
        </w:tabs>
        <w:ind w:left="3796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4156"/>
        </w:tabs>
        <w:ind w:left="415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516"/>
        </w:tabs>
        <w:ind w:left="4516" w:hanging="360"/>
      </w:pPr>
      <w:rPr>
        <w:rFonts w:ascii="OpenSymbol" w:hAnsi="OpenSymbol" w:cs="OpenSymbol"/>
      </w:rPr>
    </w:lvl>
  </w:abstractNum>
  <w:abstractNum w:abstractNumId="17">
    <w:nsid w:val="29EC7542"/>
    <w:multiLevelType w:val="multilevel"/>
    <w:tmpl w:val="5AE45158"/>
    <w:lvl w:ilvl="0">
      <w:start w:val="2"/>
      <w:numFmt w:val="decimal"/>
      <w:lvlText w:val="%1"/>
      <w:lvlJc w:val="left"/>
      <w:pPr>
        <w:ind w:left="360" w:hanging="360"/>
      </w:pPr>
      <w:rPr>
        <w:rFonts w:eastAsia="DejaVu Sans" w:hint="default"/>
      </w:rPr>
    </w:lvl>
    <w:lvl w:ilvl="1">
      <w:start w:val="1"/>
      <w:numFmt w:val="decimal"/>
      <w:lvlText w:val="%1.%2"/>
      <w:lvlJc w:val="left"/>
      <w:pPr>
        <w:ind w:left="1210" w:hanging="360"/>
      </w:pPr>
      <w:rPr>
        <w:rFonts w:eastAsia="DejaVu Sans" w:hint="default"/>
      </w:rPr>
    </w:lvl>
    <w:lvl w:ilvl="2">
      <w:start w:val="1"/>
      <w:numFmt w:val="decimal"/>
      <w:lvlText w:val="%1.%2.%3"/>
      <w:lvlJc w:val="left"/>
      <w:pPr>
        <w:ind w:left="2420" w:hanging="720"/>
      </w:pPr>
      <w:rPr>
        <w:rFonts w:eastAsia="DejaVu Sans" w:hint="default"/>
      </w:rPr>
    </w:lvl>
    <w:lvl w:ilvl="3">
      <w:start w:val="1"/>
      <w:numFmt w:val="decimal"/>
      <w:lvlText w:val="%1.%2.%3.%4"/>
      <w:lvlJc w:val="left"/>
      <w:pPr>
        <w:ind w:left="3270" w:hanging="720"/>
      </w:pPr>
      <w:rPr>
        <w:rFonts w:eastAsia="DejaVu Sans" w:hint="default"/>
      </w:rPr>
    </w:lvl>
    <w:lvl w:ilvl="4">
      <w:start w:val="1"/>
      <w:numFmt w:val="decimal"/>
      <w:lvlText w:val="%1.%2.%3.%4.%5"/>
      <w:lvlJc w:val="left"/>
      <w:pPr>
        <w:ind w:left="4480" w:hanging="1080"/>
      </w:pPr>
      <w:rPr>
        <w:rFonts w:eastAsia="DejaVu Sans" w:hint="default"/>
      </w:rPr>
    </w:lvl>
    <w:lvl w:ilvl="5">
      <w:start w:val="1"/>
      <w:numFmt w:val="decimal"/>
      <w:lvlText w:val="%1.%2.%3.%4.%5.%6"/>
      <w:lvlJc w:val="left"/>
      <w:pPr>
        <w:ind w:left="5330" w:hanging="1080"/>
      </w:pPr>
      <w:rPr>
        <w:rFonts w:eastAsia="DejaVu Sans" w:hint="default"/>
      </w:rPr>
    </w:lvl>
    <w:lvl w:ilvl="6">
      <w:start w:val="1"/>
      <w:numFmt w:val="decimal"/>
      <w:lvlText w:val="%1.%2.%3.%4.%5.%6.%7"/>
      <w:lvlJc w:val="left"/>
      <w:pPr>
        <w:ind w:left="6540" w:hanging="1440"/>
      </w:pPr>
      <w:rPr>
        <w:rFonts w:eastAsia="DejaVu Sans" w:hint="default"/>
      </w:rPr>
    </w:lvl>
    <w:lvl w:ilvl="7">
      <w:start w:val="1"/>
      <w:numFmt w:val="decimal"/>
      <w:lvlText w:val="%1.%2.%3.%4.%5.%6.%7.%8"/>
      <w:lvlJc w:val="left"/>
      <w:pPr>
        <w:ind w:left="7390" w:hanging="1440"/>
      </w:pPr>
      <w:rPr>
        <w:rFonts w:eastAsia="DejaVu Sans" w:hint="default"/>
      </w:rPr>
    </w:lvl>
    <w:lvl w:ilvl="8">
      <w:start w:val="1"/>
      <w:numFmt w:val="decimal"/>
      <w:lvlText w:val="%1.%2.%3.%4.%5.%6.%7.%8.%9"/>
      <w:lvlJc w:val="left"/>
      <w:pPr>
        <w:ind w:left="8600" w:hanging="1800"/>
      </w:pPr>
      <w:rPr>
        <w:rFonts w:eastAsia="DejaVu Sans" w:hint="default"/>
      </w:rPr>
    </w:lvl>
  </w:abstractNum>
  <w:abstractNum w:abstractNumId="18">
    <w:nsid w:val="468F19CC"/>
    <w:multiLevelType w:val="singleLevel"/>
    <w:tmpl w:val="0000000D"/>
    <w:lvl w:ilvl="0">
      <w:start w:val="1"/>
      <w:numFmt w:val="lowerRoman"/>
      <w:lvlText w:val="(%1)"/>
      <w:lvlJc w:val="left"/>
      <w:pPr>
        <w:tabs>
          <w:tab w:val="num" w:pos="0"/>
        </w:tabs>
        <w:ind w:left="3240" w:hanging="720"/>
      </w:pPr>
      <w:rPr>
        <w:b/>
        <w:bCs/>
      </w:rPr>
    </w:lvl>
  </w:abstractNum>
  <w:abstractNum w:abstractNumId="19">
    <w:nsid w:val="51992656"/>
    <w:multiLevelType w:val="multilevel"/>
    <w:tmpl w:val="E33635D6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121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24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327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44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533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65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739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8600" w:hanging="1800"/>
      </w:pPr>
      <w:rPr>
        <w:rFonts w:eastAsia="Times New Roman" w:hint="default"/>
      </w:rPr>
    </w:lvl>
  </w:abstractNum>
  <w:abstractNum w:abstractNumId="20">
    <w:nsid w:val="57D26915"/>
    <w:multiLevelType w:val="multilevel"/>
    <w:tmpl w:val="00000004"/>
    <w:lvl w:ilvl="0">
      <w:start w:val="1"/>
      <w:numFmt w:val="upperRoman"/>
      <w:lvlText w:val="%1."/>
      <w:lvlJc w:val="left"/>
      <w:pPr>
        <w:tabs>
          <w:tab w:val="num" w:pos="0"/>
        </w:tabs>
        <w:ind w:left="1146" w:hanging="720"/>
      </w:pPr>
      <w:rPr>
        <w:b/>
        <w:bCs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OpenSymbol" w:hAnsi="OpenSymbol" w:cs="OpenSymbo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96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160" w:hanging="1080"/>
      </w:pPr>
      <w:rPr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160" w:hanging="1080"/>
      </w:pPr>
      <w:rPr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160" w:hanging="1080"/>
      </w:pPr>
      <w:rPr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520" w:hanging="1440"/>
      </w:pPr>
      <w:rPr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1440"/>
      </w:pPr>
      <w:rPr>
        <w:b/>
        <w:bCs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8"/>
  </w:num>
  <w:num w:numId="19">
    <w:abstractNumId w:val="20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0"/>
  </w:num>
  <w:num w:numId="26">
    <w:abstractNumId w:val="1"/>
  </w:num>
  <w:num w:numId="27">
    <w:abstractNumId w:val="17"/>
  </w:num>
  <w:num w:numId="28">
    <w:abstractNumId w:val="1"/>
  </w:num>
  <w:num w:numId="29">
    <w:abstractNumId w:val="1"/>
  </w:num>
  <w:num w:numId="30">
    <w:abstractNumId w:val="1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onečný Pavel">
    <w15:presenceInfo w15:providerId="AD" w15:userId="S::konecny@rbp-zp.cz::207cb2c1-e1d3-43e9-a2d1-66c1c9702e20"/>
  </w15:person>
  <w15:person w15:author="David Janák">
    <w15:presenceInfo w15:providerId="Windows Live" w15:userId="517d42243ad39a07"/>
  </w15:person>
  <w15:person w15:author="Bořuta Jan">
    <w15:presenceInfo w15:providerId="AD" w15:userId="S::boruta@rowan.legal::12e642fe-9fbd-4f7c-b20d-2b55715769c1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0000"/>
  <w:doNotTrackFormatting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8194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doNotUseHTMLParagraphAutoSpacing/>
  </w:compat>
  <w:rsids>
    <w:rsidRoot w:val="007D6BED"/>
    <w:rsid w:val="000349BA"/>
    <w:rsid w:val="000661A9"/>
    <w:rsid w:val="000958D8"/>
    <w:rsid w:val="000A0630"/>
    <w:rsid w:val="000A693C"/>
    <w:rsid w:val="000C40CF"/>
    <w:rsid w:val="000E63C1"/>
    <w:rsid w:val="000E78CE"/>
    <w:rsid w:val="00106772"/>
    <w:rsid w:val="00132D95"/>
    <w:rsid w:val="001419BF"/>
    <w:rsid w:val="001517AC"/>
    <w:rsid w:val="00151DCB"/>
    <w:rsid w:val="00161B30"/>
    <w:rsid w:val="00176636"/>
    <w:rsid w:val="00182B8D"/>
    <w:rsid w:val="001B2F68"/>
    <w:rsid w:val="001B4050"/>
    <w:rsid w:val="001E5754"/>
    <w:rsid w:val="001F404D"/>
    <w:rsid w:val="002106F5"/>
    <w:rsid w:val="00243B45"/>
    <w:rsid w:val="0026280B"/>
    <w:rsid w:val="00290F4D"/>
    <w:rsid w:val="00296678"/>
    <w:rsid w:val="002B7362"/>
    <w:rsid w:val="002C497D"/>
    <w:rsid w:val="002E71CF"/>
    <w:rsid w:val="00332F17"/>
    <w:rsid w:val="0033695E"/>
    <w:rsid w:val="00346172"/>
    <w:rsid w:val="00354099"/>
    <w:rsid w:val="0036203A"/>
    <w:rsid w:val="003710EA"/>
    <w:rsid w:val="00380DF8"/>
    <w:rsid w:val="00394AF7"/>
    <w:rsid w:val="003C3B49"/>
    <w:rsid w:val="003D2730"/>
    <w:rsid w:val="00430035"/>
    <w:rsid w:val="00471EE5"/>
    <w:rsid w:val="0048388E"/>
    <w:rsid w:val="004C37DE"/>
    <w:rsid w:val="005036E7"/>
    <w:rsid w:val="005115D7"/>
    <w:rsid w:val="00514367"/>
    <w:rsid w:val="00546C78"/>
    <w:rsid w:val="005951C3"/>
    <w:rsid w:val="005C60E0"/>
    <w:rsid w:val="005E33CF"/>
    <w:rsid w:val="005F0ECC"/>
    <w:rsid w:val="00643A07"/>
    <w:rsid w:val="00651F30"/>
    <w:rsid w:val="006A1C32"/>
    <w:rsid w:val="006F6C56"/>
    <w:rsid w:val="007358E0"/>
    <w:rsid w:val="007609B5"/>
    <w:rsid w:val="0077072A"/>
    <w:rsid w:val="00782E39"/>
    <w:rsid w:val="00794440"/>
    <w:rsid w:val="007A7B8F"/>
    <w:rsid w:val="007B1014"/>
    <w:rsid w:val="007D6BED"/>
    <w:rsid w:val="008809CD"/>
    <w:rsid w:val="008A06CA"/>
    <w:rsid w:val="008A4D67"/>
    <w:rsid w:val="008B60D7"/>
    <w:rsid w:val="008C2B2E"/>
    <w:rsid w:val="008D776C"/>
    <w:rsid w:val="00942552"/>
    <w:rsid w:val="009819CE"/>
    <w:rsid w:val="00985DCE"/>
    <w:rsid w:val="00991242"/>
    <w:rsid w:val="009C3115"/>
    <w:rsid w:val="009C36C4"/>
    <w:rsid w:val="009F32F2"/>
    <w:rsid w:val="00A166AB"/>
    <w:rsid w:val="00A3598B"/>
    <w:rsid w:val="00AB4449"/>
    <w:rsid w:val="00AC25F6"/>
    <w:rsid w:val="00AC3A26"/>
    <w:rsid w:val="00AD5FB2"/>
    <w:rsid w:val="00AD7ED4"/>
    <w:rsid w:val="00AF1EBB"/>
    <w:rsid w:val="00AF2D26"/>
    <w:rsid w:val="00B26458"/>
    <w:rsid w:val="00B44CAD"/>
    <w:rsid w:val="00B47498"/>
    <w:rsid w:val="00B67929"/>
    <w:rsid w:val="00B713AC"/>
    <w:rsid w:val="00B731C2"/>
    <w:rsid w:val="00B7453F"/>
    <w:rsid w:val="00B84571"/>
    <w:rsid w:val="00BC24C4"/>
    <w:rsid w:val="00BE06AF"/>
    <w:rsid w:val="00C02A4C"/>
    <w:rsid w:val="00C14F14"/>
    <w:rsid w:val="00C61970"/>
    <w:rsid w:val="00C6323B"/>
    <w:rsid w:val="00C83B37"/>
    <w:rsid w:val="00CE313C"/>
    <w:rsid w:val="00D24CC3"/>
    <w:rsid w:val="00D4084D"/>
    <w:rsid w:val="00D56DF1"/>
    <w:rsid w:val="00D70AB5"/>
    <w:rsid w:val="00D71398"/>
    <w:rsid w:val="00D775F3"/>
    <w:rsid w:val="00DB2427"/>
    <w:rsid w:val="00DB433C"/>
    <w:rsid w:val="00DE49C3"/>
    <w:rsid w:val="00E524B7"/>
    <w:rsid w:val="00E53C16"/>
    <w:rsid w:val="00E67411"/>
    <w:rsid w:val="00E75A8D"/>
    <w:rsid w:val="00E84636"/>
    <w:rsid w:val="00ED064B"/>
    <w:rsid w:val="00F044D6"/>
    <w:rsid w:val="00F53581"/>
    <w:rsid w:val="00F809C1"/>
    <w:rsid w:val="00F85BFE"/>
    <w:rsid w:val="00FF4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71EE5"/>
    <w:pPr>
      <w:widowControl w:val="0"/>
      <w:suppressAutoHyphens/>
      <w:jc w:val="both"/>
    </w:pPr>
    <w:rPr>
      <w:rFonts w:eastAsia="DejaVu Sans" w:cs="DejaVu Sans"/>
      <w:kern w:val="1"/>
      <w:sz w:val="24"/>
      <w:szCs w:val="24"/>
      <w:lang w:eastAsia="hi-IN" w:bidi="hi-IN"/>
    </w:rPr>
  </w:style>
  <w:style w:type="paragraph" w:styleId="Nadpis1">
    <w:name w:val="heading 1"/>
    <w:basedOn w:val="Nadpis"/>
    <w:next w:val="Zkladntext"/>
    <w:qFormat/>
    <w:rsid w:val="00471EE5"/>
    <w:pPr>
      <w:numPr>
        <w:numId w:val="1"/>
      </w:numPr>
      <w:jc w:val="center"/>
      <w:outlineLvl w:val="0"/>
    </w:pPr>
    <w:rPr>
      <w:sz w:val="24"/>
    </w:rPr>
  </w:style>
  <w:style w:type="paragraph" w:styleId="Nadpis2">
    <w:name w:val="heading 2"/>
    <w:basedOn w:val="Nadpis"/>
    <w:next w:val="Zkladntext"/>
    <w:qFormat/>
    <w:rsid w:val="00471EE5"/>
    <w:pPr>
      <w:numPr>
        <w:ilvl w:val="1"/>
        <w:numId w:val="1"/>
      </w:numPr>
      <w:jc w:val="center"/>
      <w:outlineLvl w:val="1"/>
    </w:pPr>
    <w:rPr>
      <w:iCs/>
    </w:rPr>
  </w:style>
  <w:style w:type="paragraph" w:styleId="Nadpis3">
    <w:name w:val="heading 3"/>
    <w:basedOn w:val="Nadpis"/>
    <w:next w:val="Zkladntext"/>
    <w:qFormat/>
    <w:rsid w:val="00471EE5"/>
    <w:pPr>
      <w:numPr>
        <w:ilvl w:val="2"/>
        <w:numId w:val="1"/>
      </w:numPr>
      <w:jc w:val="center"/>
      <w:outlineLvl w:val="2"/>
    </w:pPr>
    <w:rPr>
      <w:bCs/>
      <w:sz w:val="24"/>
    </w:rPr>
  </w:style>
  <w:style w:type="paragraph" w:styleId="Nadpis4">
    <w:name w:val="heading 4"/>
    <w:basedOn w:val="Normln"/>
    <w:next w:val="Normln"/>
    <w:qFormat/>
    <w:rsid w:val="00471EE5"/>
    <w:pPr>
      <w:keepNext/>
      <w:spacing w:before="240" w:after="60"/>
      <w:outlineLvl w:val="3"/>
    </w:pPr>
    <w:rPr>
      <w:rFonts w:ascii="Calibri" w:eastAsia="Times New Roman" w:hAnsi="Calibri" w:cs="Mangal"/>
      <w:b/>
      <w:bCs/>
      <w:sz w:val="28"/>
      <w:szCs w:val="25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471EE5"/>
  </w:style>
  <w:style w:type="character" w:customStyle="1" w:styleId="WW8Num1z1">
    <w:name w:val="WW8Num1z1"/>
    <w:rsid w:val="00471EE5"/>
  </w:style>
  <w:style w:type="character" w:customStyle="1" w:styleId="WW8Num1z2">
    <w:name w:val="WW8Num1z2"/>
    <w:rsid w:val="00471EE5"/>
  </w:style>
  <w:style w:type="character" w:customStyle="1" w:styleId="WW8Num1z3">
    <w:name w:val="WW8Num1z3"/>
    <w:rsid w:val="00471EE5"/>
  </w:style>
  <w:style w:type="character" w:customStyle="1" w:styleId="WW8Num1z4">
    <w:name w:val="WW8Num1z4"/>
    <w:rsid w:val="00471EE5"/>
  </w:style>
  <w:style w:type="character" w:customStyle="1" w:styleId="WW8Num1z5">
    <w:name w:val="WW8Num1z5"/>
    <w:rsid w:val="00471EE5"/>
  </w:style>
  <w:style w:type="character" w:customStyle="1" w:styleId="WW8Num1z6">
    <w:name w:val="WW8Num1z6"/>
    <w:rsid w:val="00471EE5"/>
  </w:style>
  <w:style w:type="character" w:customStyle="1" w:styleId="WW8Num1z7">
    <w:name w:val="WW8Num1z7"/>
    <w:rsid w:val="00471EE5"/>
  </w:style>
  <w:style w:type="character" w:customStyle="1" w:styleId="WW8Num1z8">
    <w:name w:val="WW8Num1z8"/>
    <w:rsid w:val="00471EE5"/>
  </w:style>
  <w:style w:type="character" w:customStyle="1" w:styleId="WW8Num2z0">
    <w:name w:val="WW8Num2z0"/>
    <w:rsid w:val="00471EE5"/>
    <w:rPr>
      <w:b w:val="0"/>
      <w:bCs/>
    </w:rPr>
  </w:style>
  <w:style w:type="character" w:customStyle="1" w:styleId="WW8Num2z1">
    <w:name w:val="WW8Num2z1"/>
    <w:rsid w:val="00471EE5"/>
    <w:rPr>
      <w:rFonts w:cs="Segoe UI"/>
      <w:b w:val="0"/>
      <w:bCs/>
      <w:strike w:val="0"/>
      <w:dstrike w:val="0"/>
    </w:rPr>
  </w:style>
  <w:style w:type="character" w:customStyle="1" w:styleId="WW8Num2z2">
    <w:name w:val="WW8Num2z2"/>
    <w:rsid w:val="00471EE5"/>
    <w:rPr>
      <w:rFonts w:cs="Segoe UI"/>
      <w:b w:val="0"/>
      <w:bCs w:val="0"/>
    </w:rPr>
  </w:style>
  <w:style w:type="character" w:customStyle="1" w:styleId="WW8Num3z0">
    <w:name w:val="WW8Num3z0"/>
    <w:rsid w:val="00471EE5"/>
    <w:rPr>
      <w:rFonts w:ascii="Times New Roman" w:hAnsi="Times New Roman" w:cs="Times New Roman"/>
      <w:b/>
      <w:i w:val="0"/>
      <w:sz w:val="24"/>
    </w:rPr>
  </w:style>
  <w:style w:type="character" w:customStyle="1" w:styleId="WW8Num3z1">
    <w:name w:val="WW8Num3z1"/>
    <w:rsid w:val="00471EE5"/>
    <w:rPr>
      <w:rFonts w:ascii="Segoe UI" w:eastAsia="Times New Roman" w:hAnsi="Segoe UI" w:cs="Times New Roman"/>
      <w:sz w:val="22"/>
      <w:szCs w:val="22"/>
    </w:rPr>
  </w:style>
  <w:style w:type="character" w:customStyle="1" w:styleId="WW8Num4z0">
    <w:name w:val="WW8Num4z0"/>
    <w:rsid w:val="00471EE5"/>
    <w:rPr>
      <w:b/>
      <w:bCs/>
    </w:rPr>
  </w:style>
  <w:style w:type="character" w:customStyle="1" w:styleId="WW8Num4z1">
    <w:name w:val="WW8Num4z1"/>
    <w:rsid w:val="00471EE5"/>
    <w:rPr>
      <w:rFonts w:ascii="OpenSymbol" w:hAnsi="OpenSymbol" w:cs="OpenSymbol"/>
    </w:rPr>
  </w:style>
  <w:style w:type="character" w:customStyle="1" w:styleId="WW8Num4z2">
    <w:name w:val="WW8Num4z2"/>
    <w:rsid w:val="00471EE5"/>
    <w:rPr>
      <w:rFonts w:hint="default"/>
      <w:b w:val="0"/>
      <w:sz w:val="22"/>
      <w:szCs w:val="22"/>
    </w:rPr>
  </w:style>
  <w:style w:type="character" w:customStyle="1" w:styleId="WW8Num5z0">
    <w:name w:val="WW8Num5z0"/>
    <w:rsid w:val="00471EE5"/>
    <w:rPr>
      <w:rFonts w:ascii="Symbol" w:hAnsi="Symbol" w:cs="OpenSymbol"/>
    </w:rPr>
  </w:style>
  <w:style w:type="character" w:customStyle="1" w:styleId="WW8Num6z0">
    <w:name w:val="WW8Num6z0"/>
    <w:rsid w:val="00471EE5"/>
    <w:rPr>
      <w:rFonts w:ascii="Symbol" w:hAnsi="Symbol" w:cs="OpenSymbol"/>
    </w:rPr>
  </w:style>
  <w:style w:type="character" w:customStyle="1" w:styleId="WW8Num7z0">
    <w:name w:val="WW8Num7z0"/>
    <w:rsid w:val="00471EE5"/>
    <w:rPr>
      <w:rFonts w:ascii="Symbol" w:hAnsi="Symbol" w:cs="OpenSymbol"/>
    </w:rPr>
  </w:style>
  <w:style w:type="character" w:customStyle="1" w:styleId="WW8Num7z2">
    <w:name w:val="WW8Num7z2"/>
    <w:rsid w:val="00471EE5"/>
  </w:style>
  <w:style w:type="character" w:customStyle="1" w:styleId="WW8Num7z3">
    <w:name w:val="WW8Num7z3"/>
    <w:rsid w:val="00471EE5"/>
  </w:style>
  <w:style w:type="character" w:customStyle="1" w:styleId="WW8Num7z4">
    <w:name w:val="WW8Num7z4"/>
    <w:rsid w:val="00471EE5"/>
  </w:style>
  <w:style w:type="character" w:customStyle="1" w:styleId="WW8Num7z5">
    <w:name w:val="WW8Num7z5"/>
    <w:rsid w:val="00471EE5"/>
  </w:style>
  <w:style w:type="character" w:customStyle="1" w:styleId="WW8Num7z6">
    <w:name w:val="WW8Num7z6"/>
    <w:rsid w:val="00471EE5"/>
  </w:style>
  <w:style w:type="character" w:customStyle="1" w:styleId="WW8Num7z7">
    <w:name w:val="WW8Num7z7"/>
    <w:rsid w:val="00471EE5"/>
  </w:style>
  <w:style w:type="character" w:customStyle="1" w:styleId="WW8Num7z8">
    <w:name w:val="WW8Num7z8"/>
    <w:rsid w:val="00471EE5"/>
  </w:style>
  <w:style w:type="character" w:customStyle="1" w:styleId="WW8Num8z0">
    <w:name w:val="WW8Num8z0"/>
    <w:rsid w:val="00471EE5"/>
    <w:rPr>
      <w:rFonts w:cs="Segoe UI"/>
      <w:b/>
      <w:bCs/>
    </w:rPr>
  </w:style>
  <w:style w:type="character" w:customStyle="1" w:styleId="WW8Num9z0">
    <w:name w:val="WW8Num9z0"/>
    <w:rsid w:val="00471EE5"/>
    <w:rPr>
      <w:rFonts w:ascii="Symbol" w:hAnsi="Symbol" w:cs="OpenSymbol"/>
    </w:rPr>
  </w:style>
  <w:style w:type="character" w:customStyle="1" w:styleId="WW8Num10z0">
    <w:name w:val="WW8Num10z0"/>
    <w:rsid w:val="00471EE5"/>
    <w:rPr>
      <w:rFonts w:ascii="Segoe UI" w:hAnsi="Segoe UI" w:cs="Segoe UI"/>
      <w:b/>
      <w:bCs/>
      <w:sz w:val="22"/>
      <w:szCs w:val="22"/>
    </w:rPr>
  </w:style>
  <w:style w:type="character" w:customStyle="1" w:styleId="WW8Num10z2">
    <w:name w:val="WW8Num10z2"/>
    <w:rsid w:val="00471EE5"/>
    <w:rPr>
      <w:rFonts w:ascii="Wingdings" w:hAnsi="Wingdings" w:cs="Wingdings" w:hint="default"/>
    </w:rPr>
  </w:style>
  <w:style w:type="character" w:customStyle="1" w:styleId="WW8Num10z4">
    <w:name w:val="WW8Num10z4"/>
    <w:rsid w:val="00471EE5"/>
  </w:style>
  <w:style w:type="character" w:customStyle="1" w:styleId="WW8Num10z5">
    <w:name w:val="WW8Num10z5"/>
    <w:rsid w:val="00471EE5"/>
    <w:rPr>
      <w:rFonts w:ascii="Palatino Linotype" w:hAnsi="Palatino Linotype" w:cs="Tahoma" w:hint="default"/>
    </w:rPr>
  </w:style>
  <w:style w:type="character" w:customStyle="1" w:styleId="WW8Num10z6">
    <w:name w:val="WW8Num10z6"/>
    <w:rsid w:val="00471EE5"/>
  </w:style>
  <w:style w:type="character" w:customStyle="1" w:styleId="WW8Num10z7">
    <w:name w:val="WW8Num10z7"/>
    <w:rsid w:val="00471EE5"/>
  </w:style>
  <w:style w:type="character" w:customStyle="1" w:styleId="WW8Num10z8">
    <w:name w:val="WW8Num10z8"/>
    <w:rsid w:val="00471EE5"/>
  </w:style>
  <w:style w:type="character" w:customStyle="1" w:styleId="WW8Num11z0">
    <w:name w:val="WW8Num11z0"/>
    <w:rsid w:val="00471EE5"/>
    <w:rPr>
      <w:rFonts w:cs="Segoe UI"/>
      <w:b/>
      <w:bCs/>
    </w:rPr>
  </w:style>
  <w:style w:type="character" w:customStyle="1" w:styleId="WW8Num12z0">
    <w:name w:val="WW8Num12z0"/>
    <w:rsid w:val="00471EE5"/>
    <w:rPr>
      <w:rFonts w:ascii="Times New Roman" w:hAnsi="Times New Roman" w:cs="Times New Roman"/>
      <w:b/>
      <w:i w:val="0"/>
      <w:sz w:val="24"/>
      <w:lang w:val="cs-CZ"/>
    </w:rPr>
  </w:style>
  <w:style w:type="character" w:customStyle="1" w:styleId="WW8Num13z0">
    <w:name w:val="WW8Num13z0"/>
    <w:rsid w:val="00471EE5"/>
    <w:rPr>
      <w:b/>
      <w:bCs/>
    </w:rPr>
  </w:style>
  <w:style w:type="character" w:customStyle="1" w:styleId="WW8Num14z0">
    <w:name w:val="WW8Num14z0"/>
    <w:rsid w:val="00471EE5"/>
    <w:rPr>
      <w:rFonts w:ascii="Symbol" w:hAnsi="Symbol" w:cs="OpenSymbol"/>
    </w:rPr>
  </w:style>
  <w:style w:type="character" w:customStyle="1" w:styleId="WW8Num14z1">
    <w:name w:val="WW8Num14z1"/>
    <w:rsid w:val="00471EE5"/>
    <w:rPr>
      <w:rFonts w:ascii="OpenSymbol" w:hAnsi="OpenSymbol" w:cs="OpenSymbol"/>
    </w:rPr>
  </w:style>
  <w:style w:type="character" w:customStyle="1" w:styleId="WW8Num14z2">
    <w:name w:val="WW8Num14z2"/>
    <w:rsid w:val="00471EE5"/>
    <w:rPr>
      <w:rFonts w:hint="default"/>
      <w:b w:val="0"/>
      <w:bCs/>
      <w:strike w:val="0"/>
      <w:dstrike w:val="0"/>
    </w:rPr>
  </w:style>
  <w:style w:type="character" w:customStyle="1" w:styleId="WW8Num15z0">
    <w:name w:val="WW8Num15z0"/>
    <w:rsid w:val="00471EE5"/>
    <w:rPr>
      <w:rFonts w:ascii="Symbol" w:hAnsi="Symbol" w:cs="OpenSymbol"/>
    </w:rPr>
  </w:style>
  <w:style w:type="character" w:customStyle="1" w:styleId="WW8Num7z1">
    <w:name w:val="WW8Num7z1"/>
    <w:rsid w:val="00471EE5"/>
    <w:rPr>
      <w:rFonts w:ascii="OpenSymbol" w:hAnsi="OpenSymbol" w:cs="OpenSymbol"/>
    </w:rPr>
  </w:style>
  <w:style w:type="character" w:customStyle="1" w:styleId="WW8Num14z3">
    <w:name w:val="WW8Num14z3"/>
    <w:rsid w:val="00471EE5"/>
    <w:rPr>
      <w:rFonts w:ascii="Symbol" w:hAnsi="Symbol" w:cs="OpenSymbol"/>
    </w:rPr>
  </w:style>
  <w:style w:type="character" w:customStyle="1" w:styleId="WW8Num2z3">
    <w:name w:val="WW8Num2z3"/>
    <w:rsid w:val="00471EE5"/>
  </w:style>
  <w:style w:type="character" w:customStyle="1" w:styleId="WW8Num2z4">
    <w:name w:val="WW8Num2z4"/>
    <w:rsid w:val="00471EE5"/>
  </w:style>
  <w:style w:type="character" w:customStyle="1" w:styleId="WW8Num2z5">
    <w:name w:val="WW8Num2z5"/>
    <w:rsid w:val="00471EE5"/>
  </w:style>
  <w:style w:type="character" w:customStyle="1" w:styleId="WW8Num2z6">
    <w:name w:val="WW8Num2z6"/>
    <w:rsid w:val="00471EE5"/>
  </w:style>
  <w:style w:type="character" w:customStyle="1" w:styleId="WW8Num2z7">
    <w:name w:val="WW8Num2z7"/>
    <w:rsid w:val="00471EE5"/>
  </w:style>
  <w:style w:type="character" w:customStyle="1" w:styleId="WW8Num2z8">
    <w:name w:val="WW8Num2z8"/>
    <w:rsid w:val="00471EE5"/>
  </w:style>
  <w:style w:type="character" w:customStyle="1" w:styleId="WW8Num3z2">
    <w:name w:val="WW8Num3z2"/>
    <w:rsid w:val="00471EE5"/>
    <w:rPr>
      <w:rFonts w:ascii="Segoe UI" w:eastAsia="Times New Roman" w:hAnsi="Segoe UI" w:cs="Segoe UI"/>
      <w:b w:val="0"/>
      <w:bCs w:val="0"/>
      <w:sz w:val="22"/>
      <w:szCs w:val="22"/>
    </w:rPr>
  </w:style>
  <w:style w:type="character" w:customStyle="1" w:styleId="WW8Num5z1">
    <w:name w:val="WW8Num5z1"/>
    <w:rsid w:val="00471EE5"/>
    <w:rPr>
      <w:rFonts w:ascii="OpenSymbol" w:hAnsi="OpenSymbol" w:cs="OpenSymbol"/>
    </w:rPr>
  </w:style>
  <w:style w:type="character" w:customStyle="1" w:styleId="WW8Num5z3">
    <w:name w:val="WW8Num5z3"/>
    <w:rsid w:val="00471EE5"/>
    <w:rPr>
      <w:rFonts w:ascii="Wingdings 2" w:hAnsi="Wingdings 2" w:cs="OpenSymbol"/>
    </w:rPr>
  </w:style>
  <w:style w:type="character" w:customStyle="1" w:styleId="WW8Num6z1">
    <w:name w:val="WW8Num6z1"/>
    <w:rsid w:val="00471EE5"/>
    <w:rPr>
      <w:rFonts w:ascii="OpenSymbol" w:hAnsi="OpenSymbol" w:cs="OpenSymbol"/>
    </w:rPr>
  </w:style>
  <w:style w:type="character" w:customStyle="1" w:styleId="WW8Num6z2">
    <w:name w:val="WW8Num6z2"/>
    <w:rsid w:val="00471EE5"/>
    <w:rPr>
      <w:rFonts w:hint="default"/>
    </w:rPr>
  </w:style>
  <w:style w:type="character" w:customStyle="1" w:styleId="WW8Num9z1">
    <w:name w:val="WW8Num9z1"/>
    <w:rsid w:val="00471EE5"/>
    <w:rPr>
      <w:rFonts w:ascii="OpenSymbol" w:hAnsi="OpenSymbol" w:cs="OpenSymbol"/>
    </w:rPr>
  </w:style>
  <w:style w:type="character" w:customStyle="1" w:styleId="WW8Num9z2">
    <w:name w:val="WW8Num9z2"/>
    <w:rsid w:val="00471EE5"/>
    <w:rPr>
      <w:rFonts w:hint="default"/>
      <w:b w:val="0"/>
      <w:sz w:val="22"/>
      <w:szCs w:val="22"/>
    </w:rPr>
  </w:style>
  <w:style w:type="character" w:customStyle="1" w:styleId="WW8Num10z1">
    <w:name w:val="WW8Num10z1"/>
    <w:rsid w:val="00471EE5"/>
    <w:rPr>
      <w:rFonts w:ascii="OpenSymbol" w:hAnsi="OpenSymbol" w:cs="OpenSymbol"/>
    </w:rPr>
  </w:style>
  <w:style w:type="character" w:customStyle="1" w:styleId="WW8Num11z1">
    <w:name w:val="WW8Num11z1"/>
    <w:rsid w:val="00471EE5"/>
    <w:rPr>
      <w:rFonts w:ascii="OpenSymbol" w:hAnsi="OpenSymbol" w:cs="OpenSymbol"/>
    </w:rPr>
  </w:style>
  <w:style w:type="character" w:customStyle="1" w:styleId="WW8Num11z2">
    <w:name w:val="WW8Num11z2"/>
    <w:rsid w:val="00471EE5"/>
  </w:style>
  <w:style w:type="character" w:customStyle="1" w:styleId="WW8Num11z3">
    <w:name w:val="WW8Num11z3"/>
    <w:rsid w:val="00471EE5"/>
  </w:style>
  <w:style w:type="character" w:customStyle="1" w:styleId="WW8Num11z4">
    <w:name w:val="WW8Num11z4"/>
    <w:rsid w:val="00471EE5"/>
  </w:style>
  <w:style w:type="character" w:customStyle="1" w:styleId="WW8Num11z5">
    <w:name w:val="WW8Num11z5"/>
    <w:rsid w:val="00471EE5"/>
  </w:style>
  <w:style w:type="character" w:customStyle="1" w:styleId="WW8Num11z6">
    <w:name w:val="WW8Num11z6"/>
    <w:rsid w:val="00471EE5"/>
  </w:style>
  <w:style w:type="character" w:customStyle="1" w:styleId="WW8Num11z7">
    <w:name w:val="WW8Num11z7"/>
    <w:rsid w:val="00471EE5"/>
  </w:style>
  <w:style w:type="character" w:customStyle="1" w:styleId="WW8Num11z8">
    <w:name w:val="WW8Num11z8"/>
    <w:rsid w:val="00471EE5"/>
  </w:style>
  <w:style w:type="character" w:customStyle="1" w:styleId="WW8Num12z1">
    <w:name w:val="WW8Num12z1"/>
    <w:rsid w:val="00471EE5"/>
    <w:rPr>
      <w:rFonts w:cs="Times New Roman"/>
    </w:rPr>
  </w:style>
  <w:style w:type="character" w:customStyle="1" w:styleId="WW8Num12z2">
    <w:name w:val="WW8Num12z2"/>
    <w:rsid w:val="00471EE5"/>
    <w:rPr>
      <w:rFonts w:ascii="Wingdings" w:hAnsi="Wingdings" w:cs="Wingdings" w:hint="default"/>
    </w:rPr>
  </w:style>
  <w:style w:type="character" w:customStyle="1" w:styleId="WW8Num12z3">
    <w:name w:val="WW8Num12z3"/>
    <w:rsid w:val="00471EE5"/>
    <w:rPr>
      <w:rFonts w:ascii="Symbol" w:hAnsi="Symbol" w:cs="Symbol" w:hint="default"/>
    </w:rPr>
  </w:style>
  <w:style w:type="character" w:customStyle="1" w:styleId="WW8Num13z1">
    <w:name w:val="WW8Num13z1"/>
    <w:rsid w:val="00471EE5"/>
  </w:style>
  <w:style w:type="character" w:customStyle="1" w:styleId="WW8Num13z2">
    <w:name w:val="WW8Num13z2"/>
    <w:rsid w:val="00471EE5"/>
  </w:style>
  <w:style w:type="character" w:customStyle="1" w:styleId="WW8Num13z3">
    <w:name w:val="WW8Num13z3"/>
    <w:rsid w:val="00471EE5"/>
  </w:style>
  <w:style w:type="character" w:customStyle="1" w:styleId="WW8Num13z4">
    <w:name w:val="WW8Num13z4"/>
    <w:rsid w:val="00471EE5"/>
  </w:style>
  <w:style w:type="character" w:customStyle="1" w:styleId="WW8Num13z5">
    <w:name w:val="WW8Num13z5"/>
    <w:rsid w:val="00471EE5"/>
  </w:style>
  <w:style w:type="character" w:customStyle="1" w:styleId="WW8Num13z6">
    <w:name w:val="WW8Num13z6"/>
    <w:rsid w:val="00471EE5"/>
  </w:style>
  <w:style w:type="character" w:customStyle="1" w:styleId="WW8Num13z7">
    <w:name w:val="WW8Num13z7"/>
    <w:rsid w:val="00471EE5"/>
  </w:style>
  <w:style w:type="character" w:customStyle="1" w:styleId="WW8Num13z8">
    <w:name w:val="WW8Num13z8"/>
    <w:rsid w:val="00471EE5"/>
  </w:style>
  <w:style w:type="character" w:customStyle="1" w:styleId="WW8Num15z1">
    <w:name w:val="WW8Num15z1"/>
    <w:rsid w:val="00471EE5"/>
    <w:rPr>
      <w:rFonts w:ascii="OpenSymbol" w:hAnsi="OpenSymbol" w:cs="OpenSymbol"/>
    </w:rPr>
  </w:style>
  <w:style w:type="character" w:customStyle="1" w:styleId="WW8Num15z2">
    <w:name w:val="WW8Num15z2"/>
    <w:rsid w:val="00471EE5"/>
  </w:style>
  <w:style w:type="character" w:customStyle="1" w:styleId="WW8Num15z3">
    <w:name w:val="WW8Num15z3"/>
    <w:rsid w:val="00471EE5"/>
  </w:style>
  <w:style w:type="character" w:customStyle="1" w:styleId="WW8Num15z4">
    <w:name w:val="WW8Num15z4"/>
    <w:rsid w:val="00471EE5"/>
  </w:style>
  <w:style w:type="character" w:customStyle="1" w:styleId="WW8Num15z5">
    <w:name w:val="WW8Num15z5"/>
    <w:rsid w:val="00471EE5"/>
  </w:style>
  <w:style w:type="character" w:customStyle="1" w:styleId="WW8Num15z6">
    <w:name w:val="WW8Num15z6"/>
    <w:rsid w:val="00471EE5"/>
  </w:style>
  <w:style w:type="character" w:customStyle="1" w:styleId="WW8Num15z7">
    <w:name w:val="WW8Num15z7"/>
    <w:rsid w:val="00471EE5"/>
  </w:style>
  <w:style w:type="character" w:customStyle="1" w:styleId="WW8Num15z8">
    <w:name w:val="WW8Num15z8"/>
    <w:rsid w:val="00471EE5"/>
  </w:style>
  <w:style w:type="character" w:customStyle="1" w:styleId="WW8Num16z0">
    <w:name w:val="WW8Num16z0"/>
    <w:rsid w:val="00471EE5"/>
    <w:rPr>
      <w:rFonts w:ascii="Symbol" w:eastAsia="Times New Roman" w:hAnsi="Symbol" w:cs="OpenSymbol"/>
      <w:sz w:val="22"/>
      <w:szCs w:val="22"/>
    </w:rPr>
  </w:style>
  <w:style w:type="character" w:customStyle="1" w:styleId="WW8Num16z1">
    <w:name w:val="WW8Num16z1"/>
    <w:rsid w:val="00471EE5"/>
    <w:rPr>
      <w:rFonts w:ascii="Segoe UI" w:eastAsia="Times New Roman" w:hAnsi="Segoe UI" w:cs="Segoe UI"/>
      <w:b/>
      <w:bCs/>
      <w:sz w:val="22"/>
      <w:szCs w:val="22"/>
    </w:rPr>
  </w:style>
  <w:style w:type="character" w:customStyle="1" w:styleId="WW8Num16z2">
    <w:name w:val="WW8Num16z2"/>
    <w:rsid w:val="00471EE5"/>
  </w:style>
  <w:style w:type="character" w:customStyle="1" w:styleId="WW8Num16z3">
    <w:name w:val="WW8Num16z3"/>
    <w:rsid w:val="00471EE5"/>
  </w:style>
  <w:style w:type="character" w:customStyle="1" w:styleId="WW8Num16z4">
    <w:name w:val="WW8Num16z4"/>
    <w:rsid w:val="00471EE5"/>
  </w:style>
  <w:style w:type="character" w:customStyle="1" w:styleId="WW8Num16z5">
    <w:name w:val="WW8Num16z5"/>
    <w:rsid w:val="00471EE5"/>
  </w:style>
  <w:style w:type="character" w:customStyle="1" w:styleId="WW8Num16z6">
    <w:name w:val="WW8Num16z6"/>
    <w:rsid w:val="00471EE5"/>
  </w:style>
  <w:style w:type="character" w:customStyle="1" w:styleId="WW8Num16z7">
    <w:name w:val="WW8Num16z7"/>
    <w:rsid w:val="00471EE5"/>
  </w:style>
  <w:style w:type="character" w:customStyle="1" w:styleId="WW8Num16z8">
    <w:name w:val="WW8Num16z8"/>
    <w:rsid w:val="00471EE5"/>
  </w:style>
  <w:style w:type="character" w:customStyle="1" w:styleId="WW8Num17z0">
    <w:name w:val="WW8Num17z0"/>
    <w:rsid w:val="00471EE5"/>
    <w:rPr>
      <w:rFonts w:ascii="Symbol" w:hAnsi="Symbol" w:cs="OpenSymbol"/>
    </w:rPr>
  </w:style>
  <w:style w:type="character" w:customStyle="1" w:styleId="WW8Num17z1">
    <w:name w:val="WW8Num17z1"/>
    <w:rsid w:val="00471EE5"/>
    <w:rPr>
      <w:rFonts w:ascii="OpenSymbol" w:hAnsi="OpenSymbol" w:cs="OpenSymbol"/>
    </w:rPr>
  </w:style>
  <w:style w:type="character" w:customStyle="1" w:styleId="WW8Num17z2">
    <w:name w:val="WW8Num17z2"/>
    <w:rsid w:val="00471EE5"/>
    <w:rPr>
      <w:rFonts w:ascii="Wingdings" w:hAnsi="Wingdings" w:cs="Wingdings" w:hint="default"/>
    </w:rPr>
  </w:style>
  <w:style w:type="character" w:customStyle="1" w:styleId="WW8Num17z3">
    <w:name w:val="WW8Num17z3"/>
    <w:rsid w:val="00471EE5"/>
    <w:rPr>
      <w:rFonts w:ascii="Symbol" w:hAnsi="Symbol" w:cs="Symbol" w:hint="default"/>
    </w:rPr>
  </w:style>
  <w:style w:type="character" w:customStyle="1" w:styleId="WW8Num18z0">
    <w:name w:val="WW8Num18z0"/>
    <w:rsid w:val="00471EE5"/>
    <w:rPr>
      <w:rFonts w:ascii="Symbol" w:hAnsi="Symbol" w:cs="OpenSymbol"/>
    </w:rPr>
  </w:style>
  <w:style w:type="character" w:customStyle="1" w:styleId="WW8Num18z1">
    <w:name w:val="WW8Num18z1"/>
    <w:rsid w:val="00471EE5"/>
    <w:rPr>
      <w:b/>
      <w:bCs/>
    </w:rPr>
  </w:style>
  <w:style w:type="character" w:customStyle="1" w:styleId="WW8Num18z2">
    <w:name w:val="WW8Num18z2"/>
    <w:rsid w:val="00471EE5"/>
    <w:rPr>
      <w:rFonts w:ascii="Wingdings" w:hAnsi="Wingdings" w:cs="Wingdings" w:hint="default"/>
    </w:rPr>
  </w:style>
  <w:style w:type="character" w:customStyle="1" w:styleId="WW8Num18z3">
    <w:name w:val="WW8Num18z3"/>
    <w:rsid w:val="00471EE5"/>
    <w:rPr>
      <w:rFonts w:ascii="Symbol" w:hAnsi="Symbol" w:cs="Symbol" w:hint="default"/>
    </w:rPr>
  </w:style>
  <w:style w:type="character" w:customStyle="1" w:styleId="WW8Num19z0">
    <w:name w:val="WW8Num19z0"/>
    <w:rsid w:val="00471EE5"/>
    <w:rPr>
      <w:rFonts w:ascii="Symbol" w:hAnsi="Symbol" w:cs="OpenSymbol"/>
    </w:rPr>
  </w:style>
  <w:style w:type="character" w:customStyle="1" w:styleId="WW8Num19z1">
    <w:name w:val="WW8Num19z1"/>
    <w:rsid w:val="00471EE5"/>
    <w:rPr>
      <w:rFonts w:ascii="OpenSymbol" w:hAnsi="OpenSymbol" w:cs="OpenSymbol"/>
    </w:rPr>
  </w:style>
  <w:style w:type="character" w:customStyle="1" w:styleId="WW8Num19z2">
    <w:name w:val="WW8Num19z2"/>
    <w:rsid w:val="00471EE5"/>
  </w:style>
  <w:style w:type="character" w:customStyle="1" w:styleId="WW8Num19z3">
    <w:name w:val="WW8Num19z3"/>
    <w:rsid w:val="00471EE5"/>
  </w:style>
  <w:style w:type="character" w:customStyle="1" w:styleId="WW8Num19z4">
    <w:name w:val="WW8Num19z4"/>
    <w:rsid w:val="00471EE5"/>
  </w:style>
  <w:style w:type="character" w:customStyle="1" w:styleId="WW8Num19z5">
    <w:name w:val="WW8Num19z5"/>
    <w:rsid w:val="00471EE5"/>
  </w:style>
  <w:style w:type="character" w:customStyle="1" w:styleId="WW8Num19z6">
    <w:name w:val="WW8Num19z6"/>
    <w:rsid w:val="00471EE5"/>
  </w:style>
  <w:style w:type="character" w:customStyle="1" w:styleId="WW8Num19z7">
    <w:name w:val="WW8Num19z7"/>
    <w:rsid w:val="00471EE5"/>
  </w:style>
  <w:style w:type="character" w:customStyle="1" w:styleId="WW8Num19z8">
    <w:name w:val="WW8Num19z8"/>
    <w:rsid w:val="00471EE5"/>
  </w:style>
  <w:style w:type="character" w:customStyle="1" w:styleId="WW8Num20z0">
    <w:name w:val="WW8Num20z0"/>
    <w:rsid w:val="00471EE5"/>
    <w:rPr>
      <w:rFonts w:ascii="Symbol" w:hAnsi="Symbol" w:cs="OpenSymbol"/>
    </w:rPr>
  </w:style>
  <w:style w:type="character" w:customStyle="1" w:styleId="WW8Num20z1">
    <w:name w:val="WW8Num20z1"/>
    <w:rsid w:val="00471EE5"/>
    <w:rPr>
      <w:rFonts w:ascii="OpenSymbol" w:hAnsi="OpenSymbol" w:cs="OpenSymbol"/>
    </w:rPr>
  </w:style>
  <w:style w:type="character" w:customStyle="1" w:styleId="WW8Num20z2">
    <w:name w:val="WW8Num20z2"/>
    <w:rsid w:val="00471EE5"/>
    <w:rPr>
      <w:rFonts w:ascii="Wingdings" w:hAnsi="Wingdings" w:cs="Wingdings" w:hint="default"/>
    </w:rPr>
  </w:style>
  <w:style w:type="character" w:customStyle="1" w:styleId="WW8Num21z0">
    <w:name w:val="WW8Num21z0"/>
    <w:rsid w:val="00471EE5"/>
    <w:rPr>
      <w:rFonts w:ascii="Symbol" w:hAnsi="Symbol" w:cs="Symbol"/>
    </w:rPr>
  </w:style>
  <w:style w:type="character" w:customStyle="1" w:styleId="WW8Num21z1">
    <w:name w:val="WW8Num21z1"/>
    <w:rsid w:val="00471EE5"/>
    <w:rPr>
      <w:rFonts w:ascii="Courier New" w:hAnsi="Courier New" w:cs="Courier New" w:hint="default"/>
    </w:rPr>
  </w:style>
  <w:style w:type="character" w:customStyle="1" w:styleId="WW8Num21z2">
    <w:name w:val="WW8Num21z2"/>
    <w:rsid w:val="00471EE5"/>
    <w:rPr>
      <w:rFonts w:ascii="Wingdings" w:hAnsi="Wingdings" w:cs="Wingdings" w:hint="default"/>
    </w:rPr>
  </w:style>
  <w:style w:type="character" w:customStyle="1" w:styleId="WW8Num22z0">
    <w:name w:val="WW8Num22z0"/>
    <w:rsid w:val="00471EE5"/>
    <w:rPr>
      <w:rFonts w:ascii="Symbol" w:hAnsi="Symbol" w:cs="Symbol"/>
    </w:rPr>
  </w:style>
  <w:style w:type="character" w:customStyle="1" w:styleId="WW8Num22z1">
    <w:name w:val="WW8Num22z1"/>
    <w:rsid w:val="00471EE5"/>
    <w:rPr>
      <w:rFonts w:ascii="Courier New" w:hAnsi="Courier New" w:cs="Courier New"/>
    </w:rPr>
  </w:style>
  <w:style w:type="character" w:customStyle="1" w:styleId="WW8Num22z2">
    <w:name w:val="WW8Num22z2"/>
    <w:rsid w:val="00471EE5"/>
    <w:rPr>
      <w:rFonts w:ascii="Wingdings" w:hAnsi="Wingdings" w:cs="Wingdings"/>
    </w:rPr>
  </w:style>
  <w:style w:type="character" w:customStyle="1" w:styleId="WW8Num23z0">
    <w:name w:val="WW8Num23z0"/>
    <w:rsid w:val="00471EE5"/>
    <w:rPr>
      <w:rFonts w:ascii="Symbol" w:hAnsi="Symbol" w:cs="Symbol"/>
    </w:rPr>
  </w:style>
  <w:style w:type="character" w:customStyle="1" w:styleId="WW8Num23z1">
    <w:name w:val="WW8Num23z1"/>
    <w:rsid w:val="00471EE5"/>
    <w:rPr>
      <w:rFonts w:ascii="Courier New" w:hAnsi="Courier New" w:cs="Courier New"/>
    </w:rPr>
  </w:style>
  <w:style w:type="character" w:customStyle="1" w:styleId="WW8Num23z2">
    <w:name w:val="WW8Num23z2"/>
    <w:rsid w:val="00471EE5"/>
    <w:rPr>
      <w:rFonts w:ascii="Wingdings" w:hAnsi="Wingdings" w:cs="Wingdings"/>
    </w:rPr>
  </w:style>
  <w:style w:type="character" w:customStyle="1" w:styleId="WW8Num24z0">
    <w:name w:val="WW8Num24z0"/>
    <w:rsid w:val="00471EE5"/>
    <w:rPr>
      <w:rFonts w:ascii="Symbol" w:eastAsia="Times New Roman" w:hAnsi="Symbol" w:cs="Symbol"/>
      <w:sz w:val="22"/>
      <w:szCs w:val="22"/>
    </w:rPr>
  </w:style>
  <w:style w:type="character" w:customStyle="1" w:styleId="WW8Num24z1">
    <w:name w:val="WW8Num24z1"/>
    <w:rsid w:val="00471EE5"/>
    <w:rPr>
      <w:rFonts w:ascii="Courier New" w:hAnsi="Courier New" w:cs="Times New Roman"/>
    </w:rPr>
  </w:style>
  <w:style w:type="character" w:customStyle="1" w:styleId="WW8Num24z2">
    <w:name w:val="WW8Num24z2"/>
    <w:rsid w:val="00471EE5"/>
    <w:rPr>
      <w:rFonts w:ascii="Wingdings" w:hAnsi="Wingdings" w:cs="Wingdings"/>
    </w:rPr>
  </w:style>
  <w:style w:type="character" w:customStyle="1" w:styleId="WW8Num25z0">
    <w:name w:val="WW8Num25z0"/>
    <w:rsid w:val="00471EE5"/>
    <w:rPr>
      <w:rFonts w:ascii="Symbol" w:hAnsi="Symbol" w:cs="OpenSymbol"/>
      <w:b w:val="0"/>
      <w:sz w:val="22"/>
      <w:szCs w:val="22"/>
    </w:rPr>
  </w:style>
  <w:style w:type="character" w:customStyle="1" w:styleId="WW8Num25z2">
    <w:name w:val="WW8Num25z2"/>
    <w:rsid w:val="00471EE5"/>
  </w:style>
  <w:style w:type="character" w:customStyle="1" w:styleId="WW8Num25z4">
    <w:name w:val="WW8Num25z4"/>
    <w:rsid w:val="00471EE5"/>
  </w:style>
  <w:style w:type="character" w:customStyle="1" w:styleId="WW8Num25z5">
    <w:name w:val="WW8Num25z5"/>
    <w:rsid w:val="00471EE5"/>
    <w:rPr>
      <w:rFonts w:ascii="Palatino Linotype" w:eastAsia="Times New Roman" w:hAnsi="Palatino Linotype" w:cs="Tahoma" w:hint="default"/>
    </w:rPr>
  </w:style>
  <w:style w:type="character" w:customStyle="1" w:styleId="WW8Num25z6">
    <w:name w:val="WW8Num25z6"/>
    <w:rsid w:val="00471EE5"/>
  </w:style>
  <w:style w:type="character" w:customStyle="1" w:styleId="WW8Num25z7">
    <w:name w:val="WW8Num25z7"/>
    <w:rsid w:val="00471EE5"/>
  </w:style>
  <w:style w:type="character" w:customStyle="1" w:styleId="WW8Num25z8">
    <w:name w:val="WW8Num25z8"/>
    <w:rsid w:val="00471EE5"/>
  </w:style>
  <w:style w:type="character" w:customStyle="1" w:styleId="WW8Num26z0">
    <w:name w:val="WW8Num26z0"/>
    <w:rsid w:val="00471EE5"/>
    <w:rPr>
      <w:rFonts w:ascii="Symbol" w:hAnsi="Symbol" w:cs="Symbol"/>
    </w:rPr>
  </w:style>
  <w:style w:type="character" w:customStyle="1" w:styleId="WW8Num26z1">
    <w:name w:val="WW8Num26z1"/>
    <w:rsid w:val="00471EE5"/>
    <w:rPr>
      <w:rFonts w:ascii="Courier New" w:hAnsi="Courier New" w:cs="Times New Roman"/>
    </w:rPr>
  </w:style>
  <w:style w:type="character" w:customStyle="1" w:styleId="WW8Num26z2">
    <w:name w:val="WW8Num26z2"/>
    <w:rsid w:val="00471EE5"/>
    <w:rPr>
      <w:rFonts w:ascii="Wingdings" w:hAnsi="Wingdings" w:cs="Wingdings"/>
    </w:rPr>
  </w:style>
  <w:style w:type="character" w:customStyle="1" w:styleId="WW8Num26z3">
    <w:name w:val="WW8Num26z3"/>
    <w:rsid w:val="00471EE5"/>
  </w:style>
  <w:style w:type="character" w:customStyle="1" w:styleId="WW8Num26z4">
    <w:name w:val="WW8Num26z4"/>
    <w:rsid w:val="00471EE5"/>
  </w:style>
  <w:style w:type="character" w:customStyle="1" w:styleId="WW8Num26z5">
    <w:name w:val="WW8Num26z5"/>
    <w:rsid w:val="00471EE5"/>
  </w:style>
  <w:style w:type="character" w:customStyle="1" w:styleId="WW8Num26z6">
    <w:name w:val="WW8Num26z6"/>
    <w:rsid w:val="00471EE5"/>
  </w:style>
  <w:style w:type="character" w:customStyle="1" w:styleId="WW8Num26z7">
    <w:name w:val="WW8Num26z7"/>
    <w:rsid w:val="00471EE5"/>
  </w:style>
  <w:style w:type="character" w:customStyle="1" w:styleId="WW8Num26z8">
    <w:name w:val="WW8Num26z8"/>
    <w:rsid w:val="00471EE5"/>
  </w:style>
  <w:style w:type="character" w:customStyle="1" w:styleId="WW8Num27z0">
    <w:name w:val="WW8Num27z0"/>
    <w:rsid w:val="00471EE5"/>
    <w:rPr>
      <w:rFonts w:ascii="Symbol" w:hAnsi="Symbol" w:cs="Symbol"/>
      <w:b w:val="0"/>
      <w:sz w:val="22"/>
      <w:szCs w:val="22"/>
    </w:rPr>
  </w:style>
  <w:style w:type="character" w:customStyle="1" w:styleId="WW8Num27z1">
    <w:name w:val="WW8Num27z1"/>
    <w:rsid w:val="00471EE5"/>
    <w:rPr>
      <w:rFonts w:ascii="Courier New" w:hAnsi="Courier New" w:cs="Courier New"/>
    </w:rPr>
  </w:style>
  <w:style w:type="character" w:customStyle="1" w:styleId="WW8Num27z2">
    <w:name w:val="WW8Num27z2"/>
    <w:rsid w:val="00471EE5"/>
  </w:style>
  <w:style w:type="character" w:customStyle="1" w:styleId="WW8Num27z3">
    <w:name w:val="WW8Num27z3"/>
    <w:rsid w:val="00471EE5"/>
  </w:style>
  <w:style w:type="character" w:customStyle="1" w:styleId="WW8Num27z4">
    <w:name w:val="WW8Num27z4"/>
    <w:rsid w:val="00471EE5"/>
  </w:style>
  <w:style w:type="character" w:customStyle="1" w:styleId="WW8Num27z5">
    <w:name w:val="WW8Num27z5"/>
    <w:rsid w:val="00471EE5"/>
  </w:style>
  <w:style w:type="character" w:customStyle="1" w:styleId="WW8Num27z6">
    <w:name w:val="WW8Num27z6"/>
    <w:rsid w:val="00471EE5"/>
  </w:style>
  <w:style w:type="character" w:customStyle="1" w:styleId="WW8Num27z7">
    <w:name w:val="WW8Num27z7"/>
    <w:rsid w:val="00471EE5"/>
  </w:style>
  <w:style w:type="character" w:customStyle="1" w:styleId="WW8Num27z8">
    <w:name w:val="WW8Num27z8"/>
    <w:rsid w:val="00471EE5"/>
  </w:style>
  <w:style w:type="character" w:customStyle="1" w:styleId="WW8Num28z0">
    <w:name w:val="WW8Num28z0"/>
    <w:rsid w:val="00471EE5"/>
    <w:rPr>
      <w:rFonts w:ascii="Symbol" w:hAnsi="Symbol" w:cs="Symbol"/>
    </w:rPr>
  </w:style>
  <w:style w:type="character" w:customStyle="1" w:styleId="WW8Num28z1">
    <w:name w:val="WW8Num28z1"/>
    <w:rsid w:val="00471EE5"/>
    <w:rPr>
      <w:rFonts w:ascii="Courier New" w:hAnsi="Courier New" w:cs="Courier New"/>
    </w:rPr>
  </w:style>
  <w:style w:type="character" w:customStyle="1" w:styleId="WW8Num28z2">
    <w:name w:val="WW8Num28z2"/>
    <w:rsid w:val="00471EE5"/>
    <w:rPr>
      <w:rFonts w:ascii="Wingdings" w:hAnsi="Wingdings" w:cs="Wingdings"/>
    </w:rPr>
  </w:style>
  <w:style w:type="character" w:customStyle="1" w:styleId="WW8Num28z3">
    <w:name w:val="WW8Num28z3"/>
    <w:rsid w:val="00471EE5"/>
  </w:style>
  <w:style w:type="character" w:customStyle="1" w:styleId="WW8Num28z4">
    <w:name w:val="WW8Num28z4"/>
    <w:rsid w:val="00471EE5"/>
  </w:style>
  <w:style w:type="character" w:customStyle="1" w:styleId="WW8Num28z5">
    <w:name w:val="WW8Num28z5"/>
    <w:rsid w:val="00471EE5"/>
  </w:style>
  <w:style w:type="character" w:customStyle="1" w:styleId="WW8Num28z6">
    <w:name w:val="WW8Num28z6"/>
    <w:rsid w:val="00471EE5"/>
  </w:style>
  <w:style w:type="character" w:customStyle="1" w:styleId="WW8Num28z7">
    <w:name w:val="WW8Num28z7"/>
    <w:rsid w:val="00471EE5"/>
  </w:style>
  <w:style w:type="character" w:customStyle="1" w:styleId="WW8Num28z8">
    <w:name w:val="WW8Num28z8"/>
    <w:rsid w:val="00471EE5"/>
  </w:style>
  <w:style w:type="character" w:customStyle="1" w:styleId="WW8Num29z0">
    <w:name w:val="WW8Num29z0"/>
    <w:rsid w:val="00471EE5"/>
    <w:rPr>
      <w:rFonts w:ascii="Wingdings" w:hAnsi="Wingdings" w:cs="Wingdings"/>
    </w:rPr>
  </w:style>
  <w:style w:type="character" w:customStyle="1" w:styleId="WW8Num29z1">
    <w:name w:val="WW8Num29z1"/>
    <w:rsid w:val="00471EE5"/>
    <w:rPr>
      <w:rFonts w:ascii="Courier New" w:hAnsi="Courier New" w:cs="Courier New"/>
    </w:rPr>
  </w:style>
  <w:style w:type="character" w:customStyle="1" w:styleId="WW8Num29z2">
    <w:name w:val="WW8Num29z2"/>
    <w:rsid w:val="00471EE5"/>
    <w:rPr>
      <w:rFonts w:cs="Times New Roman" w:hint="default"/>
      <w:i w:val="0"/>
      <w:iCs w:val="0"/>
      <w:sz w:val="22"/>
      <w:szCs w:val="22"/>
    </w:rPr>
  </w:style>
  <w:style w:type="character" w:customStyle="1" w:styleId="WW8Num29z3">
    <w:name w:val="WW8Num29z3"/>
    <w:rsid w:val="00471EE5"/>
    <w:rPr>
      <w:rFonts w:ascii="Symbol" w:hAnsi="Symbol" w:cs="Symbol"/>
    </w:rPr>
  </w:style>
  <w:style w:type="character" w:customStyle="1" w:styleId="WW8Num30z0">
    <w:name w:val="WW8Num30z0"/>
    <w:rsid w:val="00471EE5"/>
    <w:rPr>
      <w:rFonts w:ascii="Courier New" w:hAnsi="Courier New" w:cs="Courier New"/>
    </w:rPr>
  </w:style>
  <w:style w:type="character" w:customStyle="1" w:styleId="WW8Num30z1">
    <w:name w:val="WW8Num30z1"/>
    <w:rsid w:val="00471EE5"/>
    <w:rPr>
      <w:rFonts w:ascii="Courier New" w:hAnsi="Courier New" w:cs="Courier New" w:hint="default"/>
    </w:rPr>
  </w:style>
  <w:style w:type="character" w:customStyle="1" w:styleId="WW8Num30z2">
    <w:name w:val="WW8Num30z2"/>
    <w:rsid w:val="00471EE5"/>
    <w:rPr>
      <w:rFonts w:ascii="Wingdings" w:hAnsi="Wingdings" w:cs="Wingdings"/>
    </w:rPr>
  </w:style>
  <w:style w:type="character" w:customStyle="1" w:styleId="WW8Num30z3">
    <w:name w:val="WW8Num30z3"/>
    <w:rsid w:val="00471EE5"/>
    <w:rPr>
      <w:rFonts w:ascii="Symbol" w:hAnsi="Symbol" w:cs="Symbol"/>
    </w:rPr>
  </w:style>
  <w:style w:type="character" w:customStyle="1" w:styleId="WW8Num31z0">
    <w:name w:val="WW8Num31z0"/>
    <w:rsid w:val="00471EE5"/>
    <w:rPr>
      <w:rFonts w:ascii="Symbol" w:hAnsi="Symbol" w:cs="Symbol"/>
    </w:rPr>
  </w:style>
  <w:style w:type="character" w:customStyle="1" w:styleId="WW8Num32z0">
    <w:name w:val="WW8Num32z0"/>
    <w:rsid w:val="00471EE5"/>
    <w:rPr>
      <w:rFonts w:ascii="Symbol" w:hAnsi="Symbol" w:cs="Symbol"/>
    </w:rPr>
  </w:style>
  <w:style w:type="character" w:customStyle="1" w:styleId="WW8Num32z1">
    <w:name w:val="WW8Num32z1"/>
    <w:rsid w:val="00471EE5"/>
    <w:rPr>
      <w:rFonts w:ascii="Courier New" w:hAnsi="Courier New" w:cs="Times New Roman"/>
    </w:rPr>
  </w:style>
  <w:style w:type="character" w:customStyle="1" w:styleId="WW8Num32z3">
    <w:name w:val="WW8Num32z3"/>
    <w:rsid w:val="00471EE5"/>
    <w:rPr>
      <w:rFonts w:ascii="Symbol" w:hAnsi="Symbol" w:cs="Symbol" w:hint="default"/>
    </w:rPr>
  </w:style>
  <w:style w:type="character" w:customStyle="1" w:styleId="Standardnpsmoodstavce5">
    <w:name w:val="Standardní písmo odstavce5"/>
    <w:rsid w:val="00471EE5"/>
  </w:style>
  <w:style w:type="character" w:customStyle="1" w:styleId="Absatz-Standardschriftart">
    <w:name w:val="Absatz-Standardschriftart"/>
    <w:rsid w:val="00471EE5"/>
  </w:style>
  <w:style w:type="character" w:customStyle="1" w:styleId="WW-Absatz-Standardschriftart">
    <w:name w:val="WW-Absatz-Standardschriftart"/>
    <w:rsid w:val="00471EE5"/>
  </w:style>
  <w:style w:type="character" w:customStyle="1" w:styleId="WW-Absatz-Standardschriftart1">
    <w:name w:val="WW-Absatz-Standardschriftart1"/>
    <w:rsid w:val="00471EE5"/>
  </w:style>
  <w:style w:type="character" w:customStyle="1" w:styleId="Standardnpsmoodstavce4">
    <w:name w:val="Standardní písmo odstavce4"/>
    <w:rsid w:val="00471EE5"/>
  </w:style>
  <w:style w:type="character" w:customStyle="1" w:styleId="Standardnpsmoodstavce3">
    <w:name w:val="Standardní písmo odstavce3"/>
    <w:rsid w:val="00471EE5"/>
  </w:style>
  <w:style w:type="character" w:customStyle="1" w:styleId="WW-Absatz-Standardschriftart11">
    <w:name w:val="WW-Absatz-Standardschriftart11"/>
    <w:rsid w:val="00471EE5"/>
  </w:style>
  <w:style w:type="character" w:customStyle="1" w:styleId="WW-Absatz-Standardschriftart111">
    <w:name w:val="WW-Absatz-Standardschriftart111"/>
    <w:rsid w:val="00471EE5"/>
  </w:style>
  <w:style w:type="character" w:customStyle="1" w:styleId="WW-Absatz-Standardschriftart1111">
    <w:name w:val="WW-Absatz-Standardschriftart1111"/>
    <w:rsid w:val="00471EE5"/>
  </w:style>
  <w:style w:type="character" w:customStyle="1" w:styleId="WW8Num8z1">
    <w:name w:val="WW8Num8z1"/>
    <w:rsid w:val="00471EE5"/>
    <w:rPr>
      <w:rFonts w:ascii="OpenSymbol" w:hAnsi="OpenSymbol" w:cs="OpenSymbol"/>
    </w:rPr>
  </w:style>
  <w:style w:type="character" w:customStyle="1" w:styleId="WW-Absatz-Standardschriftart11111">
    <w:name w:val="WW-Absatz-Standardschriftart11111"/>
    <w:rsid w:val="00471EE5"/>
  </w:style>
  <w:style w:type="character" w:customStyle="1" w:styleId="WW8Num32z2">
    <w:name w:val="WW8Num32z2"/>
    <w:rsid w:val="00471EE5"/>
    <w:rPr>
      <w:rFonts w:ascii="Wingdings" w:hAnsi="Wingdings" w:cs="Wingdings"/>
    </w:rPr>
  </w:style>
  <w:style w:type="character" w:customStyle="1" w:styleId="WW8Num33z0">
    <w:name w:val="WW8Num33z0"/>
    <w:rsid w:val="00471EE5"/>
    <w:rPr>
      <w:rFonts w:ascii="Symbol" w:hAnsi="Symbol" w:cs="Symbol"/>
    </w:rPr>
  </w:style>
  <w:style w:type="character" w:customStyle="1" w:styleId="WW8Num33z1">
    <w:name w:val="WW8Num33z1"/>
    <w:rsid w:val="00471EE5"/>
    <w:rPr>
      <w:rFonts w:ascii="Courier New" w:hAnsi="Courier New" w:cs="Courier New"/>
    </w:rPr>
  </w:style>
  <w:style w:type="character" w:customStyle="1" w:styleId="WW8Num33z2">
    <w:name w:val="WW8Num33z2"/>
    <w:rsid w:val="00471EE5"/>
    <w:rPr>
      <w:rFonts w:ascii="Wingdings" w:hAnsi="Wingdings" w:cs="Wingdings"/>
    </w:rPr>
  </w:style>
  <w:style w:type="character" w:customStyle="1" w:styleId="WW8Num35z0">
    <w:name w:val="WW8Num35z0"/>
    <w:rsid w:val="00471EE5"/>
    <w:rPr>
      <w:rFonts w:ascii="Symbol" w:hAnsi="Symbol" w:cs="Symbol"/>
    </w:rPr>
  </w:style>
  <w:style w:type="character" w:customStyle="1" w:styleId="WW8Num35z1">
    <w:name w:val="WW8Num35z1"/>
    <w:rsid w:val="00471EE5"/>
    <w:rPr>
      <w:rFonts w:ascii="Courier New" w:hAnsi="Courier New" w:cs="Times New Roman"/>
    </w:rPr>
  </w:style>
  <w:style w:type="character" w:customStyle="1" w:styleId="WW8Num35z2">
    <w:name w:val="WW8Num35z2"/>
    <w:rsid w:val="00471EE5"/>
    <w:rPr>
      <w:rFonts w:ascii="Wingdings" w:hAnsi="Wingdings" w:cs="Wingdings"/>
    </w:rPr>
  </w:style>
  <w:style w:type="character" w:customStyle="1" w:styleId="Standardnpsmoodstavce2">
    <w:name w:val="Standardní písmo odstavce2"/>
    <w:rsid w:val="00471EE5"/>
  </w:style>
  <w:style w:type="character" w:customStyle="1" w:styleId="WW-Absatz-Standardschriftart111111">
    <w:name w:val="WW-Absatz-Standardschriftart111111"/>
    <w:rsid w:val="00471EE5"/>
  </w:style>
  <w:style w:type="character" w:customStyle="1" w:styleId="Standardnpsmoodstavce1">
    <w:name w:val="Standardní písmo odstavce1"/>
    <w:rsid w:val="00471EE5"/>
  </w:style>
  <w:style w:type="character" w:customStyle="1" w:styleId="Symbolyproslovn">
    <w:name w:val="Symboly pro číslování"/>
    <w:rsid w:val="00471EE5"/>
    <w:rPr>
      <w:b/>
      <w:bCs/>
      <w:sz w:val="22"/>
      <w:szCs w:val="22"/>
    </w:rPr>
  </w:style>
  <w:style w:type="character" w:customStyle="1" w:styleId="Odrky">
    <w:name w:val="Odrážky"/>
    <w:rsid w:val="00471EE5"/>
    <w:rPr>
      <w:rFonts w:ascii="OpenSymbol" w:eastAsia="OpenSymbol" w:hAnsi="OpenSymbol" w:cs="OpenSymbol"/>
    </w:rPr>
  </w:style>
  <w:style w:type="character" w:styleId="slostrnky">
    <w:name w:val="page number"/>
    <w:basedOn w:val="Standardnpsmoodstavce1"/>
    <w:rsid w:val="00471EE5"/>
  </w:style>
  <w:style w:type="character" w:styleId="Hypertextovodkaz">
    <w:name w:val="Hyperlink"/>
    <w:rsid w:val="00471EE5"/>
    <w:rPr>
      <w:color w:val="000080"/>
      <w:u w:val="single"/>
    </w:rPr>
  </w:style>
  <w:style w:type="character" w:customStyle="1" w:styleId="CKnormlnChar">
    <w:name w:val="CK_normální Char"/>
    <w:rsid w:val="00471EE5"/>
    <w:rPr>
      <w:rFonts w:ascii="Calibri" w:hAnsi="Calibri" w:cs="Calibri"/>
    </w:rPr>
  </w:style>
  <w:style w:type="character" w:customStyle="1" w:styleId="ZhlavChar">
    <w:name w:val="Záhlaví Char"/>
    <w:rsid w:val="00471EE5"/>
    <w:rPr>
      <w:rFonts w:eastAsia="DejaVu Sans" w:cs="DejaVu Sans"/>
      <w:kern w:val="1"/>
      <w:sz w:val="24"/>
      <w:szCs w:val="24"/>
      <w:lang w:val="cs-CZ" w:eastAsia="hi-IN" w:bidi="hi-IN"/>
    </w:rPr>
  </w:style>
  <w:style w:type="character" w:customStyle="1" w:styleId="Znakypropoznmkupodarou">
    <w:name w:val="Znaky pro poznámku pod čarou"/>
    <w:rsid w:val="00471EE5"/>
    <w:rPr>
      <w:rFonts w:cs="Times New Roman"/>
      <w:vertAlign w:val="superscript"/>
    </w:rPr>
  </w:style>
  <w:style w:type="character" w:customStyle="1" w:styleId="Odkaznakoment1">
    <w:name w:val="Odkaz na komentář1"/>
    <w:rsid w:val="00471EE5"/>
    <w:rPr>
      <w:sz w:val="16"/>
      <w:szCs w:val="16"/>
    </w:rPr>
  </w:style>
  <w:style w:type="character" w:customStyle="1" w:styleId="TextkomenteChar">
    <w:name w:val="Text komentáře Char"/>
    <w:link w:val="Textkomente"/>
    <w:uiPriority w:val="99"/>
    <w:rsid w:val="00471EE5"/>
    <w:rPr>
      <w:rFonts w:eastAsia="DejaVu Sans" w:cs="Mangal"/>
      <w:kern w:val="1"/>
      <w:szCs w:val="18"/>
      <w:lang w:eastAsia="hi-IN" w:bidi="hi-IN"/>
    </w:rPr>
  </w:style>
  <w:style w:type="character" w:customStyle="1" w:styleId="PedmtkomenteChar">
    <w:name w:val="Předmět komentáře Char"/>
    <w:rsid w:val="00471EE5"/>
    <w:rPr>
      <w:rFonts w:eastAsia="DejaVu Sans" w:cs="Mangal"/>
      <w:b/>
      <w:bCs/>
      <w:kern w:val="1"/>
      <w:szCs w:val="18"/>
      <w:lang w:eastAsia="hi-IN" w:bidi="hi-IN"/>
    </w:rPr>
  </w:style>
  <w:style w:type="character" w:customStyle="1" w:styleId="Nadpis4Char">
    <w:name w:val="Nadpis 4 Char"/>
    <w:rsid w:val="00471EE5"/>
    <w:rPr>
      <w:rFonts w:ascii="Calibri" w:eastAsia="Times New Roman" w:hAnsi="Calibri" w:cs="Mangal"/>
      <w:b/>
      <w:bCs/>
      <w:kern w:val="1"/>
      <w:sz w:val="28"/>
      <w:szCs w:val="25"/>
      <w:lang w:eastAsia="hi-IN" w:bidi="hi-IN"/>
    </w:rPr>
  </w:style>
  <w:style w:type="character" w:customStyle="1" w:styleId="Zmnka1">
    <w:name w:val="Zmínka1"/>
    <w:rsid w:val="00471EE5"/>
    <w:rPr>
      <w:color w:val="2B579A"/>
      <w:shd w:val="clear" w:color="auto" w:fill="E6E6E6"/>
    </w:rPr>
  </w:style>
  <w:style w:type="paragraph" w:customStyle="1" w:styleId="Nadpis">
    <w:name w:val="Nadpis"/>
    <w:basedOn w:val="Normln"/>
    <w:next w:val="Zkladntext"/>
    <w:rsid w:val="00471EE5"/>
    <w:pPr>
      <w:keepNext/>
      <w:spacing w:before="240" w:after="120"/>
    </w:pPr>
    <w:rPr>
      <w:sz w:val="28"/>
      <w:szCs w:val="28"/>
    </w:rPr>
  </w:style>
  <w:style w:type="paragraph" w:styleId="Zkladntext">
    <w:name w:val="Body Text"/>
    <w:basedOn w:val="Normln"/>
    <w:rsid w:val="00471EE5"/>
    <w:pPr>
      <w:spacing w:after="57"/>
    </w:pPr>
  </w:style>
  <w:style w:type="paragraph" w:styleId="Seznam">
    <w:name w:val="List"/>
    <w:basedOn w:val="Zkladntext"/>
    <w:rsid w:val="00471EE5"/>
  </w:style>
  <w:style w:type="paragraph" w:customStyle="1" w:styleId="Popisek">
    <w:name w:val="Popisek"/>
    <w:basedOn w:val="Normln"/>
    <w:rsid w:val="00471EE5"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rsid w:val="00471EE5"/>
    <w:pPr>
      <w:suppressLineNumbers/>
    </w:pPr>
  </w:style>
  <w:style w:type="paragraph" w:customStyle="1" w:styleId="Titulek3">
    <w:name w:val="Titulek3"/>
    <w:basedOn w:val="Normln"/>
    <w:rsid w:val="00471EE5"/>
    <w:pPr>
      <w:suppressLineNumbers/>
      <w:spacing w:before="120" w:after="120"/>
    </w:pPr>
    <w:rPr>
      <w:rFonts w:cs="Mangal"/>
      <w:i/>
      <w:iCs/>
    </w:rPr>
  </w:style>
  <w:style w:type="paragraph" w:customStyle="1" w:styleId="Titulek2">
    <w:name w:val="Titulek2"/>
    <w:basedOn w:val="Normln"/>
    <w:rsid w:val="00471EE5"/>
    <w:pPr>
      <w:suppressLineNumbers/>
      <w:spacing w:before="120" w:after="120"/>
    </w:pPr>
    <w:rPr>
      <w:rFonts w:cs="Mangal"/>
      <w:i/>
      <w:iCs/>
    </w:rPr>
  </w:style>
  <w:style w:type="paragraph" w:customStyle="1" w:styleId="Titulek1">
    <w:name w:val="Titulek1"/>
    <w:basedOn w:val="Normln"/>
    <w:rsid w:val="00471EE5"/>
    <w:pPr>
      <w:suppressLineNumbers/>
      <w:spacing w:before="120" w:after="120"/>
    </w:pPr>
    <w:rPr>
      <w:i/>
      <w:iCs/>
    </w:rPr>
  </w:style>
  <w:style w:type="paragraph" w:styleId="Zhlav">
    <w:name w:val="header"/>
    <w:basedOn w:val="Normln"/>
    <w:rsid w:val="00471EE5"/>
    <w:pPr>
      <w:suppressLineNumbers/>
      <w:tabs>
        <w:tab w:val="center" w:pos="4819"/>
        <w:tab w:val="right" w:pos="9638"/>
      </w:tabs>
    </w:pPr>
  </w:style>
  <w:style w:type="paragraph" w:customStyle="1" w:styleId="lnek">
    <w:name w:val="Článek"/>
    <w:basedOn w:val="Normln"/>
    <w:next w:val="Odsazen"/>
    <w:rsid w:val="00471EE5"/>
    <w:pPr>
      <w:numPr>
        <w:numId w:val="2"/>
      </w:numPr>
      <w:jc w:val="center"/>
    </w:pPr>
    <w:rPr>
      <w:b/>
      <w:szCs w:val="20"/>
    </w:rPr>
  </w:style>
  <w:style w:type="paragraph" w:customStyle="1" w:styleId="Odsazen">
    <w:name w:val="Odsazení"/>
    <w:basedOn w:val="Normln"/>
    <w:next w:val="Normln"/>
    <w:rsid w:val="00471EE5"/>
    <w:pPr>
      <w:numPr>
        <w:numId w:val="3"/>
      </w:numPr>
      <w:tabs>
        <w:tab w:val="left" w:pos="737"/>
      </w:tabs>
      <w:ind w:left="737" w:hanging="737"/>
    </w:pPr>
    <w:rPr>
      <w:szCs w:val="20"/>
    </w:rPr>
  </w:style>
  <w:style w:type="paragraph" w:customStyle="1" w:styleId="slovanseznam1">
    <w:name w:val="Číslovaný seznam1"/>
    <w:basedOn w:val="Seznam"/>
    <w:rsid w:val="00471EE5"/>
    <w:pPr>
      <w:tabs>
        <w:tab w:val="num" w:pos="0"/>
      </w:tabs>
      <w:spacing w:after="120"/>
      <w:ind w:left="1636" w:hanging="360"/>
    </w:pPr>
  </w:style>
  <w:style w:type="paragraph" w:customStyle="1" w:styleId="Zatekseznamu1">
    <w:name w:val="Začátek seznamu 1"/>
    <w:basedOn w:val="Seznam"/>
    <w:next w:val="Seznamsodrkami1"/>
    <w:rsid w:val="00471EE5"/>
    <w:pPr>
      <w:spacing w:before="240" w:after="120"/>
      <w:ind w:left="360" w:hanging="360"/>
    </w:pPr>
  </w:style>
  <w:style w:type="paragraph" w:customStyle="1" w:styleId="Seznamsodrkami3">
    <w:name w:val="Seznam s odrážkami3"/>
    <w:basedOn w:val="Seznam"/>
    <w:rsid w:val="00471EE5"/>
    <w:pPr>
      <w:spacing w:after="120"/>
      <w:ind w:left="360" w:hanging="360"/>
    </w:pPr>
  </w:style>
  <w:style w:type="paragraph" w:customStyle="1" w:styleId="Seznamsodrkami2">
    <w:name w:val="Seznam s odrážkami2"/>
    <w:basedOn w:val="Seznam"/>
    <w:rsid w:val="00471EE5"/>
    <w:pPr>
      <w:spacing w:after="120"/>
      <w:ind w:left="360" w:hanging="360"/>
    </w:pPr>
  </w:style>
  <w:style w:type="paragraph" w:customStyle="1" w:styleId="Seznamsodrkami1">
    <w:name w:val="Seznam s odrážkami1"/>
    <w:basedOn w:val="Seznam"/>
    <w:rsid w:val="00471EE5"/>
    <w:pPr>
      <w:spacing w:after="120"/>
      <w:ind w:left="360" w:hanging="360"/>
    </w:pPr>
  </w:style>
  <w:style w:type="paragraph" w:customStyle="1" w:styleId="Odsazenseznamu">
    <w:name w:val="Odsazení seznamu"/>
    <w:basedOn w:val="Zkladntext"/>
    <w:rsid w:val="00471EE5"/>
    <w:pPr>
      <w:tabs>
        <w:tab w:val="left" w:pos="0"/>
      </w:tabs>
      <w:ind w:left="2835" w:hanging="2551"/>
    </w:pPr>
  </w:style>
  <w:style w:type="paragraph" w:customStyle="1" w:styleId="Obsahtabulky">
    <w:name w:val="Obsah tabulky"/>
    <w:basedOn w:val="Normln"/>
    <w:rsid w:val="00471EE5"/>
    <w:pPr>
      <w:suppressLineNumbers/>
    </w:pPr>
  </w:style>
  <w:style w:type="paragraph" w:styleId="Textbubliny">
    <w:name w:val="Balloon Text"/>
    <w:basedOn w:val="Normln"/>
    <w:rsid w:val="00471EE5"/>
    <w:rPr>
      <w:rFonts w:ascii="Tahoma" w:hAnsi="Tahoma" w:cs="Tahoma"/>
      <w:sz w:val="16"/>
      <w:szCs w:val="16"/>
    </w:rPr>
  </w:style>
  <w:style w:type="paragraph" w:styleId="Zpat">
    <w:name w:val="footer"/>
    <w:basedOn w:val="Normln"/>
    <w:rsid w:val="00471EE5"/>
    <w:pPr>
      <w:tabs>
        <w:tab w:val="center" w:pos="4536"/>
        <w:tab w:val="right" w:pos="9072"/>
      </w:tabs>
    </w:pPr>
  </w:style>
  <w:style w:type="paragraph" w:customStyle="1" w:styleId="Nadpistabulky">
    <w:name w:val="Nadpis tabulky"/>
    <w:basedOn w:val="Obsahtabulky"/>
    <w:rsid w:val="00471EE5"/>
    <w:pPr>
      <w:jc w:val="center"/>
    </w:pPr>
    <w:rPr>
      <w:b/>
      <w:bCs/>
    </w:rPr>
  </w:style>
  <w:style w:type="paragraph" w:customStyle="1" w:styleId="Obsahrmce">
    <w:name w:val="Obsah rámce"/>
    <w:basedOn w:val="Zkladntext"/>
    <w:rsid w:val="00471EE5"/>
  </w:style>
  <w:style w:type="paragraph" w:customStyle="1" w:styleId="Barevnseznamzvraznn11">
    <w:name w:val="Barevný seznam – zvýraznění 11"/>
    <w:basedOn w:val="Normln"/>
    <w:rsid w:val="00471EE5"/>
    <w:pPr>
      <w:widowControl/>
      <w:spacing w:after="200" w:line="276" w:lineRule="auto"/>
      <w:ind w:left="720"/>
      <w:jc w:val="left"/>
    </w:pPr>
    <w:rPr>
      <w:rFonts w:ascii="Calibri" w:eastAsia="Calibri" w:hAnsi="Calibri" w:cs="Calibri"/>
      <w:sz w:val="22"/>
      <w:szCs w:val="22"/>
      <w:lang w:eastAsia="ar-SA" w:bidi="ar-SA"/>
    </w:rPr>
  </w:style>
  <w:style w:type="paragraph" w:customStyle="1" w:styleId="Stednmka21">
    <w:name w:val="Střední mřížka 21"/>
    <w:rsid w:val="00471EE5"/>
    <w:pPr>
      <w:suppressAutoHyphens/>
      <w:jc w:val="center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Identifikacestran">
    <w:name w:val="Identifikace stran"/>
    <w:basedOn w:val="Normln"/>
    <w:rsid w:val="00471EE5"/>
    <w:pPr>
      <w:widowControl/>
      <w:suppressAutoHyphens w:val="0"/>
      <w:spacing w:line="280" w:lineRule="atLeast"/>
    </w:pPr>
    <w:rPr>
      <w:rFonts w:eastAsia="Times New Roman" w:cs="Times New Roman"/>
      <w:szCs w:val="20"/>
      <w:lang w:eastAsia="ar-SA" w:bidi="ar-SA"/>
    </w:rPr>
  </w:style>
  <w:style w:type="paragraph" w:customStyle="1" w:styleId="CKnormln">
    <w:name w:val="CK_normální"/>
    <w:basedOn w:val="Normln"/>
    <w:rsid w:val="00471EE5"/>
    <w:pPr>
      <w:widowControl/>
      <w:suppressAutoHyphens w:val="0"/>
      <w:spacing w:before="60" w:after="60" w:line="260" w:lineRule="atLeast"/>
    </w:pPr>
    <w:rPr>
      <w:rFonts w:ascii="Calibri" w:eastAsia="Times New Roman" w:hAnsi="Calibri" w:cs="Times New Roman"/>
      <w:sz w:val="20"/>
      <w:szCs w:val="20"/>
      <w:lang w:eastAsia="ar-SA" w:bidi="ar-SA"/>
    </w:rPr>
  </w:style>
  <w:style w:type="paragraph" w:customStyle="1" w:styleId="StyllnekTahoma10b">
    <w:name w:val="Styl Článek + Tahoma 10 b."/>
    <w:basedOn w:val="Normln"/>
    <w:rsid w:val="00471EE5"/>
    <w:pPr>
      <w:keepNext/>
      <w:widowControl/>
      <w:suppressAutoHyphens w:val="0"/>
      <w:spacing w:before="120" w:after="60"/>
      <w:jc w:val="center"/>
    </w:pPr>
    <w:rPr>
      <w:rFonts w:ascii="Tahoma" w:eastAsia="Times New Roman" w:hAnsi="Tahoma" w:cs="Times New Roman"/>
      <w:sz w:val="20"/>
      <w:szCs w:val="20"/>
      <w:lang w:eastAsia="ar-SA" w:bidi="ar-SA"/>
    </w:rPr>
  </w:style>
  <w:style w:type="paragraph" w:styleId="Textpoznpodarou">
    <w:name w:val="footnote text"/>
    <w:basedOn w:val="Normln"/>
    <w:rsid w:val="00471EE5"/>
    <w:pPr>
      <w:widowControl/>
      <w:suppressAutoHyphens w:val="0"/>
      <w:jc w:val="left"/>
    </w:pPr>
    <w:rPr>
      <w:rFonts w:eastAsia="Times New Roman" w:cs="Times New Roman"/>
      <w:sz w:val="20"/>
      <w:szCs w:val="20"/>
      <w:lang w:eastAsia="ar-SA" w:bidi="ar-SA"/>
    </w:rPr>
  </w:style>
  <w:style w:type="paragraph" w:customStyle="1" w:styleId="Plohanadpis1">
    <w:name w:val="Příloha nadpis 1"/>
    <w:rsid w:val="00471EE5"/>
    <w:pPr>
      <w:numPr>
        <w:numId w:val="14"/>
      </w:numPr>
      <w:suppressAutoHyphens/>
      <w:spacing w:before="240" w:after="120"/>
    </w:pPr>
    <w:rPr>
      <w:rFonts w:ascii="Arial" w:hAnsi="Arial" w:cs="Arial"/>
      <w:b/>
      <w:bCs/>
      <w:sz w:val="24"/>
      <w:szCs w:val="24"/>
      <w:lang w:eastAsia="ar-SA"/>
    </w:rPr>
  </w:style>
  <w:style w:type="paragraph" w:customStyle="1" w:styleId="Plohanadpis2">
    <w:name w:val="Příloha nadpis 2"/>
    <w:basedOn w:val="Plohanadpis1"/>
    <w:rsid w:val="00471EE5"/>
    <w:pPr>
      <w:spacing w:before="0" w:after="60"/>
    </w:pPr>
    <w:rPr>
      <w:rFonts w:ascii="Times New Roman" w:hAnsi="Times New Roman" w:cs="Times New Roman"/>
      <w:sz w:val="22"/>
      <w:szCs w:val="22"/>
    </w:rPr>
  </w:style>
  <w:style w:type="paragraph" w:customStyle="1" w:styleId="Plohanadpis3">
    <w:name w:val="Příloha nadpis 3"/>
    <w:basedOn w:val="Plohanadpis2"/>
    <w:rsid w:val="00471EE5"/>
    <w:rPr>
      <w:b w:val="0"/>
      <w:bCs w:val="0"/>
    </w:rPr>
  </w:style>
  <w:style w:type="paragraph" w:customStyle="1" w:styleId="Vc">
    <w:name w:val="Věc"/>
    <w:basedOn w:val="Zhlav"/>
    <w:rsid w:val="00471EE5"/>
    <w:pPr>
      <w:widowControl/>
      <w:suppressLineNumbers w:val="0"/>
      <w:tabs>
        <w:tab w:val="clear" w:pos="4819"/>
        <w:tab w:val="clear" w:pos="9638"/>
        <w:tab w:val="center" w:pos="4536"/>
        <w:tab w:val="right" w:pos="9072"/>
      </w:tabs>
    </w:pPr>
    <w:rPr>
      <w:rFonts w:eastAsia="Times New Roman" w:cs="Times New Roman"/>
      <w:u w:val="single"/>
      <w:lang w:eastAsia="ar-SA" w:bidi="ar-SA"/>
    </w:rPr>
  </w:style>
  <w:style w:type="paragraph" w:customStyle="1" w:styleId="Textkomente1">
    <w:name w:val="Text komentáře1"/>
    <w:basedOn w:val="Normln"/>
    <w:rsid w:val="00471EE5"/>
    <w:rPr>
      <w:rFonts w:cs="Mangal"/>
      <w:sz w:val="20"/>
      <w:szCs w:val="18"/>
    </w:rPr>
  </w:style>
  <w:style w:type="paragraph" w:styleId="Pedmtkomente">
    <w:name w:val="annotation subject"/>
    <w:basedOn w:val="Textkomente1"/>
    <w:next w:val="Textkomente1"/>
    <w:rsid w:val="00471EE5"/>
    <w:rPr>
      <w:b/>
      <w:bCs/>
    </w:rPr>
  </w:style>
  <w:style w:type="paragraph" w:customStyle="1" w:styleId="Odstavecseseznamem1">
    <w:name w:val="Odstavec se seznamem1"/>
    <w:basedOn w:val="Normln"/>
    <w:rsid w:val="00471EE5"/>
    <w:pPr>
      <w:jc w:val="left"/>
    </w:pPr>
    <w:rPr>
      <w:rFonts w:eastAsia="SimSun" w:cs="Tahoma"/>
    </w:rPr>
  </w:style>
  <w:style w:type="paragraph" w:customStyle="1" w:styleId="Barevnstnovnzvraznn11">
    <w:name w:val="Barevné stínování – zvýraznění 11"/>
    <w:rsid w:val="00471EE5"/>
    <w:pPr>
      <w:suppressAutoHyphens/>
    </w:pPr>
    <w:rPr>
      <w:rFonts w:eastAsia="DejaVu Sans" w:cs="Mangal"/>
      <w:kern w:val="1"/>
      <w:sz w:val="24"/>
      <w:szCs w:val="21"/>
      <w:lang w:eastAsia="hi-IN" w:bidi="hi-IN"/>
    </w:rPr>
  </w:style>
  <w:style w:type="paragraph" w:styleId="Revize">
    <w:name w:val="Revision"/>
    <w:rsid w:val="00471EE5"/>
    <w:pPr>
      <w:suppressAutoHyphens/>
    </w:pPr>
    <w:rPr>
      <w:rFonts w:eastAsia="DejaVu Sans" w:cs="Mangal"/>
      <w:kern w:val="1"/>
      <w:sz w:val="24"/>
      <w:szCs w:val="21"/>
      <w:lang w:eastAsia="hi-IN" w:bidi="hi-IN"/>
    </w:rPr>
  </w:style>
  <w:style w:type="character" w:styleId="Odkaznakoment">
    <w:name w:val="annotation reference"/>
    <w:uiPriority w:val="99"/>
    <w:semiHidden/>
    <w:unhideWhenUsed/>
    <w:rsid w:val="007D6BED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D6BED"/>
    <w:pPr>
      <w:widowControl/>
      <w:suppressAutoHyphens w:val="0"/>
      <w:jc w:val="left"/>
    </w:pPr>
    <w:rPr>
      <w:rFonts w:cs="Mangal"/>
      <w:sz w:val="20"/>
      <w:szCs w:val="18"/>
    </w:rPr>
  </w:style>
  <w:style w:type="character" w:customStyle="1" w:styleId="TextkomenteChar1">
    <w:name w:val="Text komentáře Char1"/>
    <w:uiPriority w:val="99"/>
    <w:semiHidden/>
    <w:rsid w:val="007D6BED"/>
    <w:rPr>
      <w:rFonts w:eastAsia="DejaVu Sans" w:cs="Mangal"/>
      <w:kern w:val="1"/>
      <w:szCs w:val="18"/>
      <w:lang w:eastAsia="hi-IN" w:bidi="hi-IN"/>
    </w:rPr>
  </w:style>
  <w:style w:type="paragraph" w:styleId="Odstavecseseznamem">
    <w:name w:val="List Paragraph"/>
    <w:basedOn w:val="Normln"/>
    <w:uiPriority w:val="34"/>
    <w:qFormat/>
    <w:rsid w:val="009C3115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37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580</Words>
  <Characters>3423</Characters>
  <Application>Microsoft Office Word</Application>
  <DocSecurity>0</DocSecurity>
  <Lines>28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3996</CharactersWithSpaces>
  <SharedDoc>false</SharedDoc>
  <HLinks>
    <vt:vector size="42" baseType="variant">
      <vt:variant>
        <vt:i4>1704037</vt:i4>
      </vt:variant>
      <vt:variant>
        <vt:i4>48</vt:i4>
      </vt:variant>
      <vt:variant>
        <vt:i4>0</vt:i4>
      </vt:variant>
      <vt:variant>
        <vt:i4>5</vt:i4>
      </vt:variant>
      <vt:variant>
        <vt:lpwstr>mailto:konrad@rbp-zp.cz</vt:lpwstr>
      </vt:variant>
      <vt:variant>
        <vt:lpwstr/>
      </vt:variant>
      <vt:variant>
        <vt:i4>3014740</vt:i4>
      </vt:variant>
      <vt:variant>
        <vt:i4>45</vt:i4>
      </vt:variant>
      <vt:variant>
        <vt:i4>0</vt:i4>
      </vt:variant>
      <vt:variant>
        <vt:i4>5</vt:i4>
      </vt:variant>
      <vt:variant>
        <vt:lpwstr>mailto:riska@rbp-zp.cz</vt:lpwstr>
      </vt:variant>
      <vt:variant>
        <vt:lpwstr/>
      </vt:variant>
      <vt:variant>
        <vt:i4>1572979</vt:i4>
      </vt:variant>
      <vt:variant>
        <vt:i4>42</vt:i4>
      </vt:variant>
      <vt:variant>
        <vt:i4>0</vt:i4>
      </vt:variant>
      <vt:variant>
        <vt:i4>5</vt:i4>
      </vt:variant>
      <vt:variant>
        <vt:lpwstr>mailto:hranos@rbp-zp.cz</vt:lpwstr>
      </vt:variant>
      <vt:variant>
        <vt:lpwstr/>
      </vt:variant>
      <vt:variant>
        <vt:i4>2359390</vt:i4>
      </vt:variant>
      <vt:variant>
        <vt:i4>39</vt:i4>
      </vt:variant>
      <vt:variant>
        <vt:i4>0</vt:i4>
      </vt:variant>
      <vt:variant>
        <vt:i4>5</vt:i4>
      </vt:variant>
      <vt:variant>
        <vt:lpwstr>mailto:malik@rbp-zp.cz</vt:lpwstr>
      </vt:variant>
      <vt:variant>
        <vt:lpwstr/>
      </vt:variant>
      <vt:variant>
        <vt:i4>2359320</vt:i4>
      </vt:variant>
      <vt:variant>
        <vt:i4>36</vt:i4>
      </vt:variant>
      <vt:variant>
        <vt:i4>0</vt:i4>
      </vt:variant>
      <vt:variant>
        <vt:i4>5</vt:i4>
      </vt:variant>
      <vt:variant>
        <vt:lpwstr>mailto:helpdesk@commit.cz</vt:lpwstr>
      </vt:variant>
      <vt:variant>
        <vt:lpwstr/>
      </vt:variant>
      <vt:variant>
        <vt:i4>4915229</vt:i4>
      </vt:variant>
      <vt:variant>
        <vt:i4>33</vt:i4>
      </vt:variant>
      <vt:variant>
        <vt:i4>0</vt:i4>
      </vt:variant>
      <vt:variant>
        <vt:i4>5</vt:i4>
      </vt:variant>
      <vt:variant>
        <vt:lpwstr>https://jira.asseco-ce.com/secure/Dashboard.jspa</vt:lpwstr>
      </vt:variant>
      <vt:variant>
        <vt:lpwstr/>
      </vt:variant>
      <vt:variant>
        <vt:i4>2359320</vt:i4>
      </vt:variant>
      <vt:variant>
        <vt:i4>0</vt:i4>
      </vt:variant>
      <vt:variant>
        <vt:i4>0</vt:i4>
      </vt:variant>
      <vt:variant>
        <vt:i4>5</vt:i4>
      </vt:variant>
      <vt:variant>
        <vt:lpwstr>mailto:helpdesk@commit.cz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Konečný</dc:creator>
  <cp:lastModifiedBy>mikula-pavel-1</cp:lastModifiedBy>
  <cp:revision>6</cp:revision>
  <cp:lastPrinted>2017-12-18T09:19:00Z</cp:lastPrinted>
  <dcterms:created xsi:type="dcterms:W3CDTF">2019-12-03T08:15:00Z</dcterms:created>
  <dcterms:modified xsi:type="dcterms:W3CDTF">2019-12-20T13:37:00Z</dcterms:modified>
</cp:coreProperties>
</file>