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75" w:rsidRPr="00FF4A77" w:rsidRDefault="0014053F">
      <w:pPr>
        <w:rPr>
          <w:b/>
        </w:rPr>
      </w:pPr>
      <w:r>
        <w:t xml:space="preserve">                                   </w:t>
      </w:r>
      <w:r w:rsidR="00FF4A77">
        <w:t xml:space="preserve">             </w:t>
      </w:r>
      <w:r>
        <w:t xml:space="preserve">   </w:t>
      </w:r>
      <w:r w:rsidRPr="00FF4A77">
        <w:rPr>
          <w:b/>
        </w:rPr>
        <w:t xml:space="preserve">SMLOUVA o dílo/ ZHOTOVENÍ NÁBYTKU </w:t>
      </w:r>
    </w:p>
    <w:p w:rsidR="0014053F" w:rsidRDefault="0014053F"/>
    <w:p w:rsidR="0014053F" w:rsidRDefault="0014053F">
      <w:r>
        <w:t xml:space="preserve">Smluvní strany: </w:t>
      </w:r>
    </w:p>
    <w:p w:rsidR="0014053F" w:rsidRDefault="0014053F"/>
    <w:p w:rsidR="0014053F" w:rsidRPr="00DE05A6" w:rsidRDefault="0014053F" w:rsidP="00DE05A6">
      <w:pPr>
        <w:pStyle w:val="Bezmezer"/>
        <w:rPr>
          <w:b/>
        </w:rPr>
      </w:pPr>
      <w:r w:rsidRPr="00DE05A6">
        <w:rPr>
          <w:b/>
        </w:rPr>
        <w:t>Pečovatelská služba Rakovník</w:t>
      </w:r>
    </w:p>
    <w:p w:rsidR="0014053F" w:rsidRDefault="0014053F" w:rsidP="00DE05A6">
      <w:pPr>
        <w:pStyle w:val="Bezmezer"/>
      </w:pPr>
      <w:r>
        <w:t>Wintrovo nám. 1903, 269 01 Rakovník</w:t>
      </w:r>
    </w:p>
    <w:p w:rsidR="0014053F" w:rsidRDefault="0014053F" w:rsidP="00DE05A6">
      <w:pPr>
        <w:pStyle w:val="Bezmezer"/>
      </w:pPr>
      <w:r>
        <w:t>IČO: 47012790</w:t>
      </w:r>
    </w:p>
    <w:p w:rsidR="0014053F" w:rsidRDefault="0014053F" w:rsidP="00DE05A6">
      <w:pPr>
        <w:pStyle w:val="Bezmezer"/>
      </w:pPr>
      <w:r>
        <w:t>Příspěvková organizace města Rakovník, zřízená ke dni 1. 10. 1992</w:t>
      </w:r>
    </w:p>
    <w:p w:rsidR="0014053F" w:rsidRDefault="0014053F" w:rsidP="00DE05A6">
      <w:pPr>
        <w:pStyle w:val="Bezmezer"/>
      </w:pPr>
      <w:r>
        <w:t xml:space="preserve">Zastoupená Bc. Zlatuší </w:t>
      </w:r>
      <w:proofErr w:type="spellStart"/>
      <w:r>
        <w:t>Lüftnerovou</w:t>
      </w:r>
      <w:proofErr w:type="spellEnd"/>
      <w:r>
        <w:t>, ředitelkou</w:t>
      </w:r>
    </w:p>
    <w:p w:rsidR="0014053F" w:rsidRDefault="0014053F" w:rsidP="00DE05A6">
      <w:pPr>
        <w:pStyle w:val="Bezmezer"/>
      </w:pPr>
      <w:r>
        <w:t>Dále jen „objednatel“</w:t>
      </w:r>
    </w:p>
    <w:p w:rsidR="0014053F" w:rsidRDefault="0014053F">
      <w:r>
        <w:t>a</w:t>
      </w:r>
    </w:p>
    <w:p w:rsidR="0014053F" w:rsidRPr="007E0E00" w:rsidRDefault="0014053F" w:rsidP="00DE05A6">
      <w:pPr>
        <w:pStyle w:val="Bezmezer"/>
        <w:rPr>
          <w:b/>
        </w:rPr>
      </w:pPr>
      <w:r w:rsidRPr="007E0E00">
        <w:rPr>
          <w:b/>
        </w:rPr>
        <w:t>Petr Závora</w:t>
      </w:r>
    </w:p>
    <w:p w:rsidR="0014053F" w:rsidRPr="007E0E00" w:rsidRDefault="007E0E00" w:rsidP="00DE05A6">
      <w:pPr>
        <w:pStyle w:val="Bezmezer"/>
        <w:rPr>
          <w:b/>
        </w:rPr>
      </w:pPr>
      <w:r>
        <w:rPr>
          <w:b/>
        </w:rPr>
        <w:t>Truhlářství, podlahářství</w:t>
      </w:r>
    </w:p>
    <w:p w:rsidR="0014053F" w:rsidRDefault="0014053F" w:rsidP="00DE05A6">
      <w:pPr>
        <w:pStyle w:val="Bezmezer"/>
      </w:pPr>
      <w:r>
        <w:t>Všetaty 80, 270 21 Pavlíkov</w:t>
      </w:r>
    </w:p>
    <w:p w:rsidR="0014053F" w:rsidRDefault="0014053F" w:rsidP="00DE05A6">
      <w:pPr>
        <w:pStyle w:val="Bezmezer"/>
      </w:pPr>
      <w:r>
        <w:t xml:space="preserve">IČ: 71697578 </w:t>
      </w:r>
    </w:p>
    <w:p w:rsidR="00FF4A77" w:rsidRDefault="00FF4A77" w:rsidP="00DE05A6">
      <w:pPr>
        <w:pStyle w:val="Bezmezer"/>
      </w:pPr>
      <w:r>
        <w:t>DIČ: CZ 8010011196</w:t>
      </w:r>
    </w:p>
    <w:p w:rsidR="00FF4A77" w:rsidRDefault="00FF4A77" w:rsidP="00DE05A6">
      <w:pPr>
        <w:pStyle w:val="Bezmezer"/>
      </w:pPr>
      <w:r>
        <w:t>Dále jen „dodavatel“</w:t>
      </w:r>
    </w:p>
    <w:p w:rsidR="00FF4A77" w:rsidRPr="00BF0CED" w:rsidRDefault="00FF4A77" w:rsidP="00FF4A77">
      <w:pPr>
        <w:jc w:val="center"/>
        <w:rPr>
          <w:b/>
        </w:rPr>
      </w:pPr>
      <w:r w:rsidRPr="00BF0CED">
        <w:rPr>
          <w:b/>
        </w:rPr>
        <w:t>Předmět smlouvy</w:t>
      </w:r>
    </w:p>
    <w:p w:rsidR="00FF4A77" w:rsidRPr="00BF0CED" w:rsidRDefault="00FF4A77" w:rsidP="00BF0CED">
      <w:pPr>
        <w:jc w:val="both"/>
      </w:pPr>
      <w:r>
        <w:t>Zhotovení nábytku dle rozpisu a požadavku objednatele</w:t>
      </w:r>
      <w:r w:rsidR="00BF0CED">
        <w:t xml:space="preserve"> </w:t>
      </w:r>
      <w:r>
        <w:t>- nábytek na míru dle atypického řešení provozních místností objednatele.</w:t>
      </w:r>
      <w:r w:rsidRPr="00FF4A77">
        <w:t xml:space="preserve"> </w:t>
      </w:r>
      <w:r>
        <w:t xml:space="preserve">Součástí dodání požadovaného nábytku je také jeho instalace dle požadavku objednatele. </w:t>
      </w:r>
    </w:p>
    <w:p w:rsidR="00FF4A77" w:rsidRPr="00BF0CED" w:rsidRDefault="00FF4A77" w:rsidP="00FF4A77">
      <w:pPr>
        <w:jc w:val="center"/>
        <w:rPr>
          <w:b/>
        </w:rPr>
      </w:pPr>
      <w:r w:rsidRPr="00BF0CED">
        <w:rPr>
          <w:b/>
        </w:rPr>
        <w:t>Povinnosti dodavatele</w:t>
      </w:r>
    </w:p>
    <w:p w:rsidR="00FF4A77" w:rsidRDefault="00FF4A77" w:rsidP="00FF4A77">
      <w:pPr>
        <w:jc w:val="both"/>
      </w:pPr>
      <w:r>
        <w:t xml:space="preserve">Dodavatel je povinen zhotovit nábytek ve kvalitě, rozměrech a v čase </w:t>
      </w:r>
      <w:proofErr w:type="gramStart"/>
      <w:r>
        <w:t>dodání  dle</w:t>
      </w:r>
      <w:proofErr w:type="gramEnd"/>
      <w:r>
        <w:t xml:space="preserve"> požadavku objednatele.</w:t>
      </w:r>
    </w:p>
    <w:p w:rsidR="00FF4A77" w:rsidRPr="00BF0CED" w:rsidRDefault="00FF4A77" w:rsidP="00FF4A77">
      <w:pPr>
        <w:jc w:val="both"/>
        <w:rPr>
          <w:b/>
        </w:rPr>
      </w:pPr>
      <w:r>
        <w:t xml:space="preserve">V případě, že se </w:t>
      </w:r>
      <w:r w:rsidR="008165CD">
        <w:t>dodavatel</w:t>
      </w:r>
      <w:r w:rsidR="00BF0CED">
        <w:t xml:space="preserve"> (</w:t>
      </w:r>
      <w:r w:rsidR="008165CD">
        <w:t xml:space="preserve">či jeho spolupracující osoby) </w:t>
      </w:r>
      <w:r>
        <w:t xml:space="preserve">při výkonu své pracovní činnosti v prostorech </w:t>
      </w:r>
      <w:r w:rsidR="008165CD">
        <w:t xml:space="preserve">objednatele </w:t>
      </w:r>
      <w:proofErr w:type="gramStart"/>
      <w:r w:rsidR="008165CD">
        <w:t xml:space="preserve">dozví </w:t>
      </w:r>
      <w:r>
        <w:t xml:space="preserve"> </w:t>
      </w:r>
      <w:r w:rsidR="008165CD">
        <w:t>nějaké</w:t>
      </w:r>
      <w:proofErr w:type="gramEnd"/>
      <w:r w:rsidR="008165CD">
        <w:t xml:space="preserve"> </w:t>
      </w:r>
      <w:r>
        <w:t>osobní či citlivé údaje v související s výkonem  činnosti objednatele, je</w:t>
      </w:r>
      <w:r w:rsidR="008165CD">
        <w:t xml:space="preserve"> dodavatel</w:t>
      </w:r>
      <w:r>
        <w:t xml:space="preserve"> povinen zachovat mlčenlivost</w:t>
      </w:r>
      <w:r w:rsidRPr="00BF0CED">
        <w:rPr>
          <w:b/>
        </w:rPr>
        <w:t xml:space="preserve">.   </w:t>
      </w:r>
    </w:p>
    <w:p w:rsidR="00FF4A77" w:rsidRPr="00BF0CED" w:rsidRDefault="00FF4A77" w:rsidP="00FF4A77">
      <w:pPr>
        <w:jc w:val="center"/>
        <w:rPr>
          <w:b/>
        </w:rPr>
      </w:pPr>
      <w:r w:rsidRPr="00BF0CED">
        <w:rPr>
          <w:b/>
        </w:rPr>
        <w:t>Povinnosti objednatele</w:t>
      </w:r>
    </w:p>
    <w:p w:rsidR="00BF0CED" w:rsidRDefault="00FF4A77" w:rsidP="00FF4A77">
      <w:pPr>
        <w:jc w:val="both"/>
      </w:pPr>
      <w:r>
        <w:t>Objednatel je povinen dodavateli zajistit vstup n</w:t>
      </w:r>
      <w:r w:rsidR="008165CD">
        <w:t>a místa instalace nábytku, myšleno v hlavní provozní době objednatele, která je PO-PÁ 7:30-16:00 hodin.</w:t>
      </w:r>
      <w:r>
        <w:t> </w:t>
      </w:r>
    </w:p>
    <w:p w:rsidR="008165CD" w:rsidRPr="008165CD" w:rsidRDefault="008165CD" w:rsidP="008165CD">
      <w:pPr>
        <w:jc w:val="center"/>
        <w:rPr>
          <w:b/>
        </w:rPr>
      </w:pPr>
      <w:r w:rsidRPr="008165CD">
        <w:rPr>
          <w:b/>
        </w:rPr>
        <w:t>Převzetí požadovaného předmětu smlouvy</w:t>
      </w:r>
    </w:p>
    <w:p w:rsidR="008165CD" w:rsidRDefault="00BF0CED" w:rsidP="00FF4A77">
      <w:pPr>
        <w:jc w:val="both"/>
      </w:pPr>
      <w:r>
        <w:t xml:space="preserve">Převzetí požadovaného předmětu </w:t>
      </w:r>
      <w:proofErr w:type="gramStart"/>
      <w:r>
        <w:t xml:space="preserve">smlouvy </w:t>
      </w:r>
      <w:r w:rsidR="008165CD">
        <w:t xml:space="preserve"> provede</w:t>
      </w:r>
      <w:proofErr w:type="gramEnd"/>
      <w:r w:rsidR="008165CD">
        <w:t xml:space="preserve"> pověřený zaměstnanec objednatele</w:t>
      </w:r>
      <w:r>
        <w:t>.</w:t>
      </w:r>
    </w:p>
    <w:p w:rsidR="008165CD" w:rsidRDefault="00BF0CED" w:rsidP="00FF4A77">
      <w:pPr>
        <w:jc w:val="both"/>
      </w:pPr>
      <w:r>
        <w:t>Předání požadovaného předmětu smlouvy</w:t>
      </w:r>
      <w:r w:rsidR="008165CD">
        <w:t xml:space="preserve"> provede sám zhotovitel či jím pověřená osoba, kdy s </w:t>
      </w:r>
      <w:proofErr w:type="gramStart"/>
      <w:r w:rsidR="008165CD">
        <w:t>tímto  bude</w:t>
      </w:r>
      <w:proofErr w:type="gramEnd"/>
      <w:r w:rsidR="008165CD">
        <w:t xml:space="preserve"> předem objednatel </w:t>
      </w:r>
      <w:r>
        <w:t xml:space="preserve"> (</w:t>
      </w:r>
      <w:r w:rsidR="008165CD">
        <w:t xml:space="preserve">ředitelka či její zástupce) seznámen. </w:t>
      </w:r>
    </w:p>
    <w:p w:rsidR="008165CD" w:rsidRDefault="00BF0CED" w:rsidP="00FF4A77">
      <w:pPr>
        <w:jc w:val="both"/>
      </w:pPr>
      <w:r>
        <w:t xml:space="preserve">Termín předání a převzetí je předem smluvními stranami </w:t>
      </w:r>
      <w:proofErr w:type="gramStart"/>
      <w:r>
        <w:t>konzultován  a souhlasí</w:t>
      </w:r>
      <w:proofErr w:type="gramEnd"/>
      <w:r>
        <w:t xml:space="preserve"> vždy s  ujednáním na jednotlivých objednávkách.</w:t>
      </w:r>
    </w:p>
    <w:p w:rsidR="00560378" w:rsidRPr="00DE05A6" w:rsidRDefault="00DE05A6" w:rsidP="00DE05A6">
      <w:pPr>
        <w:jc w:val="center"/>
        <w:rPr>
          <w:b/>
        </w:rPr>
      </w:pPr>
      <w:r>
        <w:rPr>
          <w:b/>
        </w:rPr>
        <w:t>Úhrada</w:t>
      </w:r>
    </w:p>
    <w:p w:rsidR="00560378" w:rsidRDefault="00560378" w:rsidP="008165CD">
      <w:pPr>
        <w:jc w:val="both"/>
      </w:pPr>
      <w:r>
        <w:lastRenderedPageBreak/>
        <w:t xml:space="preserve">Objednatel před </w:t>
      </w:r>
      <w:proofErr w:type="gramStart"/>
      <w:r>
        <w:t>zahájením  výroby</w:t>
      </w:r>
      <w:proofErr w:type="gramEnd"/>
      <w:r>
        <w:t xml:space="preserve"> (zhotovení) předmětu objednávky zašle dodavateli objednávku na jednotlivá díla. Podkladem objednávky je cenový návrh zpracovaný dodavatele. </w:t>
      </w:r>
      <w:r w:rsidR="007E0E00">
        <w:t xml:space="preserve">Celková cena za dílo dle cenového návrhu nesmí přesáhnout </w:t>
      </w:r>
      <w:r w:rsidR="00511113">
        <w:rPr>
          <w:b/>
        </w:rPr>
        <w:t>130 000 Kč (</w:t>
      </w:r>
      <w:bookmarkStart w:id="0" w:name="_GoBack"/>
      <w:bookmarkEnd w:id="0"/>
      <w:proofErr w:type="spellStart"/>
      <w:r w:rsidR="007E0E00" w:rsidRPr="007E0E00">
        <w:rPr>
          <w:b/>
        </w:rPr>
        <w:t>stotřicetkorun</w:t>
      </w:r>
      <w:proofErr w:type="spellEnd"/>
      <w:r w:rsidR="007E0E00" w:rsidRPr="007E0E00">
        <w:rPr>
          <w:b/>
        </w:rPr>
        <w:t xml:space="preserve"> českých) a to </w:t>
      </w:r>
      <w:proofErr w:type="spellStart"/>
      <w:r w:rsidR="007E0E00" w:rsidRPr="007E0E00">
        <w:rPr>
          <w:b/>
        </w:rPr>
        <w:t>v.č</w:t>
      </w:r>
      <w:proofErr w:type="spellEnd"/>
      <w:r w:rsidR="007E0E00" w:rsidRPr="007E0E00">
        <w:rPr>
          <w:b/>
        </w:rPr>
        <w:t>. DPH.</w:t>
      </w:r>
      <w:r w:rsidR="007E0E00">
        <w:t xml:space="preserve"> </w:t>
      </w:r>
    </w:p>
    <w:p w:rsidR="008165CD" w:rsidRDefault="008165CD" w:rsidP="008165CD">
      <w:pPr>
        <w:jc w:val="both"/>
      </w:pPr>
      <w:proofErr w:type="gramStart"/>
      <w:r>
        <w:t>Dodavatel  vystaví</w:t>
      </w:r>
      <w:proofErr w:type="gramEnd"/>
      <w:r>
        <w:t xml:space="preserve"> objednateli  jednotlivě daňový doklad, který bude vždy  obsahovat konkrétní položky dle objednávek objednatele. </w:t>
      </w:r>
    </w:p>
    <w:p w:rsidR="008165CD" w:rsidRDefault="008165CD" w:rsidP="008165CD">
      <w:pPr>
        <w:jc w:val="both"/>
      </w:pPr>
      <w:r>
        <w:t xml:space="preserve">Na základě daňových dokladů (faktur) provede objednatel úhradu a to v souladu se zněním </w:t>
      </w:r>
      <w:proofErr w:type="gramStart"/>
      <w:r>
        <w:t>dokladu jenž</w:t>
      </w:r>
      <w:proofErr w:type="gramEnd"/>
      <w:r>
        <w:t xml:space="preserve"> bude odpovídat  znění konkrétní objednávky. </w:t>
      </w:r>
    </w:p>
    <w:p w:rsidR="00BF0CED" w:rsidRDefault="00BF0CED" w:rsidP="008165CD">
      <w:pPr>
        <w:jc w:val="both"/>
      </w:pPr>
      <w:r>
        <w:t xml:space="preserve">Faktury budou objednateli doručeny osobně dodavatelem nebo na e mail adresu objednatele: </w:t>
      </w:r>
      <w:hyperlink r:id="rId4" w:history="1">
        <w:r w:rsidRPr="00C7645C">
          <w:rPr>
            <w:rStyle w:val="Hypertextovodkaz"/>
          </w:rPr>
          <w:t>luftnerova@psrakovnik.cz</w:t>
        </w:r>
      </w:hyperlink>
      <w:r>
        <w:t xml:space="preserve"> nebo </w:t>
      </w:r>
      <w:hyperlink r:id="rId5" w:history="1">
        <w:r w:rsidRPr="00C7645C">
          <w:rPr>
            <w:rStyle w:val="Hypertextovodkaz"/>
          </w:rPr>
          <w:t>dovcova@psrakovnik.cz</w:t>
        </w:r>
      </w:hyperlink>
      <w:r>
        <w:t>.</w:t>
      </w:r>
    </w:p>
    <w:p w:rsidR="008165CD" w:rsidRDefault="00560378" w:rsidP="008165CD">
      <w:pPr>
        <w:jc w:val="both"/>
      </w:pPr>
      <w:r>
        <w:t xml:space="preserve">Cena </w:t>
      </w:r>
      <w:proofErr w:type="gramStart"/>
      <w:r>
        <w:t>za  dílo</w:t>
      </w:r>
      <w:proofErr w:type="gramEnd"/>
      <w:r>
        <w:t xml:space="preserve"> může být  oproti objednávkám změněna pouze po předchozí dohodě smluvních stran. </w:t>
      </w:r>
    </w:p>
    <w:p w:rsidR="008165CD" w:rsidRDefault="008165CD" w:rsidP="00DE05A6">
      <w:pPr>
        <w:jc w:val="center"/>
        <w:rPr>
          <w:b/>
        </w:rPr>
      </w:pPr>
      <w:r w:rsidRPr="00BF0CED">
        <w:rPr>
          <w:b/>
        </w:rPr>
        <w:t>Ostatní ujednání</w:t>
      </w:r>
    </w:p>
    <w:p w:rsidR="00560378" w:rsidRPr="00DE05A6" w:rsidRDefault="00560378" w:rsidP="008165CD">
      <w:pPr>
        <w:jc w:val="both"/>
      </w:pPr>
      <w:r w:rsidRPr="00DE05A6">
        <w:t>Smluvní strany stvrzují, že si smlouvu před jejím podpisem přečetly, textu rozumí a s obsahem souhlasí.</w:t>
      </w:r>
    </w:p>
    <w:p w:rsidR="00560378" w:rsidRPr="00DE05A6" w:rsidRDefault="00560378" w:rsidP="008165CD">
      <w:pPr>
        <w:jc w:val="both"/>
      </w:pPr>
      <w:r w:rsidRPr="00DE05A6">
        <w:t xml:space="preserve">Smluvní strany se dohodly, </w:t>
      </w:r>
      <w:proofErr w:type="gramStart"/>
      <w:r w:rsidRPr="00DE05A6">
        <w:t>že  obsah</w:t>
      </w:r>
      <w:proofErr w:type="gramEnd"/>
      <w:r w:rsidRPr="00DE05A6">
        <w:t xml:space="preserve"> této smlouvy, související objednávky nebo cenový návrh  můžou být měněny pouze po vzájemné dohodě a písemně. </w:t>
      </w:r>
    </w:p>
    <w:p w:rsidR="00560378" w:rsidRPr="00DE05A6" w:rsidRDefault="00560378" w:rsidP="008165CD">
      <w:pPr>
        <w:jc w:val="both"/>
      </w:pPr>
      <w:r w:rsidRPr="00DE05A6">
        <w:t xml:space="preserve">Ostatní práva a povinnosti smluvních stran, která v této smlouvě upravena </w:t>
      </w:r>
      <w:proofErr w:type="gramStart"/>
      <w:r w:rsidRPr="00DE05A6">
        <w:t>nejsou</w:t>
      </w:r>
      <w:proofErr w:type="gramEnd"/>
      <w:r w:rsidRPr="00DE05A6">
        <w:t xml:space="preserve"> se </w:t>
      </w:r>
      <w:proofErr w:type="gramStart"/>
      <w:r w:rsidRPr="00DE05A6">
        <w:t>řídí</w:t>
      </w:r>
      <w:proofErr w:type="gramEnd"/>
      <w:r w:rsidRPr="00DE05A6">
        <w:t xml:space="preserve"> příslušnými ustanoveními občanského zákoníku a dalších platných právních předpisů.</w:t>
      </w:r>
    </w:p>
    <w:p w:rsidR="00560378" w:rsidRPr="00DE05A6" w:rsidRDefault="00560378" w:rsidP="008165CD">
      <w:pPr>
        <w:jc w:val="both"/>
      </w:pPr>
      <w:r w:rsidRPr="00DE05A6">
        <w:t xml:space="preserve">Smluvní strany </w:t>
      </w:r>
      <w:proofErr w:type="gramStart"/>
      <w:r w:rsidRPr="00DE05A6">
        <w:t>souhlasí  v souladu</w:t>
      </w:r>
      <w:proofErr w:type="gramEnd"/>
      <w:r w:rsidRPr="00DE05A6">
        <w:t xml:space="preserve"> se  zákonem 340/2015 Sb.</w:t>
      </w:r>
      <w:r w:rsidR="00DE05A6" w:rsidRPr="00DE05A6">
        <w:t>, zákon o registru smluv,</w:t>
      </w:r>
      <w:r w:rsidR="00D403D9">
        <w:t xml:space="preserve"> ve znění pozdějších předpisů, </w:t>
      </w:r>
      <w:r w:rsidR="00DE05A6" w:rsidRPr="00DE05A6">
        <w:t xml:space="preserve"> se zve</w:t>
      </w:r>
      <w:r w:rsidRPr="00DE05A6">
        <w:t>řejněním smlouvy včetně příloh</w:t>
      </w:r>
      <w:r w:rsidR="00D403D9">
        <w:t xml:space="preserve"> </w:t>
      </w:r>
      <w:r w:rsidRPr="00DE05A6">
        <w:t xml:space="preserve"> a následných dodatků.</w:t>
      </w:r>
    </w:p>
    <w:p w:rsidR="00BF0CED" w:rsidRPr="00DE05A6" w:rsidRDefault="00560378" w:rsidP="008165CD">
      <w:pPr>
        <w:jc w:val="both"/>
      </w:pPr>
      <w:r w:rsidRPr="00DE05A6">
        <w:t>Tato smlouva nabývá platnosti a účinnosti dnem podpisu smlouvy</w:t>
      </w:r>
      <w:r w:rsidR="00DE05A6" w:rsidRPr="00DE05A6">
        <w:t>.</w:t>
      </w:r>
    </w:p>
    <w:p w:rsidR="00DE05A6" w:rsidRPr="00DE05A6" w:rsidRDefault="00DE05A6" w:rsidP="008165CD">
      <w:pPr>
        <w:jc w:val="both"/>
      </w:pPr>
      <w:r w:rsidRPr="00DE05A6">
        <w:t xml:space="preserve">Smlouva je vyhotovena ve dvou stejnopisech, kdy každá má platnost originálu a každá strana obdrží jeden stejnopis. </w:t>
      </w:r>
    </w:p>
    <w:p w:rsidR="00DE05A6" w:rsidRDefault="00DE05A6" w:rsidP="008165CD">
      <w:pPr>
        <w:jc w:val="both"/>
      </w:pPr>
      <w:r w:rsidRPr="00DE05A6">
        <w:t xml:space="preserve">Obě smluvní strany prohlašují, že obsah této smlouvy odpovídá jejich pravé a svobodné vůli na důkaz čehož připojují své vlastnoruční podpisy. </w:t>
      </w:r>
    </w:p>
    <w:p w:rsidR="00DE05A6" w:rsidRDefault="00DE05A6" w:rsidP="008165CD">
      <w:pPr>
        <w:jc w:val="both"/>
      </w:pPr>
    </w:p>
    <w:p w:rsidR="00DE05A6" w:rsidRDefault="00DE05A6" w:rsidP="008165CD">
      <w:pPr>
        <w:jc w:val="both"/>
      </w:pPr>
      <w:r>
        <w:t xml:space="preserve">V Rakovníku dne: </w:t>
      </w:r>
      <w:r w:rsidR="00D403D9">
        <w:t xml:space="preserve">12. 12. </w:t>
      </w:r>
      <w:proofErr w:type="gramStart"/>
      <w:r w:rsidR="00D403D9">
        <w:t>2019</w:t>
      </w:r>
      <w:r>
        <w:t xml:space="preserve">                                                     </w:t>
      </w:r>
      <w:r w:rsidR="00D403D9">
        <w:t xml:space="preserve">          </w:t>
      </w:r>
      <w:r>
        <w:t>V Rakovníku</w:t>
      </w:r>
      <w:proofErr w:type="gramEnd"/>
      <w:r>
        <w:t xml:space="preserve"> dne: </w:t>
      </w:r>
      <w:r w:rsidR="00D403D9">
        <w:t>12. 12. 2019</w:t>
      </w:r>
      <w:r>
        <w:t xml:space="preserve">                  </w:t>
      </w:r>
    </w:p>
    <w:p w:rsidR="00DE05A6" w:rsidRPr="00DE05A6" w:rsidRDefault="00DE05A6" w:rsidP="008165CD">
      <w:pPr>
        <w:jc w:val="both"/>
      </w:pPr>
      <w:r>
        <w:t xml:space="preserve">Za dodavatele:                                                                                            Za objednatele: </w:t>
      </w:r>
    </w:p>
    <w:p w:rsidR="008165CD" w:rsidRDefault="008165CD" w:rsidP="008165CD">
      <w:pPr>
        <w:jc w:val="both"/>
      </w:pPr>
      <w:r>
        <w:t xml:space="preserve"> </w:t>
      </w:r>
    </w:p>
    <w:p w:rsidR="00FF4A77" w:rsidRDefault="00FF4A77" w:rsidP="00FF4A77">
      <w:pPr>
        <w:jc w:val="both"/>
      </w:pPr>
      <w:r>
        <w:t xml:space="preserve"> </w:t>
      </w:r>
    </w:p>
    <w:p w:rsidR="00FF4A77" w:rsidRDefault="00FF4A77"/>
    <w:sectPr w:rsidR="00FF4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3F"/>
    <w:rsid w:val="0014053F"/>
    <w:rsid w:val="00511113"/>
    <w:rsid w:val="00560378"/>
    <w:rsid w:val="007E0E00"/>
    <w:rsid w:val="008165CD"/>
    <w:rsid w:val="00BF0CED"/>
    <w:rsid w:val="00C54C97"/>
    <w:rsid w:val="00D403D9"/>
    <w:rsid w:val="00DE05A6"/>
    <w:rsid w:val="00F35E39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E63A2-BFF4-4A1D-8FCC-8AA10C78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0CE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DE0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vcova@psrakovnik.cz" TargetMode="External"/><Relationship Id="rId4" Type="http://schemas.openxmlformats.org/officeDocument/2006/relationships/hyperlink" Target="mailto:luftnerova@psrakov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541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Luftnerova</dc:creator>
  <cp:keywords/>
  <dc:description/>
  <cp:lastModifiedBy>Luftnerova</cp:lastModifiedBy>
  <cp:revision>8</cp:revision>
  <dcterms:created xsi:type="dcterms:W3CDTF">2019-12-20T12:07:00Z</dcterms:created>
  <dcterms:modified xsi:type="dcterms:W3CDTF">2019-12-20T14:26:00Z</dcterms:modified>
</cp:coreProperties>
</file>