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9B" w:rsidRDefault="0093469B" w:rsidP="0093469B">
      <w:r>
        <w:t xml:space="preserve">Objednávka číslo: </w:t>
      </w:r>
      <w:bookmarkStart w:id="0" w:name="_GoBack"/>
      <w:r>
        <w:t xml:space="preserve">NOSZM16000174  </w:t>
      </w:r>
      <w:bookmarkEnd w:id="0"/>
      <w:r>
        <w:t xml:space="preserve">                          Datum: </w:t>
      </w:r>
      <w:proofErr w:type="gramStart"/>
      <w:r>
        <w:t>01.12.16</w:t>
      </w:r>
      <w:proofErr w:type="gramEnd"/>
    </w:p>
    <w:p w:rsidR="0093469B" w:rsidRDefault="0093469B" w:rsidP="0093469B">
      <w:r>
        <w:t>==============================================================================</w:t>
      </w:r>
    </w:p>
    <w:p w:rsidR="0093469B" w:rsidRDefault="0093469B" w:rsidP="0093469B">
      <w:r>
        <w:t>Odběratel: Nemocnice Na Homolce</w:t>
      </w:r>
    </w:p>
    <w:p w:rsidR="0093469B" w:rsidRDefault="0093469B" w:rsidP="0093469B">
      <w:r>
        <w:t xml:space="preserve">           Roentgenova 2</w:t>
      </w:r>
    </w:p>
    <w:p w:rsidR="0093469B" w:rsidRDefault="0093469B" w:rsidP="0093469B">
      <w:r>
        <w:t xml:space="preserve">           Praha 5</w:t>
      </w:r>
    </w:p>
    <w:p w:rsidR="0093469B" w:rsidRDefault="0093469B" w:rsidP="0093469B">
      <w:r>
        <w:t xml:space="preserve">           150 30</w:t>
      </w:r>
    </w:p>
    <w:p w:rsidR="0093469B" w:rsidRDefault="0093469B" w:rsidP="0093469B"/>
    <w:p w:rsidR="0093469B" w:rsidRDefault="0093469B" w:rsidP="0093469B">
      <w:r>
        <w:t>Bankovní spojení: ČSOB                          IČO: 00023884</w:t>
      </w:r>
    </w:p>
    <w:p w:rsidR="0093469B" w:rsidRDefault="0093469B" w:rsidP="0093469B">
      <w:r>
        <w:t>Číslo účtu: 005012-1816024093/0300              DIČ: CZ00023884</w:t>
      </w:r>
    </w:p>
    <w:p w:rsidR="0093469B" w:rsidRDefault="0093469B" w:rsidP="0093469B"/>
    <w:p w:rsidR="0093469B" w:rsidRDefault="0093469B" w:rsidP="0093469B">
      <w:r>
        <w:t xml:space="preserve">Dodavatel: Siemens </w:t>
      </w:r>
      <w:proofErr w:type="spellStart"/>
      <w:r>
        <w:t>Heatlhcare</w:t>
      </w:r>
      <w:proofErr w:type="spellEnd"/>
      <w:r>
        <w:t xml:space="preserve"> s.r.o.</w:t>
      </w:r>
    </w:p>
    <w:p w:rsidR="0093469B" w:rsidRDefault="0093469B" w:rsidP="0093469B">
      <w:r>
        <w:t xml:space="preserve">           </w:t>
      </w:r>
      <w:proofErr w:type="spellStart"/>
      <w:r>
        <w:t>Siemensova</w:t>
      </w:r>
      <w:proofErr w:type="spellEnd"/>
      <w:r>
        <w:t xml:space="preserve"> 2715/1</w:t>
      </w:r>
    </w:p>
    <w:p w:rsidR="0093469B" w:rsidRDefault="0093469B" w:rsidP="0093469B">
      <w:r>
        <w:t xml:space="preserve">           P R A H A  5</w:t>
      </w:r>
    </w:p>
    <w:p w:rsidR="0093469B" w:rsidRDefault="0093469B" w:rsidP="0093469B">
      <w:r>
        <w:t xml:space="preserve">           15500</w:t>
      </w:r>
    </w:p>
    <w:p w:rsidR="0093469B" w:rsidRDefault="0093469B" w:rsidP="0093469B"/>
    <w:p w:rsidR="0093469B" w:rsidRDefault="0093469B" w:rsidP="0093469B">
      <w:r>
        <w:t>Příjemce:  Sklad pro přímou spotřebu</w:t>
      </w:r>
    </w:p>
    <w:p w:rsidR="0093469B" w:rsidRDefault="0093469B" w:rsidP="0093469B">
      <w:r>
        <w:t xml:space="preserve">           Roentgenova 2</w:t>
      </w:r>
    </w:p>
    <w:p w:rsidR="0093469B" w:rsidRDefault="0093469B" w:rsidP="0093469B">
      <w:r>
        <w:t xml:space="preserve">           Praha 5</w:t>
      </w:r>
    </w:p>
    <w:p w:rsidR="0093469B" w:rsidRDefault="0093469B" w:rsidP="0093469B">
      <w:r>
        <w:t xml:space="preserve">           15030</w:t>
      </w:r>
    </w:p>
    <w:p w:rsidR="0093469B" w:rsidRDefault="0093469B" w:rsidP="0093469B">
      <w:r>
        <w:t>==============================================================================</w:t>
      </w:r>
    </w:p>
    <w:p w:rsidR="0093469B" w:rsidRDefault="0093469B" w:rsidP="0093469B">
      <w:r>
        <w:t>Pro naši potřebu u Vás objednáváme níže uvedené zboží.</w:t>
      </w:r>
    </w:p>
    <w:p w:rsidR="0093469B" w:rsidRDefault="0093469B" w:rsidP="0093469B"/>
    <w:p w:rsidR="0093469B" w:rsidRDefault="0093469B" w:rsidP="0093469B">
      <w:r>
        <w:t>Název zboží                                                      Množství  MJ</w:t>
      </w:r>
    </w:p>
    <w:p w:rsidR="0093469B" w:rsidRDefault="0093469B" w:rsidP="0093469B">
      <w:r>
        <w:t>------------------------------------------------------------------------------</w:t>
      </w:r>
    </w:p>
    <w:p w:rsidR="0093469B" w:rsidRDefault="0093469B" w:rsidP="0093469B">
      <w:r>
        <w:t xml:space="preserve">Siemens OSAS155 N </w:t>
      </w:r>
      <w:proofErr w:type="spellStart"/>
      <w:r>
        <w:t>IgG</w:t>
      </w:r>
      <w:proofErr w:type="spellEnd"/>
      <w:r>
        <w:t xml:space="preserve"> 5ml                                                3 KS</w:t>
      </w:r>
    </w:p>
    <w:p w:rsidR="0093469B" w:rsidRDefault="0093469B" w:rsidP="0093469B">
      <w:r>
        <w:t>Siemens OSAR155 N-</w:t>
      </w:r>
      <w:proofErr w:type="spellStart"/>
      <w:r>
        <w:t>Iga</w:t>
      </w:r>
      <w:proofErr w:type="spellEnd"/>
      <w:r>
        <w:t xml:space="preserve"> 5ml                                                2 KS</w:t>
      </w:r>
    </w:p>
    <w:p w:rsidR="0093469B" w:rsidRDefault="0093469B" w:rsidP="0093469B">
      <w:r>
        <w:t>Siemens OUMT655 N-</w:t>
      </w:r>
      <w:proofErr w:type="spellStart"/>
      <w:r>
        <w:t>Diluent</w:t>
      </w:r>
      <w:proofErr w:type="spellEnd"/>
      <w:r>
        <w:t xml:space="preserve"> 5l                                             3 KS</w:t>
      </w:r>
    </w:p>
    <w:p w:rsidR="0093469B" w:rsidRDefault="0093469B" w:rsidP="0093469B">
      <w:r>
        <w:t>Siemens OVLK312 N-</w:t>
      </w:r>
      <w:proofErr w:type="spellStart"/>
      <w:r>
        <w:t>Cuvette</w:t>
      </w:r>
      <w:proofErr w:type="spellEnd"/>
      <w:r>
        <w:t xml:space="preserve"> </w:t>
      </w:r>
      <w:proofErr w:type="spellStart"/>
      <w:r>
        <w:t>Segments</w:t>
      </w:r>
      <w:proofErr w:type="spellEnd"/>
      <w:r>
        <w:t xml:space="preserve"> 300x9                                 1 KS</w:t>
      </w:r>
    </w:p>
    <w:p w:rsidR="0093469B" w:rsidRDefault="0093469B" w:rsidP="0093469B">
      <w:r>
        <w:t>Siemens OUMU155 N-</w:t>
      </w:r>
      <w:proofErr w:type="spellStart"/>
      <w:r>
        <w:t>Supplement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P 5ml                               1 KS</w:t>
      </w:r>
    </w:p>
    <w:p w:rsidR="0093469B" w:rsidRDefault="0093469B" w:rsidP="0093469B">
      <w:r>
        <w:t>Siemens OQXI092 N AS IgG1 1,5ml                                          4 KS</w:t>
      </w:r>
    </w:p>
    <w:p w:rsidR="0093469B" w:rsidRDefault="0093469B" w:rsidP="0093469B">
      <w:r>
        <w:t>Siemens OQXK092 N AS IgG2 1,5ml                                          2 KS</w:t>
      </w:r>
    </w:p>
    <w:p w:rsidR="0093469B" w:rsidRDefault="0093469B" w:rsidP="0093469B">
      <w:r>
        <w:lastRenderedPageBreak/>
        <w:t xml:space="preserve">Siemens OPAV032 N Latex </w:t>
      </w:r>
      <w:proofErr w:type="spellStart"/>
      <w:r>
        <w:t>IgG</w:t>
      </w:r>
      <w:proofErr w:type="spellEnd"/>
      <w:r>
        <w:t xml:space="preserve"> 3 1,5ml                                      2 KS</w:t>
      </w:r>
    </w:p>
    <w:p w:rsidR="0093469B" w:rsidRDefault="0093469B" w:rsidP="0093469B">
      <w:r>
        <w:t>Siemens OQIM135 N Protein Standard SL 3x1ml                              1 KS</w:t>
      </w:r>
    </w:p>
    <w:p w:rsidR="0093469B" w:rsidRDefault="0093469B" w:rsidP="0093469B">
      <w:r>
        <w:t xml:space="preserve">Siemens OSAT155 N </w:t>
      </w:r>
      <w:proofErr w:type="spellStart"/>
      <w:r>
        <w:t>IgM</w:t>
      </w:r>
      <w:proofErr w:type="spellEnd"/>
      <w:r>
        <w:t xml:space="preserve"> 5ml                                                2 KS</w:t>
      </w:r>
    </w:p>
    <w:p w:rsidR="0093469B" w:rsidRDefault="0093469B" w:rsidP="0093469B">
      <w:r>
        <w:t xml:space="preserve">Siemens OPAU032 N Latex </w:t>
      </w:r>
      <w:proofErr w:type="spellStart"/>
      <w:r>
        <w:t>IgG</w:t>
      </w:r>
      <w:proofErr w:type="spellEnd"/>
      <w:r>
        <w:t xml:space="preserve"> 4 1,5ml                                      2 KS</w:t>
      </w:r>
    </w:p>
    <w:p w:rsidR="0093469B" w:rsidRDefault="0093469B" w:rsidP="0093469B">
      <w:r>
        <w:t xml:space="preserve">                                                                         0 </w:t>
      </w:r>
    </w:p>
    <w:p w:rsidR="0093469B" w:rsidRDefault="0093469B" w:rsidP="0093469B">
      <w:r>
        <w:t xml:space="preserve">IMMUNOLOGIE                                                              0 </w:t>
      </w:r>
    </w:p>
    <w:p w:rsidR="0093469B" w:rsidRDefault="0093469B" w:rsidP="0093469B">
      <w:r>
        <w:t>------------------------------------------------------------------------------</w:t>
      </w:r>
    </w:p>
    <w:p w:rsidR="0093469B" w:rsidRDefault="0093469B" w:rsidP="0093469B">
      <w:r>
        <w:t>Na faktuře uvádějte prosím vždy číslo naší objednávky a kódy VZP</w:t>
      </w:r>
    </w:p>
    <w:p w:rsidR="0093469B" w:rsidRDefault="0093469B" w:rsidP="0093469B">
      <w:r>
        <w:t>Děkujeme.</w:t>
      </w:r>
    </w:p>
    <w:p w:rsidR="002836C1" w:rsidRDefault="002836C1">
      <w:pPr>
        <w:pBdr>
          <w:bottom w:val="dotted" w:sz="24" w:space="1" w:color="auto"/>
        </w:pBdr>
      </w:pPr>
    </w:p>
    <w:p w:rsidR="0093469B" w:rsidRDefault="0093469B" w:rsidP="0093469B">
      <w:pPr>
        <w:rPr>
          <w:color w:val="1F497D"/>
        </w:rPr>
      </w:pPr>
    </w:p>
    <w:p w:rsidR="0093469B" w:rsidRDefault="0093469B" w:rsidP="0093469B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Dobrý den,</w:t>
      </w:r>
    </w:p>
    <w:p w:rsidR="0093469B" w:rsidRDefault="0093469B" w:rsidP="0093469B">
      <w:pPr>
        <w:rPr>
          <w:color w:val="1F497D"/>
          <w:sz w:val="20"/>
          <w:szCs w:val="20"/>
        </w:rPr>
      </w:pPr>
    </w:p>
    <w:p w:rsidR="0093469B" w:rsidRDefault="0093469B" w:rsidP="0093469B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potvrzujeme Vám přijetí objednávky</w:t>
      </w:r>
    </w:p>
    <w:p w:rsidR="0093469B" w:rsidRDefault="0093469B" w:rsidP="0093469B">
      <w:pPr>
        <w:rPr>
          <w:color w:val="1F497D"/>
          <w:sz w:val="20"/>
          <w:szCs w:val="20"/>
        </w:rPr>
      </w:pPr>
    </w:p>
    <w:p w:rsidR="0093469B" w:rsidRDefault="0093469B" w:rsidP="0093469B">
      <w:pPr>
        <w:rPr>
          <w:color w:val="1F497D"/>
        </w:rPr>
      </w:pPr>
      <w:r>
        <w:rPr>
          <w:color w:val="1F497D"/>
          <w:sz w:val="20"/>
          <w:szCs w:val="20"/>
        </w:rPr>
        <w:t>S pozdravem</w:t>
      </w:r>
    </w:p>
    <w:p w:rsidR="0093469B" w:rsidRDefault="0093469B" w:rsidP="0093469B">
      <w:pPr>
        <w:rPr>
          <w:color w:val="1F497D"/>
        </w:rPr>
      </w:pPr>
      <w:r>
        <w:rPr>
          <w:color w:val="1F497D"/>
          <w:sz w:val="20"/>
          <w:szCs w:val="20"/>
        </w:rPr>
        <w:t xml:space="preserve">Jaroslava </w:t>
      </w:r>
      <w:proofErr w:type="spellStart"/>
      <w:r>
        <w:rPr>
          <w:color w:val="1F497D"/>
          <w:sz w:val="20"/>
          <w:szCs w:val="20"/>
        </w:rPr>
        <w:t>Tomaníková</w:t>
      </w:r>
      <w:proofErr w:type="spellEnd"/>
    </w:p>
    <w:p w:rsidR="0093469B" w:rsidRDefault="0093469B" w:rsidP="0093469B">
      <w:pPr>
        <w:rPr>
          <w:color w:val="1F497D"/>
        </w:rPr>
      </w:pPr>
      <w:r>
        <w:rPr>
          <w:color w:val="1F497D"/>
          <w:sz w:val="20"/>
          <w:szCs w:val="20"/>
        </w:rPr>
        <w:t> </w:t>
      </w:r>
    </w:p>
    <w:p w:rsidR="0093469B" w:rsidRDefault="0093469B" w:rsidP="0093469B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Siemens </w:t>
      </w:r>
      <w:proofErr w:type="spellStart"/>
      <w:r>
        <w:rPr>
          <w:color w:val="1F497D"/>
          <w:sz w:val="20"/>
          <w:szCs w:val="20"/>
        </w:rPr>
        <w:t>Healthcare</w:t>
      </w:r>
      <w:proofErr w:type="spellEnd"/>
      <w:r>
        <w:rPr>
          <w:color w:val="1F497D"/>
          <w:sz w:val="20"/>
          <w:szCs w:val="20"/>
        </w:rPr>
        <w:t>, s.r.o.</w:t>
      </w:r>
    </w:p>
    <w:p w:rsidR="0093469B" w:rsidRDefault="0093469B" w:rsidP="0093469B">
      <w:pPr>
        <w:rPr>
          <w:color w:val="1F497D"/>
          <w:sz w:val="20"/>
          <w:szCs w:val="20"/>
        </w:rPr>
      </w:pPr>
      <w:proofErr w:type="spellStart"/>
      <w:r>
        <w:rPr>
          <w:color w:val="1F497D"/>
          <w:sz w:val="20"/>
          <w:szCs w:val="20"/>
        </w:rPr>
        <w:t>Laboratory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Diagnostics</w:t>
      </w:r>
      <w:proofErr w:type="spellEnd"/>
    </w:p>
    <w:p w:rsidR="0093469B" w:rsidRDefault="0093469B" w:rsidP="0093469B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HC CEMEA CEE CZE LD COP</w:t>
      </w:r>
      <w:r>
        <w:rPr>
          <w:color w:val="1F497D"/>
          <w:sz w:val="20"/>
          <w:szCs w:val="20"/>
        </w:rPr>
        <w:br/>
        <w:t>Karásek 1767/1</w:t>
      </w:r>
      <w:r>
        <w:rPr>
          <w:color w:val="1F497D"/>
          <w:sz w:val="20"/>
          <w:szCs w:val="20"/>
        </w:rPr>
        <w:br/>
        <w:t xml:space="preserve">621 33 Brno, Česká Republika </w:t>
      </w:r>
    </w:p>
    <w:p w:rsidR="0093469B" w:rsidRDefault="0093469B" w:rsidP="0093469B">
      <w:pPr>
        <w:rPr>
          <w:color w:val="1F497D"/>
          <w:sz w:val="20"/>
          <w:szCs w:val="20"/>
          <w:lang w:val="en-US"/>
        </w:rPr>
      </w:pPr>
      <w:r>
        <w:rPr>
          <w:color w:val="1F497D"/>
          <w:sz w:val="20"/>
          <w:szCs w:val="20"/>
          <w:lang w:val="en-US"/>
        </w:rPr>
        <w:t>Mob.: +420 720 954 685</w:t>
      </w:r>
      <w:r>
        <w:rPr>
          <w:color w:val="1F497D"/>
          <w:sz w:val="20"/>
          <w:szCs w:val="20"/>
          <w:lang w:val="en-US"/>
        </w:rPr>
        <w:br/>
      </w:r>
      <w:hyperlink r:id="rId4" w:history="1">
        <w:r>
          <w:rPr>
            <w:rStyle w:val="Hypertextovodkaz"/>
            <w:sz w:val="20"/>
            <w:szCs w:val="20"/>
            <w:lang w:val="en-US"/>
          </w:rPr>
          <w:t>mailto:jaroslava.tomanikova@siemens.com</w:t>
        </w:r>
      </w:hyperlink>
    </w:p>
    <w:p w:rsidR="0093469B" w:rsidRDefault="0093469B" w:rsidP="0093469B">
      <w:pPr>
        <w:rPr>
          <w:color w:val="1F497D"/>
          <w:lang w:val="en-US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628775" cy="676275"/>
            <wp:effectExtent l="0" t="0" r="9525" b="9525"/>
            <wp:docPr id="1" name="Obrázek 1" descr="IM2016050691HC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IM2016050691HC_300dpi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9B" w:rsidRDefault="0093469B" w:rsidP="0093469B">
      <w:pPr>
        <w:spacing w:line="140" w:lineRule="exact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  <w:lang w:val="en-US"/>
        </w:rPr>
        <w:t xml:space="preserve">Siemens Healthcare, </w:t>
      </w:r>
      <w:proofErr w:type="spellStart"/>
      <w:r>
        <w:rPr>
          <w:color w:val="1F497D"/>
          <w:sz w:val="16"/>
          <w:szCs w:val="16"/>
          <w:lang w:val="en-US"/>
        </w:rPr>
        <w:t>s.r.o</w:t>
      </w:r>
      <w:proofErr w:type="spellEnd"/>
      <w:r>
        <w:rPr>
          <w:color w:val="1F497D"/>
          <w:sz w:val="16"/>
          <w:szCs w:val="16"/>
          <w:lang w:val="en-US"/>
        </w:rPr>
        <w:t xml:space="preserve">. – </w:t>
      </w:r>
      <w:proofErr w:type="spellStart"/>
      <w:r>
        <w:rPr>
          <w:color w:val="1F497D"/>
          <w:sz w:val="16"/>
          <w:szCs w:val="16"/>
          <w:lang w:val="en-US"/>
        </w:rPr>
        <w:t>Jednatelé</w:t>
      </w:r>
      <w:proofErr w:type="spellEnd"/>
      <w:r>
        <w:rPr>
          <w:color w:val="1F497D"/>
          <w:sz w:val="16"/>
          <w:szCs w:val="16"/>
          <w:lang w:val="en-US"/>
        </w:rPr>
        <w:t xml:space="preserve">: </w:t>
      </w:r>
      <w:proofErr w:type="spellStart"/>
      <w:r>
        <w:rPr>
          <w:color w:val="1F497D"/>
          <w:sz w:val="16"/>
          <w:szCs w:val="16"/>
          <w:lang w:val="en-US"/>
        </w:rPr>
        <w:t>Ing</w:t>
      </w:r>
      <w:proofErr w:type="spellEnd"/>
      <w:r>
        <w:rPr>
          <w:color w:val="1F497D"/>
          <w:sz w:val="16"/>
          <w:szCs w:val="16"/>
          <w:lang w:val="en-US"/>
        </w:rPr>
        <w:t xml:space="preserve">. </w:t>
      </w:r>
      <w:proofErr w:type="spellStart"/>
      <w:r>
        <w:rPr>
          <w:color w:val="1F497D"/>
          <w:sz w:val="16"/>
          <w:szCs w:val="16"/>
          <w:lang w:val="en-US"/>
        </w:rPr>
        <w:t>Vratislav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proofErr w:type="spellStart"/>
      <w:r>
        <w:rPr>
          <w:color w:val="1F497D"/>
          <w:sz w:val="16"/>
          <w:szCs w:val="16"/>
          <w:lang w:val="en-US"/>
        </w:rPr>
        <w:t>Švorčík</w:t>
      </w:r>
      <w:proofErr w:type="spellEnd"/>
      <w:r>
        <w:rPr>
          <w:color w:val="1F497D"/>
          <w:sz w:val="16"/>
          <w:szCs w:val="16"/>
          <w:lang w:val="en-US"/>
        </w:rPr>
        <w:t xml:space="preserve">, </w:t>
      </w:r>
      <w:proofErr w:type="spellStart"/>
      <w:r>
        <w:rPr>
          <w:color w:val="1F497D"/>
          <w:sz w:val="16"/>
          <w:szCs w:val="16"/>
          <w:lang w:val="en-US"/>
        </w:rPr>
        <w:t>Ing</w:t>
      </w:r>
      <w:proofErr w:type="spellEnd"/>
      <w:r>
        <w:rPr>
          <w:color w:val="1F497D"/>
          <w:sz w:val="16"/>
          <w:szCs w:val="16"/>
          <w:lang w:val="en-US"/>
        </w:rPr>
        <w:t xml:space="preserve">. Karel </w:t>
      </w:r>
      <w:proofErr w:type="spellStart"/>
      <w:r>
        <w:rPr>
          <w:color w:val="1F497D"/>
          <w:sz w:val="16"/>
          <w:szCs w:val="16"/>
          <w:lang w:val="en-US"/>
        </w:rPr>
        <w:t>Kopejtko</w:t>
      </w:r>
      <w:proofErr w:type="spellEnd"/>
      <w:r>
        <w:rPr>
          <w:color w:val="1F497D"/>
          <w:sz w:val="16"/>
          <w:szCs w:val="16"/>
          <w:lang w:val="en-US"/>
        </w:rPr>
        <w:t xml:space="preserve"> – </w:t>
      </w:r>
      <w:proofErr w:type="spellStart"/>
      <w:r>
        <w:rPr>
          <w:color w:val="1F497D"/>
          <w:sz w:val="16"/>
          <w:szCs w:val="16"/>
          <w:lang w:val="en-US"/>
        </w:rPr>
        <w:t>registrace</w:t>
      </w:r>
      <w:proofErr w:type="spellEnd"/>
      <w:r>
        <w:rPr>
          <w:color w:val="1F497D"/>
          <w:sz w:val="16"/>
          <w:szCs w:val="16"/>
          <w:lang w:val="en-US"/>
        </w:rPr>
        <w:t xml:space="preserve"> v ob. </w:t>
      </w:r>
      <w:proofErr w:type="spellStart"/>
      <w:r>
        <w:rPr>
          <w:color w:val="1F497D"/>
          <w:sz w:val="16"/>
          <w:szCs w:val="16"/>
          <w:lang w:val="en-US"/>
        </w:rPr>
        <w:t>rejstříku</w:t>
      </w:r>
      <w:proofErr w:type="spellEnd"/>
      <w:r>
        <w:rPr>
          <w:color w:val="1F497D"/>
          <w:sz w:val="16"/>
          <w:szCs w:val="16"/>
          <w:lang w:val="en-US"/>
        </w:rPr>
        <w:t xml:space="preserve">, </w:t>
      </w:r>
      <w:proofErr w:type="spellStart"/>
      <w:r>
        <w:rPr>
          <w:color w:val="1F497D"/>
          <w:sz w:val="16"/>
          <w:szCs w:val="16"/>
          <w:lang w:val="en-US"/>
        </w:rPr>
        <w:t>vedeném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proofErr w:type="spellStart"/>
      <w:r>
        <w:rPr>
          <w:color w:val="1F497D"/>
          <w:sz w:val="16"/>
          <w:szCs w:val="16"/>
          <w:lang w:val="en-US"/>
        </w:rPr>
        <w:t>Městským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proofErr w:type="spellStart"/>
      <w:r>
        <w:rPr>
          <w:color w:val="1F497D"/>
          <w:sz w:val="16"/>
          <w:szCs w:val="16"/>
          <w:lang w:val="en-US"/>
        </w:rPr>
        <w:t>soudem</w:t>
      </w:r>
      <w:proofErr w:type="spellEnd"/>
      <w:r>
        <w:rPr>
          <w:color w:val="1F497D"/>
          <w:sz w:val="16"/>
          <w:szCs w:val="16"/>
          <w:lang w:val="en-US"/>
        </w:rPr>
        <w:t xml:space="preserve"> v </w:t>
      </w:r>
      <w:proofErr w:type="spellStart"/>
      <w:r>
        <w:rPr>
          <w:color w:val="1F497D"/>
          <w:sz w:val="16"/>
          <w:szCs w:val="16"/>
          <w:lang w:val="en-US"/>
        </w:rPr>
        <w:t>Praze</w:t>
      </w:r>
      <w:proofErr w:type="spellEnd"/>
      <w:r>
        <w:rPr>
          <w:color w:val="1F497D"/>
          <w:sz w:val="16"/>
          <w:szCs w:val="16"/>
          <w:lang w:val="en-US"/>
        </w:rPr>
        <w:t xml:space="preserve">, </w:t>
      </w:r>
      <w:proofErr w:type="spellStart"/>
      <w:r>
        <w:rPr>
          <w:color w:val="1F497D"/>
          <w:sz w:val="16"/>
          <w:szCs w:val="16"/>
          <w:lang w:val="en-US"/>
        </w:rPr>
        <w:t>oddíl</w:t>
      </w:r>
      <w:proofErr w:type="spellEnd"/>
      <w:r>
        <w:rPr>
          <w:color w:val="1F497D"/>
          <w:sz w:val="16"/>
          <w:szCs w:val="16"/>
          <w:lang w:val="en-US"/>
        </w:rPr>
        <w:t xml:space="preserve"> C, </w:t>
      </w:r>
      <w:proofErr w:type="spellStart"/>
      <w:r>
        <w:rPr>
          <w:color w:val="1F497D"/>
          <w:sz w:val="16"/>
          <w:szCs w:val="16"/>
          <w:lang w:val="en-US"/>
        </w:rPr>
        <w:t>vložka</w:t>
      </w:r>
      <w:proofErr w:type="spellEnd"/>
      <w:r>
        <w:rPr>
          <w:color w:val="1F497D"/>
          <w:sz w:val="16"/>
          <w:szCs w:val="16"/>
          <w:lang w:val="en-US"/>
        </w:rPr>
        <w:t xml:space="preserve"> </w:t>
      </w:r>
      <w:r>
        <w:rPr>
          <w:color w:val="1F497D"/>
          <w:sz w:val="16"/>
          <w:szCs w:val="16"/>
        </w:rPr>
        <w:t>243166</w:t>
      </w:r>
    </w:p>
    <w:p w:rsidR="0093469B" w:rsidRDefault="0093469B" w:rsidP="0093469B">
      <w:pPr>
        <w:spacing w:line="160" w:lineRule="exact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 xml:space="preserve">Sídlo: </w:t>
      </w:r>
      <w:proofErr w:type="spellStart"/>
      <w:r>
        <w:rPr>
          <w:color w:val="1F497D"/>
          <w:sz w:val="16"/>
          <w:szCs w:val="16"/>
        </w:rPr>
        <w:t>Siemensova</w:t>
      </w:r>
      <w:proofErr w:type="spellEnd"/>
      <w:r>
        <w:rPr>
          <w:color w:val="1F497D"/>
          <w:sz w:val="16"/>
          <w:szCs w:val="16"/>
        </w:rPr>
        <w:t xml:space="preserve"> 2715/1,Stodůlky, 155 00 Praha 5, Česká republika</w:t>
      </w:r>
    </w:p>
    <w:p w:rsidR="0093469B" w:rsidRDefault="0093469B" w:rsidP="0093469B">
      <w:pPr>
        <w:spacing w:line="160" w:lineRule="exact"/>
        <w:rPr>
          <w:color w:val="1F497D"/>
          <w:sz w:val="16"/>
          <w:szCs w:val="16"/>
          <w:highlight w:val="yellow"/>
        </w:rPr>
      </w:pPr>
      <w:r>
        <w:rPr>
          <w:color w:val="1F497D"/>
          <w:sz w:val="16"/>
          <w:szCs w:val="16"/>
          <w:lang w:val="pl-PL"/>
        </w:rPr>
        <w:t xml:space="preserve">IČ: </w:t>
      </w:r>
      <w:r>
        <w:rPr>
          <w:color w:val="1F497D"/>
          <w:sz w:val="16"/>
          <w:szCs w:val="16"/>
        </w:rPr>
        <w:t>04179960</w:t>
      </w:r>
      <w:r>
        <w:rPr>
          <w:color w:val="1F497D"/>
          <w:sz w:val="16"/>
          <w:szCs w:val="16"/>
          <w:lang w:val="pl-PL"/>
        </w:rPr>
        <w:t xml:space="preserve">, DIČ: </w:t>
      </w:r>
      <w:r>
        <w:rPr>
          <w:color w:val="1F497D"/>
          <w:sz w:val="16"/>
          <w:szCs w:val="16"/>
        </w:rPr>
        <w:t>CZ04179960,</w:t>
      </w:r>
      <w:r>
        <w:rPr>
          <w:color w:val="1F497D"/>
          <w:sz w:val="14"/>
          <w:szCs w:val="14"/>
        </w:rPr>
        <w:t xml:space="preserve"> </w:t>
      </w:r>
      <w:r>
        <w:rPr>
          <w:color w:val="1F497D"/>
          <w:sz w:val="16"/>
          <w:szCs w:val="16"/>
          <w:lang w:val="pl-PL"/>
        </w:rPr>
        <w:t xml:space="preserve">bankovní spojení: </w:t>
      </w:r>
      <w:proofErr w:type="spellStart"/>
      <w:r>
        <w:rPr>
          <w:color w:val="1F497D"/>
          <w:sz w:val="16"/>
          <w:szCs w:val="16"/>
        </w:rPr>
        <w:t>UniCredit</w:t>
      </w:r>
      <w:proofErr w:type="spellEnd"/>
      <w:r>
        <w:rPr>
          <w:color w:val="1F497D"/>
          <w:sz w:val="16"/>
          <w:szCs w:val="16"/>
        </w:rPr>
        <w:t xml:space="preserve"> Bank Czech Republic and Slovakia, a.s., Želetavská 1525/1, 140 92 Praha 4 č. účtu CZK:2111696847/2700, č. účtu EUR: 2111865057/2700</w:t>
      </w:r>
    </w:p>
    <w:p w:rsidR="0093469B" w:rsidRDefault="0093469B" w:rsidP="0093469B">
      <w:pPr>
        <w:rPr>
          <w:color w:val="1F497D"/>
          <w:sz w:val="16"/>
          <w:szCs w:val="16"/>
        </w:rPr>
      </w:pPr>
    </w:p>
    <w:p w:rsidR="0093469B" w:rsidRDefault="0093469B" w:rsidP="0093469B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 xml:space="preserve">Důležité upozornění: Tato zpráva má jen informativní charakter. Obsah této zprávy odesílatele nezavazuje a odesílatel nemá </w:t>
      </w:r>
    </w:p>
    <w:p w:rsidR="0093469B" w:rsidRDefault="0093469B" w:rsidP="0093469B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lastRenderedPageBreak/>
        <w:t>v úmyslu touto zprávou uzavřít smlouvu, přijmout nabídku, potvrdit uzavření smlouvy ani nezakládá předsmluvní odpovědnost jejího odesílatele, ledaže je odesílatelem ve zprávě uvedeno výslovně jinak.</w:t>
      </w:r>
    </w:p>
    <w:p w:rsidR="0093469B" w:rsidRDefault="0093469B" w:rsidP="0093469B">
      <w:pPr>
        <w:rPr>
          <w:color w:val="1F497D"/>
          <w:sz w:val="16"/>
          <w:szCs w:val="16"/>
        </w:rPr>
      </w:pPr>
    </w:p>
    <w:p w:rsidR="0093469B" w:rsidRDefault="0093469B" w:rsidP="0093469B">
      <w:pPr>
        <w:spacing w:line="140" w:lineRule="exact"/>
        <w:rPr>
          <w:rFonts w:ascii="Arial" w:hAnsi="Arial" w:cs="Arial"/>
          <w:color w:val="1F497D"/>
          <w:sz w:val="14"/>
          <w:szCs w:val="14"/>
        </w:rPr>
      </w:pPr>
      <w:r>
        <w:rPr>
          <w:color w:val="1F497D"/>
          <w:sz w:val="16"/>
          <w:szCs w:val="16"/>
        </w:rPr>
        <w:t>Obsah této zprávy (včetně příloh) je důvěrný. Pokud nejste zamýšleným adresátem této zprávy, zpřístupnění, kopírování, distribuce nebo užití obsahu zprávy je přísně zakázáno a v takovém případě, prosím, okamžitě informujte odesílatele a poté zprávu (vč. příloh) odstraňte z Vašeho systému.</w:t>
      </w:r>
    </w:p>
    <w:p w:rsidR="0093469B" w:rsidRDefault="0093469B" w:rsidP="0093469B">
      <w:pPr>
        <w:rPr>
          <w:rFonts w:ascii="Calibri" w:hAnsi="Calibri" w:cs="Times New Roman"/>
          <w:color w:val="1F497D"/>
        </w:rPr>
      </w:pPr>
    </w:p>
    <w:p w:rsidR="0093469B" w:rsidRDefault="0093469B" w:rsidP="0093469B">
      <w:pPr>
        <w:rPr>
          <w:color w:val="1F497D"/>
        </w:rPr>
      </w:pPr>
    </w:p>
    <w:p w:rsidR="0093469B" w:rsidRDefault="0093469B" w:rsidP="0093469B">
      <w:pPr>
        <w:rPr>
          <w:color w:val="1F497D"/>
        </w:rPr>
      </w:pPr>
    </w:p>
    <w:p w:rsidR="0093469B" w:rsidRDefault="0093469B" w:rsidP="0093469B">
      <w:pPr>
        <w:rPr>
          <w:color w:val="1F497D"/>
        </w:rPr>
      </w:pPr>
    </w:p>
    <w:p w:rsidR="0093469B" w:rsidRDefault="0093469B" w:rsidP="0093469B">
      <w:pPr>
        <w:outlineLvl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>Od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Martin.Turcik@homolka.cz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mailto:Martin.Turcik@homolka.cz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Odesláno:</w:t>
      </w:r>
      <w:r>
        <w:rPr>
          <w:rFonts w:ascii="Tahoma" w:hAnsi="Tahoma" w:cs="Tahoma"/>
          <w:sz w:val="20"/>
          <w:szCs w:val="20"/>
        </w:rPr>
        <w:t xml:space="preserve"> 1. prosince 2016 9:58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Komu:</w:t>
      </w:r>
      <w:r>
        <w:rPr>
          <w:rFonts w:ascii="Tahoma" w:hAnsi="Tahoma" w:cs="Tahoma"/>
          <w:sz w:val="20"/>
          <w:szCs w:val="20"/>
        </w:rPr>
        <w:t xml:space="preserve"> G-CZ Diagnostika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Kopie: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Martin.Turcik@homolka.cz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Předmět:</w:t>
      </w:r>
      <w:r>
        <w:rPr>
          <w:rFonts w:ascii="Tahoma" w:hAnsi="Tahoma" w:cs="Tahoma"/>
          <w:sz w:val="20"/>
          <w:szCs w:val="20"/>
        </w:rPr>
        <w:t xml:space="preserve"> Objednávka zboží č. NOSZM16000174 </w:t>
      </w:r>
      <w:proofErr w:type="gramStart"/>
      <w:r>
        <w:rPr>
          <w:rFonts w:ascii="Tahoma" w:hAnsi="Tahoma" w:cs="Tahoma"/>
          <w:sz w:val="20"/>
          <w:szCs w:val="20"/>
        </w:rPr>
        <w:t>od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93469B" w:rsidRDefault="0093469B"/>
    <w:p w:rsidR="0093469B" w:rsidRDefault="0093469B"/>
    <w:sectPr w:rsidR="0093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9B"/>
    <w:rsid w:val="002836C1"/>
    <w:rsid w:val="009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7867"/>
  <w15:chartTrackingRefBased/>
  <w15:docId w15:val="{C8D8A8F4-C434-4189-AF14-6D9E7C4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4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urcik@homol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Turcik@homo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24BC1.25E595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marta.sykorova@siemens.com" TargetMode="External"/><Relationship Id="rId9" Type="http://schemas.openxmlformats.org/officeDocument/2006/relationships/hyperlink" Target="mailto:Martin.Turcik@homol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Turčík Martin</dc:creator>
  <cp:keywords/>
  <dc:description/>
  <cp:lastModifiedBy>Turčík Martin</cp:lastModifiedBy>
  <cp:revision>1</cp:revision>
  <dcterms:created xsi:type="dcterms:W3CDTF">2016-12-15T10:55:00Z</dcterms:created>
  <dcterms:modified xsi:type="dcterms:W3CDTF">2016-12-15T10:55:00Z</dcterms:modified>
</cp:coreProperties>
</file>