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975F9">
        <w:trPr>
          <w:trHeight w:hRule="exact" w:val="2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6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4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975F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2179100019/ 001</w:t>
                  </w:r>
                </w:p>
              </w:tc>
              <w:tc>
                <w:tcPr>
                  <w:tcW w:w="20" w:type="dxa"/>
                </w:tcPr>
                <w:p w:rsidR="000975F9" w:rsidRDefault="000975F9">
                  <w:pPr>
                    <w:pStyle w:val="EMPTYCELLSTYLE"/>
                  </w:pPr>
                </w:p>
              </w:tc>
            </w:tr>
          </w:tbl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6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C4B05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ind w:right="40"/>
              <w:jc w:val="right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C4B0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49673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673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ind w:right="40"/>
              <w:jc w:val="right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ind w:right="40"/>
              <w:jc w:val="right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ind w:right="40"/>
              <w:jc w:val="right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3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3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bookmarkStart w:id="0" w:name="JR_PAGE_ANCHOR_0_1"/>
            <w:bookmarkEnd w:id="0"/>
          </w:p>
          <w:p w:rsidR="000975F9" w:rsidRDefault="000C4B05">
            <w:r>
              <w:br w:type="page"/>
            </w:r>
          </w:p>
          <w:p w:rsidR="000975F9" w:rsidRDefault="000975F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C4B0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r>
              <w:rPr>
                <w:b/>
              </w:rPr>
              <w:t>40613283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r>
              <w:rPr>
                <w:b/>
              </w:rPr>
              <w:t>CZ40613283</w:t>
            </w: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6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975F9">
              <w:trPr>
                <w:trHeight w:hRule="exact" w:val="40"/>
              </w:trPr>
              <w:tc>
                <w:tcPr>
                  <w:tcW w:w="2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975F9" w:rsidRDefault="000975F9">
                  <w:pPr>
                    <w:pStyle w:val="EMPTYCELLSTYLE"/>
                  </w:pPr>
                </w:p>
              </w:tc>
            </w:tr>
            <w:tr w:rsidR="000975F9">
              <w:trPr>
                <w:trHeight w:hRule="exact" w:val="1700"/>
              </w:trPr>
              <w:tc>
                <w:tcPr>
                  <w:tcW w:w="2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5F9" w:rsidRDefault="000C4B05">
                  <w:pPr>
                    <w:ind w:left="40"/>
                  </w:pPr>
                  <w:r>
                    <w:rPr>
                      <w:b/>
                      <w:sz w:val="24"/>
                    </w:rPr>
                    <w:t>Richter, spol. s r. o.</w:t>
                  </w:r>
                  <w:r>
                    <w:rPr>
                      <w:b/>
                      <w:sz w:val="24"/>
                    </w:rPr>
                    <w:br/>
                    <w:t>Křesomyslova 543/13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975F9" w:rsidRDefault="000975F9">
                  <w:pPr>
                    <w:pStyle w:val="EMPTYCELLSTYLE"/>
                  </w:pPr>
                </w:p>
              </w:tc>
            </w:tr>
            <w:tr w:rsidR="000975F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5F9" w:rsidRDefault="000975F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975F9" w:rsidRDefault="000975F9">
                  <w:pPr>
                    <w:pStyle w:val="EMPTYCELLSTYLE"/>
                  </w:pPr>
                </w:p>
              </w:tc>
            </w:tr>
          </w:tbl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1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1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3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16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975F9">
              <w:trPr>
                <w:trHeight w:hRule="exact" w:val="20"/>
              </w:trPr>
              <w:tc>
                <w:tcPr>
                  <w:tcW w:w="2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975F9" w:rsidRDefault="000975F9">
                  <w:pPr>
                    <w:pStyle w:val="EMPTYCELLSTYLE"/>
                  </w:pPr>
                </w:p>
              </w:tc>
            </w:tr>
            <w:tr w:rsidR="000975F9">
              <w:trPr>
                <w:trHeight w:hRule="exact" w:val="1420"/>
              </w:trPr>
              <w:tc>
                <w:tcPr>
                  <w:tcW w:w="2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5F9" w:rsidRDefault="000C4B05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0975F9">
              <w:trPr>
                <w:trHeight w:hRule="exact" w:val="20"/>
              </w:trPr>
              <w:tc>
                <w:tcPr>
                  <w:tcW w:w="2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5F9" w:rsidRDefault="000975F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975F9" w:rsidRDefault="000975F9">
                  <w:pPr>
                    <w:pStyle w:val="EMPTYCELLSTYLE"/>
                  </w:pPr>
                </w:p>
              </w:tc>
            </w:tr>
            <w:tr w:rsidR="000975F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5F9" w:rsidRDefault="00F93CB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0975F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5F9" w:rsidRDefault="000C4B05" w:rsidP="00F93CB4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F93CB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F93CB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1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EC7F39" w:rsidP="00EC7F39">
            <w:pPr>
              <w:ind w:left="40"/>
              <w:jc w:val="center"/>
            </w:pPr>
            <w:r>
              <w:rPr>
                <w:b/>
              </w:rPr>
              <w:t>15</w:t>
            </w:r>
            <w:r w:rsidR="000C4B05">
              <w:rPr>
                <w:b/>
              </w:rPr>
              <w:t>.</w:t>
            </w:r>
            <w:r w:rsidR="00F93CB4">
              <w:rPr>
                <w:b/>
              </w:rPr>
              <w:t>1</w:t>
            </w:r>
            <w:r>
              <w:rPr>
                <w:b/>
              </w:rPr>
              <w:t>2</w:t>
            </w:r>
            <w:r w:rsidR="000C4B05">
              <w:rPr>
                <w:b/>
              </w:rPr>
              <w:t>.2017</w:t>
            </w: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/>
              <w:jc w:val="center"/>
            </w:pPr>
            <w:proofErr w:type="gramStart"/>
            <w:r>
              <w:rPr>
                <w:b/>
              </w:rPr>
              <w:t>18.01.2017</w:t>
            </w:r>
            <w:proofErr w:type="gramEnd"/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C4B0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975F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r>
                    <w:rPr>
                      <w:b/>
                    </w:rPr>
                    <w:t>Univerzita Karlova v Praze 1. lékařská fakulta Kateřinská 32 121 08 Praha 2</w:t>
                  </w:r>
                </w:p>
              </w:tc>
            </w:tr>
            <w:tr w:rsidR="000975F9">
              <w:trPr>
                <w:trHeight w:hRule="exact" w:val="200"/>
              </w:trPr>
              <w:tc>
                <w:tcPr>
                  <w:tcW w:w="170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975F9">
                  <w:pPr>
                    <w:pStyle w:val="EMPTYCELLSTYLE"/>
                  </w:pPr>
                </w:p>
              </w:tc>
            </w:tr>
          </w:tbl>
          <w:p w:rsidR="000975F9" w:rsidRDefault="000975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ind w:left="40"/>
              <w:jc w:val="center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975F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975F9"/>
              </w:tc>
            </w:tr>
          </w:tbl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975F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975F9"/>
              </w:tc>
            </w:tr>
          </w:tbl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975F9">
              <w:trPr>
                <w:trHeight w:hRule="exact" w:val="20"/>
              </w:trPr>
              <w:tc>
                <w:tcPr>
                  <w:tcW w:w="20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5F9" w:rsidRDefault="000975F9">
                  <w:pPr>
                    <w:pStyle w:val="EMPTYCELLSTYLE"/>
                  </w:pPr>
                </w:p>
              </w:tc>
            </w:tr>
            <w:tr w:rsidR="000975F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975F9" w:rsidRDefault="000975F9">
                  <w:pPr>
                    <w:pStyle w:val="EMPTYCELLSTYLE"/>
                  </w:pPr>
                </w:p>
              </w:tc>
            </w:tr>
          </w:tbl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1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5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C4B05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5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C4B05" w:rsidP="001107BE">
            <w:r>
              <w:t xml:space="preserve">Objednáváme u Vás celoroční odběr klíčů, zámků a zámečnického zboží dle vlastního výběru a momentálních potřeb 1. LF UK. Odběrem vybraného zboží jsou pověřeni zaměstnanci </w:t>
            </w:r>
            <w:r w:rsidR="001107BE">
              <w:t>XXXX</w:t>
            </w:r>
            <w:r>
              <w:t xml:space="preserve"> a </w:t>
            </w:r>
            <w:r w:rsidR="001107BE">
              <w:t>XXXX</w:t>
            </w:r>
            <w:bookmarkStart w:id="1" w:name="_GoBack"/>
            <w:bookmarkEnd w:id="1"/>
            <w:r>
              <w:t>.</w:t>
            </w: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6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6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3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975F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119 000.00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975F9" w:rsidRDefault="000975F9">
                  <w:pPr>
                    <w:pStyle w:val="EMPTYCELLSTYLE"/>
                  </w:pPr>
                </w:p>
              </w:tc>
            </w:tr>
          </w:tbl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1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36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/>
            </w:pPr>
            <w:proofErr w:type="gramStart"/>
            <w:r>
              <w:rPr>
                <w:sz w:val="24"/>
              </w:rPr>
              <w:t>04.01.2017</w:t>
            </w:r>
            <w:proofErr w:type="gramEnd"/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1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3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F93CB4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 w:rsidP="00F93CB4">
            <w:pPr>
              <w:spacing w:before="20" w:after="20"/>
              <w:ind w:right="40"/>
            </w:pPr>
            <w:r>
              <w:t>Tel.: +</w:t>
            </w:r>
            <w:r w:rsidR="00F93CB4">
              <w:t>XXXX</w:t>
            </w:r>
            <w:r>
              <w:t xml:space="preserve">, E-mail: </w:t>
            </w:r>
            <w:r w:rsidR="00F93CB4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8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4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7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6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80"/>
        </w:trPr>
        <w:tc>
          <w:tcPr>
            <w:tcW w:w="720" w:type="dxa"/>
          </w:tcPr>
          <w:p w:rsidR="000975F9" w:rsidRDefault="000975F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6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40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975F9">
              <w:trPr>
                <w:trHeight w:hRule="exact" w:val="400"/>
              </w:trPr>
              <w:tc>
                <w:tcPr>
                  <w:tcW w:w="100" w:type="dxa"/>
                </w:tcPr>
                <w:p w:rsidR="000975F9" w:rsidRDefault="000975F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r>
                    <w:rPr>
                      <w:b/>
                      <w:i/>
                      <w:sz w:val="28"/>
                    </w:rPr>
                    <w:t>2179100019/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C4B05">
            <w:pPr>
              <w:spacing w:after="280"/>
              <w:ind w:left="40" w:right="40"/>
            </w:pPr>
            <w:r>
              <w:rPr>
                <w:sz w:val="18"/>
              </w:rPr>
              <w:t>Celoroční objednávka zámečnického zboží</w:t>
            </w: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975F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soubor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75F9" w:rsidRDefault="000C4B0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6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left="40" w:right="40"/>
              <w:jc w:val="right"/>
            </w:pPr>
            <w:r>
              <w:rPr>
                <w:b/>
                <w:sz w:val="24"/>
              </w:rPr>
              <w:t>119 000.00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4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5F9" w:rsidRDefault="000C4B05">
            <w:r>
              <w:rPr>
                <w:i/>
                <w:sz w:val="24"/>
              </w:rPr>
              <w:t>Konec přílohy k objednávce č.: 2179100019/ 001</w:t>
            </w: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2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49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0975F9" w:rsidRDefault="000C4B05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  <w:tr w:rsidR="000975F9">
        <w:trPr>
          <w:trHeight w:hRule="exact" w:val="7480"/>
        </w:trPr>
        <w:tc>
          <w:tcPr>
            <w:tcW w:w="7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975F9" w:rsidRDefault="000975F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975F9" w:rsidRDefault="000975F9">
            <w:pPr>
              <w:pStyle w:val="EMPTYCELLSTYLE"/>
            </w:pPr>
          </w:p>
        </w:tc>
        <w:tc>
          <w:tcPr>
            <w:tcW w:w="58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20" w:type="dxa"/>
          </w:tcPr>
          <w:p w:rsidR="000975F9" w:rsidRDefault="000975F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975F9" w:rsidRDefault="000975F9">
            <w:pPr>
              <w:pStyle w:val="EMPTYCELLSTYLE"/>
            </w:pPr>
          </w:p>
        </w:tc>
        <w:tc>
          <w:tcPr>
            <w:tcW w:w="1140" w:type="dxa"/>
          </w:tcPr>
          <w:p w:rsidR="000975F9" w:rsidRDefault="000975F9">
            <w:pPr>
              <w:pStyle w:val="EMPTYCELLSTYLE"/>
            </w:pPr>
          </w:p>
        </w:tc>
      </w:tr>
    </w:tbl>
    <w:p w:rsidR="000C4B05" w:rsidRDefault="000C4B05"/>
    <w:sectPr w:rsidR="000C4B0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975F9"/>
    <w:rsid w:val="000975F9"/>
    <w:rsid w:val="000C4B05"/>
    <w:rsid w:val="000D0815"/>
    <w:rsid w:val="001107BE"/>
    <w:rsid w:val="00EC7F39"/>
    <w:rsid w:val="00F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2017-01-09T06:39:00Z</dcterms:created>
  <dcterms:modified xsi:type="dcterms:W3CDTF">2017-01-10T08:45:00Z</dcterms:modified>
</cp:coreProperties>
</file>