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B5" w:rsidRDefault="00A45049" w:rsidP="00B003B5">
      <w:pPr>
        <w:pStyle w:val="Nadpis1"/>
        <w:spacing w:before="80" w:after="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="00CE56F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E56F4">
        <w:rPr>
          <w:rFonts w:ascii="Arial" w:hAnsi="Arial" w:cs="Arial"/>
          <w:sz w:val="28"/>
          <w:szCs w:val="28"/>
        </w:rPr>
        <w:t xml:space="preserve">č.1 - </w:t>
      </w:r>
      <w:r>
        <w:rPr>
          <w:rFonts w:ascii="Arial" w:hAnsi="Arial" w:cs="Arial"/>
          <w:sz w:val="28"/>
          <w:szCs w:val="28"/>
        </w:rPr>
        <w:t xml:space="preserve"> KE</w:t>
      </w:r>
      <w:proofErr w:type="gramEnd"/>
      <w:r>
        <w:rPr>
          <w:rFonts w:ascii="Arial" w:hAnsi="Arial" w:cs="Arial"/>
          <w:sz w:val="28"/>
          <w:szCs w:val="28"/>
        </w:rPr>
        <w:t xml:space="preserve"> SMLOUVĚ</w:t>
      </w:r>
      <w:r w:rsidR="00B003B5" w:rsidRPr="009526F8">
        <w:rPr>
          <w:rFonts w:ascii="Arial" w:hAnsi="Arial" w:cs="Arial"/>
          <w:sz w:val="28"/>
          <w:szCs w:val="28"/>
        </w:rPr>
        <w:t xml:space="preserve"> O DÍLO</w:t>
      </w:r>
      <w:r w:rsidR="006E7796">
        <w:rPr>
          <w:rFonts w:ascii="Arial" w:hAnsi="Arial" w:cs="Arial"/>
          <w:sz w:val="28"/>
          <w:szCs w:val="28"/>
        </w:rPr>
        <w:t xml:space="preserve"> č.</w:t>
      </w:r>
      <w:r w:rsidR="00E836E3">
        <w:rPr>
          <w:rFonts w:ascii="Arial" w:hAnsi="Arial" w:cs="Arial"/>
          <w:sz w:val="28"/>
          <w:szCs w:val="28"/>
        </w:rPr>
        <w:t>65M19</w:t>
      </w:r>
    </w:p>
    <w:p w:rsidR="00E90723" w:rsidRPr="00E90723" w:rsidRDefault="00E90723" w:rsidP="00E90723"/>
    <w:p w:rsidR="00B003B5" w:rsidRDefault="00F55E8B" w:rsidP="00B003B5">
      <w:pPr>
        <w:pStyle w:val="Zkladntext3"/>
        <w:spacing w:before="80" w:after="80"/>
        <w:rPr>
          <w:b w:val="0"/>
          <w:i/>
          <w:sz w:val="20"/>
          <w:szCs w:val="20"/>
        </w:rPr>
      </w:pPr>
      <w:r w:rsidRPr="00B31FC7">
        <w:rPr>
          <w:b w:val="0"/>
          <w:i/>
          <w:sz w:val="20"/>
          <w:szCs w:val="20"/>
        </w:rPr>
        <w:t>U</w:t>
      </w:r>
      <w:r w:rsidR="00B003B5" w:rsidRPr="00B31FC7">
        <w:rPr>
          <w:b w:val="0"/>
          <w:i/>
          <w:sz w:val="20"/>
          <w:szCs w:val="20"/>
        </w:rPr>
        <w:t>zavřená</w:t>
      </w:r>
      <w:r>
        <w:rPr>
          <w:b w:val="0"/>
          <w:i/>
          <w:sz w:val="20"/>
          <w:szCs w:val="20"/>
        </w:rPr>
        <w:t xml:space="preserve"> mezi stranami dle § 2586 a násl. zákona č. 89/2012</w:t>
      </w:r>
      <w:r w:rsidR="00B003B5" w:rsidRPr="00B31FC7">
        <w:rPr>
          <w:b w:val="0"/>
          <w:i/>
          <w:sz w:val="20"/>
          <w:szCs w:val="20"/>
        </w:rPr>
        <w:t>., obchodního zákoníku, ve znění pozdějších předpisů</w:t>
      </w:r>
      <w:r>
        <w:rPr>
          <w:b w:val="0"/>
          <w:i/>
          <w:sz w:val="20"/>
          <w:szCs w:val="20"/>
        </w:rPr>
        <w:t>, (dále jen smlouva o dílo)</w:t>
      </w:r>
      <w:r w:rsidR="00B003B5">
        <w:rPr>
          <w:b w:val="0"/>
          <w:i/>
          <w:sz w:val="20"/>
          <w:szCs w:val="20"/>
        </w:rPr>
        <w:t>)</w:t>
      </w:r>
    </w:p>
    <w:p w:rsidR="00B003B5" w:rsidRPr="00B31FC7" w:rsidRDefault="00B003B5" w:rsidP="00B003B5">
      <w:pPr>
        <w:pStyle w:val="Zkladntext3"/>
        <w:spacing w:before="80" w:after="80"/>
        <w:rPr>
          <w:b w:val="0"/>
          <w:i/>
          <w:sz w:val="20"/>
          <w:szCs w:val="20"/>
        </w:rPr>
      </w:pPr>
      <w:r w:rsidRPr="00B31FC7">
        <w:rPr>
          <w:b w:val="0"/>
          <w:i/>
          <w:sz w:val="20"/>
          <w:szCs w:val="20"/>
        </w:rPr>
        <w:t xml:space="preserve"> </w:t>
      </w:r>
      <w:proofErr w:type="gramStart"/>
      <w:r w:rsidRPr="00B31FC7">
        <w:rPr>
          <w:b w:val="0"/>
          <w:i/>
          <w:sz w:val="20"/>
          <w:szCs w:val="20"/>
        </w:rPr>
        <w:t>mezi:</w:t>
      </w:r>
      <w:proofErr w:type="gramEnd"/>
    </w:p>
    <w:p w:rsidR="00B003B5" w:rsidRPr="004F6E30" w:rsidRDefault="00B003B5" w:rsidP="00B003B5">
      <w:pPr>
        <w:spacing w:before="80" w:after="80"/>
        <w:jc w:val="center"/>
        <w:rPr>
          <w:rFonts w:ascii="Arial" w:hAnsi="Arial" w:cs="Arial"/>
          <w:b/>
          <w:bCs/>
          <w:sz w:val="20"/>
          <w:szCs w:val="20"/>
        </w:rPr>
      </w:pPr>
      <w:r w:rsidRPr="004F6E30">
        <w:rPr>
          <w:rFonts w:ascii="Arial" w:hAnsi="Arial" w:cs="Arial"/>
          <w:b/>
          <w:bCs/>
          <w:sz w:val="20"/>
          <w:szCs w:val="20"/>
        </w:rPr>
        <w:t xml:space="preserve">I. </w:t>
      </w:r>
    </w:p>
    <w:p w:rsidR="00B003B5" w:rsidRPr="004F6E30" w:rsidRDefault="00B003B5" w:rsidP="00B003B5">
      <w:pPr>
        <w:spacing w:before="80" w:after="80"/>
        <w:jc w:val="center"/>
        <w:rPr>
          <w:rFonts w:ascii="Arial" w:hAnsi="Arial" w:cs="Arial"/>
          <w:b/>
          <w:bCs/>
          <w:sz w:val="20"/>
          <w:szCs w:val="20"/>
        </w:rPr>
      </w:pPr>
      <w:r w:rsidRPr="004F6E30">
        <w:rPr>
          <w:rFonts w:ascii="Arial" w:hAnsi="Arial" w:cs="Arial"/>
          <w:b/>
          <w:bCs/>
          <w:sz w:val="20"/>
          <w:szCs w:val="20"/>
        </w:rPr>
        <w:t>Smluvní strany</w:t>
      </w:r>
    </w:p>
    <w:p w:rsidR="008B078E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b/>
          <w:sz w:val="20"/>
          <w:szCs w:val="20"/>
        </w:rPr>
        <w:t>Objednatel:</w:t>
      </w:r>
      <w:r w:rsidRPr="004F6E30">
        <w:rPr>
          <w:rFonts w:ascii="Arial" w:hAnsi="Arial" w:cs="Arial"/>
          <w:sz w:val="20"/>
          <w:szCs w:val="20"/>
        </w:rPr>
        <w:tab/>
      </w:r>
      <w:r w:rsidR="006607EC">
        <w:rPr>
          <w:rFonts w:ascii="Arial" w:hAnsi="Arial" w:cs="Arial"/>
          <w:b/>
          <w:sz w:val="20"/>
          <w:szCs w:val="20"/>
        </w:rPr>
        <w:t xml:space="preserve">Střední odborná škola a Střední odborné učiliště, Hradec Králové, </w:t>
      </w:r>
      <w:r w:rsidR="006607EC">
        <w:rPr>
          <w:rFonts w:ascii="Arial" w:hAnsi="Arial" w:cs="Arial"/>
          <w:b/>
          <w:sz w:val="20"/>
          <w:szCs w:val="20"/>
        </w:rPr>
        <w:tab/>
        <w:t>Vocelova 1338</w:t>
      </w:r>
    </w:p>
    <w:p w:rsidR="008B078E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ab/>
        <w:t xml:space="preserve">zastoupené: </w:t>
      </w:r>
      <w:r w:rsidRPr="004F6E30">
        <w:rPr>
          <w:rFonts w:ascii="Arial" w:hAnsi="Arial" w:cs="Arial"/>
          <w:sz w:val="20"/>
          <w:szCs w:val="20"/>
        </w:rPr>
        <w:tab/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 xml:space="preserve"> 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>se sídlem:</w:t>
      </w:r>
      <w:r w:rsidRPr="004F6E30">
        <w:rPr>
          <w:rFonts w:ascii="Arial" w:hAnsi="Arial" w:cs="Arial"/>
          <w:sz w:val="20"/>
          <w:szCs w:val="20"/>
        </w:rPr>
        <w:tab/>
      </w:r>
      <w:r w:rsidR="006607EC">
        <w:rPr>
          <w:rFonts w:ascii="Arial" w:hAnsi="Arial" w:cs="Arial"/>
          <w:sz w:val="20"/>
          <w:szCs w:val="20"/>
        </w:rPr>
        <w:t>Vocelova 1338, Hradec Králové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 xml:space="preserve">IČ: </w:t>
      </w:r>
      <w:r w:rsidRPr="004F6E30">
        <w:rPr>
          <w:rFonts w:ascii="Arial" w:hAnsi="Arial" w:cs="Arial"/>
          <w:sz w:val="20"/>
          <w:szCs w:val="20"/>
        </w:rPr>
        <w:tab/>
      </w:r>
      <w:r w:rsidR="006607EC">
        <w:rPr>
          <w:rFonts w:ascii="Arial" w:hAnsi="Arial" w:cs="Arial"/>
          <w:sz w:val="20"/>
          <w:szCs w:val="20"/>
        </w:rPr>
        <w:t>00175790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 xml:space="preserve">DIČ: </w:t>
      </w:r>
      <w:r w:rsidRPr="004F6E30">
        <w:rPr>
          <w:rFonts w:ascii="Arial" w:hAnsi="Arial" w:cs="Arial"/>
          <w:sz w:val="20"/>
          <w:szCs w:val="20"/>
        </w:rPr>
        <w:tab/>
      </w:r>
      <w:r w:rsidR="006607EC">
        <w:rPr>
          <w:rFonts w:ascii="Arial" w:hAnsi="Arial" w:cs="Arial"/>
          <w:sz w:val="20"/>
          <w:szCs w:val="20"/>
        </w:rPr>
        <w:t>CZ00175790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 xml:space="preserve">Osoba oprávněná k jednání 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 xml:space="preserve">ve věcech technických: </w:t>
      </w:r>
      <w:r w:rsidRPr="004F6E30">
        <w:rPr>
          <w:rFonts w:ascii="Arial" w:hAnsi="Arial" w:cs="Arial"/>
          <w:sz w:val="20"/>
          <w:szCs w:val="20"/>
        </w:rPr>
        <w:tab/>
      </w:r>
      <w:r w:rsidRPr="004F6E30">
        <w:rPr>
          <w:rFonts w:ascii="Arial" w:hAnsi="Arial" w:cs="Arial"/>
          <w:sz w:val="20"/>
          <w:szCs w:val="20"/>
        </w:rPr>
        <w:tab/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ab/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ab/>
      </w:r>
    </w:p>
    <w:p w:rsidR="00B003B5" w:rsidRPr="004F6E30" w:rsidRDefault="00B003B5" w:rsidP="00B003B5">
      <w:pPr>
        <w:tabs>
          <w:tab w:val="left" w:pos="1843"/>
        </w:tabs>
        <w:spacing w:line="240" w:lineRule="atLeast"/>
        <w:rPr>
          <w:rFonts w:ascii="Arial" w:hAnsi="Arial" w:cs="Arial"/>
          <w:i/>
          <w:sz w:val="20"/>
          <w:szCs w:val="20"/>
        </w:rPr>
      </w:pPr>
      <w:r w:rsidRPr="004F6E30">
        <w:rPr>
          <w:rFonts w:ascii="Arial" w:hAnsi="Arial" w:cs="Arial"/>
          <w:i/>
          <w:sz w:val="20"/>
          <w:szCs w:val="20"/>
        </w:rPr>
        <w:t>dále jen „objednatel“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b/>
          <w:sz w:val="20"/>
          <w:szCs w:val="20"/>
        </w:rPr>
        <w:t>Zhotovitel:</w:t>
      </w:r>
      <w:r w:rsidRPr="004F6E30">
        <w:rPr>
          <w:rFonts w:ascii="Arial" w:hAnsi="Arial" w:cs="Arial"/>
          <w:b/>
          <w:bCs/>
          <w:sz w:val="20"/>
          <w:szCs w:val="20"/>
        </w:rPr>
        <w:tab/>
      </w:r>
      <w:r w:rsidR="00721AF2">
        <w:rPr>
          <w:rFonts w:ascii="Arial" w:hAnsi="Arial" w:cs="Arial"/>
          <w:b/>
          <w:bCs/>
          <w:sz w:val="20"/>
          <w:szCs w:val="20"/>
        </w:rPr>
        <w:t>MONREKO</w:t>
      </w:r>
      <w:r w:rsidR="00E90723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>Jednající/zastoupený:</w:t>
      </w:r>
      <w:r w:rsidRPr="004F6E30">
        <w:rPr>
          <w:rFonts w:ascii="Arial" w:hAnsi="Arial" w:cs="Arial"/>
          <w:sz w:val="20"/>
          <w:szCs w:val="20"/>
        </w:rPr>
        <w:tab/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>se sídlem:</w:t>
      </w:r>
      <w:r w:rsidRPr="004F6E30">
        <w:rPr>
          <w:rFonts w:ascii="Arial" w:hAnsi="Arial" w:cs="Arial"/>
          <w:sz w:val="20"/>
          <w:szCs w:val="20"/>
        </w:rPr>
        <w:tab/>
      </w:r>
      <w:r w:rsidR="00721AF2">
        <w:rPr>
          <w:rFonts w:ascii="Arial" w:hAnsi="Arial" w:cs="Arial"/>
          <w:sz w:val="20"/>
          <w:szCs w:val="20"/>
        </w:rPr>
        <w:t>Pražská 166, 503 15 Nechanice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>IČ:</w:t>
      </w:r>
      <w:r w:rsidRPr="004F6E30">
        <w:rPr>
          <w:rFonts w:ascii="Arial" w:hAnsi="Arial" w:cs="Arial"/>
          <w:sz w:val="20"/>
          <w:szCs w:val="20"/>
        </w:rPr>
        <w:tab/>
      </w:r>
      <w:r w:rsidR="00721AF2">
        <w:rPr>
          <w:rFonts w:ascii="Arial" w:hAnsi="Arial" w:cs="Arial"/>
          <w:sz w:val="20"/>
          <w:szCs w:val="20"/>
        </w:rPr>
        <w:t>06459684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>DIČ:</w:t>
      </w:r>
      <w:r w:rsidRPr="004F6E30">
        <w:rPr>
          <w:rFonts w:ascii="Arial" w:hAnsi="Arial" w:cs="Arial"/>
          <w:sz w:val="20"/>
          <w:szCs w:val="20"/>
        </w:rPr>
        <w:tab/>
      </w:r>
      <w:r w:rsidR="00721AF2">
        <w:rPr>
          <w:rFonts w:ascii="Arial" w:hAnsi="Arial" w:cs="Arial"/>
          <w:sz w:val="20"/>
          <w:szCs w:val="20"/>
        </w:rPr>
        <w:t>CZ06459684</w:t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 xml:space="preserve">tel.: </w:t>
      </w:r>
      <w:r w:rsidRPr="004F6E30">
        <w:rPr>
          <w:rFonts w:ascii="Arial" w:hAnsi="Arial" w:cs="Arial"/>
          <w:sz w:val="20"/>
          <w:szCs w:val="20"/>
        </w:rPr>
        <w:tab/>
      </w:r>
    </w:p>
    <w:p w:rsidR="00B003B5" w:rsidRPr="004F6E30" w:rsidRDefault="00B003B5" w:rsidP="00B003B5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 xml:space="preserve">e-mail: </w:t>
      </w:r>
      <w:r w:rsidRPr="004F6E30">
        <w:rPr>
          <w:rFonts w:ascii="Arial" w:hAnsi="Arial" w:cs="Arial"/>
          <w:sz w:val="20"/>
          <w:szCs w:val="20"/>
        </w:rPr>
        <w:tab/>
      </w:r>
    </w:p>
    <w:p w:rsidR="00B003B5" w:rsidRPr="004F6E30" w:rsidRDefault="00B003B5" w:rsidP="00B003B5">
      <w:pPr>
        <w:tabs>
          <w:tab w:val="left" w:pos="2340"/>
        </w:tabs>
        <w:ind w:left="2340" w:hanging="2340"/>
        <w:jc w:val="both"/>
        <w:rPr>
          <w:rFonts w:ascii="Arial" w:hAnsi="Arial" w:cs="Arial"/>
          <w:sz w:val="20"/>
          <w:szCs w:val="20"/>
        </w:rPr>
      </w:pPr>
      <w:r w:rsidRPr="004F6E30">
        <w:rPr>
          <w:rFonts w:ascii="Arial" w:hAnsi="Arial" w:cs="Arial"/>
          <w:sz w:val="20"/>
          <w:szCs w:val="20"/>
        </w:rPr>
        <w:tab/>
      </w:r>
    </w:p>
    <w:p w:rsidR="00B003B5" w:rsidRDefault="00BB72B1" w:rsidP="00A73C8F">
      <w:pPr>
        <w:tabs>
          <w:tab w:val="left" w:pos="23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spol.</w:t>
      </w:r>
      <w:r w:rsidR="00A73C8F">
        <w:rPr>
          <w:rFonts w:ascii="Arial" w:hAnsi="Arial" w:cs="Arial"/>
          <w:i/>
          <w:sz w:val="20"/>
          <w:szCs w:val="20"/>
        </w:rPr>
        <w:t xml:space="preserve"> </w:t>
      </w:r>
      <w:r w:rsidR="00B003B5" w:rsidRPr="00B003B5">
        <w:rPr>
          <w:rFonts w:ascii="Arial" w:hAnsi="Arial" w:cs="Arial"/>
          <w:i/>
          <w:sz w:val="20"/>
          <w:szCs w:val="20"/>
        </w:rPr>
        <w:t>zapsána v obchodním rejstříku ve</w:t>
      </w:r>
      <w:r>
        <w:rPr>
          <w:rFonts w:ascii="Arial" w:hAnsi="Arial" w:cs="Arial"/>
          <w:i/>
          <w:sz w:val="20"/>
          <w:szCs w:val="20"/>
        </w:rPr>
        <w:t xml:space="preserve">deném Krajským soudem v Hradci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Králové,oddíl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C,</w:t>
      </w:r>
      <w:r w:rsidR="00CA79F9">
        <w:rPr>
          <w:rFonts w:ascii="Arial" w:hAnsi="Arial" w:cs="Arial"/>
          <w:i/>
          <w:sz w:val="20"/>
          <w:szCs w:val="20"/>
        </w:rPr>
        <w:t>vložka</w:t>
      </w:r>
      <w:proofErr w:type="spellEnd"/>
      <w:r w:rsidR="00CA79F9">
        <w:rPr>
          <w:rFonts w:ascii="Arial" w:hAnsi="Arial" w:cs="Arial"/>
          <w:i/>
          <w:sz w:val="20"/>
          <w:szCs w:val="20"/>
        </w:rPr>
        <w:t xml:space="preserve"> 40299</w:t>
      </w:r>
    </w:p>
    <w:p w:rsidR="00A73C8F" w:rsidRPr="00B003B5" w:rsidRDefault="00A73C8F" w:rsidP="00A73C8F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="00B003B5" w:rsidRDefault="00B003B5" w:rsidP="00B003B5">
      <w:pPr>
        <w:rPr>
          <w:rFonts w:ascii="Arial" w:hAnsi="Arial" w:cs="Arial"/>
          <w:i/>
          <w:sz w:val="20"/>
          <w:szCs w:val="20"/>
        </w:rPr>
      </w:pPr>
      <w:r w:rsidRPr="004F6E30">
        <w:rPr>
          <w:rFonts w:ascii="Arial" w:hAnsi="Arial" w:cs="Arial"/>
          <w:i/>
          <w:sz w:val="20"/>
          <w:szCs w:val="20"/>
        </w:rPr>
        <w:t>dále jen „zhotovitel“</w:t>
      </w:r>
    </w:p>
    <w:p w:rsidR="00BC19FE" w:rsidRDefault="00BC19FE" w:rsidP="00B003B5">
      <w:pPr>
        <w:rPr>
          <w:rFonts w:ascii="Arial" w:hAnsi="Arial" w:cs="Arial"/>
          <w:i/>
          <w:sz w:val="20"/>
          <w:szCs w:val="20"/>
        </w:rPr>
      </w:pPr>
    </w:p>
    <w:p w:rsidR="00BC19FE" w:rsidRDefault="00BC19FE" w:rsidP="00B003B5">
      <w:pPr>
        <w:rPr>
          <w:rFonts w:ascii="Arial" w:hAnsi="Arial" w:cs="Arial"/>
          <w:i/>
          <w:sz w:val="20"/>
          <w:szCs w:val="20"/>
        </w:rPr>
      </w:pPr>
    </w:p>
    <w:p w:rsidR="00B003B5" w:rsidRPr="004F6E30" w:rsidRDefault="00BC19FE" w:rsidP="00BC19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</w:t>
      </w:r>
      <w:r w:rsidR="002556EF">
        <w:rPr>
          <w:rFonts w:ascii="Arial" w:hAnsi="Arial" w:cs="Arial"/>
          <w:i/>
          <w:sz w:val="20"/>
          <w:szCs w:val="20"/>
        </w:rPr>
        <w:t xml:space="preserve">                                           </w:t>
      </w:r>
      <w:r w:rsidR="00B003B5" w:rsidRPr="004F6E30">
        <w:rPr>
          <w:rFonts w:ascii="Arial" w:hAnsi="Arial" w:cs="Arial"/>
          <w:b/>
          <w:bCs/>
          <w:sz w:val="20"/>
          <w:szCs w:val="20"/>
        </w:rPr>
        <w:t>II.</w:t>
      </w:r>
    </w:p>
    <w:p w:rsidR="00B003B5" w:rsidRDefault="00B003B5" w:rsidP="00B003B5">
      <w:pPr>
        <w:spacing w:before="80" w:after="80"/>
        <w:jc w:val="center"/>
        <w:rPr>
          <w:rFonts w:ascii="Arial" w:hAnsi="Arial" w:cs="Arial"/>
          <w:b/>
          <w:bCs/>
          <w:sz w:val="20"/>
          <w:szCs w:val="20"/>
        </w:rPr>
      </w:pPr>
      <w:r w:rsidRPr="009526F8">
        <w:rPr>
          <w:rFonts w:ascii="Arial" w:hAnsi="Arial" w:cs="Arial"/>
          <w:b/>
          <w:bCs/>
          <w:sz w:val="20"/>
          <w:szCs w:val="20"/>
        </w:rPr>
        <w:t>Předmět a účel</w:t>
      </w:r>
      <w:r w:rsidR="004211EC">
        <w:rPr>
          <w:rFonts w:ascii="Arial" w:hAnsi="Arial" w:cs="Arial"/>
          <w:b/>
          <w:bCs/>
          <w:sz w:val="20"/>
          <w:szCs w:val="20"/>
        </w:rPr>
        <w:t xml:space="preserve"> dodatku</w:t>
      </w:r>
      <w:r w:rsidRPr="009526F8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7456C1" w:rsidRPr="009526F8" w:rsidRDefault="007456C1" w:rsidP="00B003B5">
      <w:pPr>
        <w:spacing w:before="80" w:after="8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7796" w:rsidRPr="00C57A6C" w:rsidRDefault="006607EC" w:rsidP="006E7796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before="80" w:after="80"/>
        <w:ind w:left="3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E7796">
        <w:rPr>
          <w:rFonts w:ascii="Arial" w:hAnsi="Arial" w:cs="Arial"/>
          <w:sz w:val="20"/>
          <w:szCs w:val="20"/>
        </w:rPr>
        <w:t>Předmětem</w:t>
      </w:r>
      <w:r w:rsidR="004211EC" w:rsidRPr="006E7796">
        <w:rPr>
          <w:rFonts w:ascii="Arial" w:hAnsi="Arial" w:cs="Arial"/>
          <w:sz w:val="20"/>
          <w:szCs w:val="20"/>
        </w:rPr>
        <w:t xml:space="preserve"> dodatku</w:t>
      </w:r>
      <w:r w:rsidR="006E7796" w:rsidRPr="006E7796">
        <w:rPr>
          <w:rFonts w:ascii="Arial" w:hAnsi="Arial" w:cs="Arial"/>
          <w:sz w:val="20"/>
          <w:szCs w:val="20"/>
        </w:rPr>
        <w:t xml:space="preserve"> smlouvy o dílo j</w:t>
      </w:r>
      <w:r w:rsidR="00E836E3">
        <w:rPr>
          <w:rFonts w:ascii="Arial" w:hAnsi="Arial" w:cs="Arial"/>
          <w:sz w:val="20"/>
          <w:szCs w:val="20"/>
        </w:rPr>
        <w:t xml:space="preserve">e </w:t>
      </w:r>
      <w:r w:rsidR="00E836E3" w:rsidRPr="00E836E3">
        <w:rPr>
          <w:rFonts w:ascii="Arial" w:hAnsi="Arial" w:cs="Arial"/>
          <w:b/>
          <w:bCs/>
          <w:sz w:val="20"/>
          <w:szCs w:val="20"/>
        </w:rPr>
        <w:t>dodávka interního rozhlasu školy a internátu</w:t>
      </w:r>
      <w:r w:rsidR="00E836E3">
        <w:rPr>
          <w:rFonts w:ascii="Arial" w:hAnsi="Arial" w:cs="Arial"/>
          <w:sz w:val="20"/>
          <w:szCs w:val="20"/>
        </w:rPr>
        <w:t xml:space="preserve"> - </w:t>
      </w:r>
    </w:p>
    <w:p w:rsidR="006E7796" w:rsidRPr="00EB6CDF" w:rsidRDefault="006E7796" w:rsidP="006E7796">
      <w:pPr>
        <w:tabs>
          <w:tab w:val="left" w:pos="0"/>
          <w:tab w:val="left" w:pos="360"/>
        </w:tabs>
        <w:spacing w:before="80" w:after="80"/>
        <w:jc w:val="both"/>
        <w:rPr>
          <w:rFonts w:ascii="Arial" w:hAnsi="Arial" w:cs="Arial"/>
          <w:b/>
          <w:sz w:val="20"/>
          <w:szCs w:val="20"/>
        </w:rPr>
      </w:pPr>
    </w:p>
    <w:p w:rsidR="006E7796" w:rsidRPr="006E7796" w:rsidRDefault="006E7796" w:rsidP="006E7796">
      <w:pPr>
        <w:tabs>
          <w:tab w:val="left" w:pos="0"/>
          <w:tab w:val="left" w:pos="360"/>
        </w:tabs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B003B5" w:rsidRPr="00E836E3" w:rsidRDefault="00E836E3" w:rsidP="00B003B5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before="80"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a místo plnění – z důvodu zpoždění dodávky komponentu o několik měsíců se posunu</w:t>
      </w:r>
      <w:r w:rsidR="00161F52">
        <w:rPr>
          <w:rFonts w:ascii="Arial" w:hAnsi="Arial" w:cs="Arial"/>
          <w:sz w:val="20"/>
          <w:szCs w:val="20"/>
        </w:rPr>
        <w:t xml:space="preserve">je </w:t>
      </w:r>
      <w:proofErr w:type="gramStart"/>
      <w:r w:rsidR="00161F52">
        <w:rPr>
          <w:rFonts w:ascii="Arial" w:hAnsi="Arial" w:cs="Arial"/>
          <w:sz w:val="20"/>
          <w:szCs w:val="20"/>
        </w:rPr>
        <w:t xml:space="preserve">ukončení </w:t>
      </w:r>
      <w:proofErr w:type="spellStart"/>
      <w:r w:rsidR="00161F52">
        <w:rPr>
          <w:rFonts w:ascii="Arial" w:hAnsi="Arial" w:cs="Arial"/>
          <w:sz w:val="20"/>
          <w:szCs w:val="20"/>
        </w:rPr>
        <w:t>I.etapy</w:t>
      </w:r>
      <w:proofErr w:type="spellEnd"/>
      <w:proofErr w:type="gramEnd"/>
      <w:r w:rsidR="00161F52">
        <w:rPr>
          <w:rFonts w:ascii="Arial" w:hAnsi="Arial" w:cs="Arial"/>
          <w:sz w:val="20"/>
          <w:szCs w:val="20"/>
        </w:rPr>
        <w:t xml:space="preserve"> do 30.6.2020</w:t>
      </w:r>
      <w:r>
        <w:rPr>
          <w:rFonts w:ascii="Arial" w:hAnsi="Arial" w:cs="Arial"/>
          <w:sz w:val="20"/>
          <w:szCs w:val="20"/>
        </w:rPr>
        <w:t>.</w:t>
      </w:r>
      <w:r w:rsidR="00B003B5" w:rsidRPr="00E836E3">
        <w:rPr>
          <w:rFonts w:ascii="Arial" w:hAnsi="Arial" w:cs="Arial"/>
          <w:sz w:val="20"/>
          <w:szCs w:val="20"/>
        </w:rPr>
        <w:t xml:space="preserve"> </w:t>
      </w:r>
    </w:p>
    <w:p w:rsidR="00B003B5" w:rsidRPr="009526F8" w:rsidRDefault="00B003B5" w:rsidP="00B003B5">
      <w:pPr>
        <w:tabs>
          <w:tab w:val="left" w:pos="0"/>
        </w:tabs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B003B5" w:rsidRDefault="00E836E3" w:rsidP="006E713F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80" w:after="8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a platební podmínky – celková kupní cena se nemění. Fakturace bude po převzetí díla.</w:t>
      </w:r>
    </w:p>
    <w:p w:rsidR="006607EC" w:rsidRPr="006E7796" w:rsidRDefault="00FB4AED" w:rsidP="006E7796">
      <w:pPr>
        <w:pStyle w:val="Zkladntext"/>
        <w:spacing w:before="80" w:after="8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32617">
        <w:rPr>
          <w:rFonts w:ascii="Arial" w:hAnsi="Arial" w:cs="Arial"/>
          <w:sz w:val="20"/>
        </w:rPr>
        <w:t xml:space="preserve"> </w:t>
      </w:r>
    </w:p>
    <w:p w:rsidR="006E713F" w:rsidRDefault="006E713F" w:rsidP="00083457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E836E3" w:rsidRDefault="00E836E3" w:rsidP="00E836E3">
      <w:pPr>
        <w:pStyle w:val="Odstavecseseznamem"/>
        <w:rPr>
          <w:rFonts w:ascii="Arial" w:hAnsi="Arial" w:cs="Arial"/>
          <w:sz w:val="20"/>
          <w:szCs w:val="20"/>
        </w:rPr>
      </w:pPr>
    </w:p>
    <w:p w:rsidR="00E836E3" w:rsidRDefault="00E836E3" w:rsidP="00E836E3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E836E3" w:rsidRDefault="00E836E3" w:rsidP="00E836E3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E836E3" w:rsidRDefault="00E836E3" w:rsidP="00E836E3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E836E3" w:rsidRPr="009526F8" w:rsidRDefault="00E836E3" w:rsidP="00E836E3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A62DC4" w:rsidRPr="009526F8" w:rsidRDefault="00A62DC4" w:rsidP="00A62DC4">
      <w:pPr>
        <w:spacing w:before="80" w:after="80"/>
        <w:ind w:left="360"/>
        <w:jc w:val="both"/>
        <w:rPr>
          <w:rFonts w:ascii="Arial" w:hAnsi="Arial" w:cs="Arial"/>
          <w:sz w:val="20"/>
          <w:szCs w:val="20"/>
        </w:rPr>
      </w:pPr>
    </w:p>
    <w:p w:rsidR="00B003B5" w:rsidRPr="009526F8" w:rsidRDefault="00E836E3" w:rsidP="00B003B5">
      <w:pPr>
        <w:spacing w:before="80" w:after="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  <w:r w:rsidR="00B003B5" w:rsidRPr="009526F8">
        <w:rPr>
          <w:rFonts w:ascii="Arial" w:hAnsi="Arial" w:cs="Arial"/>
          <w:b/>
          <w:bCs/>
          <w:sz w:val="20"/>
          <w:szCs w:val="20"/>
        </w:rPr>
        <w:t>.</w:t>
      </w:r>
    </w:p>
    <w:p w:rsidR="00B003B5" w:rsidRPr="009526F8" w:rsidRDefault="00B003B5" w:rsidP="00B003B5">
      <w:pPr>
        <w:pStyle w:val="Nadpis8"/>
        <w:spacing w:before="80" w:after="80"/>
        <w:rPr>
          <w:rFonts w:ascii="Arial" w:hAnsi="Arial" w:cs="Arial"/>
          <w:sz w:val="20"/>
          <w:szCs w:val="20"/>
        </w:rPr>
      </w:pPr>
      <w:r w:rsidRPr="009526F8">
        <w:rPr>
          <w:rFonts w:ascii="Arial" w:hAnsi="Arial" w:cs="Arial"/>
          <w:sz w:val="20"/>
          <w:szCs w:val="20"/>
        </w:rPr>
        <w:t>Závěrečná ustanovení</w:t>
      </w:r>
    </w:p>
    <w:p w:rsidR="00B003B5" w:rsidRPr="009526F8" w:rsidRDefault="00B003B5" w:rsidP="00B003B5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9526F8">
        <w:rPr>
          <w:rFonts w:ascii="Arial" w:hAnsi="Arial" w:cs="Arial"/>
          <w:sz w:val="20"/>
          <w:szCs w:val="20"/>
        </w:rPr>
        <w:t>Tato smlouva může být měněna či doplňována pouze po vzájemné dohodě smluvních stran formou dodatků podepsaný</w:t>
      </w:r>
      <w:r w:rsidR="00BB72B1">
        <w:rPr>
          <w:rFonts w:ascii="Arial" w:hAnsi="Arial" w:cs="Arial"/>
          <w:sz w:val="20"/>
          <w:szCs w:val="20"/>
        </w:rPr>
        <w:t xml:space="preserve">ch smluvními stranami. Veškeré </w:t>
      </w:r>
      <w:r w:rsidRPr="009526F8">
        <w:rPr>
          <w:rFonts w:ascii="Arial" w:hAnsi="Arial" w:cs="Arial"/>
          <w:sz w:val="20"/>
          <w:szCs w:val="20"/>
        </w:rPr>
        <w:t>dodatky k této smlouvě musí mít písemnou formu, jinak jsou neplatné.</w:t>
      </w:r>
    </w:p>
    <w:p w:rsidR="00B003B5" w:rsidRPr="009526F8" w:rsidRDefault="00B003B5" w:rsidP="00B003B5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9526F8">
        <w:rPr>
          <w:rFonts w:ascii="Arial" w:hAnsi="Arial" w:cs="Arial"/>
          <w:sz w:val="20"/>
          <w:szCs w:val="20"/>
        </w:rPr>
        <w:t>Smluvní strany se dohodly, že spory vzniklé z této smlouvy nebo v souvislosti s ní budou řešit přednostně vzájemnou dohodou a pokud se takové dohody nepodaří dosáhnout do tří měsíců od vzniku sporu, předají spor k řešení věcně a místně příslušnému soudu.</w:t>
      </w:r>
    </w:p>
    <w:p w:rsidR="00B003B5" w:rsidRPr="009526F8" w:rsidRDefault="00B003B5" w:rsidP="00B003B5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9526F8">
        <w:rPr>
          <w:rFonts w:ascii="Arial" w:hAnsi="Arial" w:cs="Arial"/>
          <w:sz w:val="20"/>
          <w:szCs w:val="20"/>
        </w:rPr>
        <w:t>Tato smlouva je vyhotovena ve čtyřech vyhotoveních s platností originálu, z nichž každá smluvní strana obdrží dvě.</w:t>
      </w:r>
    </w:p>
    <w:p w:rsidR="00B003B5" w:rsidRPr="009526F8" w:rsidRDefault="00B003B5" w:rsidP="00B003B5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9526F8">
        <w:rPr>
          <w:rFonts w:ascii="Arial" w:hAnsi="Arial" w:cs="Arial"/>
          <w:sz w:val="20"/>
          <w:szCs w:val="20"/>
        </w:rPr>
        <w:t>Smluvní strany této smlouvy prohlašují, že si ji před podpisem přečetly a že souhlasí s jejím obsahem. Na důkaz toho připojují své podpisy.</w:t>
      </w:r>
    </w:p>
    <w:p w:rsidR="00B003B5" w:rsidRDefault="00B003B5" w:rsidP="00B003B5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9526F8">
        <w:rPr>
          <w:rFonts w:ascii="Arial" w:hAnsi="Arial" w:cs="Arial"/>
          <w:sz w:val="20"/>
          <w:szCs w:val="20"/>
        </w:rPr>
        <w:t>Tato smlouva nabývá platnosti a účinnosti dnem jejího podpisu oběma smluvními stranami</w:t>
      </w:r>
      <w:r w:rsidR="00E836E3">
        <w:rPr>
          <w:rFonts w:ascii="Arial" w:hAnsi="Arial" w:cs="Arial"/>
          <w:sz w:val="20"/>
          <w:szCs w:val="20"/>
        </w:rPr>
        <w:t xml:space="preserve"> a účinností dne uveřejnění na registru smluv.</w:t>
      </w:r>
    </w:p>
    <w:p w:rsidR="00E836E3" w:rsidRDefault="00E836E3" w:rsidP="00B003B5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bude uveřejněna prostřednictvím registru smluv postupem dle zákona č.340/2015Sb.o zvláštních podmínkách účinn</w:t>
      </w:r>
      <w:r w:rsidR="0008345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sti některých smluv, uveřejňování těchto smluv a o registru </w:t>
      </w:r>
      <w:proofErr w:type="gramStart"/>
      <w:r>
        <w:rPr>
          <w:rFonts w:ascii="Arial" w:hAnsi="Arial" w:cs="Arial"/>
          <w:sz w:val="20"/>
          <w:szCs w:val="20"/>
        </w:rPr>
        <w:t>smluv ( zákon</w:t>
      </w:r>
      <w:proofErr w:type="gramEnd"/>
      <w:r w:rsidR="00083457">
        <w:rPr>
          <w:rFonts w:ascii="Arial" w:hAnsi="Arial" w:cs="Arial"/>
          <w:sz w:val="20"/>
          <w:szCs w:val="20"/>
        </w:rPr>
        <w:t xml:space="preserve"> o registru smluv), v platném znění. Smluvní strany se dohodly, že uveřejnění v registru smluv (ISRS) provede objednatel, který současně </w:t>
      </w:r>
      <w:proofErr w:type="gramStart"/>
      <w:r w:rsidR="00083457">
        <w:rPr>
          <w:rFonts w:ascii="Arial" w:hAnsi="Arial" w:cs="Arial"/>
          <w:sz w:val="20"/>
          <w:szCs w:val="20"/>
        </w:rPr>
        <w:t>zajistí , aby</w:t>
      </w:r>
      <w:proofErr w:type="gramEnd"/>
      <w:r w:rsidR="00083457">
        <w:rPr>
          <w:rFonts w:ascii="Arial" w:hAnsi="Arial" w:cs="Arial"/>
          <w:sz w:val="20"/>
          <w:szCs w:val="20"/>
        </w:rPr>
        <w:t xml:space="preserve"> informace o uveřejnění této smlouvy byly zaslány druhé smluvní straně, nebyl-li kontaktní údaj této smluvní strany uveden přímo do registru smluv jako kontakt pro notifikaci o uveřejnění.</w:t>
      </w:r>
    </w:p>
    <w:p w:rsidR="00083457" w:rsidRDefault="00083457" w:rsidP="00B003B5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nebude-li smlouva zveřejněna ani devadesátý den od jejího</w:t>
      </w:r>
    </w:p>
    <w:p w:rsidR="00083457" w:rsidRDefault="00083457" w:rsidP="00083457">
      <w:pPr>
        <w:spacing w:before="80" w:after="8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uzavření, je následující dnem zrušena od počátku s účinky případného bezdůvodného obohacení.</w:t>
      </w:r>
    </w:p>
    <w:p w:rsidR="000E0528" w:rsidRDefault="000E0528" w:rsidP="000E0528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0E0528" w:rsidRPr="009526F8" w:rsidRDefault="000E0528" w:rsidP="000E0528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B003B5" w:rsidRDefault="00E90723" w:rsidP="00B003B5">
      <w:pPr>
        <w:tabs>
          <w:tab w:val="left" w:pos="720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74F70">
        <w:rPr>
          <w:rFonts w:ascii="Arial" w:hAnsi="Arial" w:cs="Arial"/>
          <w:sz w:val="20"/>
          <w:szCs w:val="20"/>
        </w:rPr>
        <w:t xml:space="preserve"> Hradci Králové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03B5" w:rsidRPr="009526F8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26F8">
        <w:rPr>
          <w:rFonts w:ascii="Arial" w:hAnsi="Arial" w:cs="Arial"/>
          <w:sz w:val="20"/>
          <w:szCs w:val="20"/>
        </w:rPr>
        <w:t xml:space="preserve">    </w:t>
      </w:r>
      <w:r w:rsidR="00B003B5" w:rsidRPr="009526F8">
        <w:rPr>
          <w:rFonts w:ascii="Arial" w:hAnsi="Arial" w:cs="Arial"/>
          <w:sz w:val="20"/>
          <w:szCs w:val="20"/>
        </w:rPr>
        <w:tab/>
        <w:t>V</w:t>
      </w:r>
      <w:r w:rsidR="00474F70">
        <w:rPr>
          <w:rFonts w:ascii="Arial" w:hAnsi="Arial" w:cs="Arial"/>
          <w:sz w:val="20"/>
          <w:szCs w:val="20"/>
        </w:rPr>
        <w:t xml:space="preserve"> Hradci </w:t>
      </w:r>
      <w:proofErr w:type="gramStart"/>
      <w:r w:rsidR="00474F70">
        <w:rPr>
          <w:rFonts w:ascii="Arial" w:hAnsi="Arial" w:cs="Arial"/>
          <w:sz w:val="20"/>
          <w:szCs w:val="20"/>
        </w:rPr>
        <w:t>Králové</w:t>
      </w:r>
      <w:r w:rsidR="00547F78">
        <w:rPr>
          <w:rFonts w:ascii="Arial" w:hAnsi="Arial" w:cs="Arial"/>
          <w:sz w:val="20"/>
          <w:szCs w:val="20"/>
        </w:rPr>
        <w:t xml:space="preserve">                           </w:t>
      </w:r>
      <w:r w:rsidR="00B003B5" w:rsidRPr="009526F8">
        <w:rPr>
          <w:rFonts w:ascii="Arial" w:hAnsi="Arial" w:cs="Arial"/>
          <w:sz w:val="20"/>
          <w:szCs w:val="20"/>
        </w:rPr>
        <w:t>dne</w:t>
      </w:r>
      <w:proofErr w:type="gramEnd"/>
    </w:p>
    <w:p w:rsidR="00547F78" w:rsidRPr="009526F8" w:rsidRDefault="00547F78" w:rsidP="00B003B5">
      <w:pPr>
        <w:tabs>
          <w:tab w:val="left" w:pos="720"/>
        </w:tabs>
        <w:spacing w:before="80" w:after="80"/>
        <w:rPr>
          <w:rFonts w:ascii="Arial" w:hAnsi="Arial" w:cs="Arial"/>
          <w:sz w:val="20"/>
          <w:szCs w:val="20"/>
        </w:rPr>
      </w:pPr>
    </w:p>
    <w:p w:rsidR="00B003B5" w:rsidRPr="009526F8" w:rsidRDefault="001C3965" w:rsidP="00B003B5">
      <w:pPr>
        <w:tabs>
          <w:tab w:val="left" w:pos="720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zhotovitele</w:t>
      </w:r>
      <w:r w:rsidR="00B003B5" w:rsidRPr="009526F8">
        <w:rPr>
          <w:rFonts w:ascii="Arial" w:hAnsi="Arial" w:cs="Arial"/>
          <w:sz w:val="20"/>
          <w:szCs w:val="20"/>
        </w:rPr>
        <w:tab/>
      </w:r>
      <w:r w:rsidR="00B003B5" w:rsidRPr="009526F8">
        <w:rPr>
          <w:rFonts w:ascii="Arial" w:hAnsi="Arial" w:cs="Arial"/>
          <w:sz w:val="20"/>
          <w:szCs w:val="20"/>
        </w:rPr>
        <w:tab/>
      </w:r>
      <w:r w:rsidR="00B003B5" w:rsidRPr="009526F8">
        <w:rPr>
          <w:rFonts w:ascii="Arial" w:hAnsi="Arial" w:cs="Arial"/>
          <w:sz w:val="20"/>
          <w:szCs w:val="20"/>
        </w:rPr>
        <w:tab/>
      </w:r>
      <w:r w:rsidR="009526F8">
        <w:rPr>
          <w:rFonts w:ascii="Arial" w:hAnsi="Arial" w:cs="Arial"/>
          <w:sz w:val="20"/>
          <w:szCs w:val="20"/>
        </w:rPr>
        <w:t xml:space="preserve">                </w:t>
      </w:r>
      <w:r w:rsidR="00B003B5" w:rsidRPr="009526F8">
        <w:rPr>
          <w:rFonts w:ascii="Arial" w:hAnsi="Arial" w:cs="Arial"/>
          <w:sz w:val="20"/>
          <w:szCs w:val="20"/>
        </w:rPr>
        <w:tab/>
      </w:r>
      <w:r w:rsidR="00B003B5" w:rsidRPr="009526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 objednatele</w:t>
      </w:r>
    </w:p>
    <w:p w:rsidR="00B003B5" w:rsidRPr="009526F8" w:rsidRDefault="00B003B5" w:rsidP="00B003B5">
      <w:pPr>
        <w:spacing w:before="80" w:after="80"/>
        <w:rPr>
          <w:rFonts w:ascii="Arial" w:hAnsi="Arial" w:cs="Arial"/>
          <w:sz w:val="20"/>
          <w:szCs w:val="20"/>
        </w:rPr>
      </w:pPr>
    </w:p>
    <w:p w:rsidR="00B003B5" w:rsidRPr="009526F8" w:rsidRDefault="00B003B5" w:rsidP="00B003B5">
      <w:pPr>
        <w:spacing w:before="80" w:after="80"/>
        <w:rPr>
          <w:rFonts w:ascii="Arial" w:hAnsi="Arial" w:cs="Arial"/>
          <w:sz w:val="20"/>
          <w:szCs w:val="20"/>
        </w:rPr>
      </w:pPr>
      <w:r w:rsidRPr="009526F8">
        <w:rPr>
          <w:rFonts w:ascii="Arial" w:hAnsi="Arial" w:cs="Arial"/>
          <w:sz w:val="20"/>
          <w:szCs w:val="20"/>
        </w:rPr>
        <w:t>__________________________</w:t>
      </w:r>
      <w:r w:rsidRPr="009526F8">
        <w:rPr>
          <w:rFonts w:ascii="Arial" w:hAnsi="Arial" w:cs="Arial"/>
          <w:sz w:val="20"/>
          <w:szCs w:val="20"/>
        </w:rPr>
        <w:tab/>
      </w:r>
      <w:r w:rsidRPr="009526F8">
        <w:rPr>
          <w:rFonts w:ascii="Arial" w:hAnsi="Arial" w:cs="Arial"/>
          <w:sz w:val="20"/>
          <w:szCs w:val="20"/>
        </w:rPr>
        <w:tab/>
      </w:r>
      <w:r w:rsidRPr="009526F8">
        <w:rPr>
          <w:rFonts w:ascii="Arial" w:hAnsi="Arial" w:cs="Arial"/>
          <w:sz w:val="20"/>
          <w:szCs w:val="20"/>
        </w:rPr>
        <w:tab/>
        <w:t>_____________________________</w:t>
      </w:r>
      <w:bookmarkStart w:id="0" w:name="_GoBack"/>
      <w:bookmarkEnd w:id="0"/>
    </w:p>
    <w:sectPr w:rsidR="00B003B5" w:rsidRPr="009526F8" w:rsidSect="0037442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E2" w:rsidRDefault="00024FE2">
      <w:r>
        <w:separator/>
      </w:r>
    </w:p>
  </w:endnote>
  <w:endnote w:type="continuationSeparator" w:id="0">
    <w:p w:rsidR="00024FE2" w:rsidRDefault="0002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FE" w:rsidRDefault="00A435FE" w:rsidP="003744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35FE" w:rsidRDefault="00A435FE" w:rsidP="0037442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FE" w:rsidRDefault="00A435FE" w:rsidP="003744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4F70">
      <w:rPr>
        <w:rStyle w:val="slostrnky"/>
        <w:noProof/>
      </w:rPr>
      <w:t>2</w:t>
    </w:r>
    <w:r>
      <w:rPr>
        <w:rStyle w:val="slostrnky"/>
      </w:rPr>
      <w:fldChar w:fldCharType="end"/>
    </w:r>
  </w:p>
  <w:p w:rsidR="00A435FE" w:rsidRDefault="00A435FE" w:rsidP="0037442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E2" w:rsidRDefault="00024FE2">
      <w:r>
        <w:separator/>
      </w:r>
    </w:p>
  </w:footnote>
  <w:footnote w:type="continuationSeparator" w:id="0">
    <w:p w:rsidR="00024FE2" w:rsidRDefault="0002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E2F0B"/>
    <w:multiLevelType w:val="hybridMultilevel"/>
    <w:tmpl w:val="01964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D3937"/>
    <w:multiLevelType w:val="multilevel"/>
    <w:tmpl w:val="561AA9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B07A18"/>
    <w:multiLevelType w:val="hybridMultilevel"/>
    <w:tmpl w:val="BC7C85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420EB"/>
    <w:multiLevelType w:val="hybridMultilevel"/>
    <w:tmpl w:val="578AA9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00ACA"/>
    <w:multiLevelType w:val="hybridMultilevel"/>
    <w:tmpl w:val="9BE29C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D15F3"/>
    <w:multiLevelType w:val="hybridMultilevel"/>
    <w:tmpl w:val="B9D261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0172"/>
    <w:multiLevelType w:val="hybridMultilevel"/>
    <w:tmpl w:val="BEB6D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37A1E"/>
    <w:multiLevelType w:val="hybridMultilevel"/>
    <w:tmpl w:val="D9BE02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5C6C9E"/>
    <w:multiLevelType w:val="hybridMultilevel"/>
    <w:tmpl w:val="4D52A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B764D"/>
    <w:multiLevelType w:val="hybridMultilevel"/>
    <w:tmpl w:val="E2D6B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C843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0759B"/>
    <w:multiLevelType w:val="hybridMultilevel"/>
    <w:tmpl w:val="5B705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F564F1"/>
    <w:multiLevelType w:val="hybridMultilevel"/>
    <w:tmpl w:val="AD426C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14"/>
  </w:num>
  <w:num w:numId="13">
    <w:abstractNumId w:val="0"/>
  </w:num>
  <w:num w:numId="14">
    <w:abstractNumId w:val="12"/>
  </w:num>
  <w:num w:numId="15">
    <w:abstractNumId w:val="3"/>
  </w:num>
  <w:num w:numId="16">
    <w:abstractNumId w:val="11"/>
  </w:num>
  <w:num w:numId="17">
    <w:abstractNumId w:val="9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B5"/>
    <w:rsid w:val="00024FE2"/>
    <w:rsid w:val="00050CB4"/>
    <w:rsid w:val="000535E6"/>
    <w:rsid w:val="000576DC"/>
    <w:rsid w:val="000717C8"/>
    <w:rsid w:val="00077571"/>
    <w:rsid w:val="00083457"/>
    <w:rsid w:val="00084512"/>
    <w:rsid w:val="000D5B55"/>
    <w:rsid w:val="000D6EF2"/>
    <w:rsid w:val="000E0528"/>
    <w:rsid w:val="00161F52"/>
    <w:rsid w:val="001C3965"/>
    <w:rsid w:val="001E72DE"/>
    <w:rsid w:val="00251BB8"/>
    <w:rsid w:val="00255657"/>
    <w:rsid w:val="002556EF"/>
    <w:rsid w:val="002B7967"/>
    <w:rsid w:val="002C5FE0"/>
    <w:rsid w:val="002E1738"/>
    <w:rsid w:val="002E69D7"/>
    <w:rsid w:val="003155EC"/>
    <w:rsid w:val="003468A3"/>
    <w:rsid w:val="00374420"/>
    <w:rsid w:val="00395A62"/>
    <w:rsid w:val="003B08A0"/>
    <w:rsid w:val="004211EC"/>
    <w:rsid w:val="00430A1D"/>
    <w:rsid w:val="00451833"/>
    <w:rsid w:val="00456F43"/>
    <w:rsid w:val="00474F70"/>
    <w:rsid w:val="004A352A"/>
    <w:rsid w:val="004D4CAE"/>
    <w:rsid w:val="00507CA9"/>
    <w:rsid w:val="00527B93"/>
    <w:rsid w:val="00532617"/>
    <w:rsid w:val="005456E4"/>
    <w:rsid w:val="00547F78"/>
    <w:rsid w:val="00567773"/>
    <w:rsid w:val="0058017E"/>
    <w:rsid w:val="005B350C"/>
    <w:rsid w:val="00604F6F"/>
    <w:rsid w:val="00613A4F"/>
    <w:rsid w:val="006354EB"/>
    <w:rsid w:val="006607EC"/>
    <w:rsid w:val="006D4F8E"/>
    <w:rsid w:val="006E413B"/>
    <w:rsid w:val="006E713F"/>
    <w:rsid w:val="006E7796"/>
    <w:rsid w:val="0071607B"/>
    <w:rsid w:val="00721AF2"/>
    <w:rsid w:val="00723CD8"/>
    <w:rsid w:val="007456C1"/>
    <w:rsid w:val="0077124C"/>
    <w:rsid w:val="007768B9"/>
    <w:rsid w:val="00791A82"/>
    <w:rsid w:val="00793F08"/>
    <w:rsid w:val="00795927"/>
    <w:rsid w:val="0079691E"/>
    <w:rsid w:val="007A45EA"/>
    <w:rsid w:val="007E4339"/>
    <w:rsid w:val="00857AD2"/>
    <w:rsid w:val="008645DF"/>
    <w:rsid w:val="0087680F"/>
    <w:rsid w:val="008B078E"/>
    <w:rsid w:val="008E4CFB"/>
    <w:rsid w:val="0090190C"/>
    <w:rsid w:val="009112C2"/>
    <w:rsid w:val="00943126"/>
    <w:rsid w:val="009526F8"/>
    <w:rsid w:val="00960AFE"/>
    <w:rsid w:val="009A4198"/>
    <w:rsid w:val="00A15D34"/>
    <w:rsid w:val="00A435FE"/>
    <w:rsid w:val="00A45049"/>
    <w:rsid w:val="00A62DC4"/>
    <w:rsid w:val="00A73C8F"/>
    <w:rsid w:val="00B003B5"/>
    <w:rsid w:val="00B03C54"/>
    <w:rsid w:val="00B32587"/>
    <w:rsid w:val="00B72F3F"/>
    <w:rsid w:val="00B92299"/>
    <w:rsid w:val="00BB72B1"/>
    <w:rsid w:val="00BC19FE"/>
    <w:rsid w:val="00BF39AB"/>
    <w:rsid w:val="00C2171F"/>
    <w:rsid w:val="00C571B6"/>
    <w:rsid w:val="00C57A6C"/>
    <w:rsid w:val="00C773C8"/>
    <w:rsid w:val="00CA79F9"/>
    <w:rsid w:val="00CB1C16"/>
    <w:rsid w:val="00CE56F4"/>
    <w:rsid w:val="00CF5D76"/>
    <w:rsid w:val="00D37BC1"/>
    <w:rsid w:val="00D517C2"/>
    <w:rsid w:val="00D521A5"/>
    <w:rsid w:val="00D85D88"/>
    <w:rsid w:val="00DF240E"/>
    <w:rsid w:val="00E100F9"/>
    <w:rsid w:val="00E42477"/>
    <w:rsid w:val="00E526EE"/>
    <w:rsid w:val="00E7616B"/>
    <w:rsid w:val="00E836E3"/>
    <w:rsid w:val="00E90723"/>
    <w:rsid w:val="00E925F8"/>
    <w:rsid w:val="00EB6CDF"/>
    <w:rsid w:val="00EC1A3C"/>
    <w:rsid w:val="00F47D87"/>
    <w:rsid w:val="00F55E8B"/>
    <w:rsid w:val="00F853AA"/>
    <w:rsid w:val="00FB2A16"/>
    <w:rsid w:val="00FB4AED"/>
    <w:rsid w:val="00FC240D"/>
    <w:rsid w:val="00F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03B5"/>
    <w:rPr>
      <w:sz w:val="24"/>
      <w:szCs w:val="24"/>
    </w:rPr>
  </w:style>
  <w:style w:type="paragraph" w:styleId="Nadpis1">
    <w:name w:val="heading 1"/>
    <w:basedOn w:val="Normln"/>
    <w:next w:val="Normln"/>
    <w:qFormat/>
    <w:rsid w:val="00B003B5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B003B5"/>
    <w:pPr>
      <w:keepNext/>
      <w:ind w:left="360"/>
      <w:jc w:val="center"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B003B5"/>
    <w:pPr>
      <w:keepNext/>
      <w:jc w:val="center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B003B5"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003B5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paragraph" w:styleId="Zkladntext2">
    <w:name w:val="Body Text 2"/>
    <w:basedOn w:val="Normln"/>
    <w:rsid w:val="00B003B5"/>
    <w:rPr>
      <w:sz w:val="22"/>
    </w:rPr>
  </w:style>
  <w:style w:type="paragraph" w:styleId="Zkladntext3">
    <w:name w:val="Body Text 3"/>
    <w:basedOn w:val="Normln"/>
    <w:rsid w:val="00B003B5"/>
    <w:pPr>
      <w:jc w:val="center"/>
    </w:pPr>
    <w:rPr>
      <w:rFonts w:ascii="Arial" w:hAnsi="Arial" w:cs="Arial"/>
      <w:b/>
      <w:bCs/>
      <w:sz w:val="22"/>
      <w:szCs w:val="22"/>
    </w:rPr>
  </w:style>
  <w:style w:type="character" w:styleId="Hypertextovodkaz">
    <w:name w:val="Hyperlink"/>
    <w:rsid w:val="00B003B5"/>
    <w:rPr>
      <w:color w:val="0000FF"/>
      <w:u w:val="single"/>
    </w:rPr>
  </w:style>
  <w:style w:type="paragraph" w:styleId="Zpat">
    <w:name w:val="footer"/>
    <w:basedOn w:val="Normln"/>
    <w:rsid w:val="00B003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03B5"/>
  </w:style>
  <w:style w:type="paragraph" w:styleId="Seznam">
    <w:name w:val="List"/>
    <w:basedOn w:val="Normln"/>
    <w:rsid w:val="00B003B5"/>
    <w:pPr>
      <w:ind w:left="283" w:hanging="283"/>
    </w:pPr>
  </w:style>
  <w:style w:type="paragraph" w:customStyle="1" w:styleId="Export0">
    <w:name w:val="Export 0"/>
    <w:basedOn w:val="Normln"/>
    <w:rsid w:val="00255657"/>
    <w:rPr>
      <w:rFonts w:ascii="Avinion" w:hAnsi="Avinion"/>
      <w:szCs w:val="20"/>
    </w:rPr>
  </w:style>
  <w:style w:type="paragraph" w:styleId="Zhlav">
    <w:name w:val="header"/>
    <w:basedOn w:val="Normln"/>
    <w:rsid w:val="005801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C39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39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3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03B5"/>
    <w:rPr>
      <w:sz w:val="24"/>
      <w:szCs w:val="24"/>
    </w:rPr>
  </w:style>
  <w:style w:type="paragraph" w:styleId="Nadpis1">
    <w:name w:val="heading 1"/>
    <w:basedOn w:val="Normln"/>
    <w:next w:val="Normln"/>
    <w:qFormat/>
    <w:rsid w:val="00B003B5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B003B5"/>
    <w:pPr>
      <w:keepNext/>
      <w:ind w:left="360"/>
      <w:jc w:val="center"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B003B5"/>
    <w:pPr>
      <w:keepNext/>
      <w:jc w:val="center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B003B5"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003B5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paragraph" w:styleId="Zkladntext2">
    <w:name w:val="Body Text 2"/>
    <w:basedOn w:val="Normln"/>
    <w:rsid w:val="00B003B5"/>
    <w:rPr>
      <w:sz w:val="22"/>
    </w:rPr>
  </w:style>
  <w:style w:type="paragraph" w:styleId="Zkladntext3">
    <w:name w:val="Body Text 3"/>
    <w:basedOn w:val="Normln"/>
    <w:rsid w:val="00B003B5"/>
    <w:pPr>
      <w:jc w:val="center"/>
    </w:pPr>
    <w:rPr>
      <w:rFonts w:ascii="Arial" w:hAnsi="Arial" w:cs="Arial"/>
      <w:b/>
      <w:bCs/>
      <w:sz w:val="22"/>
      <w:szCs w:val="22"/>
    </w:rPr>
  </w:style>
  <w:style w:type="character" w:styleId="Hypertextovodkaz">
    <w:name w:val="Hyperlink"/>
    <w:rsid w:val="00B003B5"/>
    <w:rPr>
      <w:color w:val="0000FF"/>
      <w:u w:val="single"/>
    </w:rPr>
  </w:style>
  <w:style w:type="paragraph" w:styleId="Zpat">
    <w:name w:val="footer"/>
    <w:basedOn w:val="Normln"/>
    <w:rsid w:val="00B003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03B5"/>
  </w:style>
  <w:style w:type="paragraph" w:styleId="Seznam">
    <w:name w:val="List"/>
    <w:basedOn w:val="Normln"/>
    <w:rsid w:val="00B003B5"/>
    <w:pPr>
      <w:ind w:left="283" w:hanging="283"/>
    </w:pPr>
  </w:style>
  <w:style w:type="paragraph" w:customStyle="1" w:styleId="Export0">
    <w:name w:val="Export 0"/>
    <w:basedOn w:val="Normln"/>
    <w:rsid w:val="00255657"/>
    <w:rPr>
      <w:rFonts w:ascii="Avinion" w:hAnsi="Avinion"/>
      <w:szCs w:val="20"/>
    </w:rPr>
  </w:style>
  <w:style w:type="paragraph" w:styleId="Zhlav">
    <w:name w:val="header"/>
    <w:basedOn w:val="Normln"/>
    <w:rsid w:val="005801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C39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39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Valašské muzeum v přírodě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kraus</dc:creator>
  <cp:lastModifiedBy>MATĚJČKOVÁ Kateřina</cp:lastModifiedBy>
  <cp:revision>3</cp:revision>
  <cp:lastPrinted>2017-07-18T10:14:00Z</cp:lastPrinted>
  <dcterms:created xsi:type="dcterms:W3CDTF">2019-12-20T08:52:00Z</dcterms:created>
  <dcterms:modified xsi:type="dcterms:W3CDTF">2019-12-20T08:54:00Z</dcterms:modified>
</cp:coreProperties>
</file>