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6C" w:rsidRPr="00AE6A7D" w:rsidRDefault="0055216C" w:rsidP="0055216C">
      <w:pPr>
        <w:spacing w:after="0" w:line="260" w:lineRule="exact"/>
        <w:ind w:right="-142"/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381E0A3" wp14:editId="78938CC0">
                <wp:simplePos x="0" y="0"/>
                <wp:positionH relativeFrom="margin">
                  <wp:posOffset>427355</wp:posOffset>
                </wp:positionH>
                <wp:positionV relativeFrom="margin">
                  <wp:posOffset>-163195</wp:posOffset>
                </wp:positionV>
                <wp:extent cx="763905" cy="738505"/>
                <wp:effectExtent l="8255" t="8255" r="8890" b="57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738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16C" w:rsidRDefault="0055216C" w:rsidP="0055216C"/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1E0A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.65pt;margin-top:-12.85pt;width:60.15pt;height:58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" strokecolor="white" strokeweight=".05pt">
                <v:fill opacity="0"/>
                <v:textbox inset=".05pt,.05pt,.05pt,.05pt">
                  <w:txbxContent>
                    <w:p w:rsidR="0055216C" w:rsidRDefault="0055216C" w:rsidP="0055216C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F8BA327" wp14:editId="3AFEDD52">
                <wp:simplePos x="0" y="0"/>
                <wp:positionH relativeFrom="margin">
                  <wp:posOffset>1796415</wp:posOffset>
                </wp:positionH>
                <wp:positionV relativeFrom="margin">
                  <wp:posOffset>431165</wp:posOffset>
                </wp:positionV>
                <wp:extent cx="3747770" cy="675005"/>
                <wp:effectExtent l="5715" t="2540" r="8890" b="825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770" cy="675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16C" w:rsidRPr="00AE6A7D" w:rsidRDefault="0055216C" w:rsidP="0055216C">
                            <w:pPr>
                              <w:spacing w:after="0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BA327" id="Text Box 12" o:spid="_x0000_s1027" type="#_x0000_t202" style="position:absolute;margin-left:141.45pt;margin-top:33.95pt;width:295.1pt;height:53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" stroked="f">
                <v:fill opacity="0"/>
                <v:textbox inset=".25pt,.25pt,.25pt,.25pt">
                  <w:txbxContent>
                    <w:p w:rsidR="0055216C" w:rsidRPr="00AE6A7D" w:rsidRDefault="0055216C" w:rsidP="0055216C">
                      <w:pPr>
                        <w:spacing w:after="0"/>
                        <w:rPr>
                          <w:lang w:val="cs-CZ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E7D5792" wp14:editId="09957281">
                <wp:simplePos x="0" y="0"/>
                <wp:positionH relativeFrom="margin">
                  <wp:posOffset>24130</wp:posOffset>
                </wp:positionH>
                <wp:positionV relativeFrom="margin">
                  <wp:posOffset>555625</wp:posOffset>
                </wp:positionV>
                <wp:extent cx="1533525" cy="306705"/>
                <wp:effectExtent l="5080" t="3175" r="4445" b="444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6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16C" w:rsidRPr="001B11F8" w:rsidRDefault="0055216C" w:rsidP="0055216C">
                            <w:pP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D5792" id="Text Box 11" o:spid="_x0000_s1028" type="#_x0000_t202" style="position:absolute;margin-left:1.9pt;margin-top:43.75pt;width:120.75pt;height:24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" stroked="f">
                <v:fill opacity="0"/>
                <v:textbox inset=".25pt,.25pt,.25pt,.25pt">
                  <w:txbxContent>
                    <w:p w:rsidR="0055216C" w:rsidRPr="001B11F8" w:rsidRDefault="0055216C" w:rsidP="0055216C">
                      <w:pPr>
                        <w:rPr>
                          <w:rFonts w:ascii="Arial" w:eastAsia="Arial" w:hAnsi="Arial" w:cs="Arial"/>
                          <w:sz w:val="32"/>
                          <w:szCs w:val="32"/>
                          <w:lang w:val="cs-CZ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5216C" w:rsidRPr="00AE6A7D" w:rsidRDefault="0055216C" w:rsidP="0055216C">
      <w:pPr>
        <w:spacing w:after="0" w:line="272" w:lineRule="exact"/>
        <w:ind w:left="140" w:right="-141"/>
        <w:jc w:val="center"/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eastAsia="Arial" w:hAnsi="Arial" w:cs="Arial"/>
          <w:sz w:val="24"/>
          <w:szCs w:val="24"/>
          <w:lang w:val="cs-CZ"/>
        </w:rPr>
        <w:t xml:space="preserve">                                                                                          </w:t>
      </w:r>
      <w:r w:rsidRPr="00AE6A7D">
        <w:rPr>
          <w:rFonts w:ascii="Arial" w:eastAsia="Arial" w:hAnsi="Arial" w:cs="Arial"/>
          <w:sz w:val="24"/>
          <w:szCs w:val="24"/>
          <w:lang w:val="cs-CZ"/>
        </w:rPr>
        <w:t>V Olomouci</w:t>
      </w:r>
      <w:r>
        <w:rPr>
          <w:rFonts w:ascii="Arial" w:eastAsia="Arial" w:hAnsi="Arial" w:cs="Arial"/>
          <w:sz w:val="24"/>
          <w:szCs w:val="24"/>
          <w:lang w:val="cs-CZ"/>
        </w:rPr>
        <w:t xml:space="preserve"> dne: 2</w:t>
      </w:r>
      <w:r w:rsidRPr="00AE6A7D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>
        <w:rPr>
          <w:rFonts w:ascii="Arial" w:eastAsia="Arial" w:hAnsi="Arial" w:cs="Arial"/>
          <w:sz w:val="24"/>
          <w:szCs w:val="24"/>
          <w:lang w:val="cs-CZ"/>
        </w:rPr>
        <w:t>10</w:t>
      </w:r>
      <w:r w:rsidRPr="00AE6A7D">
        <w:rPr>
          <w:rFonts w:ascii="Arial" w:eastAsia="Arial" w:hAnsi="Arial" w:cs="Arial"/>
          <w:sz w:val="24"/>
          <w:szCs w:val="24"/>
          <w:lang w:val="cs-CZ"/>
        </w:rPr>
        <w:t>. 201</w:t>
      </w:r>
      <w:r>
        <w:rPr>
          <w:rFonts w:ascii="Arial" w:eastAsia="Arial" w:hAnsi="Arial" w:cs="Arial"/>
          <w:sz w:val="24"/>
          <w:szCs w:val="24"/>
          <w:lang w:val="cs-CZ"/>
        </w:rPr>
        <w:t>9</w:t>
      </w:r>
    </w:p>
    <w:p w:rsidR="0055216C" w:rsidRPr="00AE6A7D" w:rsidRDefault="0055216C" w:rsidP="0055216C">
      <w:pPr>
        <w:spacing w:after="0" w:line="272" w:lineRule="exact"/>
        <w:ind w:right="-57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eastAsia="Arial" w:hAnsi="Arial" w:cs="Arial"/>
          <w:sz w:val="24"/>
          <w:szCs w:val="24"/>
          <w:lang w:val="cs-CZ"/>
        </w:rPr>
        <w:t xml:space="preserve">                                                                                            </w:t>
      </w:r>
    </w:p>
    <w:p w:rsidR="0055216C" w:rsidRDefault="0055216C" w:rsidP="0055216C">
      <w:pPr>
        <w:rPr>
          <w:rFonts w:ascii="Arial" w:hAnsi="Arial" w:cs="Arial"/>
          <w:b/>
          <w:sz w:val="24"/>
          <w:szCs w:val="24"/>
          <w:lang w:val="cs-CZ"/>
        </w:rPr>
      </w:pPr>
    </w:p>
    <w:p w:rsidR="0055216C" w:rsidRPr="00F9012E" w:rsidRDefault="001833BA" w:rsidP="0055216C">
      <w:pPr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Objednávka NTB včetně příslušenství podle rámcové smlouvy</w:t>
      </w:r>
    </w:p>
    <w:p w:rsidR="0055216C" w:rsidRDefault="0055216C" w:rsidP="0055216C">
      <w:pPr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Na základě rámcové smlouvy na dodávk</w:t>
      </w:r>
      <w:r w:rsidR="00133F73">
        <w:rPr>
          <w:rFonts w:ascii="Arial" w:hAnsi="Arial" w:cs="Arial"/>
          <w:sz w:val="24"/>
          <w:szCs w:val="24"/>
          <w:lang w:val="cs-CZ"/>
        </w:rPr>
        <w:t>u přenosných počítačů a příslušen</w:t>
      </w:r>
      <w:r w:rsidR="001833BA">
        <w:rPr>
          <w:rFonts w:ascii="Arial" w:hAnsi="Arial" w:cs="Arial"/>
          <w:sz w:val="24"/>
          <w:szCs w:val="24"/>
          <w:lang w:val="cs-CZ"/>
        </w:rPr>
        <w:t>s</w:t>
      </w:r>
      <w:r w:rsidR="00133F73">
        <w:rPr>
          <w:rFonts w:ascii="Arial" w:hAnsi="Arial" w:cs="Arial"/>
          <w:sz w:val="24"/>
          <w:szCs w:val="24"/>
          <w:lang w:val="cs-CZ"/>
        </w:rPr>
        <w:t>tví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 ze dne</w:t>
      </w:r>
      <w:r w:rsidR="001833BA">
        <w:rPr>
          <w:rFonts w:ascii="Arial" w:hAnsi="Arial" w:cs="Arial"/>
          <w:sz w:val="24"/>
          <w:szCs w:val="24"/>
          <w:lang w:val="cs-CZ"/>
        </w:rPr>
        <w:t xml:space="preserve"> </w:t>
      </w:r>
      <w:bookmarkStart w:id="0" w:name="_GoBack"/>
      <w:bookmarkEnd w:id="0"/>
      <w:r w:rsidR="00133F73">
        <w:rPr>
          <w:rFonts w:ascii="Arial" w:hAnsi="Arial" w:cs="Arial"/>
          <w:sz w:val="24"/>
          <w:szCs w:val="24"/>
          <w:lang w:val="cs-CZ"/>
        </w:rPr>
        <w:t>20</w:t>
      </w:r>
      <w:r w:rsidRPr="00F9012E">
        <w:rPr>
          <w:rFonts w:ascii="Arial" w:hAnsi="Arial" w:cs="Arial"/>
          <w:sz w:val="24"/>
          <w:szCs w:val="24"/>
          <w:lang w:val="cs-CZ"/>
        </w:rPr>
        <w:t>.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F9012E">
        <w:rPr>
          <w:rFonts w:ascii="Arial" w:hAnsi="Arial" w:cs="Arial"/>
          <w:sz w:val="24"/>
          <w:szCs w:val="24"/>
          <w:lang w:val="cs-CZ"/>
        </w:rPr>
        <w:t>1</w:t>
      </w:r>
      <w:r w:rsidR="00133F73">
        <w:rPr>
          <w:rFonts w:ascii="Arial" w:hAnsi="Arial" w:cs="Arial"/>
          <w:sz w:val="24"/>
          <w:szCs w:val="24"/>
          <w:lang w:val="cs-CZ"/>
        </w:rPr>
        <w:t>2</w:t>
      </w:r>
      <w:r w:rsidRPr="00F9012E">
        <w:rPr>
          <w:rFonts w:ascii="Arial" w:hAnsi="Arial" w:cs="Arial"/>
          <w:sz w:val="24"/>
          <w:szCs w:val="24"/>
          <w:lang w:val="cs-CZ"/>
        </w:rPr>
        <w:t>.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2018 si objednáváme zboží v celkové výši </w:t>
      </w:r>
      <w:r w:rsidR="00133F73">
        <w:rPr>
          <w:rFonts w:ascii="Arial" w:hAnsi="Arial" w:cs="Arial"/>
          <w:sz w:val="24"/>
          <w:szCs w:val="24"/>
          <w:lang w:val="cs-CZ"/>
        </w:rPr>
        <w:t>326 981,93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 Kč s </w:t>
      </w:r>
      <w:r>
        <w:rPr>
          <w:rFonts w:ascii="Arial" w:hAnsi="Arial" w:cs="Arial"/>
          <w:sz w:val="24"/>
          <w:szCs w:val="24"/>
          <w:lang w:val="cs-CZ"/>
        </w:rPr>
        <w:t xml:space="preserve">DPH. Specifikace, místo plnění </w:t>
      </w:r>
      <w:r w:rsidRPr="00F9012E">
        <w:rPr>
          <w:rFonts w:ascii="Arial" w:hAnsi="Arial" w:cs="Arial"/>
          <w:sz w:val="24"/>
          <w:szCs w:val="24"/>
          <w:lang w:val="cs-CZ"/>
        </w:rPr>
        <w:t>i kontaktní osoby v místě plnění jsou uvedeny v příloze této objednávky.</w:t>
      </w:r>
    </w:p>
    <w:p w:rsidR="0055216C" w:rsidRPr="00B51870" w:rsidRDefault="0055216C" w:rsidP="0055216C">
      <w:pPr>
        <w:rPr>
          <w:rFonts w:ascii="Arial" w:hAnsi="Arial" w:cs="Arial"/>
          <w:sz w:val="24"/>
          <w:szCs w:val="24"/>
          <w:u w:val="single"/>
          <w:lang w:val="cs-CZ"/>
        </w:rPr>
      </w:pPr>
      <w:r w:rsidRPr="00B51870">
        <w:rPr>
          <w:rFonts w:ascii="Arial" w:hAnsi="Arial" w:cs="Arial"/>
          <w:sz w:val="24"/>
          <w:szCs w:val="24"/>
          <w:u w:val="single"/>
          <w:lang w:val="cs-CZ"/>
        </w:rPr>
        <w:t>Prosím o uvedení čísla projektu na každou fakturu a na dodací list.</w:t>
      </w:r>
    </w:p>
    <w:p w:rsidR="0055216C" w:rsidRDefault="0055216C" w:rsidP="0055216C">
      <w:pPr>
        <w:rPr>
          <w:rFonts w:ascii="Arial" w:hAnsi="Arial" w:cs="Arial"/>
          <w:b/>
          <w:sz w:val="24"/>
          <w:szCs w:val="24"/>
          <w:lang w:val="cs-CZ"/>
        </w:rPr>
      </w:pPr>
    </w:p>
    <w:p w:rsidR="0055216C" w:rsidRDefault="0055216C" w:rsidP="0055216C">
      <w:pPr>
        <w:rPr>
          <w:rFonts w:ascii="Arial" w:hAnsi="Arial" w:cs="Arial"/>
          <w:sz w:val="24"/>
          <w:szCs w:val="24"/>
          <w:lang w:val="cs-CZ"/>
        </w:rPr>
      </w:pPr>
      <w:r w:rsidRPr="00AC4EE3">
        <w:rPr>
          <w:rFonts w:ascii="Arial" w:hAnsi="Arial" w:cs="Arial"/>
          <w:b/>
          <w:sz w:val="24"/>
          <w:szCs w:val="24"/>
          <w:lang w:val="cs-CZ"/>
        </w:rPr>
        <w:t>Rozpis projektů a jejich souhrnná objednávka</w:t>
      </w:r>
      <w:r>
        <w:rPr>
          <w:rFonts w:ascii="Arial" w:hAnsi="Arial" w:cs="Arial"/>
          <w:sz w:val="24"/>
          <w:szCs w:val="24"/>
          <w:lang w:val="cs-CZ"/>
        </w:rPr>
        <w:t>:</w:t>
      </w:r>
    </w:p>
    <w:p w:rsidR="0055216C" w:rsidRPr="004F7F6A" w:rsidRDefault="0055216C" w:rsidP="0055216C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</w:pPr>
      <w:r w:rsidRPr="00A32932">
        <w:rPr>
          <w:rFonts w:ascii="Arial" w:eastAsia="Times New Roman" w:hAnsi="Arial" w:cs="Arial"/>
          <w:bCs/>
          <w:sz w:val="24"/>
          <w:szCs w:val="24"/>
          <w:lang w:val="cs-CZ" w:eastAsia="cs-CZ"/>
        </w:rPr>
        <w:t>CZ.03.1.54/0.0/0.0/15_011/0000054</w:t>
      </w:r>
      <w:r>
        <w:rPr>
          <w:rFonts w:ascii="Arial" w:eastAsia="Times New Roman" w:hAnsi="Arial" w:cs="Arial"/>
          <w:bCs/>
          <w:sz w:val="24"/>
          <w:szCs w:val="24"/>
          <w:lang w:val="cs-CZ" w:eastAsia="cs-CZ"/>
        </w:rPr>
        <w:t xml:space="preserve"> – Evropské služby zaměstnanosti - EURES II – </w:t>
      </w:r>
      <w:r w:rsidR="00133F73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13 731,08</w:t>
      </w:r>
      <w:r w:rsidRPr="004F7F6A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kč</w:t>
      </w:r>
    </w:p>
    <w:p w:rsidR="0055216C" w:rsidRDefault="0055216C" w:rsidP="0055216C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</w:p>
    <w:p w:rsidR="0055216C" w:rsidRDefault="0055216C" w:rsidP="0055216C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  <w:r w:rsidRPr="00A32932">
        <w:rPr>
          <w:rFonts w:ascii="Arial" w:eastAsia="Times New Roman" w:hAnsi="Arial" w:cs="Arial"/>
          <w:bCs/>
          <w:sz w:val="24"/>
          <w:szCs w:val="24"/>
          <w:lang w:val="cs-CZ" w:eastAsia="cs-CZ"/>
        </w:rPr>
        <w:t>CZ.03.1.54/0.0/0.0/15_011/0006216</w:t>
      </w:r>
      <w:r>
        <w:rPr>
          <w:rFonts w:ascii="Arial" w:eastAsia="Times New Roman" w:hAnsi="Arial" w:cs="Arial"/>
          <w:bCs/>
          <w:sz w:val="24"/>
          <w:szCs w:val="24"/>
          <w:lang w:val="cs-CZ" w:eastAsia="cs-CZ"/>
        </w:rPr>
        <w:t xml:space="preserve"> – Rozvoj systému podpory zaměstnávání osob se zdravotním postižením na volném trhu –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val="cs-CZ" w:eastAsia="cs-CZ"/>
        </w:rPr>
        <w:t xml:space="preserve">OZP  – </w:t>
      </w:r>
      <w:r w:rsidR="00133F73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20 883,39</w:t>
      </w:r>
      <w:r w:rsidRPr="004F7F6A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kč</w:t>
      </w:r>
      <w:proofErr w:type="gramEnd"/>
    </w:p>
    <w:p w:rsidR="0055216C" w:rsidRDefault="0055216C" w:rsidP="0055216C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</w:p>
    <w:p w:rsidR="0055216C" w:rsidRPr="00133F73" w:rsidRDefault="0055216C" w:rsidP="0055216C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  <w:r w:rsidRPr="00A32932">
        <w:rPr>
          <w:rFonts w:ascii="Arial" w:eastAsia="Times New Roman" w:hAnsi="Arial" w:cs="Arial"/>
          <w:bCs/>
          <w:sz w:val="24"/>
          <w:szCs w:val="24"/>
          <w:lang w:val="cs-CZ" w:eastAsia="cs-CZ"/>
        </w:rPr>
        <w:t>CZ.03.1.48/0.0/0.0/15_121/0000597</w:t>
      </w:r>
      <w:r>
        <w:rPr>
          <w:rFonts w:ascii="Arial" w:eastAsia="Times New Roman" w:hAnsi="Arial" w:cs="Arial"/>
          <w:bCs/>
          <w:sz w:val="24"/>
          <w:szCs w:val="24"/>
          <w:lang w:val="cs-CZ" w:eastAsia="cs-CZ"/>
        </w:rPr>
        <w:t xml:space="preserve"> – Vzdělávání a dovednosti pro trh práce II - VDTP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val="cs-CZ" w:eastAsia="cs-CZ"/>
        </w:rPr>
        <w:t xml:space="preserve">II   –  </w:t>
      </w:r>
      <w:r w:rsidR="00133F73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20 883,39</w:t>
      </w:r>
      <w:r w:rsidRPr="004F7F6A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kč</w:t>
      </w:r>
      <w:proofErr w:type="gramEnd"/>
    </w:p>
    <w:p w:rsidR="0055216C" w:rsidRDefault="0055216C" w:rsidP="0055216C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</w:p>
    <w:p w:rsidR="0055216C" w:rsidRPr="00133F73" w:rsidRDefault="0055216C" w:rsidP="0055216C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cs-CZ" w:eastAsia="cs-CZ"/>
        </w:rPr>
      </w:pPr>
      <w:r w:rsidRPr="00CB25C3">
        <w:rPr>
          <w:rFonts w:ascii="Arial" w:eastAsia="Times New Roman" w:hAnsi="Arial" w:cs="Arial"/>
          <w:bCs/>
          <w:color w:val="000000"/>
          <w:sz w:val="24"/>
          <w:szCs w:val="24"/>
          <w:lang w:val="cs-CZ" w:eastAsia="cs-CZ"/>
        </w:rPr>
        <w:t>CZ.03.1.54/0.0/0.0/15_011/0000056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cs-CZ" w:eastAsia="cs-CZ"/>
        </w:rPr>
        <w:t xml:space="preserve"> – Efektivní služby zaměstnanosti - EFES – </w:t>
      </w:r>
      <w:r w:rsidR="00133F73">
        <w:rPr>
          <w:rFonts w:ascii="Arial" w:eastAsia="Times New Roman" w:hAnsi="Arial" w:cs="Arial"/>
          <w:b/>
          <w:bCs/>
          <w:color w:val="000000"/>
          <w:sz w:val="24"/>
          <w:szCs w:val="24"/>
          <w:lang w:val="cs-CZ" w:eastAsia="cs-CZ"/>
        </w:rPr>
        <w:t>146 183,73</w:t>
      </w:r>
      <w:r w:rsidRPr="004F7F6A">
        <w:rPr>
          <w:rFonts w:ascii="Arial" w:eastAsia="Times New Roman" w:hAnsi="Arial" w:cs="Arial"/>
          <w:b/>
          <w:bCs/>
          <w:color w:val="000000"/>
          <w:sz w:val="24"/>
          <w:szCs w:val="24"/>
          <w:lang w:val="cs-CZ" w:eastAsia="cs-CZ"/>
        </w:rPr>
        <w:t>kč</w:t>
      </w:r>
    </w:p>
    <w:p w:rsidR="0055216C" w:rsidRDefault="0055216C" w:rsidP="0055216C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cs-CZ" w:eastAsia="cs-CZ"/>
        </w:rPr>
      </w:pPr>
    </w:p>
    <w:p w:rsidR="0055216C" w:rsidRDefault="0055216C" w:rsidP="0055216C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  <w:r w:rsidRPr="00CB25C3">
        <w:rPr>
          <w:rFonts w:ascii="Arial" w:eastAsia="Times New Roman" w:hAnsi="Arial" w:cs="Arial"/>
          <w:bCs/>
          <w:sz w:val="24"/>
          <w:szCs w:val="24"/>
          <w:lang w:val="cs-CZ" w:eastAsia="cs-CZ"/>
        </w:rPr>
        <w:t>CZ.03.1.54/0.0/0.0/15_011/0004218</w:t>
      </w:r>
      <w:r>
        <w:rPr>
          <w:rFonts w:ascii="Arial" w:eastAsia="Times New Roman" w:hAnsi="Arial" w:cs="Arial"/>
          <w:bCs/>
          <w:sz w:val="24"/>
          <w:szCs w:val="24"/>
          <w:lang w:val="cs-CZ" w:eastAsia="cs-CZ"/>
        </w:rPr>
        <w:t xml:space="preserve"> – Podpora informačních a poradenských středisek ÚP ČR - PIPS – </w:t>
      </w:r>
      <w:r w:rsidR="00133F73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125 300,34</w:t>
      </w:r>
      <w:r w:rsidRPr="004F7F6A">
        <w:rPr>
          <w:rFonts w:ascii="Arial" w:eastAsia="Times New Roman" w:hAnsi="Arial" w:cs="Arial"/>
          <w:b/>
          <w:bCs/>
          <w:sz w:val="24"/>
          <w:szCs w:val="24"/>
          <w:lang w:val="cs-CZ" w:eastAsia="cs-CZ"/>
        </w:rPr>
        <w:t>kč</w:t>
      </w:r>
    </w:p>
    <w:p w:rsidR="0055216C" w:rsidRDefault="0055216C" w:rsidP="0055216C">
      <w:pPr>
        <w:widowControl/>
        <w:suppressAutoHyphens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s-CZ" w:eastAsia="cs-CZ"/>
        </w:rPr>
      </w:pPr>
    </w:p>
    <w:p w:rsidR="0055216C" w:rsidRDefault="0055216C" w:rsidP="00133F73">
      <w:pPr>
        <w:spacing w:after="0" w:line="292" w:lineRule="exact"/>
        <w:rPr>
          <w:rFonts w:ascii="Arial" w:eastAsia="Arial" w:hAnsi="Arial" w:cs="Arial"/>
          <w:color w:val="000000"/>
          <w:sz w:val="24"/>
          <w:szCs w:val="24"/>
          <w:lang w:val="cs-CZ"/>
        </w:rPr>
      </w:pPr>
    </w:p>
    <w:p w:rsidR="0055216C" w:rsidRDefault="0055216C" w:rsidP="0055216C">
      <w:pPr>
        <w:spacing w:after="0" w:line="292" w:lineRule="exact"/>
        <w:ind w:left="146"/>
        <w:rPr>
          <w:rFonts w:ascii="Arial" w:eastAsia="Arial" w:hAnsi="Arial" w:cs="Arial"/>
          <w:color w:val="000000"/>
          <w:sz w:val="24"/>
          <w:szCs w:val="24"/>
          <w:lang w:val="cs-CZ"/>
        </w:rPr>
      </w:pPr>
    </w:p>
    <w:p w:rsidR="0055216C" w:rsidRPr="00F9012E" w:rsidRDefault="0055216C" w:rsidP="0055216C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Fakturační  údaje</w:t>
      </w:r>
      <w:proofErr w:type="gramEnd"/>
      <w:r>
        <w:rPr>
          <w:rFonts w:ascii="Arial" w:hAnsi="Arial" w:cs="Arial"/>
          <w:sz w:val="24"/>
          <w:szCs w:val="24"/>
          <w:lang w:val="cs-CZ"/>
        </w:rPr>
        <w:t>:</w:t>
      </w:r>
    </w:p>
    <w:p w:rsidR="0055216C" w:rsidRPr="00F9012E" w:rsidRDefault="0055216C" w:rsidP="0055216C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Úřad práce ČR</w:t>
      </w:r>
    </w:p>
    <w:p w:rsidR="0055216C" w:rsidRPr="00F9012E" w:rsidRDefault="0055216C" w:rsidP="0055216C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IČ: 724 96 991</w:t>
      </w:r>
    </w:p>
    <w:p w:rsidR="0055216C" w:rsidRPr="00F9012E" w:rsidRDefault="0055216C" w:rsidP="0055216C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Krajská pobočka v Olomouci</w:t>
      </w:r>
    </w:p>
    <w:p w:rsidR="0055216C" w:rsidRPr="00F9012E" w:rsidRDefault="0055216C" w:rsidP="0055216C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 w:rsidRPr="00F9012E">
        <w:rPr>
          <w:rFonts w:ascii="Arial" w:hAnsi="Arial" w:cs="Arial"/>
          <w:sz w:val="24"/>
          <w:szCs w:val="24"/>
          <w:lang w:val="cs-CZ"/>
        </w:rPr>
        <w:t>Vejdovského</w:t>
      </w:r>
      <w:proofErr w:type="spellEnd"/>
      <w:r w:rsidRPr="00F9012E">
        <w:rPr>
          <w:rFonts w:ascii="Arial" w:hAnsi="Arial" w:cs="Arial"/>
          <w:sz w:val="24"/>
          <w:szCs w:val="24"/>
          <w:lang w:val="cs-CZ"/>
        </w:rPr>
        <w:t xml:space="preserve">  988/4</w:t>
      </w:r>
    </w:p>
    <w:p w:rsidR="0055216C" w:rsidRDefault="0055216C" w:rsidP="0055216C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779 00  Olomouc</w:t>
      </w:r>
      <w:proofErr w:type="gramEnd"/>
      <w:r w:rsidRPr="00F9012E">
        <w:rPr>
          <w:rFonts w:ascii="Arial" w:hAnsi="Arial" w:cs="Arial"/>
          <w:sz w:val="24"/>
          <w:szCs w:val="24"/>
          <w:lang w:val="cs-CZ"/>
        </w:rPr>
        <w:tab/>
      </w:r>
    </w:p>
    <w:p w:rsidR="0055216C" w:rsidRDefault="0055216C" w:rsidP="0055216C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</w:p>
    <w:p w:rsidR="0055216C" w:rsidRDefault="0055216C" w:rsidP="0055216C">
      <w:pPr>
        <w:spacing w:after="80"/>
        <w:jc w:val="both"/>
        <w:rPr>
          <w:rFonts w:ascii="Arial" w:hAnsi="Arial" w:cs="Arial"/>
          <w:sz w:val="24"/>
          <w:szCs w:val="24"/>
        </w:rPr>
      </w:pPr>
    </w:p>
    <w:p w:rsidR="00133F73" w:rsidRDefault="00133F73" w:rsidP="0055216C">
      <w:pPr>
        <w:spacing w:after="80"/>
        <w:jc w:val="both"/>
        <w:rPr>
          <w:rFonts w:ascii="Arial" w:hAnsi="Arial" w:cs="Arial"/>
          <w:sz w:val="24"/>
          <w:szCs w:val="24"/>
        </w:rPr>
      </w:pPr>
    </w:p>
    <w:p w:rsidR="00133F73" w:rsidRDefault="00133F73" w:rsidP="0055216C">
      <w:pPr>
        <w:spacing w:after="80"/>
        <w:jc w:val="both"/>
        <w:rPr>
          <w:rFonts w:ascii="Arial" w:hAnsi="Arial" w:cs="Arial"/>
          <w:sz w:val="24"/>
          <w:szCs w:val="24"/>
        </w:rPr>
      </w:pPr>
    </w:p>
    <w:p w:rsidR="0055216C" w:rsidRPr="00F9012E" w:rsidRDefault="0055216C" w:rsidP="0055216C">
      <w:pPr>
        <w:spacing w:after="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Vyřizuje</w:t>
      </w:r>
      <w:proofErr w:type="spellEnd"/>
      <w:r>
        <w:rPr>
          <w:rFonts w:ascii="Arial" w:hAnsi="Arial" w:cs="Arial"/>
          <w:sz w:val="24"/>
          <w:szCs w:val="24"/>
        </w:rPr>
        <w:t xml:space="preserve">:  Hana Starobová </w:t>
      </w:r>
    </w:p>
    <w:p w:rsidR="0055216C" w:rsidRPr="00F9012E" w:rsidRDefault="0055216C" w:rsidP="0055216C">
      <w:pPr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tel. 950 141 457</w:t>
      </w:r>
    </w:p>
    <w:p w:rsidR="0055216C" w:rsidRPr="00F9012E" w:rsidRDefault="0055216C" w:rsidP="0055216C">
      <w:pPr>
        <w:spacing w:after="8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9012E">
        <w:rPr>
          <w:rFonts w:ascii="Arial" w:hAnsi="Arial" w:cs="Arial"/>
          <w:sz w:val="24"/>
          <w:szCs w:val="24"/>
        </w:rPr>
        <w:t>Příloha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9012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9012E">
        <w:rPr>
          <w:rFonts w:ascii="Arial" w:hAnsi="Arial" w:cs="Arial"/>
          <w:sz w:val="24"/>
          <w:szCs w:val="24"/>
        </w:rPr>
        <w:t>specifikace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12E">
        <w:rPr>
          <w:rFonts w:ascii="Arial" w:hAnsi="Arial" w:cs="Arial"/>
          <w:sz w:val="24"/>
          <w:szCs w:val="24"/>
        </w:rPr>
        <w:t>zboží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excelovských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tabulkách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55216C" w:rsidRDefault="0055216C" w:rsidP="0055216C">
      <w:pPr>
        <w:tabs>
          <w:tab w:val="left" w:pos="1500"/>
        </w:tabs>
        <w:rPr>
          <w:rFonts w:ascii="Arial" w:hAnsi="Arial" w:cs="Arial"/>
          <w:sz w:val="24"/>
          <w:szCs w:val="24"/>
          <w:lang w:val="cs-CZ"/>
        </w:rPr>
      </w:pPr>
    </w:p>
    <w:p w:rsidR="0055216C" w:rsidRDefault="0055216C" w:rsidP="0055216C">
      <w:pPr>
        <w:tabs>
          <w:tab w:val="left" w:pos="1500"/>
        </w:tabs>
        <w:rPr>
          <w:rFonts w:ascii="Arial" w:hAnsi="Arial" w:cs="Arial"/>
          <w:sz w:val="24"/>
          <w:szCs w:val="24"/>
          <w:lang w:val="cs-CZ"/>
        </w:rPr>
      </w:pPr>
    </w:p>
    <w:p w:rsidR="0055216C" w:rsidRDefault="0055216C" w:rsidP="0055216C">
      <w:pPr>
        <w:pStyle w:val="Bezmezer"/>
        <w:rPr>
          <w:rFonts w:ascii="Arial" w:hAnsi="Arial" w:cs="Arial"/>
          <w:sz w:val="24"/>
          <w:szCs w:val="24"/>
        </w:rPr>
      </w:pPr>
      <w:r w:rsidRPr="0042424A">
        <w:rPr>
          <w:rFonts w:ascii="Arial" w:hAnsi="Arial" w:cs="Arial"/>
          <w:sz w:val="24"/>
          <w:szCs w:val="24"/>
        </w:rPr>
        <w:t xml:space="preserve">Ing. </w:t>
      </w:r>
      <w:proofErr w:type="spellStart"/>
      <w:r w:rsidRPr="0042424A">
        <w:rPr>
          <w:rFonts w:ascii="Arial" w:hAnsi="Arial" w:cs="Arial"/>
          <w:sz w:val="24"/>
          <w:szCs w:val="24"/>
        </w:rPr>
        <w:t>Bořivoj</w:t>
      </w:r>
      <w:proofErr w:type="spellEnd"/>
      <w:r w:rsidRPr="00424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24A">
        <w:rPr>
          <w:rFonts w:ascii="Arial" w:hAnsi="Arial" w:cs="Arial"/>
          <w:sz w:val="24"/>
          <w:szCs w:val="24"/>
        </w:rPr>
        <w:t>Novotný</w:t>
      </w:r>
      <w:proofErr w:type="spellEnd"/>
      <w:r w:rsidRPr="0042424A">
        <w:rPr>
          <w:rFonts w:ascii="Arial" w:hAnsi="Arial" w:cs="Arial"/>
          <w:sz w:val="24"/>
          <w:szCs w:val="24"/>
        </w:rPr>
        <w:t xml:space="preserve">  </w:t>
      </w:r>
    </w:p>
    <w:p w:rsidR="0055216C" w:rsidRDefault="0055216C" w:rsidP="0055216C">
      <w:pPr>
        <w:pStyle w:val="Bezmezer"/>
        <w:rPr>
          <w:rFonts w:ascii="Arial" w:hAnsi="Arial" w:cs="Arial"/>
          <w:color w:val="000000"/>
          <w:sz w:val="24"/>
          <w:szCs w:val="24"/>
        </w:rPr>
      </w:pPr>
      <w:r w:rsidRPr="0042424A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42424A">
        <w:rPr>
          <w:rFonts w:ascii="Arial" w:hAnsi="Arial" w:cs="Arial"/>
          <w:sz w:val="24"/>
          <w:szCs w:val="24"/>
        </w:rPr>
        <w:br/>
      </w:r>
      <w:proofErr w:type="spellStart"/>
      <w:proofErr w:type="gramStart"/>
      <w:r w:rsidRPr="0042424A">
        <w:rPr>
          <w:rFonts w:ascii="Arial" w:hAnsi="Arial" w:cs="Arial"/>
          <w:color w:val="000000"/>
          <w:sz w:val="24"/>
          <w:szCs w:val="24"/>
        </w:rPr>
        <w:t>ředitel</w:t>
      </w:r>
      <w:proofErr w:type="spellEnd"/>
      <w:proofErr w:type="gramEnd"/>
      <w:r w:rsidRPr="0042424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2424A">
        <w:rPr>
          <w:rFonts w:ascii="Arial" w:hAnsi="Arial" w:cs="Arial"/>
          <w:color w:val="000000"/>
          <w:sz w:val="24"/>
          <w:szCs w:val="24"/>
        </w:rPr>
        <w:t>odboru</w:t>
      </w:r>
      <w:proofErr w:type="spellEnd"/>
      <w:r w:rsidRPr="0042424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2424A">
        <w:rPr>
          <w:rFonts w:ascii="Arial" w:hAnsi="Arial" w:cs="Arial"/>
          <w:color w:val="000000"/>
          <w:sz w:val="24"/>
          <w:szCs w:val="24"/>
        </w:rPr>
        <w:t>zaměstnanosti</w:t>
      </w:r>
      <w:proofErr w:type="spellEnd"/>
      <w:r w:rsidRPr="0042424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5216C" w:rsidRPr="0042424A" w:rsidRDefault="0055216C" w:rsidP="0055216C">
      <w:pPr>
        <w:pStyle w:val="Bezmezer"/>
        <w:rPr>
          <w:rFonts w:ascii="Arial" w:hAnsi="Arial" w:cs="Arial"/>
          <w:color w:val="000000"/>
          <w:sz w:val="24"/>
          <w:szCs w:val="24"/>
        </w:rPr>
      </w:pPr>
    </w:p>
    <w:p w:rsidR="0055216C" w:rsidRDefault="0055216C" w:rsidP="0055216C">
      <w:pPr>
        <w:pStyle w:val="Bezmez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2424A">
        <w:rPr>
          <w:rFonts w:ascii="Arial" w:hAnsi="Arial" w:cs="Arial"/>
          <w:color w:val="000000"/>
          <w:sz w:val="24"/>
          <w:szCs w:val="24"/>
        </w:rPr>
        <w:t>oddělení</w:t>
      </w:r>
      <w:proofErr w:type="spellEnd"/>
      <w:proofErr w:type="gramEnd"/>
      <w:r w:rsidRPr="0042424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2424A">
        <w:rPr>
          <w:rFonts w:ascii="Arial" w:hAnsi="Arial" w:cs="Arial"/>
          <w:color w:val="000000"/>
          <w:sz w:val="24"/>
          <w:szCs w:val="24"/>
        </w:rPr>
        <w:t>zprostředkování</w:t>
      </w:r>
      <w:proofErr w:type="spellEnd"/>
      <w:r w:rsidRPr="0042424A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42424A">
        <w:rPr>
          <w:rFonts w:ascii="Arial" w:hAnsi="Arial" w:cs="Arial"/>
          <w:color w:val="000000"/>
          <w:sz w:val="24"/>
          <w:szCs w:val="24"/>
        </w:rPr>
        <w:t>poradenství</w:t>
      </w:r>
      <w:proofErr w:type="spellEnd"/>
      <w:r w:rsidRPr="004242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424A">
        <w:rPr>
          <w:rFonts w:ascii="Arial" w:hAnsi="Arial" w:cs="Arial"/>
          <w:sz w:val="24"/>
          <w:szCs w:val="24"/>
        </w:rPr>
        <w:t xml:space="preserve">ÚP ČR </w:t>
      </w:r>
      <w:proofErr w:type="spellStart"/>
      <w:r w:rsidRPr="0042424A">
        <w:rPr>
          <w:rFonts w:ascii="Arial" w:hAnsi="Arial" w:cs="Arial"/>
          <w:sz w:val="24"/>
          <w:szCs w:val="24"/>
        </w:rPr>
        <w:t>KrP</w:t>
      </w:r>
      <w:proofErr w:type="spellEnd"/>
      <w:r w:rsidRPr="0042424A">
        <w:rPr>
          <w:rFonts w:ascii="Arial" w:hAnsi="Arial" w:cs="Arial"/>
          <w:sz w:val="24"/>
          <w:szCs w:val="24"/>
        </w:rPr>
        <w:t xml:space="preserve"> Olomouc</w:t>
      </w:r>
    </w:p>
    <w:p w:rsidR="001833BA" w:rsidRDefault="001833BA" w:rsidP="0055216C">
      <w:pPr>
        <w:pStyle w:val="Bezmezer"/>
        <w:rPr>
          <w:rFonts w:ascii="Arial" w:hAnsi="Arial" w:cs="Arial"/>
          <w:sz w:val="24"/>
          <w:szCs w:val="24"/>
        </w:rPr>
      </w:pPr>
    </w:p>
    <w:p w:rsidR="001833BA" w:rsidRDefault="001833BA" w:rsidP="0055216C">
      <w:pPr>
        <w:pStyle w:val="Bezmezer"/>
        <w:rPr>
          <w:rFonts w:ascii="Arial" w:hAnsi="Arial" w:cs="Arial"/>
          <w:sz w:val="24"/>
          <w:szCs w:val="24"/>
        </w:rPr>
      </w:pPr>
    </w:p>
    <w:p w:rsidR="001833BA" w:rsidRDefault="001833BA" w:rsidP="001833BA">
      <w:pPr>
        <w:pStyle w:val="Bezmezer"/>
        <w:rPr>
          <w:rFonts w:ascii="Arial" w:hAnsi="Arial" w:cs="Arial"/>
          <w:sz w:val="24"/>
          <w:szCs w:val="24"/>
        </w:rPr>
      </w:pPr>
    </w:p>
    <w:p w:rsidR="001833BA" w:rsidRDefault="001833BA" w:rsidP="001833BA">
      <w:pPr>
        <w:pStyle w:val="Bezmezer"/>
        <w:rPr>
          <w:rFonts w:ascii="Arial" w:hAnsi="Arial" w:cs="Arial"/>
          <w:sz w:val="24"/>
          <w:szCs w:val="24"/>
        </w:rPr>
      </w:pPr>
    </w:p>
    <w:p w:rsidR="001833BA" w:rsidRDefault="001833BA" w:rsidP="001833BA">
      <w:pPr>
        <w:pStyle w:val="Bezmezer"/>
        <w:rPr>
          <w:rFonts w:ascii="Arial" w:hAnsi="Arial" w:cs="Arial"/>
          <w:sz w:val="24"/>
          <w:szCs w:val="24"/>
        </w:rPr>
      </w:pPr>
    </w:p>
    <w:p w:rsidR="001833BA" w:rsidRDefault="001833BA" w:rsidP="001833B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Jiří Šabata</w:t>
      </w:r>
      <w:r w:rsidRPr="0042424A">
        <w:rPr>
          <w:rFonts w:ascii="Arial" w:hAnsi="Arial" w:cs="Arial"/>
          <w:sz w:val="24"/>
          <w:szCs w:val="24"/>
        </w:rPr>
        <w:t xml:space="preserve"> </w:t>
      </w:r>
    </w:p>
    <w:p w:rsidR="001833BA" w:rsidRDefault="001833BA" w:rsidP="001833BA">
      <w:pPr>
        <w:pStyle w:val="Bezmezer"/>
        <w:rPr>
          <w:rFonts w:ascii="Arial" w:hAnsi="Arial" w:cs="Arial"/>
          <w:color w:val="000000"/>
          <w:sz w:val="24"/>
          <w:szCs w:val="24"/>
        </w:rPr>
      </w:pPr>
      <w:r w:rsidRPr="0042424A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42424A">
        <w:rPr>
          <w:rFonts w:ascii="Arial" w:hAnsi="Arial" w:cs="Arial"/>
          <w:sz w:val="24"/>
          <w:szCs w:val="24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ředitel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KrP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Olomouc</w:t>
      </w:r>
      <w:r w:rsidRPr="0042424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833BA" w:rsidRPr="0042424A" w:rsidRDefault="001833BA" w:rsidP="001833BA">
      <w:pPr>
        <w:pStyle w:val="Bezmezer"/>
        <w:rPr>
          <w:rFonts w:ascii="Arial" w:hAnsi="Arial" w:cs="Arial"/>
          <w:color w:val="000000"/>
          <w:sz w:val="24"/>
          <w:szCs w:val="24"/>
        </w:rPr>
      </w:pPr>
    </w:p>
    <w:p w:rsidR="001833BA" w:rsidRPr="00AE6A7D" w:rsidRDefault="001833BA" w:rsidP="001833BA">
      <w:pPr>
        <w:spacing w:after="0" w:line="292" w:lineRule="exact"/>
        <w:rPr>
          <w:rFonts w:ascii="Arial" w:eastAsia="Arial" w:hAnsi="Arial" w:cs="Arial"/>
          <w:color w:val="000000"/>
          <w:sz w:val="24"/>
          <w:szCs w:val="24"/>
          <w:lang w:val="cs-CZ"/>
        </w:rPr>
      </w:pPr>
    </w:p>
    <w:p w:rsidR="001833BA" w:rsidRPr="0042424A" w:rsidRDefault="001833BA" w:rsidP="0055216C">
      <w:pPr>
        <w:pStyle w:val="Bezmezer"/>
        <w:rPr>
          <w:rFonts w:ascii="Arial" w:hAnsi="Arial" w:cs="Arial"/>
          <w:color w:val="000000"/>
          <w:sz w:val="24"/>
          <w:szCs w:val="24"/>
        </w:rPr>
      </w:pPr>
    </w:p>
    <w:p w:rsidR="0055216C" w:rsidRPr="00AE6A7D" w:rsidRDefault="0055216C" w:rsidP="0055216C">
      <w:pPr>
        <w:spacing w:after="0" w:line="292" w:lineRule="exact"/>
        <w:rPr>
          <w:rFonts w:ascii="Arial" w:eastAsia="Arial" w:hAnsi="Arial" w:cs="Arial"/>
          <w:color w:val="000000"/>
          <w:sz w:val="24"/>
          <w:szCs w:val="24"/>
          <w:lang w:val="cs-CZ"/>
        </w:rPr>
      </w:pPr>
    </w:p>
    <w:p w:rsidR="0055216C" w:rsidRDefault="0055216C" w:rsidP="0055216C">
      <w:pPr>
        <w:widowControl/>
        <w:autoSpaceDE w:val="0"/>
        <w:spacing w:after="0" w:line="292" w:lineRule="exact"/>
        <w:ind w:left="142"/>
        <w:rPr>
          <w:rFonts w:ascii="Arial" w:eastAsia="Arial" w:hAnsi="Arial" w:cs="Arial"/>
          <w:b/>
          <w:bCs/>
          <w:color w:val="000000"/>
          <w:sz w:val="24"/>
          <w:szCs w:val="24"/>
          <w:lang w:val="cs-CZ"/>
        </w:rPr>
      </w:pPr>
    </w:p>
    <w:p w:rsidR="00133F73" w:rsidRDefault="00133F73" w:rsidP="0055216C">
      <w:pPr>
        <w:widowControl/>
        <w:autoSpaceDE w:val="0"/>
        <w:spacing w:after="0" w:line="292" w:lineRule="exact"/>
        <w:ind w:left="142"/>
        <w:rPr>
          <w:rFonts w:ascii="Arial" w:eastAsia="Arial" w:hAnsi="Arial" w:cs="Arial"/>
          <w:b/>
          <w:bCs/>
          <w:color w:val="000000"/>
          <w:sz w:val="24"/>
          <w:szCs w:val="24"/>
          <w:lang w:val="cs-CZ"/>
        </w:rPr>
      </w:pPr>
    </w:p>
    <w:p w:rsidR="00133F73" w:rsidRDefault="00133F73" w:rsidP="0055216C">
      <w:pPr>
        <w:widowControl/>
        <w:autoSpaceDE w:val="0"/>
        <w:spacing w:after="0" w:line="292" w:lineRule="exact"/>
        <w:ind w:left="142"/>
        <w:rPr>
          <w:rFonts w:ascii="Arial" w:eastAsia="Arial" w:hAnsi="Arial" w:cs="Arial"/>
          <w:b/>
          <w:bCs/>
          <w:color w:val="000000"/>
          <w:sz w:val="24"/>
          <w:szCs w:val="24"/>
          <w:lang w:val="cs-CZ"/>
        </w:rPr>
      </w:pPr>
    </w:p>
    <w:p w:rsidR="00133F73" w:rsidRDefault="00133F73" w:rsidP="0055216C">
      <w:pPr>
        <w:widowControl/>
        <w:autoSpaceDE w:val="0"/>
        <w:spacing w:after="0" w:line="292" w:lineRule="exact"/>
        <w:ind w:left="142"/>
        <w:rPr>
          <w:rFonts w:ascii="Arial" w:eastAsia="Arial" w:hAnsi="Arial" w:cs="Arial"/>
          <w:b/>
          <w:bCs/>
          <w:color w:val="000000"/>
          <w:sz w:val="24"/>
          <w:szCs w:val="24"/>
          <w:lang w:val="cs-CZ"/>
        </w:rPr>
      </w:pPr>
    </w:p>
    <w:p w:rsidR="00133F73" w:rsidRPr="00AE6A7D" w:rsidRDefault="00133F73" w:rsidP="0055216C">
      <w:pPr>
        <w:widowControl/>
        <w:autoSpaceDE w:val="0"/>
        <w:spacing w:after="0" w:line="292" w:lineRule="exact"/>
        <w:ind w:left="142"/>
        <w:rPr>
          <w:rFonts w:ascii="Arial" w:eastAsia="Arial" w:hAnsi="Arial" w:cs="Arial"/>
          <w:b/>
          <w:bCs/>
          <w:color w:val="000000"/>
          <w:sz w:val="24"/>
          <w:szCs w:val="24"/>
          <w:lang w:val="cs-CZ"/>
        </w:rPr>
      </w:pPr>
    </w:p>
    <w:p w:rsidR="0055216C" w:rsidRDefault="0055216C" w:rsidP="0055216C">
      <w:pPr>
        <w:spacing w:after="0" w:line="240" w:lineRule="auto"/>
        <w:ind w:left="142"/>
        <w:rPr>
          <w:rFonts w:ascii="Arial" w:hAnsi="Arial" w:cs="Arial"/>
          <w:b/>
          <w:color w:val="000000"/>
          <w:sz w:val="24"/>
          <w:szCs w:val="24"/>
          <w:lang w:val="cs-CZ"/>
        </w:rPr>
      </w:pPr>
    </w:p>
    <w:p w:rsidR="0055216C" w:rsidRPr="00D404A8" w:rsidRDefault="001833BA" w:rsidP="0055216C">
      <w:pPr>
        <w:spacing w:after="0" w:line="240" w:lineRule="auto"/>
        <w:ind w:left="142"/>
        <w:rPr>
          <w:rFonts w:ascii="Arial" w:hAnsi="Arial" w:cs="Arial"/>
          <w:b/>
          <w:color w:val="595959"/>
          <w:sz w:val="24"/>
          <w:szCs w:val="24"/>
          <w:lang w:val="cs-CZ"/>
        </w:rPr>
      </w:pPr>
      <w:r>
        <w:rPr>
          <w:rFonts w:ascii="Arial" w:hAnsi="Arial" w:cs="Arial"/>
          <w:b/>
          <w:color w:val="000000"/>
          <w:sz w:val="24"/>
          <w:szCs w:val="24"/>
          <w:lang w:val="cs-CZ"/>
        </w:rPr>
        <w:t>OCC s.r.o.</w:t>
      </w:r>
    </w:p>
    <w:p w:rsidR="0055216C" w:rsidRPr="00D404A8" w:rsidRDefault="0055216C" w:rsidP="0055216C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1833BA">
        <w:rPr>
          <w:rFonts w:ascii="Arial" w:hAnsi="Arial" w:cs="Arial"/>
          <w:b/>
          <w:sz w:val="24"/>
          <w:szCs w:val="24"/>
        </w:rPr>
        <w:t>IČ: 279 70</w:t>
      </w:r>
      <w:r>
        <w:rPr>
          <w:rFonts w:ascii="Arial" w:hAnsi="Arial" w:cs="Arial"/>
          <w:b/>
          <w:sz w:val="24"/>
          <w:szCs w:val="24"/>
        </w:rPr>
        <w:t> </w:t>
      </w:r>
      <w:r w:rsidR="001833BA">
        <w:rPr>
          <w:rFonts w:ascii="Arial" w:hAnsi="Arial" w:cs="Arial"/>
          <w:b/>
          <w:sz w:val="24"/>
          <w:szCs w:val="24"/>
        </w:rPr>
        <w:t>922</w:t>
      </w:r>
      <w:r w:rsidR="001833BA">
        <w:rPr>
          <w:rFonts w:ascii="Arial" w:hAnsi="Arial" w:cs="Arial"/>
          <w:b/>
          <w:sz w:val="24"/>
          <w:szCs w:val="24"/>
        </w:rPr>
        <w:br/>
        <w:t xml:space="preserve">  </w:t>
      </w:r>
      <w:proofErr w:type="spellStart"/>
      <w:r w:rsidR="001833BA">
        <w:rPr>
          <w:rFonts w:ascii="Arial" w:hAnsi="Arial" w:cs="Arial"/>
          <w:b/>
          <w:sz w:val="24"/>
          <w:szCs w:val="24"/>
        </w:rPr>
        <w:t>Lidic</w:t>
      </w:r>
      <w:r>
        <w:rPr>
          <w:rFonts w:ascii="Arial" w:hAnsi="Arial" w:cs="Arial"/>
          <w:b/>
          <w:sz w:val="24"/>
          <w:szCs w:val="24"/>
        </w:rPr>
        <w:t>ká</w:t>
      </w:r>
      <w:proofErr w:type="spellEnd"/>
      <w:r w:rsidR="001833BA">
        <w:rPr>
          <w:rFonts w:ascii="Arial" w:hAnsi="Arial" w:cs="Arial"/>
          <w:b/>
          <w:sz w:val="24"/>
          <w:szCs w:val="24"/>
        </w:rPr>
        <w:t xml:space="preserve"> 198/68, 323 00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833BA">
        <w:rPr>
          <w:rFonts w:ascii="Arial" w:hAnsi="Arial" w:cs="Arial"/>
          <w:b/>
          <w:sz w:val="24"/>
          <w:szCs w:val="24"/>
        </w:rPr>
        <w:t>Bolevec</w:t>
      </w:r>
      <w:proofErr w:type="spellEnd"/>
      <w:r w:rsidR="001833B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1833BA">
        <w:rPr>
          <w:rFonts w:ascii="Arial" w:hAnsi="Arial" w:cs="Arial"/>
          <w:b/>
          <w:sz w:val="24"/>
          <w:szCs w:val="24"/>
        </w:rPr>
        <w:t>Plzeň</w:t>
      </w:r>
      <w:proofErr w:type="spellEnd"/>
    </w:p>
    <w:p w:rsidR="0055216C" w:rsidRPr="00D404A8" w:rsidRDefault="0055216C" w:rsidP="0055216C">
      <w:pPr>
        <w:spacing w:after="120"/>
        <w:rPr>
          <w:rFonts w:ascii="Arial" w:hAnsi="Arial" w:cs="Arial"/>
          <w:sz w:val="24"/>
          <w:szCs w:val="24"/>
        </w:rPr>
      </w:pPr>
    </w:p>
    <w:p w:rsidR="00DA2428" w:rsidRDefault="00DA2428"/>
    <w:sectPr w:rsidR="00DA242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5AC" w:rsidRDefault="004E05AC" w:rsidP="0055216C">
      <w:pPr>
        <w:spacing w:after="0" w:line="240" w:lineRule="auto"/>
      </w:pPr>
      <w:r>
        <w:separator/>
      </w:r>
    </w:p>
  </w:endnote>
  <w:endnote w:type="continuationSeparator" w:id="0">
    <w:p w:rsidR="004E05AC" w:rsidRDefault="004E05AC" w:rsidP="0055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5AC" w:rsidRDefault="004E05AC" w:rsidP="0055216C">
      <w:pPr>
        <w:spacing w:after="0" w:line="240" w:lineRule="auto"/>
      </w:pPr>
      <w:r>
        <w:separator/>
      </w:r>
    </w:p>
  </w:footnote>
  <w:footnote w:type="continuationSeparator" w:id="0">
    <w:p w:rsidR="004E05AC" w:rsidRDefault="004E05AC" w:rsidP="0055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16C" w:rsidRDefault="0055216C">
    <w:pPr>
      <w:pStyle w:val="Zhlav"/>
    </w:pPr>
    <w:r>
      <w:rPr>
        <w:rFonts w:ascii="Arial" w:hAnsi="Arial" w:cs="Arial"/>
        <w:noProof/>
        <w:lang w:val="cs-CZ" w:eastAsia="cs-CZ"/>
      </w:rPr>
      <w:drawing>
        <wp:inline distT="0" distB="0" distL="0" distR="0" wp14:anchorId="0C3A5718" wp14:editId="352BFAFA">
          <wp:extent cx="5760720" cy="1316147"/>
          <wp:effectExtent l="0" t="0" r="0" b="0"/>
          <wp:docPr id="19" name="Obrázek 19" descr="C:\Users\hana.starobova\AppData\Local\Microsoft\Windows\Temporary Internet Files\Content.Outlook\4QY44MGL\UP CR + zamestnanost cernobil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:\Users\hana.starobova\AppData\Local\Microsoft\Windows\Temporary Internet Files\Content.Outlook\4QY44MGL\UP CR + zamestnanost cernobil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16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216C" w:rsidRDefault="0055216C">
    <w:pPr>
      <w:pStyle w:val="Zhlav"/>
    </w:pPr>
    <w:r>
      <w:rPr>
        <w:rFonts w:ascii="Arial" w:hAnsi="Arial" w:cs="Arial"/>
        <w:color w:val="595959"/>
        <w:lang w:val="cs-CZ"/>
      </w:rPr>
      <w:t xml:space="preserve">                             </w:t>
    </w:r>
    <w:r w:rsidRPr="00AE6A7D">
      <w:rPr>
        <w:rFonts w:ascii="Arial" w:hAnsi="Arial" w:cs="Arial"/>
        <w:color w:val="595959"/>
        <w:lang w:val="cs-CZ"/>
      </w:rPr>
      <w:t>Krajská pobočka Úřadu práce ČR v Olomouci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6C"/>
    <w:rsid w:val="00133F73"/>
    <w:rsid w:val="001833BA"/>
    <w:rsid w:val="004E05AC"/>
    <w:rsid w:val="0055216C"/>
    <w:rsid w:val="00DA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1F7C"/>
  <w15:chartTrackingRefBased/>
  <w15:docId w15:val="{968D6320-1174-471E-908E-613C7070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16C"/>
    <w:pPr>
      <w:widowControl w:val="0"/>
      <w:suppressAutoHyphens/>
      <w:spacing w:after="200" w:line="276" w:lineRule="auto"/>
    </w:pPr>
    <w:rPr>
      <w:rFonts w:ascii="Calibri" w:eastAsia="Calibri" w:hAnsi="Calibri" w:cs="Calibri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216C"/>
    <w:pPr>
      <w:widowControl w:val="0"/>
      <w:suppressAutoHyphens/>
      <w:spacing w:after="0" w:line="240" w:lineRule="auto"/>
    </w:pPr>
    <w:rPr>
      <w:rFonts w:ascii="Calibri" w:eastAsia="Calibri" w:hAnsi="Calibri" w:cs="Calibri"/>
      <w:lang w:val="en-US" w:eastAsia="zh-CN"/>
    </w:rPr>
  </w:style>
  <w:style w:type="paragraph" w:styleId="Zhlav">
    <w:name w:val="header"/>
    <w:basedOn w:val="Normln"/>
    <w:link w:val="ZhlavChar"/>
    <w:uiPriority w:val="99"/>
    <w:unhideWhenUsed/>
    <w:rsid w:val="00552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216C"/>
    <w:rPr>
      <w:rFonts w:ascii="Calibri" w:eastAsia="Calibri" w:hAnsi="Calibri" w:cs="Calibri"/>
      <w:lang w:val="en-US" w:eastAsia="zh-CN"/>
    </w:rPr>
  </w:style>
  <w:style w:type="paragraph" w:styleId="Zpat">
    <w:name w:val="footer"/>
    <w:basedOn w:val="Normln"/>
    <w:link w:val="ZpatChar"/>
    <w:uiPriority w:val="99"/>
    <w:unhideWhenUsed/>
    <w:rsid w:val="00552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16C"/>
    <w:rPr>
      <w:rFonts w:ascii="Calibri" w:eastAsia="Calibri" w:hAnsi="Calibri" w:cs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Starobová Hana (UPM-KRP)</dc:creator>
  <cp:keywords/>
  <dc:description/>
  <cp:lastModifiedBy>Starobová Hana (UPM-KRP)</cp:lastModifiedBy>
  <cp:revision>2</cp:revision>
  <dcterms:created xsi:type="dcterms:W3CDTF">2019-10-02T06:40:00Z</dcterms:created>
  <dcterms:modified xsi:type="dcterms:W3CDTF">2019-10-02T06:58:00Z</dcterms:modified>
</cp:coreProperties>
</file>