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4A" w:rsidRDefault="0090114A" w:rsidP="0090114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4"/>
        </w:rPr>
        <w:t>D o d a t e k  č. 7</w:t>
      </w:r>
    </w:p>
    <w:p w:rsidR="0090114A" w:rsidRDefault="0090114A" w:rsidP="0090114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 reg. č. 3600067/10 ze dne 18.11.2010 mezi :</w:t>
      </w:r>
    </w:p>
    <w:p w:rsidR="0090114A" w:rsidRDefault="0090114A" w:rsidP="0090114A">
      <w:pPr>
        <w:rPr>
          <w:rFonts w:ascii="Arial" w:hAnsi="Arial" w:cs="Arial"/>
          <w:sz w:val="22"/>
          <w:szCs w:val="24"/>
        </w:rPr>
      </w:pPr>
    </w:p>
    <w:p w:rsidR="00795F40" w:rsidRDefault="00795F40" w:rsidP="00795F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874139" w:rsidRDefault="00874139" w:rsidP="00874139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874139" w:rsidRDefault="00874139" w:rsidP="00874139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podnik</w:t>
      </w:r>
    </w:p>
    <w:p w:rsidR="00874139" w:rsidRDefault="00874139" w:rsidP="00874139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874139" w:rsidRDefault="00874139" w:rsidP="00874139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>vložka 520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874139" w:rsidRDefault="00874139" w:rsidP="00874139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874139" w:rsidRDefault="00874139" w:rsidP="00874139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F4111F">
        <w:rPr>
          <w:rFonts w:ascii="Arial" w:hAnsi="Arial" w:cs="Arial"/>
          <w:sz w:val="22"/>
          <w:szCs w:val="24"/>
        </w:rPr>
        <w:t>xxxxxxxxxxxxxxxxxx</w:t>
      </w:r>
      <w:r>
        <w:rPr>
          <w:rFonts w:ascii="Arial" w:hAnsi="Arial" w:cs="Arial"/>
          <w:sz w:val="22"/>
          <w:szCs w:val="24"/>
        </w:rPr>
        <w:t>,</w:t>
      </w:r>
    </w:p>
    <w:p w:rsidR="00874139" w:rsidRDefault="00874139" w:rsidP="00874139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F4111F">
        <w:rPr>
          <w:rFonts w:ascii="Arial" w:hAnsi="Arial" w:cs="Arial"/>
          <w:sz w:val="22"/>
          <w:szCs w:val="24"/>
        </w:rPr>
        <w:t>xxxxxxxxxxxxxxxxx</w:t>
      </w:r>
    </w:p>
    <w:p w:rsidR="00874139" w:rsidRDefault="00874139" w:rsidP="00874139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F4111F">
        <w:rPr>
          <w:rFonts w:ascii="Arial" w:hAnsi="Arial" w:cs="Arial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 xml:space="preserve">, </w:t>
      </w:r>
      <w:r w:rsidR="00F4111F">
        <w:rPr>
          <w:rFonts w:ascii="Arial" w:hAnsi="Arial" w:cs="Arial"/>
          <w:sz w:val="22"/>
          <w:szCs w:val="24"/>
        </w:rPr>
        <w:t>xxxxxxxxxxxxxxxxxx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r w:rsidR="00F4111F">
        <w:rPr>
          <w:rFonts w:ascii="Arial" w:hAnsi="Arial" w:cs="Arial"/>
          <w:sz w:val="22"/>
          <w:szCs w:val="22"/>
        </w:rPr>
        <w:t>xxxxxxxxxxxxxxxxxx</w:t>
      </w:r>
      <w:r>
        <w:rPr>
          <w:rFonts w:ascii="Arial" w:hAnsi="Arial" w:cs="Arial"/>
          <w:sz w:val="22"/>
          <w:szCs w:val="22"/>
        </w:rPr>
        <w:t xml:space="preserve"> e-mail: </w:t>
      </w:r>
      <w:r w:rsidR="00F4111F">
        <w:rPr>
          <w:rFonts w:ascii="Arial" w:hAnsi="Arial" w:cs="Arial"/>
          <w:sz w:val="22"/>
          <w:szCs w:val="22"/>
        </w:rPr>
        <w:t>xxxxxxxxxxxxxxxxxx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874139" w:rsidRDefault="00874139" w:rsidP="00874139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874139" w:rsidRDefault="00874139" w:rsidP="00874139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874139" w:rsidRDefault="00874139" w:rsidP="00874139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0114A" w:rsidRDefault="0090114A" w:rsidP="00795F4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</w:p>
    <w:p w:rsidR="0090114A" w:rsidRDefault="0090114A" w:rsidP="0090114A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</w:rPr>
        <w:t xml:space="preserve">a </w:t>
      </w:r>
    </w:p>
    <w:p w:rsidR="0090114A" w:rsidRDefault="0090114A" w:rsidP="0090114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</w:t>
      </w:r>
      <w:r w:rsidRPr="00773087">
        <w:rPr>
          <w:rFonts w:cs="Arial"/>
          <w:szCs w:val="24"/>
        </w:rPr>
        <w:t xml:space="preserve"> </w:t>
      </w:r>
      <w:r>
        <w:rPr>
          <w:rFonts w:cs="Arial"/>
          <w:spacing w:val="0"/>
          <w:szCs w:val="24"/>
        </w:rPr>
        <w:t>Nájemce</w:t>
      </w:r>
    </w:p>
    <w:p w:rsidR="0090114A" w:rsidRDefault="0090114A" w:rsidP="0090114A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SNABYTEK COMPANY s.r.o.</w:t>
      </w:r>
    </w:p>
    <w:p w:rsidR="0090114A" w:rsidRDefault="0090114A" w:rsidP="0090114A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Sídlo: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102DF1">
        <w:rPr>
          <w:rFonts w:ascii="Arial" w:hAnsi="Arial" w:cs="Arial"/>
          <w:sz w:val="22"/>
        </w:rPr>
        <w:t xml:space="preserve">      Ve Statku 1966/2, 748 01 </w:t>
      </w:r>
      <w:r>
        <w:rPr>
          <w:rFonts w:ascii="Arial" w:hAnsi="Arial" w:cs="Arial"/>
          <w:sz w:val="22"/>
        </w:rPr>
        <w:t>Hlučín</w:t>
      </w:r>
    </w:p>
    <w:p w:rsidR="0090114A" w:rsidRDefault="0090114A" w:rsidP="0090114A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Doručovací ad</w:t>
      </w:r>
      <w:r w:rsidR="00102DF1">
        <w:rPr>
          <w:rFonts w:ascii="Arial" w:hAnsi="Arial" w:cs="Arial"/>
          <w:sz w:val="22"/>
        </w:rPr>
        <w:t>resa:</w:t>
      </w:r>
      <w:r w:rsidR="00102DF1">
        <w:rPr>
          <w:rFonts w:ascii="Arial" w:hAnsi="Arial" w:cs="Arial"/>
          <w:sz w:val="22"/>
        </w:rPr>
        <w:tab/>
        <w:t>Mírové náměstí 29, 748 01</w:t>
      </w:r>
      <w:r>
        <w:rPr>
          <w:rFonts w:ascii="Arial" w:hAnsi="Arial" w:cs="Arial"/>
          <w:sz w:val="22"/>
        </w:rPr>
        <w:t xml:space="preserve"> Hlučín                                                                             </w:t>
      </w:r>
    </w:p>
    <w:p w:rsidR="0090114A" w:rsidRDefault="0090114A" w:rsidP="009011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                          28618203                                                                                             </w:t>
      </w:r>
      <w:r w:rsidR="00874139">
        <w:rPr>
          <w:rFonts w:ascii="Arial" w:hAnsi="Arial" w:cs="Arial"/>
          <w:sz w:val="22"/>
        </w:rPr>
        <w:t xml:space="preserve">DIČ:                           </w:t>
      </w:r>
      <w:r>
        <w:rPr>
          <w:rFonts w:ascii="Arial" w:hAnsi="Arial" w:cs="Arial"/>
          <w:sz w:val="22"/>
        </w:rPr>
        <w:t>CZ28618203, plátce DPH</w:t>
      </w:r>
    </w:p>
    <w:p w:rsidR="0090114A" w:rsidRDefault="0090114A" w:rsidP="009011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Zapsaná u Krajského soudu v Ostravě, oddíl C, vložka 35060              Zastoupena: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  <w:t xml:space="preserve">Janem Miketou, jednatelem </w:t>
      </w:r>
    </w:p>
    <w:p w:rsidR="0090114A" w:rsidRDefault="0090114A" w:rsidP="009011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58dna26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</w:t>
      </w:r>
    </w:p>
    <w:p w:rsidR="0090114A" w:rsidRDefault="0090114A" w:rsidP="009011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F4111F">
        <w:rPr>
          <w:rFonts w:ascii="Arial" w:hAnsi="Arial" w:cs="Arial"/>
          <w:sz w:val="22"/>
          <w:szCs w:val="22"/>
        </w:rPr>
        <w:t>xxxxxxxxxxxxxxxx</w:t>
      </w:r>
      <w:r w:rsidRPr="00852CA8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</w:t>
      </w: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111F">
        <w:rPr>
          <w:rFonts w:ascii="Arial" w:hAnsi="Arial" w:cs="Arial"/>
          <w:sz w:val="22"/>
        </w:rPr>
        <w:t>xxxxxxxxxxxxxxxx</w:t>
      </w:r>
      <w:r>
        <w:rPr>
          <w:rFonts w:ascii="Arial" w:hAnsi="Arial" w:cs="Arial"/>
          <w:sz w:val="22"/>
        </w:rPr>
        <w:t xml:space="preserve">                                   </w:t>
      </w:r>
    </w:p>
    <w:p w:rsidR="0090114A" w:rsidRDefault="0090114A" w:rsidP="0090114A">
      <w:pPr>
        <w:pStyle w:val="Obsahzkladn"/>
        <w:tabs>
          <w:tab w:val="left" w:pos="708"/>
        </w:tabs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spacing w:val="0"/>
        </w:rPr>
        <w:t>(dále jen „nájemce“)</w:t>
      </w:r>
      <w:r>
        <w:rPr>
          <w:rFonts w:cs="Arial"/>
          <w:szCs w:val="22"/>
        </w:rPr>
        <w:t xml:space="preserve"> </w:t>
      </w:r>
      <w:r w:rsidRPr="007A2F4C">
        <w:rPr>
          <w:rFonts w:cs="Arial"/>
          <w:szCs w:val="22"/>
        </w:rPr>
        <w:t xml:space="preserve">    </w:t>
      </w:r>
    </w:p>
    <w:p w:rsidR="00B032E0" w:rsidRPr="00EF76EB" w:rsidRDefault="00B032E0" w:rsidP="00B032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F76EB">
        <w:rPr>
          <w:rFonts w:ascii="Arial" w:hAnsi="Arial" w:cs="Arial"/>
          <w:sz w:val="22"/>
          <w:szCs w:val="22"/>
        </w:rPr>
        <w:t xml:space="preserve"> </w:t>
      </w:r>
    </w:p>
    <w:p w:rsidR="00795F40" w:rsidRDefault="007514AA" w:rsidP="00C8678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170B9D" w:rsidRDefault="00795F40" w:rsidP="00795F40">
      <w:pPr>
        <w:ind w:left="360"/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</w:t>
      </w:r>
      <w:r w:rsidR="00D015A6">
        <w:rPr>
          <w:rFonts w:ascii="Arial" w:hAnsi="Arial" w:cs="Arial"/>
          <w:bCs/>
          <w:sz w:val="22"/>
          <w:szCs w:val="24"/>
        </w:rPr>
        <w:t>Č</w:t>
      </w:r>
      <w:r>
        <w:rPr>
          <w:rFonts w:ascii="Arial" w:hAnsi="Arial" w:cs="Arial"/>
          <w:bCs/>
          <w:sz w:val="22"/>
          <w:szCs w:val="24"/>
        </w:rPr>
        <w:t>l.</w:t>
      </w:r>
      <w:r w:rsidR="00D015A6">
        <w:rPr>
          <w:rFonts w:ascii="Arial" w:hAnsi="Arial" w:cs="Arial"/>
          <w:bCs/>
          <w:sz w:val="22"/>
          <w:szCs w:val="24"/>
        </w:rPr>
        <w:t xml:space="preserve"> III. Předmět smlouvy bod 1, Čl.</w:t>
      </w:r>
      <w:r>
        <w:rPr>
          <w:rFonts w:ascii="Arial" w:hAnsi="Arial" w:cs="Arial"/>
          <w:bCs/>
          <w:sz w:val="22"/>
          <w:szCs w:val="24"/>
        </w:rPr>
        <w:t xml:space="preserve"> IV. Doba nájmu </w:t>
      </w:r>
      <w:r w:rsidR="00D015A6">
        <w:rPr>
          <w:rFonts w:ascii="Arial" w:hAnsi="Arial" w:cs="Arial"/>
          <w:bCs/>
          <w:sz w:val="22"/>
          <w:szCs w:val="24"/>
        </w:rPr>
        <w:t xml:space="preserve">bod 6, Čl. V. Cena nájmu bod 1 a bod 2 </w:t>
      </w:r>
      <w:r>
        <w:rPr>
          <w:rFonts w:ascii="Arial" w:hAnsi="Arial" w:cs="Arial"/>
          <w:bCs/>
          <w:sz w:val="22"/>
          <w:szCs w:val="24"/>
        </w:rPr>
        <w:t xml:space="preserve">a </w:t>
      </w:r>
      <w:r w:rsidR="00D015A6">
        <w:rPr>
          <w:rFonts w:ascii="Arial" w:hAnsi="Arial" w:cs="Arial"/>
          <w:bCs/>
          <w:sz w:val="22"/>
          <w:szCs w:val="24"/>
        </w:rPr>
        <w:t>doplnění Čl. V. Cena nájmu bod 3</w:t>
      </w:r>
      <w:r w:rsidRPr="00000AE8">
        <w:rPr>
          <w:rFonts w:ascii="Arial" w:hAnsi="Arial" w:cs="Arial"/>
          <w:bCs/>
          <w:sz w:val="22"/>
          <w:szCs w:val="24"/>
        </w:rPr>
        <w:t xml:space="preserve"> 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D015A6" w:rsidRDefault="00D015A6" w:rsidP="00795F40">
      <w:pPr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170B9D" w:rsidRDefault="00170B9D" w:rsidP="00170B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III.  Předmět smlouvy bod 1 se mění a nově zní takto:</w:t>
      </w:r>
    </w:p>
    <w:p w:rsidR="00170B9D" w:rsidRDefault="00170B9D" w:rsidP="00170B9D">
      <w:pPr>
        <w:rPr>
          <w:rFonts w:ascii="Arial" w:hAnsi="Arial" w:cs="Arial"/>
          <w:b/>
          <w:bCs/>
          <w:sz w:val="22"/>
          <w:szCs w:val="22"/>
        </w:rPr>
      </w:pPr>
    </w:p>
    <w:p w:rsidR="00170B9D" w:rsidRPr="004E5C14" w:rsidRDefault="00170B9D" w:rsidP="00170B9D">
      <w:pPr>
        <w:pStyle w:val="Odstavecseseznamem"/>
        <w:numPr>
          <w:ilvl w:val="0"/>
          <w:numId w:val="19"/>
        </w:numPr>
        <w:ind w:left="567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Pronajímatel </w:t>
      </w:r>
      <w:r w:rsidRPr="00E562A6">
        <w:rPr>
          <w:rFonts w:ascii="Arial" w:hAnsi="Arial" w:cs="Arial"/>
          <w:bCs/>
          <w:sz w:val="22"/>
          <w:szCs w:val="22"/>
        </w:rPr>
        <w:t>přenechává nájemci budov</w:t>
      </w:r>
      <w:r>
        <w:rPr>
          <w:rFonts w:ascii="Arial" w:hAnsi="Arial" w:cs="Arial"/>
          <w:bCs/>
          <w:sz w:val="22"/>
          <w:szCs w:val="22"/>
        </w:rPr>
        <w:t>u</w:t>
      </w:r>
      <w:r w:rsidRPr="00E562A6">
        <w:rPr>
          <w:rFonts w:ascii="Arial" w:hAnsi="Arial" w:cs="Arial"/>
          <w:bCs/>
          <w:sz w:val="22"/>
          <w:szCs w:val="22"/>
        </w:rPr>
        <w:t xml:space="preserve"> </w:t>
      </w:r>
      <w:r w:rsidRPr="00E562A6">
        <w:rPr>
          <w:rFonts w:ascii="Arial" w:hAnsi="Arial" w:cs="Arial"/>
          <w:sz w:val="22"/>
          <w:szCs w:val="22"/>
        </w:rPr>
        <w:t>bez čp/</w:t>
      </w:r>
      <w:r>
        <w:rPr>
          <w:rFonts w:ascii="Arial" w:hAnsi="Arial" w:cs="Arial"/>
          <w:sz w:val="22"/>
          <w:szCs w:val="22"/>
        </w:rPr>
        <w:t xml:space="preserve">če, evid. čís. pronajímatele 031 </w:t>
      </w:r>
      <w:r w:rsidRPr="00E562A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Sklad  MTZ</w:t>
      </w:r>
      <w:r w:rsidR="00C86780">
        <w:rPr>
          <w:rFonts w:ascii="Arial" w:hAnsi="Arial" w:cs="Arial"/>
          <w:sz w:val="22"/>
          <w:szCs w:val="22"/>
        </w:rPr>
        <w:t xml:space="preserve"> a stolařská dílna</w:t>
      </w:r>
      <w:r>
        <w:rPr>
          <w:rFonts w:ascii="Arial" w:hAnsi="Arial" w:cs="Arial"/>
          <w:sz w:val="22"/>
          <w:szCs w:val="22"/>
        </w:rPr>
        <w:t>, umístěnou na pozemku p.č. 649  a část pozemku p.č. 646/1</w:t>
      </w:r>
      <w:r>
        <w:rPr>
          <w:rFonts w:ascii="Arial" w:hAnsi="Arial" w:cs="Arial"/>
          <w:bCs/>
          <w:sz w:val="22"/>
          <w:szCs w:val="22"/>
        </w:rPr>
        <w:t>,</w:t>
      </w:r>
      <w:r w:rsidRPr="00E562A6">
        <w:rPr>
          <w:rFonts w:ascii="Arial" w:hAnsi="Arial" w:cs="Arial"/>
          <w:bCs/>
          <w:sz w:val="22"/>
          <w:szCs w:val="22"/>
        </w:rPr>
        <w:t xml:space="preserve"> jak je uvedeno v příloze č. 1 tohoto dodatku v tomto členění:</w:t>
      </w:r>
    </w:p>
    <w:p w:rsidR="00170B9D" w:rsidRPr="00714ED1" w:rsidRDefault="00170B9D" w:rsidP="00170B9D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170B9D" w:rsidRPr="000C4CB2" w:rsidRDefault="00170B9D" w:rsidP="00170B9D">
      <w:pPr>
        <w:ind w:firstLine="426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Skladové a dílenské prostory o výměře               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  <w:r w:rsidRPr="00E562A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511,01</w:t>
      </w:r>
      <w:r w:rsidRPr="000C4CB2">
        <w:rPr>
          <w:rFonts w:ascii="Arial" w:hAnsi="Arial" w:cs="Arial"/>
          <w:b/>
          <w:bCs/>
          <w:sz w:val="22"/>
          <w:szCs w:val="22"/>
        </w:rPr>
        <w:t xml:space="preserve"> m</w:t>
      </w:r>
      <w:r w:rsidRPr="000C4CB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170B9D" w:rsidRDefault="00170B9D" w:rsidP="00170B9D">
      <w:pPr>
        <w:ind w:left="426" w:hanging="426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>Ostatní provizoria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74</w:t>
      </w:r>
      <w:r w:rsidRPr="000C4CB2">
        <w:rPr>
          <w:rFonts w:ascii="Arial" w:hAnsi="Arial" w:cs="Arial"/>
          <w:b/>
          <w:bCs/>
          <w:sz w:val="22"/>
          <w:szCs w:val="22"/>
        </w:rPr>
        <w:t xml:space="preserve"> m</w:t>
      </w:r>
      <w:r w:rsidRPr="000C4CB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C86780" w:rsidRDefault="00170B9D" w:rsidP="00170B9D">
      <w:pPr>
        <w:ind w:left="426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>Část pozemku p.</w:t>
      </w:r>
      <w:r w:rsidR="00C867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č. 646/1 o výměře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105 </w:t>
      </w:r>
      <w:r w:rsidRPr="000C4CB2">
        <w:rPr>
          <w:rFonts w:ascii="Arial" w:hAnsi="Arial" w:cs="Arial"/>
          <w:b/>
          <w:bCs/>
          <w:sz w:val="22"/>
          <w:szCs w:val="22"/>
        </w:rPr>
        <w:t>m</w:t>
      </w:r>
      <w:r w:rsidRPr="000C4CB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170B9D" w:rsidRDefault="001541DD" w:rsidP="00170B9D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170B9D">
        <w:rPr>
          <w:rFonts w:ascii="Arial" w:hAnsi="Arial" w:cs="Arial"/>
          <w:bCs/>
          <w:sz w:val="22"/>
          <w:szCs w:val="22"/>
        </w:rPr>
        <w:t xml:space="preserve">statní služby (spojené s nájmem): ostraha a užívání komunikací pro jeden </w:t>
      </w:r>
      <w:r w:rsidR="00C86780">
        <w:rPr>
          <w:rFonts w:ascii="Arial" w:hAnsi="Arial" w:cs="Arial"/>
          <w:bCs/>
          <w:sz w:val="22"/>
          <w:szCs w:val="22"/>
        </w:rPr>
        <w:t>osobní automobil.</w:t>
      </w:r>
    </w:p>
    <w:p w:rsidR="00795F40" w:rsidRDefault="00795F40" w:rsidP="00795F40">
      <w:pPr>
        <w:jc w:val="both"/>
        <w:rPr>
          <w:rFonts w:ascii="Arial" w:hAnsi="Arial" w:cs="Arial"/>
          <w:bCs/>
          <w:sz w:val="22"/>
          <w:szCs w:val="24"/>
        </w:rPr>
      </w:pPr>
    </w:p>
    <w:p w:rsidR="00D015A6" w:rsidRDefault="00D015A6" w:rsidP="00795F40">
      <w:pPr>
        <w:jc w:val="both"/>
        <w:rPr>
          <w:rFonts w:ascii="Arial" w:hAnsi="Arial" w:cs="Arial"/>
          <w:bCs/>
          <w:sz w:val="22"/>
          <w:szCs w:val="24"/>
        </w:rPr>
      </w:pPr>
    </w:p>
    <w:p w:rsidR="00795F40" w:rsidRDefault="00795F40" w:rsidP="00795F40">
      <w:pPr>
        <w:pStyle w:val="Textdopisu"/>
        <w:ind w:firstLine="0"/>
        <w:rPr>
          <w:b/>
          <w:bCs/>
        </w:rPr>
      </w:pPr>
      <w:r>
        <w:rPr>
          <w:b/>
          <w:bCs/>
        </w:rPr>
        <w:lastRenderedPageBreak/>
        <w:t xml:space="preserve">    Č</w:t>
      </w:r>
      <w:r w:rsidRPr="0043054B">
        <w:rPr>
          <w:b/>
          <w:bCs/>
        </w:rPr>
        <w:t xml:space="preserve">l. </w:t>
      </w:r>
      <w:r>
        <w:rPr>
          <w:b/>
          <w:bCs/>
        </w:rPr>
        <w:t>I</w:t>
      </w:r>
      <w:r w:rsidRPr="0043054B">
        <w:rPr>
          <w:b/>
          <w:bCs/>
        </w:rPr>
        <w:t xml:space="preserve">V. </w:t>
      </w:r>
      <w:r w:rsidR="001541DD">
        <w:rPr>
          <w:b/>
          <w:bCs/>
        </w:rPr>
        <w:t xml:space="preserve">Doba nájmu </w:t>
      </w:r>
      <w:r>
        <w:rPr>
          <w:b/>
          <w:bCs/>
        </w:rPr>
        <w:t xml:space="preserve">bod 6 se mění a nově zní </w:t>
      </w:r>
      <w:r w:rsidRPr="0043054B">
        <w:rPr>
          <w:b/>
          <w:bCs/>
        </w:rPr>
        <w:t>takto:</w:t>
      </w:r>
    </w:p>
    <w:p w:rsidR="00795F40" w:rsidRDefault="00795F40" w:rsidP="00795F40">
      <w:pPr>
        <w:pStyle w:val="Textdopisu"/>
        <w:ind w:firstLine="0"/>
        <w:rPr>
          <w:b/>
          <w:bCs/>
        </w:rPr>
      </w:pPr>
    </w:p>
    <w:p w:rsidR="00795F40" w:rsidRDefault="00795F40" w:rsidP="00795F40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6</w:t>
      </w:r>
      <w:r w:rsidRPr="00F760D6">
        <w:rPr>
          <w:bCs/>
        </w:rPr>
        <w:t>.</w:t>
      </w:r>
      <w:r>
        <w:rPr>
          <w:b/>
          <w:bCs/>
        </w:rPr>
        <w:tab/>
      </w:r>
      <w:r>
        <w:rPr>
          <w:bCs/>
        </w:rPr>
        <w:t>Pronajímatel může od smlouvy odstoupit v případě, že:</w:t>
      </w:r>
    </w:p>
    <w:p w:rsidR="00795F40" w:rsidRDefault="00795F40" w:rsidP="00795F40">
      <w:pPr>
        <w:pStyle w:val="Textdopisu"/>
        <w:numPr>
          <w:ilvl w:val="0"/>
          <w:numId w:val="39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je-li třeba s ohledem na pravomocné rozhodnutí příslušného orgánu pronajatý prostor vyklidit nebo odstranit,</w:t>
      </w:r>
    </w:p>
    <w:p w:rsidR="00795F40" w:rsidRDefault="00795F40" w:rsidP="00795F40">
      <w:pPr>
        <w:pStyle w:val="Textdopisu"/>
        <w:numPr>
          <w:ilvl w:val="0"/>
          <w:numId w:val="39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795F40" w:rsidRDefault="00795F40" w:rsidP="00795F40">
      <w:pPr>
        <w:pStyle w:val="Textdopisu"/>
        <w:numPr>
          <w:ilvl w:val="0"/>
          <w:numId w:val="39"/>
        </w:numPr>
        <w:tabs>
          <w:tab w:val="clear" w:pos="2948"/>
          <w:tab w:val="left" w:pos="426"/>
        </w:tabs>
        <w:ind w:left="851"/>
        <w:rPr>
          <w:bCs/>
        </w:rPr>
      </w:pPr>
      <w:r>
        <w:rPr>
          <w:bCs/>
        </w:rPr>
        <w:t xml:space="preserve">nájemce nesloží ve stanoveném termínu požadovanou peněžní záruku, </w:t>
      </w:r>
      <w:r w:rsidR="00102DF1">
        <w:rPr>
          <w:bCs/>
        </w:rPr>
        <w:t>či doplatek</w:t>
      </w:r>
    </w:p>
    <w:p w:rsidR="00795F40" w:rsidRDefault="00795F40" w:rsidP="00795F40">
      <w:pPr>
        <w:pStyle w:val="Zkladntext2"/>
        <w:numPr>
          <w:ilvl w:val="0"/>
          <w:numId w:val="39"/>
        </w:numPr>
        <w:ind w:left="851"/>
      </w:pPr>
      <w:r>
        <w:t xml:space="preserve">u nájemce bude odhaleno závažné jednání proti lidským právům či všeobecně uznávaným etickým a morálním standardům. </w:t>
      </w:r>
    </w:p>
    <w:p w:rsidR="00795F40" w:rsidRDefault="00795F40" w:rsidP="00795F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1541DD">
        <w:rPr>
          <w:b/>
          <w:bCs/>
        </w:rPr>
        <w:t xml:space="preserve"> </w:t>
      </w:r>
      <w:r w:rsidR="00FE46DC">
        <w:rPr>
          <w:b/>
          <w:bCs/>
        </w:rPr>
        <w:t>bod 1</w:t>
      </w:r>
      <w:r w:rsidR="00AC3D9F">
        <w:rPr>
          <w:b/>
          <w:bCs/>
        </w:rPr>
        <w:t xml:space="preserve"> </w:t>
      </w:r>
      <w:r w:rsidR="005D1FED">
        <w:rPr>
          <w:b/>
          <w:bCs/>
        </w:rPr>
        <w:t xml:space="preserve">a bod </w:t>
      </w:r>
      <w:r w:rsidR="001B20E6">
        <w:rPr>
          <w:b/>
          <w:bCs/>
        </w:rPr>
        <w:t>2</w:t>
      </w:r>
      <w:r w:rsidR="005D1FED">
        <w:rPr>
          <w:b/>
          <w:bCs/>
        </w:rPr>
        <w:t xml:space="preserve"> </w:t>
      </w:r>
      <w:r w:rsidR="000E0184">
        <w:rPr>
          <w:b/>
          <w:bCs/>
        </w:rPr>
        <w:t>se mění a nov</w:t>
      </w:r>
      <w:r w:rsidR="00EA0093">
        <w:rPr>
          <w:b/>
          <w:bCs/>
        </w:rPr>
        <w:t xml:space="preserve">ě </w:t>
      </w:r>
      <w:r w:rsidR="000E0184">
        <w:rPr>
          <w:b/>
          <w:bCs/>
        </w:rPr>
        <w:t xml:space="preserve">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D015A6" w:rsidRPr="00D015A6" w:rsidRDefault="00714ED1" w:rsidP="00D015A6">
      <w:pPr>
        <w:numPr>
          <w:ilvl w:val="0"/>
          <w:numId w:val="15"/>
        </w:numPr>
        <w:tabs>
          <w:tab w:val="clear" w:pos="360"/>
          <w:tab w:val="num" w:pos="284"/>
        </w:tabs>
        <w:ind w:left="567" w:hanging="321"/>
        <w:jc w:val="both"/>
        <w:rPr>
          <w:rFonts w:ascii="Arial" w:hAnsi="Arial" w:cs="Arial"/>
          <w:sz w:val="18"/>
          <w:szCs w:val="18"/>
        </w:rPr>
      </w:pPr>
      <w:r w:rsidRPr="00D015A6">
        <w:rPr>
          <w:rFonts w:ascii="Arial" w:hAnsi="Arial" w:cs="Arial"/>
          <w:sz w:val="22"/>
          <w:szCs w:val="22"/>
        </w:rPr>
        <w:t xml:space="preserve">Nájemce zaplatí pronajímateli za </w:t>
      </w:r>
      <w:r w:rsidR="0086211E" w:rsidRPr="00D015A6">
        <w:rPr>
          <w:rFonts w:ascii="Arial" w:hAnsi="Arial" w:cs="Arial"/>
          <w:sz w:val="22"/>
          <w:szCs w:val="22"/>
        </w:rPr>
        <w:t>předmět nájmu ročně</w:t>
      </w:r>
      <w:r w:rsidRPr="00D015A6">
        <w:rPr>
          <w:rFonts w:ascii="Arial" w:hAnsi="Arial" w:cs="Arial"/>
          <w:sz w:val="22"/>
          <w:szCs w:val="22"/>
        </w:rPr>
        <w:t xml:space="preserve"> částku ve výši </w:t>
      </w:r>
      <w:r w:rsidR="001B20E6" w:rsidRPr="00D015A6">
        <w:rPr>
          <w:rFonts w:ascii="Arial" w:hAnsi="Arial" w:cs="Arial"/>
          <w:b/>
          <w:sz w:val="22"/>
          <w:szCs w:val="22"/>
        </w:rPr>
        <w:t>285 760,80</w:t>
      </w:r>
      <w:r w:rsidR="00EE529E" w:rsidRPr="00D015A6">
        <w:rPr>
          <w:rFonts w:ascii="Arial" w:hAnsi="Arial" w:cs="Arial"/>
          <w:b/>
          <w:sz w:val="22"/>
          <w:szCs w:val="22"/>
        </w:rPr>
        <w:t xml:space="preserve"> </w:t>
      </w:r>
      <w:r w:rsidRPr="00D015A6">
        <w:rPr>
          <w:rFonts w:ascii="Arial" w:hAnsi="Arial" w:cs="Arial"/>
          <w:b/>
          <w:sz w:val="22"/>
          <w:szCs w:val="22"/>
        </w:rPr>
        <w:t>Kč</w:t>
      </w:r>
      <w:r w:rsidR="00102DF1">
        <w:rPr>
          <w:rFonts w:ascii="Arial" w:hAnsi="Arial" w:cs="Arial"/>
          <w:sz w:val="22"/>
          <w:szCs w:val="22"/>
        </w:rPr>
        <w:t xml:space="preserve"> bez DPH </w:t>
      </w:r>
      <w:r w:rsidRPr="00D015A6">
        <w:rPr>
          <w:rFonts w:ascii="Arial" w:hAnsi="Arial" w:cs="Arial"/>
          <w:sz w:val="22"/>
          <w:szCs w:val="22"/>
        </w:rPr>
        <w:t xml:space="preserve">(daň z přidané hodnoty bude fakturována ve výši a sazbě dle obecně závazných předpisů platných </w:t>
      </w:r>
      <w:r w:rsidR="009636D9" w:rsidRPr="00D015A6">
        <w:rPr>
          <w:rFonts w:ascii="Arial" w:hAnsi="Arial" w:cs="Arial"/>
          <w:sz w:val="22"/>
          <w:szCs w:val="22"/>
        </w:rPr>
        <w:t xml:space="preserve">v </w:t>
      </w:r>
      <w:r w:rsidRPr="00D015A6">
        <w:rPr>
          <w:rFonts w:ascii="Arial" w:hAnsi="Arial" w:cs="Arial"/>
          <w:sz w:val="22"/>
          <w:szCs w:val="22"/>
        </w:rPr>
        <w:t xml:space="preserve">okamžiku zdanitelného plnění), rozpočteno do měsíčních </w:t>
      </w:r>
      <w:r w:rsidR="0086211E" w:rsidRPr="00D015A6">
        <w:rPr>
          <w:rFonts w:ascii="Arial" w:hAnsi="Arial" w:cs="Arial"/>
          <w:sz w:val="22"/>
          <w:szCs w:val="22"/>
        </w:rPr>
        <w:t>plateb</w:t>
      </w:r>
      <w:r w:rsidRPr="00D015A6">
        <w:rPr>
          <w:rFonts w:ascii="Arial" w:hAnsi="Arial" w:cs="Arial"/>
          <w:sz w:val="22"/>
          <w:szCs w:val="22"/>
        </w:rPr>
        <w:t xml:space="preserve"> á </w:t>
      </w:r>
      <w:r w:rsidR="001B20E6" w:rsidRPr="00D015A6">
        <w:rPr>
          <w:rFonts w:ascii="Arial" w:hAnsi="Arial" w:cs="Arial"/>
          <w:b/>
          <w:sz w:val="22"/>
          <w:szCs w:val="22"/>
        </w:rPr>
        <w:t>23 813,40</w:t>
      </w:r>
      <w:r w:rsidR="00242677" w:rsidRPr="00D015A6">
        <w:rPr>
          <w:rFonts w:ascii="Arial" w:hAnsi="Arial" w:cs="Arial"/>
          <w:b/>
          <w:sz w:val="22"/>
          <w:szCs w:val="22"/>
        </w:rPr>
        <w:t xml:space="preserve"> </w:t>
      </w:r>
      <w:r w:rsidRPr="00D015A6">
        <w:rPr>
          <w:rFonts w:ascii="Arial" w:hAnsi="Arial" w:cs="Arial"/>
          <w:b/>
          <w:sz w:val="22"/>
          <w:szCs w:val="22"/>
        </w:rPr>
        <w:t>Kč</w:t>
      </w:r>
      <w:r w:rsidR="00BB7553" w:rsidRPr="00D015A6">
        <w:rPr>
          <w:rFonts w:ascii="Arial" w:hAnsi="Arial" w:cs="Arial"/>
          <w:sz w:val="22"/>
          <w:szCs w:val="22"/>
        </w:rPr>
        <w:t xml:space="preserve"> </w:t>
      </w:r>
      <w:r w:rsidRPr="00D015A6">
        <w:rPr>
          <w:rFonts w:ascii="Arial" w:hAnsi="Arial" w:cs="Arial"/>
          <w:sz w:val="22"/>
          <w:szCs w:val="22"/>
        </w:rPr>
        <w:t>+ příslušná výše DPH. Specifikace ceny nájmu a dodávaných služeb je uvedena v níže uvedené hodnotové tabulce.</w:t>
      </w:r>
      <w:bookmarkStart w:id="1" w:name="_MON_1364117459"/>
      <w:bookmarkStart w:id="2" w:name="_MON_1364117566"/>
      <w:bookmarkStart w:id="3" w:name="_MON_1364117732"/>
      <w:bookmarkStart w:id="4" w:name="_MON_1364118134"/>
      <w:bookmarkStart w:id="5" w:name="_MON_1364185333"/>
      <w:bookmarkStart w:id="6" w:name="_MON_1364373352"/>
      <w:bookmarkStart w:id="7" w:name="_MON_1364628272"/>
      <w:bookmarkStart w:id="8" w:name="_MON_1528863899"/>
      <w:bookmarkStart w:id="9" w:name="_MON_1376463123"/>
      <w:bookmarkStart w:id="10" w:name="_MON_1529129671"/>
      <w:bookmarkStart w:id="11" w:name="_MON_1529130091"/>
      <w:bookmarkStart w:id="12" w:name="_MON_1364116743"/>
      <w:bookmarkStart w:id="13" w:name="_MON_1364117352"/>
      <w:bookmarkStart w:id="14" w:name="_MON_13641173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B5B73" w:rsidRDefault="00EF7064" w:rsidP="00D015A6">
      <w:pPr>
        <w:ind w:left="426"/>
        <w:jc w:val="both"/>
        <w:rPr>
          <w:rFonts w:ascii="Arial" w:hAnsi="Arial" w:cs="Arial"/>
          <w:sz w:val="18"/>
          <w:szCs w:val="18"/>
        </w:rPr>
      </w:pPr>
      <w:r w:rsidRPr="00D015A6">
        <w:rPr>
          <w:rFonts w:ascii="Arial" w:hAnsi="Arial" w:cs="Arial"/>
          <w:sz w:val="18"/>
          <w:szCs w:val="18"/>
        </w:rPr>
        <w:t xml:space="preserve">                   </w:t>
      </w:r>
      <w:r w:rsidR="00650229" w:rsidRPr="00D015A6">
        <w:rPr>
          <w:rFonts w:ascii="Arial" w:hAnsi="Arial" w:cs="Arial"/>
          <w:sz w:val="18"/>
          <w:szCs w:val="18"/>
        </w:rPr>
        <w:t xml:space="preserve">                </w:t>
      </w:r>
      <w:bookmarkStart w:id="15" w:name="_MON_1364117395"/>
      <w:bookmarkEnd w:id="15"/>
      <w:r w:rsidR="00270A0C">
        <w:rPr>
          <w:sz w:val="18"/>
          <w:szCs w:val="18"/>
        </w:rPr>
        <w:object w:dxaOrig="7726" w:dyaOrig="1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88.5pt" o:ole="">
            <v:imagedata r:id="rId8" o:title=""/>
          </v:shape>
          <o:OLEObject Type="Embed" ProgID="Excel.Sheet.8" ShapeID="_x0000_i1025" DrawAspect="Content" ObjectID="_1638329231" r:id="rId9"/>
        </w:object>
      </w:r>
      <w:r w:rsidR="00D666D8">
        <w:rPr>
          <w:rFonts w:ascii="Arial" w:hAnsi="Arial" w:cs="Arial"/>
          <w:sz w:val="22"/>
          <w:szCs w:val="22"/>
        </w:rPr>
        <w:t xml:space="preserve"> </w:t>
      </w:r>
    </w:p>
    <w:p w:rsidR="005B5B73" w:rsidRPr="005B5B73" w:rsidRDefault="005B5B73" w:rsidP="005B5B73">
      <w:pPr>
        <w:pStyle w:val="Odstavecseseznamem"/>
        <w:numPr>
          <w:ilvl w:val="0"/>
          <w:numId w:val="15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B5B73">
        <w:rPr>
          <w:rFonts w:ascii="Arial" w:hAnsi="Arial" w:cs="Arial"/>
          <w:sz w:val="22"/>
          <w:szCs w:val="22"/>
        </w:rPr>
        <w:t xml:space="preserve">Měsíční nájemné </w:t>
      </w:r>
      <w:r w:rsidR="00270A0C">
        <w:rPr>
          <w:rFonts w:ascii="Arial" w:hAnsi="Arial" w:cs="Arial"/>
          <w:sz w:val="22"/>
          <w:szCs w:val="22"/>
        </w:rPr>
        <w:t>a cena služeb jsou</w:t>
      </w:r>
      <w:r w:rsidRPr="005B5B73">
        <w:rPr>
          <w:rFonts w:ascii="Arial" w:hAnsi="Arial" w:cs="Arial"/>
          <w:sz w:val="22"/>
          <w:szCs w:val="22"/>
        </w:rPr>
        <w:t xml:space="preserve">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F4111F">
        <w:rPr>
          <w:rFonts w:ascii="Arial" w:hAnsi="Arial" w:cs="Arial"/>
          <w:sz w:val="22"/>
          <w:szCs w:val="22"/>
        </w:rPr>
        <w:t>xxxxxxxxxxxx</w:t>
      </w:r>
      <w:r w:rsidRPr="005B5B73">
        <w:rPr>
          <w:rFonts w:ascii="Arial" w:hAnsi="Arial" w:cs="Arial"/>
          <w:sz w:val="22"/>
          <w:szCs w:val="22"/>
        </w:rPr>
        <w:t xml:space="preserve">, vedený u </w:t>
      </w:r>
      <w:r w:rsidR="00F4111F">
        <w:rPr>
          <w:rFonts w:ascii="Arial" w:hAnsi="Arial" w:cs="Arial"/>
          <w:sz w:val="22"/>
          <w:szCs w:val="22"/>
        </w:rPr>
        <w:t>xxxxxxxxxx</w:t>
      </w:r>
      <w:r w:rsidRPr="005B5B73">
        <w:rPr>
          <w:rFonts w:ascii="Arial" w:hAnsi="Arial" w:cs="Arial"/>
          <w:sz w:val="22"/>
          <w:szCs w:val="22"/>
        </w:rPr>
        <w:t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Daňové doklady budou nájemci do</w:t>
      </w:r>
      <w:r>
        <w:rPr>
          <w:rFonts w:ascii="Arial" w:hAnsi="Arial" w:cs="Arial"/>
          <w:sz w:val="22"/>
          <w:szCs w:val="22"/>
        </w:rPr>
        <w:t>ručovány elektronicky na e-mail</w:t>
      </w:r>
      <w:r w:rsidRPr="005B5B73">
        <w:rPr>
          <w:rFonts w:ascii="Arial" w:hAnsi="Arial" w:cs="Arial"/>
          <w:b/>
          <w:sz w:val="22"/>
          <w:szCs w:val="22"/>
        </w:rPr>
        <w:t>:</w:t>
      </w:r>
      <w:r w:rsidR="00F4111F">
        <w:rPr>
          <w:rFonts w:ascii="Arial" w:hAnsi="Arial" w:cs="Arial"/>
          <w:b/>
          <w:sz w:val="22"/>
          <w:szCs w:val="22"/>
        </w:rPr>
        <w:t xml:space="preserve"> xxxxxxxxxxxxx 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/>
      <w:r w:rsidRPr="005B5B73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795F40" w:rsidRPr="006913F2" w:rsidRDefault="00795F40" w:rsidP="00795F40">
      <w:pPr>
        <w:pStyle w:val="Odstavecseseznamem"/>
        <w:ind w:left="786"/>
        <w:jc w:val="both"/>
        <w:rPr>
          <w:rFonts w:ascii="Arial" w:hAnsi="Arial" w:cs="Arial"/>
        </w:rPr>
      </w:pPr>
    </w:p>
    <w:p w:rsidR="00D015A6" w:rsidRDefault="001B20E6" w:rsidP="001B20E6">
      <w:pPr>
        <w:pStyle w:val="Zkladntext2"/>
        <w:rPr>
          <w:b/>
        </w:rPr>
      </w:pPr>
      <w:r w:rsidRPr="00CC6A30">
        <w:rPr>
          <w:b/>
        </w:rPr>
        <w:t xml:space="preserve">Čl. V. Cena nájmu bod 3 se doplňuje takto: </w:t>
      </w:r>
    </w:p>
    <w:p w:rsidR="001B20E6" w:rsidRPr="00CC6A30" w:rsidRDefault="001B20E6" w:rsidP="001B20E6">
      <w:pPr>
        <w:pStyle w:val="Zkladntext2"/>
        <w:rPr>
          <w:b/>
        </w:rPr>
      </w:pPr>
      <w:r w:rsidRPr="00CC6A30">
        <w:rPr>
          <w:b/>
        </w:rPr>
        <w:t xml:space="preserve">    </w:t>
      </w:r>
    </w:p>
    <w:p w:rsidR="001B20E6" w:rsidRDefault="001B20E6" w:rsidP="001B20E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  <w:r w:rsidR="00C86780">
        <w:rPr>
          <w:rFonts w:ascii="Arial" w:hAnsi="Arial" w:cs="Arial"/>
          <w:b/>
          <w:sz w:val="22"/>
          <w:szCs w:val="22"/>
        </w:rPr>
        <w:t>12 0</w:t>
      </w:r>
      <w:r w:rsidR="00D015A6">
        <w:rPr>
          <w:rFonts w:ascii="Arial" w:hAnsi="Arial" w:cs="Arial"/>
          <w:b/>
          <w:sz w:val="22"/>
          <w:szCs w:val="22"/>
        </w:rPr>
        <w:t>0</w:t>
      </w:r>
      <w:r w:rsidR="00C8678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na účet pronajímatele vedený u ČSOB a.s. č. 409037423/0300. Nájemce se zavazuje doplatit peněžní záruku v termínu do 3 dnů ode dne podpisu tohoto dodatku ze strany nájemce.</w:t>
      </w:r>
    </w:p>
    <w:p w:rsidR="00FC7EE6" w:rsidRDefault="00FC7EE6" w:rsidP="00FC7E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7EE6" w:rsidRDefault="00FC7EE6" w:rsidP="00FC7EE6">
      <w:pPr>
        <w:tabs>
          <w:tab w:val="num" w:pos="567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C7EE6">
        <w:rPr>
          <w:rFonts w:ascii="Arial" w:hAnsi="Arial" w:cs="Arial"/>
          <w:b/>
          <w:sz w:val="22"/>
          <w:szCs w:val="22"/>
        </w:rPr>
        <w:t xml:space="preserve">Čl. VI. Práva a povinnosti smluvních stran </w:t>
      </w:r>
      <w:r>
        <w:rPr>
          <w:rFonts w:ascii="Arial" w:hAnsi="Arial" w:cs="Arial"/>
          <w:b/>
          <w:sz w:val="22"/>
          <w:szCs w:val="22"/>
        </w:rPr>
        <w:t xml:space="preserve">bod 9 a </w:t>
      </w:r>
      <w:r w:rsidRPr="00FC7EE6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>6</w:t>
      </w:r>
      <w:r w:rsidRPr="00FC7EE6">
        <w:rPr>
          <w:rFonts w:ascii="Arial" w:hAnsi="Arial" w:cs="Arial"/>
          <w:b/>
          <w:sz w:val="22"/>
          <w:szCs w:val="22"/>
        </w:rPr>
        <w:t xml:space="preserve"> se ruší a nově zní takto:</w:t>
      </w:r>
    </w:p>
    <w:p w:rsidR="00BF000C" w:rsidRDefault="00BF000C" w:rsidP="00FC7EE6">
      <w:pPr>
        <w:tabs>
          <w:tab w:val="num" w:pos="567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F000C" w:rsidRDefault="00BF000C" w:rsidP="00FC7EE6">
      <w:pPr>
        <w:tabs>
          <w:tab w:val="num" w:pos="567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F000C" w:rsidRPr="00BF000C" w:rsidRDefault="00BF000C" w:rsidP="00270A0C">
      <w:pPr>
        <w:pStyle w:val="Odstavecseseznamem"/>
        <w:numPr>
          <w:ilvl w:val="0"/>
          <w:numId w:val="45"/>
        </w:num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F000C">
        <w:rPr>
          <w:rFonts w:ascii="Arial" w:hAnsi="Arial" w:cs="Arial"/>
          <w:sz w:val="22"/>
          <w:szCs w:val="22"/>
        </w:rPr>
        <w:t>Vstup do pronajatých prostor je nájemce oprávněn označit štítkem s názvem firmy nepřesahujícím rozměry do 1 m</w:t>
      </w:r>
      <w:r w:rsidRPr="00BF000C">
        <w:rPr>
          <w:rFonts w:ascii="Arial" w:hAnsi="Arial" w:cs="Arial"/>
          <w:sz w:val="22"/>
          <w:szCs w:val="22"/>
          <w:vertAlign w:val="superscript"/>
        </w:rPr>
        <w:t>2</w:t>
      </w:r>
      <w:r w:rsidRPr="00BF000C">
        <w:rPr>
          <w:rFonts w:ascii="Arial" w:hAnsi="Arial" w:cs="Arial"/>
          <w:sz w:val="22"/>
          <w:szCs w:val="22"/>
        </w:rPr>
        <w:t>, bez reklamních sloganů. Reklama na předmětu nájmu podléhá písemnému souhlasu pronajímatele.</w:t>
      </w:r>
    </w:p>
    <w:p w:rsidR="00BF000C" w:rsidRPr="00FC7EE6" w:rsidRDefault="00BF000C" w:rsidP="00FC7EE6">
      <w:pPr>
        <w:tabs>
          <w:tab w:val="num" w:pos="567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C7EE6" w:rsidRPr="00FC7EE6" w:rsidRDefault="00FC7EE6" w:rsidP="00FC7EE6">
      <w:pPr>
        <w:pStyle w:val="Odstavecseseznamem"/>
        <w:tabs>
          <w:tab w:val="num" w:pos="567"/>
          <w:tab w:val="left" w:pos="39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C7EE6" w:rsidRPr="00270A0C" w:rsidRDefault="00270A0C" w:rsidP="00270A0C">
      <w:pPr>
        <w:tabs>
          <w:tab w:val="num" w:pos="360"/>
          <w:tab w:val="num" w:pos="42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r w:rsidR="00FC7EE6" w:rsidRPr="00270A0C">
        <w:rPr>
          <w:rFonts w:ascii="Arial" w:hAnsi="Arial" w:cs="Arial"/>
          <w:sz w:val="22"/>
          <w:szCs w:val="22"/>
        </w:rPr>
        <w:t>Pro případ, že nájemce užívá bez právního důvodu více plochy, než je uvedeno v předmětu nájemní smlouvy, sjednává se ve prospěch pronajímatele smluvní pokuta ve výši 20,- Kč měsíčně za každý m</w:t>
      </w:r>
      <w:r w:rsidR="00FC7EE6" w:rsidRPr="00270A0C">
        <w:rPr>
          <w:rFonts w:ascii="Arial" w:hAnsi="Arial" w:cs="Arial"/>
          <w:sz w:val="22"/>
          <w:szCs w:val="22"/>
          <w:vertAlign w:val="superscript"/>
        </w:rPr>
        <w:t>2</w:t>
      </w:r>
      <w:r w:rsidR="00FC7EE6" w:rsidRPr="00270A0C">
        <w:rPr>
          <w:rFonts w:ascii="Arial" w:hAnsi="Arial" w:cs="Arial"/>
          <w:sz w:val="22"/>
          <w:szCs w:val="22"/>
        </w:rPr>
        <w:t xml:space="preserve"> plochy užívané bez právního důvodu.</w:t>
      </w:r>
    </w:p>
    <w:p w:rsidR="00FC7EE6" w:rsidRPr="00FC7EE6" w:rsidRDefault="00FC7EE6" w:rsidP="00FC7EE6">
      <w:pPr>
        <w:pStyle w:val="Odstavecseseznamem"/>
        <w:tabs>
          <w:tab w:val="num" w:pos="567"/>
          <w:tab w:val="left" w:pos="39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C7EE6" w:rsidRDefault="00FC7EE6" w:rsidP="00FC7E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000C" w:rsidRDefault="00BF000C" w:rsidP="00FC7E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000C" w:rsidRDefault="00BF000C" w:rsidP="00FC7E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5B73" w:rsidRDefault="005B5B73" w:rsidP="005B5B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</w:t>
      </w:r>
      <w:r w:rsidR="00AB2BC0"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.</w:t>
      </w:r>
    </w:p>
    <w:p w:rsidR="00BF000C" w:rsidRDefault="00BF000C" w:rsidP="005B5B73">
      <w:pPr>
        <w:jc w:val="center"/>
        <w:rPr>
          <w:rFonts w:ascii="Arial" w:hAnsi="Arial" w:cs="Arial"/>
          <w:b/>
          <w:sz w:val="22"/>
          <w:szCs w:val="22"/>
        </w:rPr>
      </w:pPr>
    </w:p>
    <w:p w:rsidR="00AB2BC0" w:rsidRDefault="005B5B73" w:rsidP="00AB2B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</w:t>
      </w:r>
    </w:p>
    <w:p w:rsidR="00AB2BC0" w:rsidRDefault="00AB2BC0" w:rsidP="00AB2BC0">
      <w:pPr>
        <w:tabs>
          <w:tab w:val="left" w:pos="426"/>
        </w:tabs>
        <w:ind w:left="-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  V ostatním se předmětná Smlouva nemění a zůstává v platnosti.</w:t>
      </w:r>
    </w:p>
    <w:p w:rsidR="00AB2BC0" w:rsidRDefault="00AB2BC0" w:rsidP="00AB2BC0">
      <w:pPr>
        <w:tabs>
          <w:tab w:val="left" w:pos="426"/>
        </w:tabs>
        <w:ind w:left="-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  </w:t>
      </w:r>
      <w:r>
        <w:rPr>
          <w:rFonts w:ascii="Arial" w:hAnsi="Arial" w:cs="Arial"/>
          <w:sz w:val="22"/>
        </w:rPr>
        <w:br/>
        <w:t xml:space="preserve">      </w:t>
      </w:r>
      <w:r>
        <w:rPr>
          <w:rFonts w:ascii="Arial" w:hAnsi="Arial" w:cs="Arial"/>
          <w:sz w:val="22"/>
        </w:rPr>
        <w:tab/>
        <w:t xml:space="preserve">s účinností  od </w:t>
      </w:r>
      <w:r>
        <w:rPr>
          <w:rFonts w:ascii="Arial" w:hAnsi="Arial" w:cs="Arial"/>
          <w:b/>
          <w:bCs/>
          <w:sz w:val="22"/>
        </w:rPr>
        <w:t>1. 1. 2020.</w:t>
      </w:r>
    </w:p>
    <w:p w:rsidR="00AB2BC0" w:rsidRDefault="00AB2BC0" w:rsidP="00AB2BC0">
      <w:pPr>
        <w:tabs>
          <w:tab w:val="left" w:pos="0"/>
          <w:tab w:val="left" w:pos="284"/>
        </w:tabs>
        <w:ind w:firstLine="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pronajímatel obdrží 3 výtisky a nájemce 1 výtisk tohoto dodatku</w:t>
      </w:r>
    </w:p>
    <w:p w:rsidR="00AB2BC0" w:rsidRDefault="00AB2BC0" w:rsidP="00AB2BC0">
      <w:pPr>
        <w:ind w:firstLine="16"/>
        <w:jc w:val="both"/>
        <w:rPr>
          <w:rFonts w:ascii="Arial" w:hAnsi="Arial" w:cs="Arial"/>
          <w:sz w:val="22"/>
        </w:rPr>
      </w:pPr>
    </w:p>
    <w:p w:rsidR="005B5B73" w:rsidRDefault="00102DF1" w:rsidP="00AB2BC0">
      <w:pPr>
        <w:ind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</w:t>
      </w:r>
      <w:r w:rsidR="005B5B73">
        <w:rPr>
          <w:rFonts w:ascii="Arial" w:hAnsi="Arial" w:cs="Arial"/>
          <w:sz w:val="22"/>
          <w:szCs w:val="22"/>
        </w:rPr>
        <w:t>č. 1 Situační plánek předmětu pronájmu</w:t>
      </w:r>
    </w:p>
    <w:p w:rsidR="00AB2BC0" w:rsidRDefault="00AB2BC0" w:rsidP="00AB2BC0">
      <w:pPr>
        <w:ind w:firstLine="16"/>
        <w:jc w:val="both"/>
        <w:rPr>
          <w:rFonts w:ascii="Arial" w:hAnsi="Arial" w:cs="Arial"/>
          <w:sz w:val="22"/>
          <w:szCs w:val="22"/>
        </w:rPr>
      </w:pPr>
    </w:p>
    <w:p w:rsidR="005B5B73" w:rsidRDefault="005B5B73" w:rsidP="005B5B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0114A" w:rsidRDefault="0067599C" w:rsidP="00901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114A">
        <w:rPr>
          <w:rFonts w:ascii="Arial" w:hAnsi="Arial" w:cs="Arial"/>
          <w:sz w:val="22"/>
          <w:szCs w:val="22"/>
        </w:rPr>
        <w:t xml:space="preserve">  V Ostravě dne                                                                   V</w:t>
      </w:r>
      <w:r w:rsidR="00BF000C">
        <w:rPr>
          <w:rFonts w:ascii="Arial" w:hAnsi="Arial" w:cs="Arial"/>
          <w:sz w:val="22"/>
          <w:szCs w:val="22"/>
        </w:rPr>
        <w:t xml:space="preserve"> Hlučíně </w:t>
      </w:r>
      <w:r w:rsidR="0090114A">
        <w:rPr>
          <w:rFonts w:ascii="Arial" w:hAnsi="Arial" w:cs="Arial"/>
          <w:sz w:val="22"/>
          <w:szCs w:val="22"/>
        </w:rPr>
        <w:t xml:space="preserve">dne </w:t>
      </w:r>
    </w:p>
    <w:p w:rsidR="0090114A" w:rsidRDefault="0090114A" w:rsidP="0090114A">
      <w:pPr>
        <w:rPr>
          <w:rFonts w:ascii="Arial" w:hAnsi="Arial" w:cs="Arial"/>
          <w:sz w:val="22"/>
          <w:szCs w:val="22"/>
        </w:rPr>
      </w:pPr>
    </w:p>
    <w:p w:rsidR="0090114A" w:rsidRDefault="0090114A" w:rsidP="0090114A">
      <w:pPr>
        <w:rPr>
          <w:rFonts w:ascii="Arial" w:hAnsi="Arial" w:cs="Arial"/>
          <w:sz w:val="22"/>
          <w:szCs w:val="22"/>
        </w:rPr>
      </w:pPr>
    </w:p>
    <w:p w:rsidR="00BF000C" w:rsidRDefault="00BF000C" w:rsidP="0090114A">
      <w:pPr>
        <w:rPr>
          <w:rFonts w:ascii="Arial" w:hAnsi="Arial" w:cs="Arial"/>
          <w:sz w:val="22"/>
          <w:szCs w:val="22"/>
        </w:rPr>
      </w:pPr>
    </w:p>
    <w:p w:rsidR="00BF000C" w:rsidRDefault="00BF000C" w:rsidP="0090114A">
      <w:pPr>
        <w:rPr>
          <w:rFonts w:ascii="Arial" w:hAnsi="Arial" w:cs="Arial"/>
          <w:sz w:val="22"/>
          <w:szCs w:val="22"/>
        </w:rPr>
      </w:pPr>
    </w:p>
    <w:p w:rsidR="0090114A" w:rsidRDefault="0090114A" w:rsidP="00901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                            …………………………                     </w:t>
      </w:r>
    </w:p>
    <w:p w:rsidR="0090114A" w:rsidRDefault="0090114A" w:rsidP="00901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874139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5B5B7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p. Jan Miketa                     </w:t>
      </w:r>
    </w:p>
    <w:p w:rsidR="0090114A" w:rsidRDefault="0090114A" w:rsidP="00901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              jednatel                                    </w:t>
      </w:r>
    </w:p>
    <w:sectPr w:rsidR="0090114A" w:rsidSect="00D015A6">
      <w:headerReference w:type="default" r:id="rId11"/>
      <w:footerReference w:type="default" r:id="rId12"/>
      <w:pgSz w:w="11906" w:h="16838"/>
      <w:pgMar w:top="397" w:right="1418" w:bottom="454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33" w:rsidRDefault="00AD5733">
      <w:r>
        <w:separator/>
      </w:r>
    </w:p>
  </w:endnote>
  <w:endnote w:type="continuationSeparator" w:id="0">
    <w:p w:rsidR="00AD5733" w:rsidRDefault="00A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33" w:rsidRDefault="00AD5733">
      <w:r>
        <w:separator/>
      </w:r>
    </w:p>
  </w:footnote>
  <w:footnote w:type="continuationSeparator" w:id="0">
    <w:p w:rsidR="00AD5733" w:rsidRDefault="00AD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4A" w:rsidRDefault="0090114A" w:rsidP="0090114A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SNABYTEK COMPANY s.r.o.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4111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BF000C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90114A" w:rsidRDefault="0090114A" w:rsidP="0090114A">
    <w:pPr>
      <w:pStyle w:val="Zhlav"/>
    </w:pPr>
    <w:r>
      <w:t xml:space="preserve">                                                                                                                                     </w:t>
    </w:r>
    <w:r>
      <w:rPr>
        <w:sz w:val="16"/>
      </w:rPr>
      <w:t xml:space="preserve">Reg.č.  3600067/10                                                                                                                                                                                        </w:t>
    </w:r>
  </w:p>
  <w:p w:rsidR="00EF76EB" w:rsidRDefault="00EF76EB" w:rsidP="00B032E0">
    <w:pPr>
      <w:pStyle w:val="Zhlav"/>
    </w:pP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860A6"/>
    <w:multiLevelType w:val="hybridMultilevel"/>
    <w:tmpl w:val="28AE232C"/>
    <w:lvl w:ilvl="0" w:tplc="4C54CB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D45B4"/>
    <w:multiLevelType w:val="hybridMultilevel"/>
    <w:tmpl w:val="090099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235F1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707F3"/>
    <w:multiLevelType w:val="hybridMultilevel"/>
    <w:tmpl w:val="BA9ECBF0"/>
    <w:lvl w:ilvl="0" w:tplc="29A61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7C2C8E"/>
    <w:multiLevelType w:val="hybridMultilevel"/>
    <w:tmpl w:val="BB5AFAE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9"/>
  </w:num>
  <w:num w:numId="4">
    <w:abstractNumId w:val="8"/>
  </w:num>
  <w:num w:numId="5">
    <w:abstractNumId w:val="4"/>
  </w:num>
  <w:num w:numId="6">
    <w:abstractNumId w:val="6"/>
  </w:num>
  <w:num w:numId="7">
    <w:abstractNumId w:val="40"/>
  </w:num>
  <w:num w:numId="8">
    <w:abstractNumId w:val="42"/>
  </w:num>
  <w:num w:numId="9">
    <w:abstractNumId w:val="17"/>
  </w:num>
  <w:num w:numId="10">
    <w:abstractNumId w:val="15"/>
  </w:num>
  <w:num w:numId="11">
    <w:abstractNumId w:val="7"/>
  </w:num>
  <w:num w:numId="12">
    <w:abstractNumId w:val="14"/>
  </w:num>
  <w:num w:numId="13">
    <w:abstractNumId w:val="37"/>
  </w:num>
  <w:num w:numId="14">
    <w:abstractNumId w:val="2"/>
  </w:num>
  <w:num w:numId="15">
    <w:abstractNumId w:val="30"/>
  </w:num>
  <w:num w:numId="16">
    <w:abstractNumId w:val="3"/>
  </w:num>
  <w:num w:numId="17">
    <w:abstractNumId w:val="35"/>
  </w:num>
  <w:num w:numId="18">
    <w:abstractNumId w:val="0"/>
  </w:num>
  <w:num w:numId="19">
    <w:abstractNumId w:val="9"/>
  </w:num>
  <w:num w:numId="20">
    <w:abstractNumId w:val="13"/>
  </w:num>
  <w:num w:numId="21">
    <w:abstractNumId w:val="25"/>
  </w:num>
  <w:num w:numId="22">
    <w:abstractNumId w:val="38"/>
  </w:num>
  <w:num w:numId="23">
    <w:abstractNumId w:val="26"/>
  </w:num>
  <w:num w:numId="24">
    <w:abstractNumId w:val="34"/>
  </w:num>
  <w:num w:numId="25">
    <w:abstractNumId w:val="12"/>
  </w:num>
  <w:num w:numId="26">
    <w:abstractNumId w:val="32"/>
  </w:num>
  <w:num w:numId="27">
    <w:abstractNumId w:val="10"/>
  </w:num>
  <w:num w:numId="28">
    <w:abstractNumId w:val="23"/>
  </w:num>
  <w:num w:numId="29">
    <w:abstractNumId w:val="39"/>
  </w:num>
  <w:num w:numId="30">
    <w:abstractNumId w:val="33"/>
  </w:num>
  <w:num w:numId="31">
    <w:abstractNumId w:val="31"/>
  </w:num>
  <w:num w:numId="32">
    <w:abstractNumId w:val="20"/>
  </w:num>
  <w:num w:numId="33">
    <w:abstractNumId w:val="41"/>
  </w:num>
  <w:num w:numId="34">
    <w:abstractNumId w:val="19"/>
  </w:num>
  <w:num w:numId="35">
    <w:abstractNumId w:val="5"/>
  </w:num>
  <w:num w:numId="36">
    <w:abstractNumId w:val="28"/>
  </w:num>
  <w:num w:numId="37">
    <w:abstractNumId w:val="24"/>
  </w:num>
  <w:num w:numId="38">
    <w:abstractNumId w:val="21"/>
  </w:num>
  <w:num w:numId="39">
    <w:abstractNumId w:val="11"/>
  </w:num>
  <w:num w:numId="40">
    <w:abstractNumId w:val="16"/>
  </w:num>
  <w:num w:numId="41">
    <w:abstractNumId w:val="18"/>
  </w:num>
  <w:num w:numId="42">
    <w:abstractNumId w:val="2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44211"/>
    <w:rsid w:val="00084C0B"/>
    <w:rsid w:val="00085C58"/>
    <w:rsid w:val="000956B5"/>
    <w:rsid w:val="0009614D"/>
    <w:rsid w:val="000C3B14"/>
    <w:rsid w:val="000C4CB2"/>
    <w:rsid w:val="000C75E7"/>
    <w:rsid w:val="000D00AB"/>
    <w:rsid w:val="000D1C1F"/>
    <w:rsid w:val="000D23DA"/>
    <w:rsid w:val="000D2C16"/>
    <w:rsid w:val="000E0184"/>
    <w:rsid w:val="000F1C98"/>
    <w:rsid w:val="00102DF1"/>
    <w:rsid w:val="00105168"/>
    <w:rsid w:val="00112177"/>
    <w:rsid w:val="00115F9F"/>
    <w:rsid w:val="00124D0D"/>
    <w:rsid w:val="00125C46"/>
    <w:rsid w:val="0014363D"/>
    <w:rsid w:val="00143F1B"/>
    <w:rsid w:val="00151B5C"/>
    <w:rsid w:val="001541DD"/>
    <w:rsid w:val="00166772"/>
    <w:rsid w:val="00170B9D"/>
    <w:rsid w:val="00180DA4"/>
    <w:rsid w:val="00185385"/>
    <w:rsid w:val="00187006"/>
    <w:rsid w:val="0019090C"/>
    <w:rsid w:val="00192992"/>
    <w:rsid w:val="001958FA"/>
    <w:rsid w:val="001A0079"/>
    <w:rsid w:val="001A2538"/>
    <w:rsid w:val="001B20E6"/>
    <w:rsid w:val="001B2276"/>
    <w:rsid w:val="002041BA"/>
    <w:rsid w:val="00217FF7"/>
    <w:rsid w:val="00242677"/>
    <w:rsid w:val="0025336C"/>
    <w:rsid w:val="00270A0C"/>
    <w:rsid w:val="00275A9F"/>
    <w:rsid w:val="00276F12"/>
    <w:rsid w:val="0027727F"/>
    <w:rsid w:val="00282BD2"/>
    <w:rsid w:val="00290AC4"/>
    <w:rsid w:val="002936EB"/>
    <w:rsid w:val="002A0C95"/>
    <w:rsid w:val="002A5164"/>
    <w:rsid w:val="002B568C"/>
    <w:rsid w:val="002C1B5C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B6B68"/>
    <w:rsid w:val="003C1EAB"/>
    <w:rsid w:val="003E1F9A"/>
    <w:rsid w:val="003E6D89"/>
    <w:rsid w:val="003F7242"/>
    <w:rsid w:val="00400404"/>
    <w:rsid w:val="00400836"/>
    <w:rsid w:val="0041311A"/>
    <w:rsid w:val="00421ADF"/>
    <w:rsid w:val="0043054B"/>
    <w:rsid w:val="004328E7"/>
    <w:rsid w:val="00441C89"/>
    <w:rsid w:val="00466DE5"/>
    <w:rsid w:val="00467457"/>
    <w:rsid w:val="00484F89"/>
    <w:rsid w:val="004866A1"/>
    <w:rsid w:val="0049260B"/>
    <w:rsid w:val="00494AA8"/>
    <w:rsid w:val="004A48DB"/>
    <w:rsid w:val="004A4CFC"/>
    <w:rsid w:val="004A76FE"/>
    <w:rsid w:val="004B552C"/>
    <w:rsid w:val="004C1878"/>
    <w:rsid w:val="004C1B57"/>
    <w:rsid w:val="00512EF8"/>
    <w:rsid w:val="00516DA7"/>
    <w:rsid w:val="005B06AB"/>
    <w:rsid w:val="005B4C86"/>
    <w:rsid w:val="005B5B73"/>
    <w:rsid w:val="005D190E"/>
    <w:rsid w:val="005D1FED"/>
    <w:rsid w:val="00606640"/>
    <w:rsid w:val="0061319F"/>
    <w:rsid w:val="0061778A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623E4"/>
    <w:rsid w:val="00774134"/>
    <w:rsid w:val="00781FC2"/>
    <w:rsid w:val="00795F40"/>
    <w:rsid w:val="007A5421"/>
    <w:rsid w:val="007E4CEE"/>
    <w:rsid w:val="007E6125"/>
    <w:rsid w:val="00801214"/>
    <w:rsid w:val="008072D0"/>
    <w:rsid w:val="008077A6"/>
    <w:rsid w:val="008410E5"/>
    <w:rsid w:val="008604F2"/>
    <w:rsid w:val="0086211E"/>
    <w:rsid w:val="0086257C"/>
    <w:rsid w:val="00865B8A"/>
    <w:rsid w:val="0087221F"/>
    <w:rsid w:val="00874139"/>
    <w:rsid w:val="00874294"/>
    <w:rsid w:val="00874A88"/>
    <w:rsid w:val="0088212C"/>
    <w:rsid w:val="0089235C"/>
    <w:rsid w:val="00893E72"/>
    <w:rsid w:val="008A4A14"/>
    <w:rsid w:val="008B478C"/>
    <w:rsid w:val="008E55E8"/>
    <w:rsid w:val="0090114A"/>
    <w:rsid w:val="00933D94"/>
    <w:rsid w:val="00934549"/>
    <w:rsid w:val="00935EF9"/>
    <w:rsid w:val="0094077E"/>
    <w:rsid w:val="00940B07"/>
    <w:rsid w:val="009512F4"/>
    <w:rsid w:val="00951DB7"/>
    <w:rsid w:val="00954F8B"/>
    <w:rsid w:val="00957DDE"/>
    <w:rsid w:val="009636D9"/>
    <w:rsid w:val="009674E8"/>
    <w:rsid w:val="00974FE9"/>
    <w:rsid w:val="009831B2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7042D"/>
    <w:rsid w:val="00A77882"/>
    <w:rsid w:val="00A83EF9"/>
    <w:rsid w:val="00A90C69"/>
    <w:rsid w:val="00AA0C89"/>
    <w:rsid w:val="00AA124D"/>
    <w:rsid w:val="00AA3E00"/>
    <w:rsid w:val="00AA422D"/>
    <w:rsid w:val="00AB24E5"/>
    <w:rsid w:val="00AB2BC0"/>
    <w:rsid w:val="00AB2CB8"/>
    <w:rsid w:val="00AC0CDF"/>
    <w:rsid w:val="00AC3D9F"/>
    <w:rsid w:val="00AD0278"/>
    <w:rsid w:val="00AD5733"/>
    <w:rsid w:val="00AF0437"/>
    <w:rsid w:val="00B00EF6"/>
    <w:rsid w:val="00B0129B"/>
    <w:rsid w:val="00B032E0"/>
    <w:rsid w:val="00B039B7"/>
    <w:rsid w:val="00B05654"/>
    <w:rsid w:val="00B059B8"/>
    <w:rsid w:val="00B143AF"/>
    <w:rsid w:val="00B1522D"/>
    <w:rsid w:val="00B2194F"/>
    <w:rsid w:val="00B26780"/>
    <w:rsid w:val="00B3628C"/>
    <w:rsid w:val="00B616E9"/>
    <w:rsid w:val="00B8058A"/>
    <w:rsid w:val="00B821B6"/>
    <w:rsid w:val="00B84E83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BF000C"/>
    <w:rsid w:val="00C01DE6"/>
    <w:rsid w:val="00C045E0"/>
    <w:rsid w:val="00C11964"/>
    <w:rsid w:val="00C14683"/>
    <w:rsid w:val="00C60D00"/>
    <w:rsid w:val="00C73BFF"/>
    <w:rsid w:val="00C769E8"/>
    <w:rsid w:val="00C82E08"/>
    <w:rsid w:val="00C83E1E"/>
    <w:rsid w:val="00C86780"/>
    <w:rsid w:val="00CA1C2C"/>
    <w:rsid w:val="00CB0C64"/>
    <w:rsid w:val="00CB2D3F"/>
    <w:rsid w:val="00CB4047"/>
    <w:rsid w:val="00CC0613"/>
    <w:rsid w:val="00CC2E53"/>
    <w:rsid w:val="00D015A6"/>
    <w:rsid w:val="00D0678B"/>
    <w:rsid w:val="00D214BB"/>
    <w:rsid w:val="00D23381"/>
    <w:rsid w:val="00D53701"/>
    <w:rsid w:val="00D652FD"/>
    <w:rsid w:val="00D666D8"/>
    <w:rsid w:val="00D81061"/>
    <w:rsid w:val="00D96641"/>
    <w:rsid w:val="00DC6901"/>
    <w:rsid w:val="00DE1139"/>
    <w:rsid w:val="00DE21B0"/>
    <w:rsid w:val="00DE266D"/>
    <w:rsid w:val="00E22EFB"/>
    <w:rsid w:val="00E32064"/>
    <w:rsid w:val="00E4608B"/>
    <w:rsid w:val="00E53F2E"/>
    <w:rsid w:val="00E562A6"/>
    <w:rsid w:val="00E83BA3"/>
    <w:rsid w:val="00E86357"/>
    <w:rsid w:val="00EA0093"/>
    <w:rsid w:val="00EA521F"/>
    <w:rsid w:val="00EA54C3"/>
    <w:rsid w:val="00EB0118"/>
    <w:rsid w:val="00EB05ED"/>
    <w:rsid w:val="00EB0A02"/>
    <w:rsid w:val="00EC2AD8"/>
    <w:rsid w:val="00EC7569"/>
    <w:rsid w:val="00ED25CC"/>
    <w:rsid w:val="00ED4148"/>
    <w:rsid w:val="00EE529E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4111F"/>
    <w:rsid w:val="00F43F2D"/>
    <w:rsid w:val="00F54829"/>
    <w:rsid w:val="00F55D20"/>
    <w:rsid w:val="00F64ABE"/>
    <w:rsid w:val="00F81886"/>
    <w:rsid w:val="00FC7EE6"/>
    <w:rsid w:val="00FE24DA"/>
    <w:rsid w:val="00FE46DC"/>
    <w:rsid w:val="00FE5FE6"/>
    <w:rsid w:val="00FF0A37"/>
    <w:rsid w:val="00FF3FA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70604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0C30-1ED6-451C-A1B5-6CFFD0D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2019-11-21T09:04:00Z</cp:lastPrinted>
  <dcterms:created xsi:type="dcterms:W3CDTF">2019-12-20T05:41:00Z</dcterms:created>
  <dcterms:modified xsi:type="dcterms:W3CDTF">2019-12-20T05:41:00Z</dcterms:modified>
</cp:coreProperties>
</file>