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C11E9D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19-12-02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03714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02.12.2019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C11E9D" w:rsidP="00C11E9D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ŘPS-CN 050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>
                  <w:rPr>
                    <w:rFonts w:cs="Arial"/>
                    <w:sz w:val="18"/>
                    <w:szCs w:val="16"/>
                  </w:rPr>
                  <w:t>2</w:t>
                </w:r>
                <w:r w:rsidRPr="00BC1905">
                  <w:rPr>
                    <w:rFonts w:cs="Arial"/>
                    <w:sz w:val="18"/>
                    <w:szCs w:val="16"/>
                  </w:rPr>
                  <w:t>.</w:t>
                </w:r>
                <w:r>
                  <w:rPr>
                    <w:rFonts w:cs="Arial"/>
                    <w:sz w:val="18"/>
                    <w:szCs w:val="16"/>
                  </w:rPr>
                  <w:t>12.</w:t>
                </w:r>
                <w:r w:rsidRPr="00BC1905">
                  <w:rPr>
                    <w:rFonts w:cs="Arial"/>
                    <w:sz w:val="18"/>
                    <w:szCs w:val="16"/>
                  </w:rPr>
                  <w:t>2019</w:t>
                </w:r>
                <w:r>
                  <w:rPr>
                    <w:rFonts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:rsidR="00580D22" w:rsidRPr="00043D75" w:rsidRDefault="004877F6" w:rsidP="00043D75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4877F6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043D75" w:rsidRDefault="004877F6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4877F6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043D75" w:rsidRDefault="004877F6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4877F6">
              <w:rPr>
                <w:rFonts w:cs="Arial"/>
                <w:sz w:val="20"/>
                <w:szCs w:val="20"/>
                <w:highlight w:val="black"/>
              </w:rPr>
              <w:t>xxxxxxxxx</w:t>
            </w:r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:rsidR="00580D22" w:rsidRPr="00580D22" w:rsidRDefault="00C11E9D" w:rsidP="005854D3">
            <w:pPr>
              <w:jc w:val="left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1</w:t>
            </w:r>
            <w:r w:rsidR="005854D3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.12.2019</w:t>
            </w:r>
            <w:proofErr w:type="gramEnd"/>
          </w:p>
        </w:tc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03714C">
            <w:rPr>
              <w:b/>
              <w:noProof/>
              <w:sz w:val="28"/>
              <w:szCs w:val="28"/>
            </w:rPr>
            <w:t>2019000594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88664F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Vážení obchodní partneři</w:t>
          </w:r>
        </w:sdtContent>
      </w:sdt>
      <w:r w:rsidRPr="0088664F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:rsidR="00C11E9D" w:rsidRPr="002F4121" w:rsidRDefault="00C11E9D" w:rsidP="00C11E9D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2F4121">
                        <w:rPr>
                          <w:rFonts w:cs="Arial"/>
                          <w:b/>
                        </w:rPr>
                        <w:t>Firma</w:t>
                      </w:r>
                    </w:p>
                    <w:p w:rsidR="00C11E9D" w:rsidRPr="00FE6C75" w:rsidRDefault="00C11E9D" w:rsidP="00C11E9D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FE6C75">
                        <w:rPr>
                          <w:rFonts w:cs="Arial"/>
                          <w:b/>
                        </w:rPr>
                        <w:t xml:space="preserve">AUTOCONT </w:t>
                      </w:r>
                      <w:proofErr w:type="gramStart"/>
                      <w:r w:rsidRPr="00FE6C75">
                        <w:rPr>
                          <w:rFonts w:cs="Arial"/>
                          <w:b/>
                        </w:rPr>
                        <w:t>CZ,a.</w:t>
                      </w:r>
                      <w:proofErr w:type="gramEnd"/>
                      <w:r w:rsidRPr="00FE6C75">
                        <w:rPr>
                          <w:rFonts w:cs="Arial"/>
                          <w:b/>
                        </w:rPr>
                        <w:t>s.</w:t>
                      </w:r>
                    </w:p>
                    <w:p w:rsidR="00C11E9D" w:rsidRPr="00FE6C75" w:rsidRDefault="00C11E9D" w:rsidP="00C11E9D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proofErr w:type="spellStart"/>
                      <w:r w:rsidRPr="00FE6C75">
                        <w:rPr>
                          <w:rFonts w:cs="Arial"/>
                          <w:b/>
                        </w:rPr>
                        <w:t>Hornopolní</w:t>
                      </w:r>
                      <w:proofErr w:type="spellEnd"/>
                      <w:r w:rsidRPr="00FE6C75">
                        <w:rPr>
                          <w:rFonts w:cs="Arial"/>
                          <w:b/>
                        </w:rPr>
                        <w:t xml:space="preserve"> 3322/34</w:t>
                      </w:r>
                    </w:p>
                    <w:p w:rsidR="00C11E9D" w:rsidRPr="00FE6C75" w:rsidRDefault="00C11E9D" w:rsidP="00C11E9D">
                      <w:pPr>
                        <w:ind w:right="-1"/>
                        <w:rPr>
                          <w:rFonts w:ascii="Montserrat-Regular" w:hAnsi="Montserrat-Regular" w:cs="Montserrat-Regular"/>
                          <w:b/>
                          <w:sz w:val="24"/>
                          <w:szCs w:val="24"/>
                        </w:rPr>
                      </w:pPr>
                      <w:r w:rsidRPr="00FE6C75">
                        <w:rPr>
                          <w:rFonts w:cs="Arial"/>
                          <w:b/>
                        </w:rPr>
                        <w:t>702 00 Ostrava</w:t>
                      </w:r>
                    </w:p>
                    <w:p w:rsidR="006D49D1" w:rsidRPr="006D49D1" w:rsidRDefault="0088664F" w:rsidP="00C11E9D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88664F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88664F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noProof/>
        </w:rPr>
        <w:id w:val="635453579"/>
        <w:placeholder>
          <w:docPart w:val="242C6EB5FD8A418B88AF5CECE4FF935C"/>
        </w:placeholder>
      </w:sdtPr>
      <w:sdtContent>
        <w:p w:rsidR="00C11E9D" w:rsidRPr="00C11E9D" w:rsidRDefault="00C11E9D" w:rsidP="00C11E9D">
          <w:pPr>
            <w:pStyle w:val="Odstavecseseznamem"/>
            <w:numPr>
              <w:ilvl w:val="0"/>
              <w:numId w:val="5"/>
            </w:numPr>
            <w:rPr>
              <w:rFonts w:ascii="Arial" w:hAnsi="Arial" w:cs="Arial"/>
            </w:rPr>
          </w:pPr>
          <w:r w:rsidRPr="00C11E9D">
            <w:rPr>
              <w:rFonts w:ascii="Arial" w:hAnsi="Arial" w:cs="Arial"/>
            </w:rPr>
            <w:t xml:space="preserve">Prodloužení podpory o 1 rok pro </w:t>
          </w:r>
          <w:r w:rsidR="00F86C92">
            <w:rPr>
              <w:rFonts w:ascii="Arial" w:hAnsi="Arial" w:cs="Arial"/>
            </w:rPr>
            <w:t xml:space="preserve">celkem 10 ks </w:t>
          </w:r>
          <w:proofErr w:type="spellStart"/>
          <w:r w:rsidRPr="00C11E9D">
            <w:rPr>
              <w:rFonts w:ascii="Arial" w:hAnsi="Arial" w:cs="Arial"/>
            </w:rPr>
            <w:t>Veeam</w:t>
          </w:r>
          <w:proofErr w:type="spellEnd"/>
          <w:r w:rsidRPr="00C11E9D">
            <w:rPr>
              <w:rFonts w:ascii="Arial" w:hAnsi="Arial" w:cs="Arial"/>
            </w:rPr>
            <w:t xml:space="preserve"> </w:t>
          </w:r>
          <w:proofErr w:type="spellStart"/>
          <w:r w:rsidRPr="00C11E9D">
            <w:rPr>
              <w:rFonts w:ascii="Arial" w:hAnsi="Arial" w:cs="Arial"/>
            </w:rPr>
            <w:t>Backup</w:t>
          </w:r>
          <w:proofErr w:type="spellEnd"/>
          <w:r w:rsidRPr="00C11E9D">
            <w:rPr>
              <w:rFonts w:ascii="Arial" w:hAnsi="Arial" w:cs="Arial"/>
            </w:rPr>
            <w:t xml:space="preserve"> &amp; </w:t>
          </w:r>
          <w:proofErr w:type="spellStart"/>
          <w:r w:rsidRPr="00C11E9D">
            <w:rPr>
              <w:rFonts w:ascii="Arial" w:hAnsi="Arial" w:cs="Arial"/>
            </w:rPr>
            <w:t>Replication</w:t>
          </w:r>
          <w:proofErr w:type="spellEnd"/>
          <w:r w:rsidRPr="00C11E9D">
            <w:rPr>
              <w:rFonts w:ascii="Arial" w:hAnsi="Arial" w:cs="Arial"/>
            </w:rPr>
            <w:t xml:space="preserve"> </w:t>
          </w:r>
          <w:proofErr w:type="spellStart"/>
          <w:r w:rsidRPr="00C11E9D">
            <w:rPr>
              <w:rFonts w:ascii="Arial" w:hAnsi="Arial" w:cs="Arial"/>
            </w:rPr>
            <w:t>Enterprise</w:t>
          </w:r>
          <w:proofErr w:type="spellEnd"/>
          <w:r w:rsidRPr="00C11E9D">
            <w:rPr>
              <w:rFonts w:ascii="Arial" w:hAnsi="Arial" w:cs="Arial"/>
            </w:rPr>
            <w:t xml:space="preserve"> </w:t>
          </w:r>
          <w:proofErr w:type="spellStart"/>
          <w:r w:rsidRPr="00C11E9D">
            <w:rPr>
              <w:rFonts w:ascii="Arial" w:hAnsi="Arial" w:cs="Arial"/>
            </w:rPr>
            <w:t>for</w:t>
          </w:r>
          <w:proofErr w:type="spellEnd"/>
          <w:r w:rsidRPr="00C11E9D">
            <w:rPr>
              <w:rFonts w:ascii="Arial" w:hAnsi="Arial" w:cs="Arial"/>
            </w:rPr>
            <w:t xml:space="preserve"> </w:t>
          </w:r>
          <w:proofErr w:type="spellStart"/>
          <w:r w:rsidRPr="00C11E9D">
            <w:rPr>
              <w:rFonts w:ascii="Arial" w:hAnsi="Arial" w:cs="Arial"/>
            </w:rPr>
            <w:t>VMware</w:t>
          </w:r>
          <w:proofErr w:type="spellEnd"/>
          <w:r>
            <w:rPr>
              <w:rFonts w:ascii="Arial" w:hAnsi="Arial" w:cs="Arial"/>
            </w:rPr>
            <w:t>:</w:t>
          </w:r>
        </w:p>
        <w:p w:rsidR="00C11E9D" w:rsidRPr="00C11E9D" w:rsidRDefault="00C11E9D" w:rsidP="00C11E9D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C11E9D">
            <w:rPr>
              <w:rFonts w:ascii="Arial" w:hAnsi="Arial" w:cs="Arial"/>
            </w:rPr>
            <w:t>licence na procesorovou patici,</w:t>
          </w:r>
        </w:p>
        <w:p w:rsidR="00C11E9D" w:rsidRPr="00C11E9D" w:rsidRDefault="00F86C92" w:rsidP="00C11E9D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F86C92">
            <w:rPr>
              <w:rFonts w:ascii="Arial" w:hAnsi="Arial" w:cs="Arial"/>
            </w:rPr>
            <w:t>na období 20. 12. 201</w:t>
          </w:r>
          <w:r>
            <w:rPr>
              <w:rFonts w:ascii="Arial" w:hAnsi="Arial" w:cs="Arial"/>
            </w:rPr>
            <w:t>9</w:t>
          </w:r>
          <w:r w:rsidRPr="00F86C92">
            <w:rPr>
              <w:rFonts w:ascii="Arial" w:hAnsi="Arial" w:cs="Arial"/>
            </w:rPr>
            <w:t xml:space="preserve"> až 19. 12. 20</w:t>
          </w:r>
          <w:r>
            <w:rPr>
              <w:rFonts w:ascii="Arial" w:hAnsi="Arial" w:cs="Arial"/>
            </w:rPr>
            <w:t>20</w:t>
          </w:r>
          <w:r w:rsidR="00C11E9D" w:rsidRPr="00C11E9D">
            <w:rPr>
              <w:rFonts w:ascii="Arial" w:hAnsi="Arial" w:cs="Arial"/>
            </w:rPr>
            <w:t>,</w:t>
          </w:r>
        </w:p>
        <w:p w:rsidR="00264EE3" w:rsidRPr="00C11E9D" w:rsidRDefault="00C11E9D" w:rsidP="00C11E9D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C11E9D">
            <w:rPr>
              <w:rFonts w:ascii="Arial" w:hAnsi="Arial" w:cs="Arial"/>
            </w:rPr>
            <w:t>úroveň podpory BASIC</w:t>
          </w:r>
          <w:r>
            <w:rPr>
              <w:rFonts w:ascii="Arial" w:hAnsi="Arial" w:cs="Arial"/>
            </w:rPr>
            <w:t>.</w:t>
          </w:r>
        </w:p>
      </w:sdtContent>
    </w:sdt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C11E9D">
            <w:rPr>
              <w:b/>
              <w:noProof/>
            </w:rPr>
            <w:t>72 620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03714C">
            <w:rPr>
              <w:b/>
              <w:noProof/>
            </w:rPr>
            <w:t>2019000594</w:t>
          </w:r>
        </w:sdtContent>
      </w:sdt>
      <w:r w:rsidR="004B7911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bookmarkStart w:id="0" w:name="_GoBack" w:displacedByCustomXml="prev"/>
    <w:bookmarkEnd w:id="0" w:displacedByCustomXml="prev"/>
    <w:p w:rsidR="008074D3" w:rsidRDefault="008074D3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10" w:rsidRDefault="00977510" w:rsidP="007A3541">
      <w:pPr>
        <w:spacing w:line="240" w:lineRule="auto"/>
      </w:pPr>
      <w:r>
        <w:separator/>
      </w:r>
    </w:p>
  </w:endnote>
  <w:endnote w:type="continuationSeparator" w:id="0">
    <w:p w:rsidR="00977510" w:rsidRDefault="00977510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10" w:rsidRDefault="00977510" w:rsidP="007A3541">
      <w:pPr>
        <w:spacing w:line="240" w:lineRule="auto"/>
      </w:pPr>
      <w:r>
        <w:separator/>
      </w:r>
    </w:p>
  </w:footnote>
  <w:footnote w:type="continuationSeparator" w:id="0">
    <w:p w:rsidR="00977510" w:rsidRDefault="00977510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851"/>
    <w:multiLevelType w:val="hybridMultilevel"/>
    <w:tmpl w:val="2B3887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E21EB"/>
    <w:multiLevelType w:val="hybridMultilevel"/>
    <w:tmpl w:val="15DAC61E"/>
    <w:lvl w:ilvl="0" w:tplc="1CC062F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D4F9E"/>
    <w:rsid w:val="00021024"/>
    <w:rsid w:val="0002148C"/>
    <w:rsid w:val="0003714C"/>
    <w:rsid w:val="00043D75"/>
    <w:rsid w:val="00084358"/>
    <w:rsid w:val="0020797D"/>
    <w:rsid w:val="0021158A"/>
    <w:rsid w:val="00264EE3"/>
    <w:rsid w:val="0027657F"/>
    <w:rsid w:val="00276D4C"/>
    <w:rsid w:val="002A05F5"/>
    <w:rsid w:val="002B1D14"/>
    <w:rsid w:val="0030499E"/>
    <w:rsid w:val="0031100F"/>
    <w:rsid w:val="003F130F"/>
    <w:rsid w:val="00451C30"/>
    <w:rsid w:val="004731B6"/>
    <w:rsid w:val="004877F6"/>
    <w:rsid w:val="004B7911"/>
    <w:rsid w:val="005027DA"/>
    <w:rsid w:val="00537D46"/>
    <w:rsid w:val="00574B99"/>
    <w:rsid w:val="00580D22"/>
    <w:rsid w:val="005854D3"/>
    <w:rsid w:val="00596214"/>
    <w:rsid w:val="005E07BB"/>
    <w:rsid w:val="006D49D1"/>
    <w:rsid w:val="006F261C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8664F"/>
    <w:rsid w:val="00890743"/>
    <w:rsid w:val="008976B7"/>
    <w:rsid w:val="008D6CD1"/>
    <w:rsid w:val="008E0D22"/>
    <w:rsid w:val="008F5012"/>
    <w:rsid w:val="008F5E81"/>
    <w:rsid w:val="009203F6"/>
    <w:rsid w:val="00924369"/>
    <w:rsid w:val="0094671B"/>
    <w:rsid w:val="009500E4"/>
    <w:rsid w:val="00965AFB"/>
    <w:rsid w:val="00977510"/>
    <w:rsid w:val="00987C1F"/>
    <w:rsid w:val="009953DC"/>
    <w:rsid w:val="009D2FDB"/>
    <w:rsid w:val="009E0AAA"/>
    <w:rsid w:val="009F2C48"/>
    <w:rsid w:val="00A374D4"/>
    <w:rsid w:val="00A502FF"/>
    <w:rsid w:val="00A8513E"/>
    <w:rsid w:val="00B20393"/>
    <w:rsid w:val="00B22442"/>
    <w:rsid w:val="00B4208C"/>
    <w:rsid w:val="00BC43DB"/>
    <w:rsid w:val="00C07F03"/>
    <w:rsid w:val="00C11E9D"/>
    <w:rsid w:val="00C33685"/>
    <w:rsid w:val="00C411ED"/>
    <w:rsid w:val="00C6111A"/>
    <w:rsid w:val="00C74700"/>
    <w:rsid w:val="00CB1461"/>
    <w:rsid w:val="00CF7879"/>
    <w:rsid w:val="00D378B8"/>
    <w:rsid w:val="00D64985"/>
    <w:rsid w:val="00E036ED"/>
    <w:rsid w:val="00EE5E1D"/>
    <w:rsid w:val="00F009E6"/>
    <w:rsid w:val="00F24AD8"/>
    <w:rsid w:val="00F4049C"/>
    <w:rsid w:val="00F60141"/>
    <w:rsid w:val="00F663A2"/>
    <w:rsid w:val="00F86C92"/>
    <w:rsid w:val="00FA4122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Bezmezer">
    <w:name w:val="No Spacing"/>
    <w:uiPriority w:val="1"/>
    <w:qFormat/>
    <w:rsid w:val="00C11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C93E0C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6831"/>
    <w:rsid w:val="003647BE"/>
    <w:rsid w:val="009B6169"/>
    <w:rsid w:val="00AF6831"/>
    <w:rsid w:val="00C01B53"/>
    <w:rsid w:val="00C705AE"/>
    <w:rsid w:val="00C93E0C"/>
    <w:rsid w:val="00DA12F4"/>
    <w:rsid w:val="00EA10AF"/>
    <w:rsid w:val="00EA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6B3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CEC237BEDF1C41D689D83E24C87F6EDD">
    <w:name w:val="CEC237BEDF1C41D689D83E24C87F6EDD"/>
    <w:rsid w:val="00EA56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BFAF-3995-4B1D-AADC-603679B2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119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mikula-pavel-1</cp:lastModifiedBy>
  <cp:revision>9</cp:revision>
  <cp:lastPrinted>2019-06-19T15:07:00Z</cp:lastPrinted>
  <dcterms:created xsi:type="dcterms:W3CDTF">2019-08-12T13:50:00Z</dcterms:created>
  <dcterms:modified xsi:type="dcterms:W3CDTF">2019-12-19T14:38:00Z</dcterms:modified>
</cp:coreProperties>
</file>