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171EC0" w:rsidRPr="00171EC0" w:rsidTr="00594A1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71EC0" w:rsidRPr="00171EC0" w:rsidRDefault="00171EC0" w:rsidP="00C372ED">
            <w:pPr>
              <w:widowControl/>
              <w:tabs>
                <w:tab w:val="left" w:pos="3225"/>
                <w:tab w:val="left" w:pos="5580"/>
              </w:tabs>
              <w:ind w:right="-17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Objednávka číslo: </w:t>
            </w:r>
            <w:r w:rsidR="009B1304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1310/2019</w:t>
            </w: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 </w:t>
            </w:r>
          </w:p>
          <w:p w:rsidR="00171EC0" w:rsidRPr="00171EC0" w:rsidRDefault="00171EC0" w:rsidP="00463FEB">
            <w:pPr>
              <w:widowControl/>
              <w:tabs>
                <w:tab w:val="left" w:pos="5580"/>
              </w:tabs>
              <w:ind w:right="-17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szCs w:val="20"/>
                <w:lang w:eastAsia="cs-CZ"/>
              </w:rPr>
              <w:t>Toto číslo objednávky uveďte na faktuře</w:t>
            </w:r>
          </w:p>
        </w:tc>
      </w:tr>
    </w:tbl>
    <w:p w:rsidR="00171EC0" w:rsidRPr="00171EC0" w:rsidRDefault="00171EC0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Objednáváme u Vás:</w:t>
      </w:r>
    </w:p>
    <w:p w:rsidR="00F01243" w:rsidRDefault="00F01243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1243">
        <w:rPr>
          <w:rFonts w:ascii="Arial" w:hAnsi="Arial" w:cs="Arial"/>
          <w:sz w:val="20"/>
          <w:szCs w:val="20"/>
        </w:rPr>
        <w:t>pracování žádosti o dotaci  pro realizaci projektu „Sběrná místa pro podzemní kontejnery v Uherském Hradišti“ v následujícím rozsahu: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získání informací o daném projektu (prostudování technických, věcných a finančních parametrů projektu, optimalizace projektu s ohledem na hodnotící kritéria) 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zpracování žádosti o dotaci (zpracování textových a číselných podkladů pro vyplnění elektronického formuláře žádosti MS2014+ v souladu se zněním výzvy a s aktuálními požadavky uvedenými v relevantních závazných dokumentech programu OP ŽP) 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zpracování vybraných příloh 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kompletaci všech povinných i nepovinných příloh k žádosti dle požadavků OP ŽP (zejména ověřování úplnosti a formálních náležitostí příloh) 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komunikaci s poskytovatelem dotace (kontakty s příslušnými úřady, průběžné konzultace zpracování podkladů s poskytovatelem dotace) 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kompletní vyplnění, finalizaci a registraci žádosti včetně příloh v elektronickém systému MS2014+ </w:t>
      </w:r>
      <w:r>
        <w:rPr>
          <w:rFonts w:ascii="Arial" w:hAnsi="Arial" w:cs="Arial"/>
          <w:sz w:val="20"/>
          <w:szCs w:val="20"/>
        </w:rPr>
        <w:br/>
      </w:r>
      <w:r w:rsidRPr="00F01243">
        <w:rPr>
          <w:rFonts w:ascii="Arial" w:hAnsi="Arial" w:cs="Arial"/>
          <w:sz w:val="20"/>
          <w:szCs w:val="20"/>
        </w:rPr>
        <w:t xml:space="preserve">v souladu s Pokyny pro vyplnění elektronické žádosti MS2014+ a dle požadavků uvedených ve výzvě a </w:t>
      </w:r>
      <w:r>
        <w:rPr>
          <w:rFonts w:ascii="Arial" w:hAnsi="Arial" w:cs="Arial"/>
          <w:sz w:val="20"/>
          <w:szCs w:val="20"/>
        </w:rPr>
        <w:br/>
      </w:r>
      <w:r w:rsidRPr="00F01243">
        <w:rPr>
          <w:rFonts w:ascii="Arial" w:hAnsi="Arial" w:cs="Arial"/>
          <w:sz w:val="20"/>
          <w:szCs w:val="20"/>
        </w:rPr>
        <w:t xml:space="preserve">v závazných dokumentech programu OP ŽP </w:t>
      </w:r>
    </w:p>
    <w:p w:rsidR="00F01243" w:rsidRPr="00F01243" w:rsidRDefault="00F01243" w:rsidP="00F01243">
      <w:pPr>
        <w:pStyle w:val="Default"/>
        <w:rPr>
          <w:rFonts w:ascii="Arial" w:hAnsi="Arial" w:cs="Arial"/>
          <w:sz w:val="20"/>
          <w:szCs w:val="20"/>
        </w:rPr>
      </w:pPr>
      <w:r w:rsidRPr="00F01243">
        <w:rPr>
          <w:rFonts w:ascii="Arial" w:hAnsi="Arial" w:cs="Arial"/>
          <w:sz w:val="20"/>
          <w:szCs w:val="20"/>
        </w:rPr>
        <w:t xml:space="preserve">• spolupráci při úpravách žádosti či příloh, které případně vyplynou z požadavků poskytovatele dotace při posuzování přijatelnosti a kontrole formálních náležitostí žádosti. </w:t>
      </w:r>
    </w:p>
    <w:p w:rsidR="00F01243" w:rsidRPr="00F01243" w:rsidRDefault="00F01243" w:rsidP="00F01243">
      <w:pPr>
        <w:rPr>
          <w:rFonts w:ascii="Arial" w:hAnsi="Arial" w:cs="Arial"/>
          <w:szCs w:val="20"/>
        </w:rPr>
      </w:pPr>
    </w:p>
    <w:p w:rsidR="00F01243" w:rsidRPr="00F01243" w:rsidRDefault="00F01243" w:rsidP="00F01243">
      <w:pPr>
        <w:rPr>
          <w:rFonts w:ascii="Arial" w:hAnsi="Arial" w:cs="Arial"/>
          <w:szCs w:val="20"/>
        </w:rPr>
      </w:pPr>
      <w:r w:rsidRPr="00F01243">
        <w:rPr>
          <w:rFonts w:ascii="Arial" w:hAnsi="Arial" w:cs="Arial"/>
          <w:b/>
          <w:bCs/>
          <w:szCs w:val="20"/>
        </w:rPr>
        <w:t>Termín</w:t>
      </w:r>
      <w:r w:rsidRPr="00F01243">
        <w:rPr>
          <w:rFonts w:ascii="Arial" w:hAnsi="Arial" w:cs="Arial"/>
          <w:szCs w:val="20"/>
        </w:rPr>
        <w:t>:  31.1.2020</w:t>
      </w:r>
    </w:p>
    <w:p w:rsidR="00F01243" w:rsidRPr="00F01243" w:rsidRDefault="00F01243" w:rsidP="00F01243">
      <w:pPr>
        <w:rPr>
          <w:rFonts w:ascii="Arial" w:hAnsi="Arial" w:cs="Arial"/>
          <w:szCs w:val="20"/>
        </w:rPr>
      </w:pPr>
    </w:p>
    <w:p w:rsidR="00F01243" w:rsidRPr="00F01243" w:rsidRDefault="00F01243" w:rsidP="00F01243">
      <w:pPr>
        <w:rPr>
          <w:rFonts w:ascii="Arial" w:hAnsi="Arial" w:cs="Arial"/>
          <w:szCs w:val="20"/>
        </w:rPr>
      </w:pPr>
      <w:r w:rsidRPr="00F01243">
        <w:rPr>
          <w:rFonts w:ascii="Arial" w:hAnsi="Arial" w:cs="Arial"/>
          <w:b/>
          <w:bCs/>
          <w:szCs w:val="20"/>
        </w:rPr>
        <w:t>Cena</w:t>
      </w:r>
      <w:r>
        <w:rPr>
          <w:rFonts w:ascii="Arial" w:hAnsi="Arial" w:cs="Arial"/>
          <w:szCs w:val="20"/>
        </w:rPr>
        <w:t>: 80 000</w:t>
      </w:r>
      <w:r w:rsidRPr="00F01243">
        <w:rPr>
          <w:rFonts w:ascii="Arial" w:hAnsi="Arial" w:cs="Arial"/>
          <w:szCs w:val="20"/>
        </w:rPr>
        <w:t xml:space="preserve"> Kč bez DPH, z toho fakturace proběhne:</w:t>
      </w:r>
    </w:p>
    <w:p w:rsidR="00F01243" w:rsidRPr="00F01243" w:rsidRDefault="00F01243" w:rsidP="00F01243">
      <w:pPr>
        <w:pStyle w:val="Odstavecseseznamem"/>
        <w:widowControl/>
        <w:numPr>
          <w:ilvl w:val="0"/>
          <w:numId w:val="2"/>
        </w:numPr>
        <w:ind w:left="567"/>
        <w:rPr>
          <w:rFonts w:ascii="Arial" w:hAnsi="Arial" w:cs="Arial"/>
          <w:szCs w:val="20"/>
        </w:rPr>
      </w:pPr>
      <w:r w:rsidRPr="00F01243">
        <w:rPr>
          <w:rFonts w:ascii="Arial" w:hAnsi="Arial" w:cs="Arial"/>
          <w:szCs w:val="20"/>
        </w:rPr>
        <w:t>30 000 Kč bez DPH po registraci žádosti o dotaci</w:t>
      </w:r>
    </w:p>
    <w:p w:rsidR="00F01243" w:rsidRPr="00F01243" w:rsidRDefault="00F01243" w:rsidP="00F01243">
      <w:pPr>
        <w:pStyle w:val="Odstavecseseznamem"/>
        <w:widowControl/>
        <w:numPr>
          <w:ilvl w:val="0"/>
          <w:numId w:val="2"/>
        </w:numPr>
        <w:ind w:left="567"/>
        <w:rPr>
          <w:rFonts w:ascii="Arial" w:hAnsi="Arial" w:cs="Arial"/>
          <w:szCs w:val="20"/>
        </w:rPr>
      </w:pPr>
      <w:r w:rsidRPr="00F01243">
        <w:rPr>
          <w:rFonts w:ascii="Arial" w:hAnsi="Arial" w:cs="Arial"/>
          <w:szCs w:val="20"/>
        </w:rPr>
        <w:t>50</w:t>
      </w:r>
      <w:r>
        <w:rPr>
          <w:rFonts w:ascii="Arial" w:hAnsi="Arial" w:cs="Arial"/>
          <w:szCs w:val="20"/>
        </w:rPr>
        <w:t> </w:t>
      </w:r>
      <w:r w:rsidRPr="00F01243">
        <w:rPr>
          <w:rFonts w:ascii="Arial" w:hAnsi="Arial" w:cs="Arial"/>
          <w:szCs w:val="20"/>
        </w:rPr>
        <w:t>000</w:t>
      </w:r>
      <w:r>
        <w:rPr>
          <w:rFonts w:ascii="Arial" w:hAnsi="Arial" w:cs="Arial"/>
          <w:szCs w:val="20"/>
        </w:rPr>
        <w:t xml:space="preserve"> </w:t>
      </w:r>
      <w:r w:rsidRPr="00F01243">
        <w:rPr>
          <w:rFonts w:ascii="Arial" w:hAnsi="Arial" w:cs="Arial"/>
          <w:szCs w:val="20"/>
        </w:rPr>
        <w:t>Kč bez DPH po schválení žádosti k poskytnutí dotace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Fakturujte na adresu: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>Město Uherské Hradiště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Masarykovo náměstí</w:t>
      </w: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 xml:space="preserve"> 19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/>
          <w:bCs/>
          <w:szCs w:val="20"/>
          <w:lang w:eastAsia="cs-CZ"/>
        </w:rPr>
        <w:t>686 01  Uherské Hradiště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Na faktuře uveďte číslo objednávky, naše IČ: 00291471 i DIČ: CZ00291471.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Děkujeme za spolupráci.</w:t>
      </w:r>
    </w:p>
    <w:p w:rsid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F01243" w:rsidRDefault="00F01243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F01243" w:rsidRDefault="00F01243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F01243" w:rsidRDefault="00F01243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F01243" w:rsidRDefault="00F01243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F01243" w:rsidRPr="00463FEB" w:rsidRDefault="00F01243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tabs>
          <w:tab w:val="left" w:pos="8280"/>
        </w:tabs>
        <w:rPr>
          <w:rFonts w:ascii="Arial" w:eastAsia="Times New Roman" w:hAnsi="Arial" w:cs="Arial"/>
          <w:bCs/>
          <w:szCs w:val="20"/>
          <w:lang w:eastAsia="cs-CZ"/>
        </w:rPr>
      </w:pPr>
      <w:r w:rsidRPr="00463FEB">
        <w:rPr>
          <w:rFonts w:ascii="Arial" w:eastAsia="Times New Roman" w:hAnsi="Arial" w:cs="Arial"/>
          <w:bCs/>
          <w:szCs w:val="20"/>
          <w:lang w:eastAsia="cs-CZ"/>
        </w:rPr>
        <w:t>Ing. arch. Aleš Holý</w:t>
      </w:r>
      <w:r w:rsidR="00F01243">
        <w:rPr>
          <w:rFonts w:ascii="Arial" w:eastAsia="Times New Roman" w:hAnsi="Arial" w:cs="Arial"/>
          <w:bCs/>
          <w:szCs w:val="20"/>
          <w:lang w:eastAsia="cs-CZ"/>
        </w:rPr>
        <w:t xml:space="preserve">                                                               Mgr. Josef Botek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vedoucí útvaru </w:t>
      </w:r>
      <w:r w:rsidR="00F01243">
        <w:rPr>
          <w:rFonts w:ascii="Arial" w:eastAsia="Times New Roman" w:hAnsi="Arial" w:cs="Arial"/>
          <w:szCs w:val="20"/>
          <w:lang w:eastAsia="cs-CZ"/>
        </w:rPr>
        <w:t xml:space="preserve">                                                                      tajemník</w:t>
      </w:r>
      <w:bookmarkStart w:id="0" w:name="_GoBack"/>
      <w:bookmarkEnd w:id="0"/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463FEB">
        <w:rPr>
          <w:rFonts w:ascii="Arial" w:eastAsia="Times New Roman" w:hAnsi="Arial" w:cs="Arial"/>
          <w:szCs w:val="20"/>
          <w:u w:val="single"/>
          <w:lang w:eastAsia="cs-CZ"/>
        </w:rPr>
        <w:t>Sdělení ke statutu nespolehlivý plátce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463FEB">
        <w:rPr>
          <w:rFonts w:ascii="Arial" w:eastAsia="Times New Roman" w:hAnsi="Arial" w:cs="Arial"/>
          <w:szCs w:val="20"/>
          <w:u w:val="single"/>
          <w:lang w:eastAsia="cs-CZ"/>
        </w:rPr>
        <w:t>Sdělení o účtu</w:t>
      </w:r>
    </w:p>
    <w:p w:rsidR="00463FEB" w:rsidRPr="00463FEB" w:rsidRDefault="00463FEB" w:rsidP="00463FEB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463FEB">
        <w:rPr>
          <w:rFonts w:ascii="Arial" w:eastAsia="Times New Roman" w:hAnsi="Arial" w:cs="Arial"/>
          <w:szCs w:val="20"/>
          <w:lang w:eastAsia="cs-CZ"/>
        </w:rPr>
        <w:t>Dodavatel prohlašuje, že poskytnuté číslo účtu pro zaslání platby za uskutečněné plnění, je totožné s účtem zveřejněným způsobem umožňující dálkový přístup ve smyslu § 96 zákona č. 235/2004 Sb. o DPH v platném znění. V případě, že dojde ke změně čísla tohoto účtu, bude odběratel neprodleně informován.</w:t>
      </w:r>
    </w:p>
    <w:p w:rsidR="00873C08" w:rsidRPr="00873C08" w:rsidRDefault="00873C08" w:rsidP="00463FEB"/>
    <w:sectPr w:rsidR="00873C08" w:rsidRPr="00873C08" w:rsidSect="009B1304">
      <w:footerReference w:type="default" r:id="rId8"/>
      <w:headerReference w:type="first" r:id="rId9"/>
      <w:footerReference w:type="first" r:id="rId10"/>
      <w:pgSz w:w="11907" w:h="16839" w:code="9"/>
      <w:pgMar w:top="1134" w:right="737" w:bottom="1701" w:left="1644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D7" w:rsidRDefault="009645D7" w:rsidP="003A3992">
      <w:r>
        <w:separator/>
      </w:r>
    </w:p>
  </w:endnote>
  <w:endnote w:type="continuationSeparator" w:id="0">
    <w:p w:rsidR="009645D7" w:rsidRDefault="009645D7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04" w:rsidRPr="0062555C" w:rsidRDefault="009B1304" w:rsidP="009B1304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F01243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F01243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</w:p>
  <w:p w:rsidR="009B1304" w:rsidRPr="0062555C" w:rsidRDefault="009B1304" w:rsidP="009B1304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9B1304" w:rsidRPr="0062555C" w:rsidRDefault="009B1304" w:rsidP="009B1304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04" w:rsidRDefault="009B1304" w:rsidP="009B1304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F01243" w:rsidRPr="00F01243">
      <w:rPr>
        <w:rFonts w:ascii="Arial" w:hAnsi="Arial"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F01243" w:rsidRPr="00F01243">
      <w:rPr>
        <w:rFonts w:ascii="Arial" w:hAnsi="Arial"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</w:p>
  <w:p w:rsidR="009B1304" w:rsidRPr="0062555C" w:rsidRDefault="009B1304" w:rsidP="009B1304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9B1304" w:rsidRPr="0062555C" w:rsidRDefault="009B1304" w:rsidP="009B1304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D7" w:rsidRDefault="009645D7" w:rsidP="003A3992">
      <w:r>
        <w:separator/>
      </w:r>
    </w:p>
  </w:footnote>
  <w:footnote w:type="continuationSeparator" w:id="0">
    <w:p w:rsidR="009645D7" w:rsidRDefault="009645D7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04" w:rsidRDefault="009B1304" w:rsidP="009B1304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585946" wp14:editId="1165974B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07">
      <w:tab/>
    </w:r>
    <w:r w:rsidRPr="002F2007">
      <w:rPr>
        <w:b/>
      </w:rPr>
      <w:t>Město Uherské Hradiště</w:t>
    </w:r>
  </w:p>
  <w:p w:rsidR="009B1304" w:rsidRDefault="009B1304" w:rsidP="009B1304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Útvar městského architekta</w:t>
    </w:r>
  </w:p>
  <w:p w:rsidR="009B1304" w:rsidRDefault="009B1304" w:rsidP="009B1304">
    <w:pPr>
      <w:pStyle w:val="Zhlav"/>
      <w:tabs>
        <w:tab w:val="clear" w:pos="4536"/>
        <w:tab w:val="clear" w:pos="9072"/>
        <w:tab w:val="left" w:pos="5443"/>
      </w:tabs>
    </w:pPr>
  </w:p>
  <w:p w:rsidR="009B1304" w:rsidRDefault="009B1304" w:rsidP="009B1304">
    <w:pPr>
      <w:pStyle w:val="Zhlav"/>
      <w:tabs>
        <w:tab w:val="clear" w:pos="4536"/>
        <w:tab w:val="clear" w:pos="9072"/>
        <w:tab w:val="left" w:pos="5443"/>
      </w:tabs>
    </w:pPr>
  </w:p>
  <w:p w:rsidR="009B1304" w:rsidRDefault="009B1304" w:rsidP="009B1304">
    <w:pPr>
      <w:pStyle w:val="Zhlav"/>
      <w:tabs>
        <w:tab w:val="clear" w:pos="4536"/>
        <w:tab w:val="clear" w:pos="9072"/>
        <w:tab w:val="left" w:pos="5443"/>
      </w:tabs>
    </w:pPr>
  </w:p>
  <w:p w:rsidR="009B1304" w:rsidRPr="002F2007" w:rsidRDefault="009B1304" w:rsidP="009B1304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304" w:rsidRPr="00284131" w:rsidRDefault="009B1304" w:rsidP="009B130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9B1304" w:rsidRPr="00284131" w:rsidRDefault="009B1304" w:rsidP="009B130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9B1304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9B1304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9B1304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9B1304" w:rsidRPr="00933081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regiozona s.r.o.</w:t>
          </w:r>
        </w:p>
        <w:p w:rsidR="009B1304" w:rsidRPr="00933081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Vavrečkova</w:t>
          </w:r>
          <w:r w:rsidRPr="00933081">
            <w:rPr>
              <w:rFonts w:ascii="Arial" w:hAnsi="Arial" w:cs="Arial"/>
              <w:b/>
              <w:bCs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Cs w:val="20"/>
            </w:rPr>
            <w:t>5262</w:t>
          </w:r>
        </w:p>
        <w:p w:rsidR="009B1304" w:rsidRPr="00B122AF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760 01</w:t>
          </w:r>
          <w:r w:rsidRPr="00B122AF">
            <w:rPr>
              <w:rFonts w:ascii="Arial" w:hAnsi="Arial" w:cs="Arial"/>
              <w:b/>
              <w:bCs/>
              <w:szCs w:val="20"/>
            </w:rPr>
            <w:t xml:space="preserve">  </w:t>
          </w:r>
          <w:r>
            <w:rPr>
              <w:rFonts w:ascii="Arial" w:hAnsi="Arial" w:cs="Arial"/>
              <w:b/>
              <w:bCs/>
              <w:szCs w:val="20"/>
            </w:rPr>
            <w:t>Zlín</w:t>
          </w:r>
        </w:p>
        <w:p w:rsidR="009B1304" w:rsidRPr="00B122AF" w:rsidRDefault="009B1304" w:rsidP="009B1304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 w:rsidRPr="00B122AF">
            <w:rPr>
              <w:rFonts w:ascii="Arial" w:hAnsi="Arial" w:cs="Arial"/>
              <w:b/>
              <w:bCs/>
              <w:szCs w:val="20"/>
            </w:rPr>
            <w:t xml:space="preserve">IČ </w:t>
          </w:r>
          <w:r>
            <w:rPr>
              <w:rFonts w:ascii="Arial" w:hAnsi="Arial" w:cs="Arial"/>
              <w:b/>
              <w:bCs/>
              <w:szCs w:val="20"/>
            </w:rPr>
            <w:t>03624625</w:t>
          </w: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9B1304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MUUH-ÚMA/99731/2019/Hra</w:t>
          </w:r>
        </w:p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Spis/ 852/2019</w:t>
          </w: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Pr="004E4A8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Libuše Hradilová</w:t>
          </w: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572 525 242</w:t>
          </w: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libuse.hradilova@mesto-uh.cz</w:t>
          </w:r>
        </w:p>
      </w:tc>
      <w:tc>
        <w:tcPr>
          <w:tcW w:w="4158" w:type="dxa"/>
          <w:vMerge/>
          <w:vAlign w:val="center"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B1304" w:rsidRPr="004E4A8F" w:rsidTr="002D060C">
      <w:trPr>
        <w:trHeight w:val="227"/>
      </w:trPr>
      <w:tc>
        <w:tcPr>
          <w:tcW w:w="1545" w:type="dxa"/>
        </w:tcPr>
        <w:p w:rsidR="009B1304" w:rsidRPr="004E4A8F" w:rsidRDefault="009B1304" w:rsidP="009B1304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9B1304" w:rsidRPr="004E4A8F" w:rsidRDefault="009B1304" w:rsidP="009B1304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18.12.2019</w:t>
          </w:r>
        </w:p>
      </w:tc>
      <w:tc>
        <w:tcPr>
          <w:tcW w:w="4158" w:type="dxa"/>
          <w:vMerge/>
        </w:tcPr>
        <w:p w:rsidR="009B1304" w:rsidRPr="004E4A8F" w:rsidRDefault="009B1304" w:rsidP="009B130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9B1304" w:rsidRPr="002F2007" w:rsidRDefault="009B1304" w:rsidP="009B1304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09B0"/>
    <w:multiLevelType w:val="hybridMultilevel"/>
    <w:tmpl w:val="94365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D"/>
    <w:rsid w:val="00000366"/>
    <w:rsid w:val="000337D3"/>
    <w:rsid w:val="00061125"/>
    <w:rsid w:val="00092BF6"/>
    <w:rsid w:val="000A7BAC"/>
    <w:rsid w:val="000C4B2D"/>
    <w:rsid w:val="0015063F"/>
    <w:rsid w:val="00171EC0"/>
    <w:rsid w:val="001A1C5C"/>
    <w:rsid w:val="001B29BE"/>
    <w:rsid w:val="00217BC5"/>
    <w:rsid w:val="00254057"/>
    <w:rsid w:val="00285796"/>
    <w:rsid w:val="002A6A3D"/>
    <w:rsid w:val="002B13DE"/>
    <w:rsid w:val="00372194"/>
    <w:rsid w:val="003A3992"/>
    <w:rsid w:val="00404CCE"/>
    <w:rsid w:val="00416FE0"/>
    <w:rsid w:val="0043581F"/>
    <w:rsid w:val="00441DDA"/>
    <w:rsid w:val="00463FEB"/>
    <w:rsid w:val="00485F8C"/>
    <w:rsid w:val="005223B9"/>
    <w:rsid w:val="005B701D"/>
    <w:rsid w:val="005F052F"/>
    <w:rsid w:val="00663A8D"/>
    <w:rsid w:val="00673AEA"/>
    <w:rsid w:val="006F5256"/>
    <w:rsid w:val="006F54A1"/>
    <w:rsid w:val="00786F6E"/>
    <w:rsid w:val="007B14E9"/>
    <w:rsid w:val="008061DE"/>
    <w:rsid w:val="00811988"/>
    <w:rsid w:val="00847724"/>
    <w:rsid w:val="00873C08"/>
    <w:rsid w:val="008D548A"/>
    <w:rsid w:val="008D6774"/>
    <w:rsid w:val="00911451"/>
    <w:rsid w:val="009645D7"/>
    <w:rsid w:val="009759F3"/>
    <w:rsid w:val="009A5153"/>
    <w:rsid w:val="009B1304"/>
    <w:rsid w:val="00A1448C"/>
    <w:rsid w:val="00A43300"/>
    <w:rsid w:val="00A51BA7"/>
    <w:rsid w:val="00A5777D"/>
    <w:rsid w:val="00A7197F"/>
    <w:rsid w:val="00AE08C3"/>
    <w:rsid w:val="00AE27A2"/>
    <w:rsid w:val="00B015AD"/>
    <w:rsid w:val="00B15059"/>
    <w:rsid w:val="00B63467"/>
    <w:rsid w:val="00B94F15"/>
    <w:rsid w:val="00BF47CC"/>
    <w:rsid w:val="00C23BCF"/>
    <w:rsid w:val="00C36DDC"/>
    <w:rsid w:val="00C372ED"/>
    <w:rsid w:val="00C55314"/>
    <w:rsid w:val="00C93397"/>
    <w:rsid w:val="00CA27CE"/>
    <w:rsid w:val="00CC4582"/>
    <w:rsid w:val="00CE7458"/>
    <w:rsid w:val="00D07892"/>
    <w:rsid w:val="00D11804"/>
    <w:rsid w:val="00D1656E"/>
    <w:rsid w:val="00D30BA2"/>
    <w:rsid w:val="00DE0062"/>
    <w:rsid w:val="00E01285"/>
    <w:rsid w:val="00E03B1E"/>
    <w:rsid w:val="00E764FC"/>
    <w:rsid w:val="00E84696"/>
    <w:rsid w:val="00F01243"/>
    <w:rsid w:val="00F0403F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E742"/>
  <w15:docId w15:val="{B6783B67-62D9-4D3A-B736-1108A2BC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5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uiPriority w:val="99"/>
    <w:rsid w:val="00F01243"/>
    <w:pPr>
      <w:widowControl/>
      <w:autoSpaceDE w:val="0"/>
      <w:autoSpaceDN w:val="0"/>
    </w:pPr>
    <w:rPr>
      <w:rFonts w:ascii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04BD-72F4-47CB-87B6-75E592D8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Ujčíková Jitka</dc:creator>
  <cp:lastModifiedBy>Hradilová Libuše</cp:lastModifiedBy>
  <cp:revision>3</cp:revision>
  <cp:lastPrinted>2016-06-23T11:28:00Z</cp:lastPrinted>
  <dcterms:created xsi:type="dcterms:W3CDTF">2019-12-18T07:43:00Z</dcterms:created>
  <dcterms:modified xsi:type="dcterms:W3CDTF">2019-12-18T07:47:00Z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