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7DD43" w14:textId="7C82AE47" w:rsidR="00DC10A3" w:rsidRPr="00AB7785" w:rsidRDefault="00DC10A3" w:rsidP="00D058C0">
      <w:pPr>
        <w:jc w:val="center"/>
        <w:rPr>
          <w:rFonts w:cstheme="minorHAnsi"/>
          <w:b/>
          <w:bCs/>
          <w:sz w:val="28"/>
          <w:szCs w:val="28"/>
        </w:rPr>
      </w:pPr>
      <w:bookmarkStart w:id="0" w:name="_Hlk27375638"/>
      <w:r w:rsidRPr="00AB7785">
        <w:rPr>
          <w:rFonts w:cstheme="minorHAnsi"/>
          <w:b/>
          <w:bCs/>
          <w:sz w:val="28"/>
          <w:szCs w:val="28"/>
        </w:rPr>
        <w:t>SMLOUVA O POSKYTNUTÍ SLUŽEB</w:t>
      </w:r>
    </w:p>
    <w:p w14:paraId="11503726" w14:textId="77777777" w:rsidR="00DC10A3" w:rsidRPr="00402F19" w:rsidRDefault="00DC10A3" w:rsidP="00D058C0">
      <w:pPr>
        <w:jc w:val="center"/>
        <w:rPr>
          <w:rFonts w:cstheme="minorHAnsi"/>
          <w:b/>
        </w:rPr>
      </w:pPr>
      <w:r w:rsidRPr="00402F19">
        <w:rPr>
          <w:rFonts w:cstheme="minorHAnsi"/>
          <w:i/>
        </w:rPr>
        <w:t>uzavřená dle ustanovení § 1746 odst. 2 zákona č. 89/2012 Sb.</w:t>
      </w:r>
      <w:r w:rsidR="00373CA4">
        <w:rPr>
          <w:rFonts w:cstheme="minorHAnsi"/>
          <w:i/>
        </w:rPr>
        <w:t>, občanský zákoník</w:t>
      </w:r>
    </w:p>
    <w:p w14:paraId="4D605E2F" w14:textId="77777777" w:rsidR="00402F19" w:rsidRPr="00402F19" w:rsidRDefault="00402F19">
      <w:pPr>
        <w:rPr>
          <w:rFonts w:cstheme="minorHAnsi"/>
          <w:b/>
        </w:rPr>
      </w:pPr>
    </w:p>
    <w:p w14:paraId="0509FF74" w14:textId="77777777" w:rsidR="00DC10A3" w:rsidRPr="00402F19" w:rsidRDefault="00DC10A3" w:rsidP="009C0693">
      <w:pPr>
        <w:spacing w:line="240" w:lineRule="auto"/>
        <w:rPr>
          <w:rFonts w:cstheme="minorHAnsi"/>
          <w:b/>
        </w:rPr>
      </w:pPr>
      <w:r w:rsidRPr="00402F19">
        <w:rPr>
          <w:rFonts w:cstheme="minorHAnsi"/>
          <w:b/>
        </w:rPr>
        <w:t>Smluvní strany</w:t>
      </w:r>
    </w:p>
    <w:p w14:paraId="6B99B877" w14:textId="47931F17" w:rsidR="00EA420C" w:rsidRPr="00A277AA" w:rsidRDefault="00EA420C" w:rsidP="00A277AA">
      <w:pPr>
        <w:pStyle w:val="Bezmezer"/>
        <w:rPr>
          <w:b/>
        </w:rPr>
      </w:pPr>
      <w:r w:rsidRPr="00A277AA">
        <w:rPr>
          <w:b/>
        </w:rPr>
        <w:t>JIKORD s.r.o.</w:t>
      </w:r>
    </w:p>
    <w:p w14:paraId="03469755" w14:textId="77777777" w:rsidR="00EA420C" w:rsidRPr="00402F19" w:rsidRDefault="00EA420C" w:rsidP="00A277AA">
      <w:pPr>
        <w:pStyle w:val="Bezmezer"/>
      </w:pPr>
      <w:r w:rsidRPr="00402F19">
        <w:t>Areál VŠTE</w:t>
      </w:r>
    </w:p>
    <w:p w14:paraId="46285326" w14:textId="77777777" w:rsidR="00EA420C" w:rsidRPr="00402F19" w:rsidRDefault="00EA420C" w:rsidP="00A277AA">
      <w:pPr>
        <w:pStyle w:val="Bezmezer"/>
      </w:pPr>
      <w:r w:rsidRPr="00402F19">
        <w:t xml:space="preserve">Okružní 517/10 </w:t>
      </w:r>
      <w:r w:rsidRPr="00402F19">
        <w:br/>
        <w:t xml:space="preserve">České Budějovice </w:t>
      </w:r>
      <w:r w:rsidRPr="00402F19">
        <w:br/>
        <w:t>370 01</w:t>
      </w:r>
    </w:p>
    <w:p w14:paraId="140AA649" w14:textId="77777777" w:rsidR="00EA420C" w:rsidRPr="00A277AA" w:rsidRDefault="00402F19" w:rsidP="00A277AA">
      <w:pPr>
        <w:pStyle w:val="Bezmezer"/>
      </w:pPr>
      <w:r w:rsidRPr="00A277AA">
        <w:t>IČ</w:t>
      </w:r>
      <w:r w:rsidR="00EA420C" w:rsidRPr="00A277AA">
        <w:t xml:space="preserve"> 281 17</w:t>
      </w:r>
      <w:r w:rsidRPr="00A277AA">
        <w:t> </w:t>
      </w:r>
      <w:r w:rsidR="00EA420C" w:rsidRPr="00A277AA">
        <w:t>018</w:t>
      </w:r>
    </w:p>
    <w:p w14:paraId="779A01F4" w14:textId="721C8C58" w:rsidR="00402F19" w:rsidRPr="00402F19" w:rsidRDefault="00373CA4" w:rsidP="00A277AA">
      <w:pPr>
        <w:pStyle w:val="Bezmezer"/>
      </w:pPr>
      <w:r w:rsidRPr="00AB7785">
        <w:t>Z</w:t>
      </w:r>
      <w:r w:rsidR="00402F19" w:rsidRPr="00AB7785">
        <w:t xml:space="preserve">astoupený </w:t>
      </w:r>
      <w:r w:rsidR="00992B8B">
        <w:t>Mgr. Bc. Janem Alešem, DiS., jednatelem společnosti</w:t>
      </w:r>
    </w:p>
    <w:p w14:paraId="6A49D9C3" w14:textId="77777777" w:rsidR="00A277AA" w:rsidRDefault="00A277AA" w:rsidP="00A277AA">
      <w:pPr>
        <w:pStyle w:val="Bezmezer"/>
      </w:pPr>
    </w:p>
    <w:p w14:paraId="2E33EBE0" w14:textId="77777777" w:rsidR="00EA420C" w:rsidRDefault="00EA420C" w:rsidP="00A277AA">
      <w:pPr>
        <w:pStyle w:val="Bezmezer"/>
      </w:pPr>
      <w:r w:rsidRPr="00402F19">
        <w:t>(dále jen „</w:t>
      </w:r>
      <w:r w:rsidRPr="00A277AA">
        <w:rPr>
          <w:b/>
        </w:rPr>
        <w:t>Objednatel</w:t>
      </w:r>
      <w:r w:rsidRPr="00402F19">
        <w:t xml:space="preserve">“) na straně jedné </w:t>
      </w:r>
    </w:p>
    <w:p w14:paraId="18ECC8A5" w14:textId="77777777" w:rsidR="00A277AA" w:rsidRPr="00402F19" w:rsidRDefault="00A277AA" w:rsidP="00A277AA">
      <w:pPr>
        <w:pStyle w:val="Bezmezer"/>
      </w:pPr>
    </w:p>
    <w:p w14:paraId="4EDA145E" w14:textId="77777777" w:rsidR="00E1597E" w:rsidRPr="00402F19" w:rsidRDefault="00EA420C" w:rsidP="009C0693">
      <w:pPr>
        <w:spacing w:line="240" w:lineRule="auto"/>
        <w:rPr>
          <w:rFonts w:cstheme="minorHAnsi"/>
          <w:b/>
        </w:rPr>
      </w:pPr>
      <w:r w:rsidRPr="00402F19">
        <w:rPr>
          <w:rFonts w:cstheme="minorHAnsi"/>
        </w:rPr>
        <w:t>a</w:t>
      </w:r>
    </w:p>
    <w:p w14:paraId="1F4C3D5B" w14:textId="5967F230" w:rsidR="00DC10A3" w:rsidRPr="00A277AA" w:rsidRDefault="00D058C0" w:rsidP="00A277AA">
      <w:pPr>
        <w:pStyle w:val="Bezmezer"/>
        <w:rPr>
          <w:b/>
        </w:rPr>
      </w:pPr>
      <w:proofErr w:type="spellStart"/>
      <w:r>
        <w:rPr>
          <w:b/>
        </w:rPr>
        <w:t>Orego</w:t>
      </w:r>
      <w:proofErr w:type="spellEnd"/>
      <w:r>
        <w:rPr>
          <w:b/>
        </w:rPr>
        <w:t xml:space="preserve"> finance s.r.o.</w:t>
      </w:r>
    </w:p>
    <w:p w14:paraId="4ADA926A" w14:textId="77777777" w:rsidR="00DC10A3" w:rsidRPr="00402F19" w:rsidRDefault="00DC10A3" w:rsidP="00A277AA">
      <w:pPr>
        <w:pStyle w:val="Bezmezer"/>
      </w:pPr>
      <w:r w:rsidRPr="00402F19">
        <w:t>Pod Habrovou 490/8</w:t>
      </w:r>
    </w:p>
    <w:p w14:paraId="3E2FDBDA" w14:textId="77777777" w:rsidR="00DC10A3" w:rsidRPr="00402F19" w:rsidRDefault="00DC10A3" w:rsidP="00A277AA">
      <w:pPr>
        <w:pStyle w:val="Bezmezer"/>
      </w:pPr>
      <w:r w:rsidRPr="00402F19">
        <w:t>Praha 5, 152 00</w:t>
      </w:r>
    </w:p>
    <w:p w14:paraId="4D1210E3" w14:textId="77777777" w:rsidR="00EA420C" w:rsidRPr="00402F19" w:rsidRDefault="00AB7785" w:rsidP="00A277AA">
      <w:pPr>
        <w:pStyle w:val="Bezmezer"/>
      </w:pPr>
      <w:r>
        <w:t xml:space="preserve"> IČ: </w:t>
      </w:r>
      <w:r w:rsidRPr="00AB7785">
        <w:t>24718955</w:t>
      </w:r>
    </w:p>
    <w:p w14:paraId="491EB45F" w14:textId="77777777" w:rsidR="00A277AA" w:rsidRPr="00A277AA" w:rsidRDefault="00AB7785" w:rsidP="00A277AA">
      <w:pPr>
        <w:pStyle w:val="Bezmezer"/>
      </w:pPr>
      <w:r>
        <w:t>Zastoupený Mgr. Vojtěchem Dubou, jednatelem společnosti</w:t>
      </w:r>
    </w:p>
    <w:p w14:paraId="39FA8D88" w14:textId="77777777" w:rsidR="00A277AA" w:rsidRPr="00A277AA" w:rsidRDefault="00A277AA" w:rsidP="00A277AA">
      <w:pPr>
        <w:pStyle w:val="Bezmezer"/>
      </w:pPr>
    </w:p>
    <w:p w14:paraId="5C147F42" w14:textId="77777777" w:rsidR="00A277AA" w:rsidRPr="00A277AA" w:rsidRDefault="00A277AA" w:rsidP="00A277AA">
      <w:pPr>
        <w:pStyle w:val="Bezmezer"/>
      </w:pPr>
      <w:r w:rsidRPr="00A277AA">
        <w:t>(dále jen „</w:t>
      </w:r>
      <w:r w:rsidRPr="00A277AA">
        <w:rPr>
          <w:b/>
        </w:rPr>
        <w:t>Poskytovatel</w:t>
      </w:r>
      <w:r w:rsidRPr="00A277AA">
        <w:t>“) na straně druhé</w:t>
      </w:r>
    </w:p>
    <w:p w14:paraId="1962F38D" w14:textId="77777777" w:rsidR="00A277AA" w:rsidRDefault="00A277AA" w:rsidP="00EA420C">
      <w:pPr>
        <w:rPr>
          <w:rFonts w:cstheme="minorHAnsi"/>
        </w:rPr>
      </w:pPr>
    </w:p>
    <w:p w14:paraId="04262345" w14:textId="77777777" w:rsidR="00EA420C" w:rsidRPr="00402F19" w:rsidRDefault="00402F19" w:rsidP="00EA420C">
      <w:pPr>
        <w:rPr>
          <w:rFonts w:cstheme="minorHAnsi"/>
        </w:rPr>
      </w:pPr>
      <w:r>
        <w:rPr>
          <w:rFonts w:cstheme="minorHAnsi"/>
        </w:rPr>
        <w:t>(</w:t>
      </w:r>
      <w:r w:rsidR="00EA420C" w:rsidRPr="00402F19">
        <w:rPr>
          <w:rFonts w:cstheme="minorHAnsi"/>
        </w:rPr>
        <w:t>nebo též společně jako “</w:t>
      </w:r>
      <w:r w:rsidR="00EA420C" w:rsidRPr="00373CA4">
        <w:rPr>
          <w:rFonts w:cstheme="minorHAnsi"/>
          <w:b/>
        </w:rPr>
        <w:t>smluvní strany</w:t>
      </w:r>
      <w:r w:rsidR="00EA420C" w:rsidRPr="00402F19">
        <w:rPr>
          <w:rFonts w:cstheme="minorHAnsi"/>
        </w:rPr>
        <w:t xml:space="preserve">”) </w:t>
      </w:r>
    </w:p>
    <w:p w14:paraId="4623C6A3" w14:textId="77777777" w:rsidR="00EA420C" w:rsidRPr="00402F19" w:rsidRDefault="00EA420C" w:rsidP="00D058C0">
      <w:pPr>
        <w:jc w:val="both"/>
        <w:rPr>
          <w:rFonts w:cstheme="minorHAnsi"/>
        </w:rPr>
      </w:pPr>
      <w:r w:rsidRPr="00402F19">
        <w:rPr>
          <w:rFonts w:cstheme="minorHAnsi"/>
        </w:rPr>
        <w:t xml:space="preserve">uzavřely níže uvedeného dne, měsíce a roku v souladu s </w:t>
      </w:r>
      <w:proofErr w:type="spellStart"/>
      <w:r w:rsidRPr="00402F19">
        <w:rPr>
          <w:rFonts w:cstheme="minorHAnsi"/>
        </w:rPr>
        <w:t>ust</w:t>
      </w:r>
      <w:proofErr w:type="spellEnd"/>
      <w:r w:rsidRPr="00402F19">
        <w:rPr>
          <w:rFonts w:cstheme="minorHAnsi"/>
        </w:rPr>
        <w:t xml:space="preserve">. § 1746 odst. 2 zákona č. 89/2012 Sb., občanský zákoník, tuto smlouvu o poskytování služeb (dále jen „smlouva“). </w:t>
      </w:r>
    </w:p>
    <w:p w14:paraId="65883A5F" w14:textId="77777777" w:rsidR="009C0693" w:rsidRDefault="009C0693" w:rsidP="00E274E6">
      <w:pPr>
        <w:jc w:val="center"/>
        <w:rPr>
          <w:rFonts w:cstheme="minorHAnsi"/>
          <w:b/>
          <w:bCs/>
        </w:rPr>
      </w:pPr>
    </w:p>
    <w:p w14:paraId="36344294" w14:textId="77777777" w:rsidR="00E274E6" w:rsidRPr="00402F19" w:rsidRDefault="0077084E" w:rsidP="00E274E6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 xml:space="preserve">Článek </w:t>
      </w:r>
      <w:r w:rsidR="00E274E6" w:rsidRPr="00402F19">
        <w:rPr>
          <w:rFonts w:cstheme="minorHAnsi"/>
          <w:b/>
          <w:bCs/>
        </w:rPr>
        <w:t>I.</w:t>
      </w:r>
    </w:p>
    <w:p w14:paraId="0DEAE91B" w14:textId="77777777" w:rsidR="00E274E6" w:rsidRPr="00402F19" w:rsidRDefault="00E274E6" w:rsidP="00E274E6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>Předmět smlouvy</w:t>
      </w:r>
    </w:p>
    <w:p w14:paraId="07FD7346" w14:textId="4E80BC3E" w:rsidR="00BA7E72" w:rsidRPr="00D058C0" w:rsidRDefault="00EA420C" w:rsidP="00D058C0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 w:rsidRPr="00BA7E72">
        <w:rPr>
          <w:rFonts w:cstheme="minorHAnsi"/>
        </w:rPr>
        <w:t>Touto smlouvou se Poskytovatel</w:t>
      </w:r>
      <w:r w:rsidR="00E274E6" w:rsidRPr="00BA7E72">
        <w:rPr>
          <w:rFonts w:cstheme="minorHAnsi"/>
        </w:rPr>
        <w:t xml:space="preserve"> zavazuje </w:t>
      </w:r>
      <w:r w:rsidRPr="00BA7E72">
        <w:rPr>
          <w:rFonts w:cstheme="minorHAnsi"/>
        </w:rPr>
        <w:t>poskytnout Objednavateli</w:t>
      </w:r>
      <w:r w:rsidR="00E274E6" w:rsidRPr="00BA7E72">
        <w:rPr>
          <w:rFonts w:cstheme="minorHAnsi"/>
        </w:rPr>
        <w:t xml:space="preserve"> </w:t>
      </w:r>
      <w:r w:rsidR="007E0DF9" w:rsidRPr="00D058C0">
        <w:rPr>
          <w:rFonts w:cstheme="minorHAnsi"/>
        </w:rPr>
        <w:t>a jeho zaměstnancům</w:t>
      </w:r>
      <w:r w:rsidR="00C61B13" w:rsidRPr="00D058C0">
        <w:rPr>
          <w:rFonts w:cstheme="minorHAnsi"/>
        </w:rPr>
        <w:t xml:space="preserve"> (</w:t>
      </w:r>
      <w:r w:rsidR="00373CA4" w:rsidRPr="00D058C0">
        <w:rPr>
          <w:rFonts w:cstheme="minorHAnsi"/>
        </w:rPr>
        <w:t>dále „</w:t>
      </w:r>
      <w:r w:rsidR="00C61B13" w:rsidRPr="00D058C0">
        <w:rPr>
          <w:rFonts w:cstheme="minorHAnsi"/>
        </w:rPr>
        <w:t>Příjemcům</w:t>
      </w:r>
      <w:r w:rsidR="00373CA4" w:rsidRPr="00D058C0">
        <w:rPr>
          <w:rFonts w:cstheme="minorHAnsi"/>
        </w:rPr>
        <w:t>“</w:t>
      </w:r>
      <w:r w:rsidR="00C61B13" w:rsidRPr="00D058C0">
        <w:rPr>
          <w:rFonts w:cstheme="minorHAnsi"/>
        </w:rPr>
        <w:t xml:space="preserve">) </w:t>
      </w:r>
      <w:r w:rsidR="00AB7785" w:rsidRPr="00D058C0">
        <w:rPr>
          <w:rFonts w:cstheme="minorHAnsi"/>
        </w:rPr>
        <w:t xml:space="preserve">zaměstnanecký </w:t>
      </w:r>
      <w:r w:rsidR="00C61B13" w:rsidRPr="00D058C0">
        <w:rPr>
          <w:rFonts w:cstheme="minorHAnsi"/>
        </w:rPr>
        <w:t>balíček</w:t>
      </w:r>
      <w:r w:rsidR="00373CA4" w:rsidRPr="00D058C0">
        <w:rPr>
          <w:rFonts w:cstheme="minorHAnsi"/>
        </w:rPr>
        <w:t xml:space="preserve"> s názvem</w:t>
      </w:r>
      <w:r w:rsidR="00E274E6" w:rsidRPr="00D058C0">
        <w:rPr>
          <w:rFonts w:cstheme="minorHAnsi"/>
        </w:rPr>
        <w:t xml:space="preserve"> </w:t>
      </w:r>
      <w:r w:rsidRPr="00D058C0">
        <w:rPr>
          <w:rFonts w:cstheme="minorHAnsi"/>
        </w:rPr>
        <w:t>„Oliverův dobrý plán</w:t>
      </w:r>
      <w:r w:rsidR="00402F19" w:rsidRPr="00D058C0">
        <w:rPr>
          <w:rFonts w:cstheme="minorHAnsi"/>
        </w:rPr>
        <w:t>“</w:t>
      </w:r>
      <w:r w:rsidR="00373CA4" w:rsidRPr="00D058C0">
        <w:rPr>
          <w:rFonts w:cstheme="minorHAnsi"/>
        </w:rPr>
        <w:t>.</w:t>
      </w:r>
    </w:p>
    <w:p w14:paraId="213BFC54" w14:textId="77777777" w:rsidR="00AB7785" w:rsidRPr="00D058C0" w:rsidRDefault="00AB7785" w:rsidP="00D058C0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 w:rsidRPr="00D058C0">
        <w:rPr>
          <w:rFonts w:ascii="Garamond" w:hAnsi="Garamond"/>
        </w:rPr>
        <w:t>S</w:t>
      </w:r>
      <w:r w:rsidRPr="00D058C0">
        <w:rPr>
          <w:rFonts w:cstheme="minorHAnsi"/>
        </w:rPr>
        <w:t>oučástí balíčku jsou následující služby:</w:t>
      </w:r>
    </w:p>
    <w:p w14:paraId="154BE953" w14:textId="77777777" w:rsidR="002B3BDB" w:rsidRPr="00AB7785" w:rsidRDefault="002B3BDB" w:rsidP="002B3BDB">
      <w:pPr>
        <w:pStyle w:val="Odstavecseseznamem"/>
        <w:jc w:val="both"/>
        <w:rPr>
          <w:rFonts w:cstheme="minorHAnsi"/>
        </w:rPr>
      </w:pPr>
    </w:p>
    <w:p w14:paraId="1C42E195" w14:textId="77777777" w:rsidR="00AB7785" w:rsidRPr="00AB7785" w:rsidRDefault="00AB7785" w:rsidP="00AB7785">
      <w:pPr>
        <w:pStyle w:val="Odstavecseseznamem"/>
        <w:numPr>
          <w:ilvl w:val="0"/>
          <w:numId w:val="12"/>
        </w:numPr>
        <w:spacing w:after="200" w:line="276" w:lineRule="auto"/>
        <w:rPr>
          <w:rFonts w:cstheme="minorHAnsi"/>
        </w:rPr>
      </w:pPr>
      <w:r w:rsidRPr="00AB7785">
        <w:rPr>
          <w:rFonts w:cstheme="minorHAnsi"/>
        </w:rPr>
        <w:t xml:space="preserve">Situační report a Zabezpečovací plán </w:t>
      </w:r>
    </w:p>
    <w:p w14:paraId="4CD4CF18" w14:textId="77777777" w:rsidR="00AB7785" w:rsidRPr="00AB7785" w:rsidRDefault="00AB7785" w:rsidP="00AB7785">
      <w:pPr>
        <w:pStyle w:val="Odstavecseseznamem"/>
        <w:numPr>
          <w:ilvl w:val="0"/>
          <w:numId w:val="12"/>
        </w:numPr>
        <w:spacing w:after="200" w:line="276" w:lineRule="auto"/>
        <w:rPr>
          <w:rFonts w:cstheme="minorHAnsi"/>
        </w:rPr>
      </w:pPr>
      <w:r w:rsidRPr="00AB7785">
        <w:rPr>
          <w:rFonts w:cstheme="minorHAnsi"/>
        </w:rPr>
        <w:t xml:space="preserve">Právní klinika EU.CS </w:t>
      </w:r>
    </w:p>
    <w:p w14:paraId="1B19ADE1" w14:textId="77777777" w:rsidR="00AB7785" w:rsidRPr="00AB7785" w:rsidRDefault="00AB7785" w:rsidP="00AB7785">
      <w:pPr>
        <w:pStyle w:val="Odstavecseseznamem"/>
        <w:numPr>
          <w:ilvl w:val="0"/>
          <w:numId w:val="12"/>
        </w:numPr>
        <w:spacing w:after="200" w:line="276" w:lineRule="auto"/>
        <w:rPr>
          <w:rFonts w:cstheme="minorHAnsi"/>
        </w:rPr>
      </w:pPr>
      <w:r w:rsidRPr="00AB7785">
        <w:rPr>
          <w:rFonts w:cstheme="minorHAnsi"/>
        </w:rPr>
        <w:t>10 hodin poradenství v oblasti bydlení a správy majetku</w:t>
      </w:r>
    </w:p>
    <w:p w14:paraId="43304244" w14:textId="77777777" w:rsidR="00AB7785" w:rsidRDefault="00AB7785" w:rsidP="00AB7785">
      <w:pPr>
        <w:pStyle w:val="Odstavecseseznamem"/>
        <w:numPr>
          <w:ilvl w:val="0"/>
          <w:numId w:val="12"/>
        </w:numPr>
        <w:spacing w:after="200" w:line="276" w:lineRule="auto"/>
        <w:rPr>
          <w:rFonts w:cstheme="minorHAnsi"/>
        </w:rPr>
      </w:pPr>
      <w:r w:rsidRPr="00AB7785">
        <w:rPr>
          <w:rFonts w:cstheme="minorHAnsi"/>
        </w:rPr>
        <w:t>5 hodin daňového nebo účetního poradenství</w:t>
      </w:r>
    </w:p>
    <w:p w14:paraId="2D6B0704" w14:textId="77777777" w:rsidR="002B3BDB" w:rsidRPr="00AB7785" w:rsidRDefault="002B3BDB" w:rsidP="002B3BDB">
      <w:pPr>
        <w:pStyle w:val="Odstavecseseznamem"/>
        <w:spacing w:after="200" w:line="276" w:lineRule="auto"/>
        <w:rPr>
          <w:rFonts w:cstheme="minorHAnsi"/>
        </w:rPr>
      </w:pPr>
    </w:p>
    <w:p w14:paraId="7DF8F5E6" w14:textId="77777777" w:rsidR="00AB7785" w:rsidRPr="002B3BDB" w:rsidRDefault="00AB7785" w:rsidP="002B3BDB">
      <w:pPr>
        <w:pStyle w:val="Odstavecseseznamem"/>
        <w:numPr>
          <w:ilvl w:val="0"/>
          <w:numId w:val="12"/>
        </w:numPr>
        <w:rPr>
          <w:rFonts w:cstheme="minorHAnsi"/>
          <w:b/>
        </w:rPr>
      </w:pPr>
      <w:r w:rsidRPr="002B3BDB">
        <w:rPr>
          <w:rFonts w:cstheme="minorHAnsi"/>
          <w:b/>
        </w:rPr>
        <w:t>Situační report</w:t>
      </w:r>
    </w:p>
    <w:p w14:paraId="52FE6367" w14:textId="2E15692E" w:rsidR="00AB7785" w:rsidRPr="002B3BDB" w:rsidRDefault="00AB7785" w:rsidP="00D058C0">
      <w:pPr>
        <w:pStyle w:val="Odstavecseseznamem"/>
        <w:jc w:val="both"/>
        <w:rPr>
          <w:rFonts w:cstheme="minorHAnsi"/>
        </w:rPr>
      </w:pPr>
      <w:r w:rsidRPr="002B3BDB">
        <w:rPr>
          <w:rFonts w:cstheme="minorHAnsi"/>
        </w:rPr>
        <w:t>Na základě vstupních dat získaných od České správy sociálního zabezpečení a ze vstupního dotazníku, který</w:t>
      </w:r>
      <w:r w:rsidR="002B3BDB">
        <w:rPr>
          <w:rFonts w:cstheme="minorHAnsi"/>
        </w:rPr>
        <w:t xml:space="preserve"> vyplní zaměstnanci Objednavatele, sestrojí Poskytovatel </w:t>
      </w:r>
      <w:r w:rsidRPr="002B3BDB">
        <w:rPr>
          <w:rFonts w:cstheme="minorHAnsi"/>
        </w:rPr>
        <w:t>základní přehled o současné situaci zaměstnance z pohledu dávek sociální podpory a zhodnot</w:t>
      </w:r>
      <w:r w:rsidR="002B3BDB">
        <w:rPr>
          <w:rFonts w:cstheme="minorHAnsi"/>
        </w:rPr>
        <w:t>í</w:t>
      </w:r>
      <w:r w:rsidRPr="002B3BDB">
        <w:rPr>
          <w:rFonts w:cstheme="minorHAnsi"/>
        </w:rPr>
        <w:t xml:space="preserve">, jaký dopad by na </w:t>
      </w:r>
      <w:r w:rsidRPr="002B3BDB">
        <w:rPr>
          <w:rFonts w:cstheme="minorHAnsi"/>
        </w:rPr>
        <w:lastRenderedPageBreak/>
        <w:t>něj nebo jeho rodinu měla jednot</w:t>
      </w:r>
      <w:r w:rsidR="002B3BDB">
        <w:rPr>
          <w:rFonts w:cstheme="minorHAnsi"/>
        </w:rPr>
        <w:t xml:space="preserve">livá životní rizika se zaměřením </w:t>
      </w:r>
      <w:r w:rsidRPr="002B3BDB">
        <w:rPr>
          <w:rFonts w:cstheme="minorHAnsi"/>
        </w:rPr>
        <w:t>na různé nepříznivé životní situace jako je např. úmrtí, invalidita I., II. a III stupně, pracovní neschopnost at</w:t>
      </w:r>
      <w:r w:rsidR="00992B8B">
        <w:rPr>
          <w:rFonts w:cstheme="minorHAnsi"/>
        </w:rPr>
        <w:t>d</w:t>
      </w:r>
      <w:r w:rsidRPr="002B3BDB">
        <w:rPr>
          <w:rFonts w:cstheme="minorHAnsi"/>
        </w:rPr>
        <w:t xml:space="preserve">. </w:t>
      </w:r>
      <w:r w:rsidR="002B3BDB">
        <w:rPr>
          <w:rFonts w:cstheme="minorHAnsi"/>
        </w:rPr>
        <w:t xml:space="preserve"> </w:t>
      </w:r>
      <w:r w:rsidRPr="002B3BDB">
        <w:rPr>
          <w:rFonts w:cstheme="minorHAnsi"/>
        </w:rPr>
        <w:t>Po sestavení</w:t>
      </w:r>
      <w:r w:rsidR="002B3BDB">
        <w:rPr>
          <w:rFonts w:cstheme="minorHAnsi"/>
        </w:rPr>
        <w:t xml:space="preserve"> reportu bude následovat konzultace</w:t>
      </w:r>
      <w:r w:rsidRPr="002B3BDB">
        <w:rPr>
          <w:rFonts w:cstheme="minorHAnsi"/>
        </w:rPr>
        <w:t xml:space="preserve"> </w:t>
      </w:r>
      <w:r w:rsidR="002B3BDB">
        <w:rPr>
          <w:rFonts w:cstheme="minorHAnsi"/>
        </w:rPr>
        <w:t xml:space="preserve">Poskytovatele </w:t>
      </w:r>
      <w:r w:rsidRPr="002B3BDB">
        <w:rPr>
          <w:rFonts w:cstheme="minorHAnsi"/>
        </w:rPr>
        <w:t>se zaměstnancem (30 minut</w:t>
      </w:r>
      <w:r w:rsidR="002B3BDB">
        <w:rPr>
          <w:rFonts w:cstheme="minorHAnsi"/>
        </w:rPr>
        <w:t>), během které se zaměří na popis jednotlivých částí reportu</w:t>
      </w:r>
      <w:r w:rsidRPr="002B3BDB">
        <w:rPr>
          <w:rFonts w:cstheme="minorHAnsi"/>
        </w:rPr>
        <w:t xml:space="preserve">. </w:t>
      </w:r>
    </w:p>
    <w:p w14:paraId="04384129" w14:textId="77777777" w:rsidR="00AB7785" w:rsidRPr="002B3BDB" w:rsidRDefault="00AB7785" w:rsidP="002B3BDB">
      <w:pPr>
        <w:pStyle w:val="Odstavecseseznamem"/>
        <w:numPr>
          <w:ilvl w:val="0"/>
          <w:numId w:val="12"/>
        </w:numPr>
        <w:rPr>
          <w:rFonts w:cstheme="minorHAnsi"/>
          <w:b/>
        </w:rPr>
      </w:pPr>
      <w:r w:rsidRPr="002B3BDB">
        <w:rPr>
          <w:rFonts w:cstheme="minorHAnsi"/>
          <w:b/>
        </w:rPr>
        <w:t>Zabezpečovací plán</w:t>
      </w:r>
    </w:p>
    <w:p w14:paraId="7D287418" w14:textId="2CB35610" w:rsidR="00AB7785" w:rsidRPr="002B3BDB" w:rsidRDefault="00AB7785" w:rsidP="00D058C0">
      <w:pPr>
        <w:pStyle w:val="Odstavecseseznamem"/>
        <w:jc w:val="both"/>
        <w:rPr>
          <w:rFonts w:cstheme="minorHAnsi"/>
          <w:u w:val="single"/>
        </w:rPr>
      </w:pPr>
      <w:r w:rsidRPr="002B3BDB">
        <w:rPr>
          <w:rFonts w:cstheme="minorHAnsi"/>
        </w:rPr>
        <w:t>Po sestavení Situační</w:t>
      </w:r>
      <w:r w:rsidR="00992B8B">
        <w:rPr>
          <w:rFonts w:cstheme="minorHAnsi"/>
        </w:rPr>
        <w:t>ho</w:t>
      </w:r>
      <w:r w:rsidRPr="002B3BDB">
        <w:rPr>
          <w:rFonts w:cstheme="minorHAnsi"/>
        </w:rPr>
        <w:t xml:space="preserve"> reportu, který zobrazuje aktuální situaci, pak v rámci Zabezpečovacího plánu</w:t>
      </w:r>
      <w:r w:rsidR="002B3BDB">
        <w:rPr>
          <w:rFonts w:cstheme="minorHAnsi"/>
        </w:rPr>
        <w:t xml:space="preserve"> Poskytovatel podrobněji rozebere</w:t>
      </w:r>
      <w:r w:rsidRPr="002B3BDB">
        <w:rPr>
          <w:rFonts w:cstheme="minorHAnsi"/>
        </w:rPr>
        <w:t xml:space="preserve"> situaci</w:t>
      </w:r>
      <w:r w:rsidR="002B3BDB">
        <w:rPr>
          <w:rFonts w:cstheme="minorHAnsi"/>
        </w:rPr>
        <w:t xml:space="preserve"> zaměstnance</w:t>
      </w:r>
      <w:r w:rsidRPr="002B3BDB">
        <w:rPr>
          <w:rFonts w:cstheme="minorHAnsi"/>
        </w:rPr>
        <w:t xml:space="preserve"> se zohledněním jeho dalších možností, jak krizové situace řešit především z</w:t>
      </w:r>
      <w:r w:rsidR="002B3BDB">
        <w:rPr>
          <w:rFonts w:cstheme="minorHAnsi"/>
        </w:rPr>
        <w:t> finančního pohledu – dojde k posouzení</w:t>
      </w:r>
      <w:r w:rsidRPr="002B3BDB">
        <w:rPr>
          <w:rFonts w:cstheme="minorHAnsi"/>
        </w:rPr>
        <w:t xml:space="preserve"> majetkové možnosti zaměstnance, sílu sociálních vazeb schopných pokrýt část finan</w:t>
      </w:r>
      <w:r w:rsidR="002B3BDB">
        <w:rPr>
          <w:rFonts w:cstheme="minorHAnsi"/>
        </w:rPr>
        <w:t>čních potíží, případně návrhu</w:t>
      </w:r>
      <w:r w:rsidRPr="002B3BDB">
        <w:rPr>
          <w:rFonts w:cstheme="minorHAnsi"/>
        </w:rPr>
        <w:t xml:space="preserve"> další opatření. Na závěr </w:t>
      </w:r>
      <w:r w:rsidR="002B3BDB" w:rsidRPr="002B3BDB">
        <w:rPr>
          <w:rFonts w:cstheme="minorHAnsi"/>
        </w:rPr>
        <w:t xml:space="preserve">zaměstnanci </w:t>
      </w:r>
      <w:r w:rsidR="002B3BDB">
        <w:rPr>
          <w:rFonts w:cstheme="minorHAnsi"/>
        </w:rPr>
        <w:t xml:space="preserve">Poskytovatel předává </w:t>
      </w:r>
      <w:r w:rsidRPr="002B3BDB">
        <w:rPr>
          <w:rFonts w:cstheme="minorHAnsi"/>
        </w:rPr>
        <w:t>srozumitelný a přehledný plán úkonů, které se mají provést při nastalé krizové situaci.</w:t>
      </w:r>
    </w:p>
    <w:p w14:paraId="13FAB163" w14:textId="77777777" w:rsidR="00AB7785" w:rsidRPr="002B3BDB" w:rsidRDefault="00AB7785" w:rsidP="002B3BDB">
      <w:pPr>
        <w:pStyle w:val="Odstavecseseznamem"/>
        <w:numPr>
          <w:ilvl w:val="0"/>
          <w:numId w:val="12"/>
        </w:numPr>
        <w:rPr>
          <w:rFonts w:cstheme="minorHAnsi"/>
          <w:b/>
        </w:rPr>
      </w:pPr>
      <w:r w:rsidRPr="002B3BDB">
        <w:rPr>
          <w:rFonts w:cstheme="minorHAnsi"/>
          <w:b/>
        </w:rPr>
        <w:t>Právní klinika EU.CS</w:t>
      </w:r>
    </w:p>
    <w:p w14:paraId="1373CF66" w14:textId="0670E7E6" w:rsidR="00AB7785" w:rsidRPr="002B3BDB" w:rsidRDefault="002B3BDB" w:rsidP="00D058C0">
      <w:pPr>
        <w:pStyle w:val="Odstavecseseznamem"/>
        <w:jc w:val="both"/>
        <w:rPr>
          <w:rFonts w:cstheme="minorHAnsi"/>
          <w:bCs/>
        </w:rPr>
      </w:pPr>
      <w:r>
        <w:rPr>
          <w:rFonts w:cstheme="minorHAnsi"/>
          <w:bCs/>
        </w:rPr>
        <w:t>Jelikož</w:t>
      </w:r>
      <w:r w:rsidR="00AB7785" w:rsidRPr="002B3BDB">
        <w:rPr>
          <w:rFonts w:cstheme="minorHAnsi"/>
          <w:bCs/>
        </w:rPr>
        <w:t xml:space="preserve"> krizové situace většinou zahrnují interakci s právním prostředím, </w:t>
      </w:r>
      <w:r>
        <w:rPr>
          <w:rFonts w:cstheme="minorHAnsi"/>
          <w:bCs/>
        </w:rPr>
        <w:t xml:space="preserve">Poskytovatel </w:t>
      </w:r>
      <w:r w:rsidR="00AB7785" w:rsidRPr="002B3BDB">
        <w:rPr>
          <w:rFonts w:cstheme="minorHAnsi"/>
          <w:bCs/>
        </w:rPr>
        <w:t xml:space="preserve">proto ve spolupráci s partnerskou společností </w:t>
      </w:r>
      <w:proofErr w:type="spellStart"/>
      <w:r w:rsidR="00992B8B" w:rsidRPr="002B3BDB">
        <w:rPr>
          <w:rFonts w:cstheme="minorHAnsi"/>
          <w:bCs/>
        </w:rPr>
        <w:t>Europe</w:t>
      </w:r>
      <w:r w:rsidR="00992B8B">
        <w:rPr>
          <w:rFonts w:cstheme="minorHAnsi"/>
          <w:bCs/>
        </w:rPr>
        <w:t>an</w:t>
      </w:r>
      <w:proofErr w:type="spellEnd"/>
      <w:r w:rsidR="00992B8B" w:rsidRPr="002B3BDB">
        <w:rPr>
          <w:rFonts w:cstheme="minorHAnsi"/>
          <w:bCs/>
        </w:rPr>
        <w:t xml:space="preserve"> </w:t>
      </w:r>
      <w:proofErr w:type="spellStart"/>
      <w:r w:rsidR="00AB7785" w:rsidRPr="002B3BDB">
        <w:rPr>
          <w:rFonts w:cstheme="minorHAnsi"/>
          <w:bCs/>
        </w:rPr>
        <w:t>Compens</w:t>
      </w:r>
      <w:r>
        <w:rPr>
          <w:rFonts w:cstheme="minorHAnsi"/>
          <w:bCs/>
        </w:rPr>
        <w:t>ation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Services</w:t>
      </w:r>
      <w:proofErr w:type="spellEnd"/>
      <w:r>
        <w:rPr>
          <w:rFonts w:cstheme="minorHAnsi"/>
          <w:bCs/>
        </w:rPr>
        <w:t xml:space="preserve"> s.r.o. zajistí</w:t>
      </w:r>
      <w:r w:rsidR="00AB7785" w:rsidRPr="002B3BDB">
        <w:rPr>
          <w:rFonts w:cstheme="minorHAnsi"/>
          <w:bCs/>
        </w:rPr>
        <w:t xml:space="preserve"> každému příjemci benefitu předplatné služby Právní klinika EU.CS, jejíž konkrétní popis </w:t>
      </w:r>
      <w:r>
        <w:rPr>
          <w:rFonts w:cstheme="minorHAnsi"/>
          <w:bCs/>
        </w:rPr>
        <w:t>naleznete v příloze 1. této smlouvy</w:t>
      </w:r>
      <w:r w:rsidR="00AB7785" w:rsidRPr="002B3BDB">
        <w:rPr>
          <w:rFonts w:cstheme="minorHAnsi"/>
          <w:bCs/>
        </w:rPr>
        <w:t>.</w:t>
      </w:r>
      <w:r w:rsidR="004458D9">
        <w:rPr>
          <w:rFonts w:cstheme="minorHAnsi"/>
          <w:bCs/>
        </w:rPr>
        <w:t xml:space="preserve"> </w:t>
      </w:r>
    </w:p>
    <w:p w14:paraId="5CE84AE1" w14:textId="77777777" w:rsidR="00AB7785" w:rsidRPr="002B3BDB" w:rsidRDefault="00AB7785" w:rsidP="002B3BDB">
      <w:pPr>
        <w:pStyle w:val="Odstavecseseznamem"/>
        <w:numPr>
          <w:ilvl w:val="0"/>
          <w:numId w:val="12"/>
        </w:numPr>
        <w:rPr>
          <w:rFonts w:cstheme="minorHAnsi"/>
          <w:b/>
        </w:rPr>
      </w:pPr>
      <w:r w:rsidRPr="002B3BDB">
        <w:rPr>
          <w:rFonts w:cstheme="minorHAnsi"/>
          <w:b/>
        </w:rPr>
        <w:t xml:space="preserve">Poradenství v oblasti bydlení a investování </w:t>
      </w:r>
    </w:p>
    <w:p w14:paraId="568D76E0" w14:textId="347D2265" w:rsidR="00AB7785" w:rsidRPr="002B3BDB" w:rsidRDefault="002B3BDB" w:rsidP="00D058C0">
      <w:pPr>
        <w:pStyle w:val="Odstavecseseznamem"/>
        <w:jc w:val="both"/>
        <w:rPr>
          <w:rFonts w:cstheme="minorHAnsi"/>
        </w:rPr>
      </w:pPr>
      <w:r>
        <w:rPr>
          <w:rFonts w:cstheme="minorHAnsi"/>
        </w:rPr>
        <w:t>Každý příjemce balíčku</w:t>
      </w:r>
      <w:r w:rsidR="00AB7785" w:rsidRPr="002B3BDB">
        <w:rPr>
          <w:rFonts w:cstheme="minorHAnsi"/>
        </w:rPr>
        <w:t xml:space="preserve"> má nárok na 10 hodin následného poradenství v oblasti bydlení (prodeje/nákupy nemovitostí, zajištění financování, kontakt s orgány státní správy) a správy majetku. </w:t>
      </w:r>
    </w:p>
    <w:p w14:paraId="0C1640C0" w14:textId="77777777" w:rsidR="00AB7785" w:rsidRPr="002B3BDB" w:rsidRDefault="00AB7785" w:rsidP="002B3BDB">
      <w:pPr>
        <w:pStyle w:val="Odstavecseseznamem"/>
        <w:numPr>
          <w:ilvl w:val="0"/>
          <w:numId w:val="12"/>
        </w:numPr>
        <w:rPr>
          <w:rFonts w:cstheme="minorHAnsi"/>
          <w:b/>
        </w:rPr>
      </w:pPr>
      <w:r w:rsidRPr="002B3BDB">
        <w:rPr>
          <w:rFonts w:cstheme="minorHAnsi"/>
          <w:b/>
        </w:rPr>
        <w:t>Daňové poradenství</w:t>
      </w:r>
    </w:p>
    <w:p w14:paraId="4CBEC344" w14:textId="77777777" w:rsidR="00AB7785" w:rsidRPr="002B3BDB" w:rsidRDefault="002B3BDB" w:rsidP="00D058C0">
      <w:pPr>
        <w:pStyle w:val="Odstavecseseznamem"/>
        <w:jc w:val="both"/>
        <w:rPr>
          <w:rFonts w:cstheme="minorHAnsi"/>
        </w:rPr>
      </w:pPr>
      <w:r>
        <w:rPr>
          <w:rFonts w:cstheme="minorHAnsi"/>
        </w:rPr>
        <w:t>Poskytovatel ve spolupráci s</w:t>
      </w:r>
      <w:r w:rsidR="00AB7785" w:rsidRPr="002B3BDB">
        <w:rPr>
          <w:rFonts w:cstheme="minorHAnsi"/>
        </w:rPr>
        <w:t xml:space="preserve"> partnerem </w:t>
      </w:r>
      <w:proofErr w:type="spellStart"/>
      <w:r w:rsidR="00AB7785" w:rsidRPr="002B3BDB">
        <w:rPr>
          <w:rFonts w:cstheme="minorHAnsi"/>
        </w:rPr>
        <w:t>Moore</w:t>
      </w:r>
      <w:proofErr w:type="spellEnd"/>
      <w:r w:rsidR="00AB7785" w:rsidRPr="002B3BDB">
        <w:rPr>
          <w:rFonts w:cstheme="minorHAnsi"/>
        </w:rPr>
        <w:t xml:space="preserve"> </w:t>
      </w:r>
      <w:proofErr w:type="spellStart"/>
      <w:r w:rsidR="00AB7785" w:rsidRPr="002B3BDB">
        <w:rPr>
          <w:rFonts w:cstheme="minorHAnsi"/>
        </w:rPr>
        <w:t>Stephens</w:t>
      </w:r>
      <w:proofErr w:type="spellEnd"/>
      <w:r w:rsidR="00AB7785" w:rsidRPr="002B3BDB">
        <w:rPr>
          <w:rFonts w:cstheme="minorHAnsi"/>
        </w:rPr>
        <w:t xml:space="preserve"> s. r. o.</w:t>
      </w:r>
      <w:r>
        <w:rPr>
          <w:rFonts w:cstheme="minorHAnsi"/>
        </w:rPr>
        <w:t xml:space="preserve"> zajistí</w:t>
      </w:r>
      <w:r w:rsidR="00AB7785" w:rsidRPr="002B3BDB">
        <w:rPr>
          <w:rFonts w:cstheme="minorHAnsi"/>
        </w:rPr>
        <w:t xml:space="preserve"> pří</w:t>
      </w:r>
      <w:r>
        <w:rPr>
          <w:rFonts w:cstheme="minorHAnsi"/>
        </w:rPr>
        <w:t>jemci</w:t>
      </w:r>
      <w:r w:rsidR="00AB7785" w:rsidRPr="002B3BDB">
        <w:rPr>
          <w:rFonts w:cstheme="minorHAnsi"/>
        </w:rPr>
        <w:t xml:space="preserve"> benefitu 5 hodin daňového poradenství (tvorba daňových přiznání, optimalizace daní).</w:t>
      </w:r>
    </w:p>
    <w:p w14:paraId="4D55E669" w14:textId="77777777" w:rsidR="004D7775" w:rsidRPr="00AB7785" w:rsidRDefault="0077084E" w:rsidP="004D7775">
      <w:pPr>
        <w:jc w:val="center"/>
        <w:rPr>
          <w:rFonts w:cstheme="minorHAnsi"/>
          <w:b/>
          <w:bCs/>
        </w:rPr>
      </w:pPr>
      <w:r w:rsidRPr="00AB7785">
        <w:rPr>
          <w:rFonts w:cstheme="minorHAnsi"/>
          <w:b/>
          <w:bCs/>
        </w:rPr>
        <w:t xml:space="preserve">Článek </w:t>
      </w:r>
      <w:r w:rsidR="004D7775" w:rsidRPr="00AB7785">
        <w:rPr>
          <w:rFonts w:cstheme="minorHAnsi"/>
          <w:b/>
          <w:bCs/>
        </w:rPr>
        <w:t>II.</w:t>
      </w:r>
    </w:p>
    <w:p w14:paraId="73753AC2" w14:textId="77777777" w:rsidR="009A4DBD" w:rsidRPr="00AB7785" w:rsidRDefault="009A4DBD" w:rsidP="004D7775">
      <w:pPr>
        <w:jc w:val="center"/>
        <w:rPr>
          <w:rFonts w:cstheme="minorHAnsi"/>
          <w:b/>
          <w:bCs/>
        </w:rPr>
      </w:pPr>
      <w:r w:rsidRPr="00AB7785">
        <w:rPr>
          <w:rFonts w:cstheme="minorHAnsi"/>
          <w:b/>
          <w:bCs/>
        </w:rPr>
        <w:t>Práva a povinnosti smluvních stran</w:t>
      </w:r>
    </w:p>
    <w:p w14:paraId="735C24E7" w14:textId="77777777" w:rsidR="009A4DBD" w:rsidRPr="00AB7785" w:rsidRDefault="00121B7B" w:rsidP="00D058C0">
      <w:pPr>
        <w:pStyle w:val="Odstavecseseznamem"/>
        <w:numPr>
          <w:ilvl w:val="0"/>
          <w:numId w:val="8"/>
        </w:numPr>
        <w:jc w:val="both"/>
        <w:rPr>
          <w:rFonts w:cstheme="minorHAnsi"/>
          <w:bCs/>
        </w:rPr>
      </w:pPr>
      <w:r w:rsidRPr="00AB7785">
        <w:rPr>
          <w:rFonts w:cstheme="minorHAnsi"/>
          <w:bCs/>
        </w:rPr>
        <w:t>Poskytovatel</w:t>
      </w:r>
      <w:r w:rsidR="00402F19" w:rsidRPr="00AB7785">
        <w:rPr>
          <w:rFonts w:cstheme="minorHAnsi"/>
          <w:bCs/>
        </w:rPr>
        <w:t xml:space="preserve"> služby je povinen službu provést v domluveném rozsahu (viz. Článek </w:t>
      </w:r>
      <w:r w:rsidR="00A277AA" w:rsidRPr="00AB7785">
        <w:rPr>
          <w:rFonts w:cstheme="minorHAnsi"/>
          <w:bCs/>
        </w:rPr>
        <w:t>I.</w:t>
      </w:r>
      <w:r w:rsidR="00402F19" w:rsidRPr="00AB7785">
        <w:rPr>
          <w:rFonts w:cstheme="minorHAnsi"/>
          <w:bCs/>
        </w:rPr>
        <w:t>).</w:t>
      </w:r>
    </w:p>
    <w:p w14:paraId="310098A5" w14:textId="77777777" w:rsidR="00A277AA" w:rsidRDefault="00121B7B" w:rsidP="00D058C0">
      <w:pPr>
        <w:pStyle w:val="Odstavecseseznamem"/>
        <w:numPr>
          <w:ilvl w:val="0"/>
          <w:numId w:val="8"/>
        </w:numPr>
        <w:jc w:val="both"/>
        <w:rPr>
          <w:rFonts w:cstheme="minorHAnsi"/>
          <w:bCs/>
        </w:rPr>
      </w:pPr>
      <w:r w:rsidRPr="00AB7785">
        <w:rPr>
          <w:rFonts w:cstheme="minorHAnsi"/>
          <w:bCs/>
        </w:rPr>
        <w:t>P</w:t>
      </w:r>
      <w:r>
        <w:rPr>
          <w:rFonts w:cstheme="minorHAnsi"/>
          <w:bCs/>
        </w:rPr>
        <w:t>oskytovatel</w:t>
      </w:r>
      <w:r w:rsidR="00A277AA" w:rsidRPr="00A277AA">
        <w:rPr>
          <w:rFonts w:cstheme="minorHAnsi"/>
          <w:bCs/>
        </w:rPr>
        <w:t xml:space="preserve"> služby se zavazuje přistupovat k plnění služby poctivě a pečlivě podle svých schopností a s</w:t>
      </w:r>
      <w:r w:rsidR="00A277AA">
        <w:rPr>
          <w:rFonts w:cstheme="minorHAnsi"/>
          <w:bCs/>
        </w:rPr>
        <w:t xml:space="preserve"> odbornou péčí. </w:t>
      </w:r>
    </w:p>
    <w:p w14:paraId="7EECCCFA" w14:textId="77777777" w:rsidR="00121B7B" w:rsidRDefault="00121B7B" w:rsidP="00D058C0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 w:rsidRPr="00121B7B">
        <w:rPr>
          <w:rFonts w:cstheme="minorHAnsi"/>
        </w:rPr>
        <w:t>Objednate</w:t>
      </w:r>
      <w:r>
        <w:rPr>
          <w:rFonts w:cstheme="minorHAnsi"/>
        </w:rPr>
        <w:t>l se zavazuje zaplatit Poskytovatel</w:t>
      </w:r>
      <w:r w:rsidRPr="00121B7B">
        <w:rPr>
          <w:rFonts w:cstheme="minorHAnsi"/>
        </w:rPr>
        <w:t>i</w:t>
      </w:r>
      <w:r>
        <w:rPr>
          <w:rFonts w:cstheme="minorHAnsi"/>
        </w:rPr>
        <w:t xml:space="preserve"> sjednanou</w:t>
      </w:r>
      <w:r w:rsidRPr="00121B7B">
        <w:rPr>
          <w:rFonts w:cstheme="minorHAnsi"/>
        </w:rPr>
        <w:t xml:space="preserve"> odměnu </w:t>
      </w:r>
      <w:r>
        <w:rPr>
          <w:rFonts w:cstheme="minorHAnsi"/>
        </w:rPr>
        <w:t>za poskytované služby podle čl. III. této smlouvy.</w:t>
      </w:r>
      <w:r w:rsidRPr="00121B7B">
        <w:rPr>
          <w:rFonts w:cstheme="minorHAnsi"/>
        </w:rPr>
        <w:t xml:space="preserve"> </w:t>
      </w:r>
    </w:p>
    <w:p w14:paraId="5D808742" w14:textId="77777777" w:rsidR="00121B7B" w:rsidRDefault="00121B7B" w:rsidP="00D058C0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Objednavatel se zavazuje </w:t>
      </w:r>
      <w:r w:rsidRPr="00121B7B">
        <w:rPr>
          <w:rFonts w:cstheme="minorHAnsi"/>
        </w:rPr>
        <w:t xml:space="preserve">sdělovat </w:t>
      </w:r>
      <w:r>
        <w:rPr>
          <w:rFonts w:cstheme="minorHAnsi"/>
        </w:rPr>
        <w:t>Poskytovateli</w:t>
      </w:r>
      <w:r w:rsidRPr="00121B7B">
        <w:rPr>
          <w:rFonts w:cstheme="minorHAnsi"/>
        </w:rPr>
        <w:t xml:space="preserve"> včas všechny skutečnosti</w:t>
      </w:r>
      <w:r w:rsidR="004217C5">
        <w:rPr>
          <w:rFonts w:cstheme="minorHAnsi"/>
        </w:rPr>
        <w:t xml:space="preserve"> a informace</w:t>
      </w:r>
      <w:r w:rsidRPr="00121B7B">
        <w:rPr>
          <w:rFonts w:cstheme="minorHAnsi"/>
        </w:rPr>
        <w:t xml:space="preserve"> potřebné k řádn</w:t>
      </w:r>
      <w:r>
        <w:rPr>
          <w:rFonts w:cstheme="minorHAnsi"/>
        </w:rPr>
        <w:t xml:space="preserve">ému poskytnutí </w:t>
      </w:r>
      <w:r w:rsidR="0010620E">
        <w:rPr>
          <w:rFonts w:cstheme="minorHAnsi"/>
        </w:rPr>
        <w:t xml:space="preserve">a realizaci </w:t>
      </w:r>
      <w:r>
        <w:rPr>
          <w:rFonts w:cstheme="minorHAnsi"/>
        </w:rPr>
        <w:t xml:space="preserve">služby.  </w:t>
      </w:r>
    </w:p>
    <w:p w14:paraId="26D1D34F" w14:textId="5F3CDC71" w:rsidR="00D74A03" w:rsidRPr="00D74A03" w:rsidRDefault="00D74A03" w:rsidP="00D058C0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 w:rsidRPr="00402F19">
        <w:rPr>
          <w:rFonts w:cstheme="minorHAnsi"/>
        </w:rPr>
        <w:t>Jméno, příjmení a e-mailový nebo telefonní kontakt Příjemců</w:t>
      </w:r>
      <w:r>
        <w:rPr>
          <w:rFonts w:cstheme="minorHAnsi"/>
        </w:rPr>
        <w:t xml:space="preserve"> či jejich zástupce</w:t>
      </w:r>
      <w:r w:rsidRPr="00402F19">
        <w:rPr>
          <w:rFonts w:cstheme="minorHAnsi"/>
        </w:rPr>
        <w:t xml:space="preserve"> sdělí Objednavatel Poskytovateli nejpo</w:t>
      </w:r>
      <w:r w:rsidR="00853E43">
        <w:rPr>
          <w:rFonts w:cstheme="minorHAnsi"/>
        </w:rPr>
        <w:t xml:space="preserve">zději do </w:t>
      </w:r>
      <w:r w:rsidR="001D0643">
        <w:rPr>
          <w:rFonts w:cstheme="minorHAnsi"/>
        </w:rPr>
        <w:t xml:space="preserve">30. 6. 2019 </w:t>
      </w:r>
      <w:r w:rsidRPr="00402F19">
        <w:rPr>
          <w:rFonts w:cstheme="minorHAnsi"/>
        </w:rPr>
        <w:t>v písemné podobě, přičemž písemná forma je dodržena i při zaslání e-mailem na konta</w:t>
      </w:r>
      <w:r>
        <w:rPr>
          <w:rFonts w:cstheme="minorHAnsi"/>
        </w:rPr>
        <w:t>kt uvedený v </w:t>
      </w:r>
      <w:r w:rsidRPr="00D74A03">
        <w:rPr>
          <w:rFonts w:cstheme="minorHAnsi"/>
        </w:rPr>
        <w:t xml:space="preserve">čl. </w:t>
      </w:r>
      <w:r w:rsidR="00853E43">
        <w:rPr>
          <w:rFonts w:cstheme="minorHAnsi"/>
        </w:rPr>
        <w:t>III</w:t>
      </w:r>
      <w:r w:rsidRPr="00D74A03">
        <w:rPr>
          <w:rFonts w:cstheme="minorHAnsi"/>
        </w:rPr>
        <w:t>.</w:t>
      </w:r>
      <w:r>
        <w:rPr>
          <w:rFonts w:cstheme="minorHAnsi"/>
        </w:rPr>
        <w:t xml:space="preserve"> této smlouvy.</w:t>
      </w:r>
    </w:p>
    <w:p w14:paraId="5AA4397E" w14:textId="77777777" w:rsidR="00121B7B" w:rsidRDefault="00121B7B" w:rsidP="00D058C0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 w:rsidRPr="00121B7B">
        <w:rPr>
          <w:rFonts w:cstheme="minorHAnsi"/>
        </w:rPr>
        <w:t xml:space="preserve">Obě </w:t>
      </w:r>
      <w:r>
        <w:rPr>
          <w:rFonts w:cstheme="minorHAnsi"/>
        </w:rPr>
        <w:t xml:space="preserve">smluvní </w:t>
      </w:r>
      <w:r w:rsidRPr="00121B7B">
        <w:rPr>
          <w:rFonts w:cstheme="minorHAnsi"/>
        </w:rPr>
        <w:t>strany se zavazují poskytovat si při plnění této smlouvy potřebnou součinnost.</w:t>
      </w:r>
    </w:p>
    <w:p w14:paraId="693E6EAA" w14:textId="77777777" w:rsidR="004217C5" w:rsidRPr="004217C5" w:rsidRDefault="004217C5" w:rsidP="00D058C0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 w:rsidRPr="004217C5">
        <w:rPr>
          <w:rFonts w:cstheme="minorHAnsi"/>
        </w:rPr>
        <w:t>Míst</w:t>
      </w:r>
      <w:r>
        <w:rPr>
          <w:rFonts w:cstheme="minorHAnsi"/>
        </w:rPr>
        <w:t>o plnění bude upřesněno písemně (emailem) v průběhu poskytování služeb.</w:t>
      </w:r>
    </w:p>
    <w:p w14:paraId="1B284C12" w14:textId="77777777" w:rsidR="00D47430" w:rsidRPr="00402F19" w:rsidRDefault="00D47430" w:rsidP="00D47430">
      <w:pPr>
        <w:pStyle w:val="Odstavecseseznamem"/>
        <w:rPr>
          <w:rFonts w:cstheme="minorHAnsi"/>
          <w:bCs/>
        </w:rPr>
      </w:pPr>
    </w:p>
    <w:p w14:paraId="73FB1FFC" w14:textId="77777777" w:rsidR="00D47430" w:rsidRPr="002B3BDB" w:rsidRDefault="00D47430" w:rsidP="00D47430">
      <w:pPr>
        <w:pStyle w:val="Odstavecseseznamem"/>
        <w:jc w:val="center"/>
        <w:rPr>
          <w:rFonts w:cstheme="minorHAnsi"/>
          <w:bCs/>
        </w:rPr>
      </w:pPr>
      <w:r w:rsidRPr="002B3BDB">
        <w:rPr>
          <w:rFonts w:cstheme="minorHAnsi"/>
          <w:b/>
          <w:bCs/>
        </w:rPr>
        <w:t>Článek III</w:t>
      </w:r>
    </w:p>
    <w:p w14:paraId="0406F166" w14:textId="77777777" w:rsidR="004D7775" w:rsidRPr="002B3BDB" w:rsidRDefault="004D7775" w:rsidP="004D7775">
      <w:pPr>
        <w:jc w:val="center"/>
        <w:rPr>
          <w:rFonts w:cstheme="minorHAnsi"/>
          <w:b/>
          <w:bCs/>
        </w:rPr>
      </w:pPr>
      <w:r w:rsidRPr="002B3BDB">
        <w:rPr>
          <w:rFonts w:cstheme="minorHAnsi"/>
          <w:b/>
          <w:bCs/>
        </w:rPr>
        <w:t>Cena</w:t>
      </w:r>
      <w:r w:rsidR="009C0693" w:rsidRPr="002B3BDB">
        <w:rPr>
          <w:rFonts w:cstheme="minorHAnsi"/>
          <w:b/>
          <w:bCs/>
        </w:rPr>
        <w:t xml:space="preserve"> a platební podmínky</w:t>
      </w:r>
    </w:p>
    <w:p w14:paraId="19678A6F" w14:textId="77777777" w:rsidR="002B3BDB" w:rsidRPr="002B3BDB" w:rsidRDefault="002B3BDB" w:rsidP="002B3BDB">
      <w:pPr>
        <w:pStyle w:val="Odstavecseseznamem"/>
        <w:numPr>
          <w:ilvl w:val="0"/>
          <w:numId w:val="3"/>
        </w:numPr>
        <w:jc w:val="both"/>
        <w:rPr>
          <w:rFonts w:cstheme="minorHAnsi"/>
        </w:rPr>
      </w:pPr>
      <w:r w:rsidRPr="002B3BDB">
        <w:rPr>
          <w:rFonts w:cstheme="minorHAnsi"/>
        </w:rPr>
        <w:t>Balíček „Oliverův dobrý plán“ stojí 22.000,- Kč vč. DPH. Celková cena pro 15 zaměstnanců je 3</w:t>
      </w:r>
      <w:r w:rsidR="00E6489B">
        <w:rPr>
          <w:rFonts w:cstheme="minorHAnsi"/>
        </w:rPr>
        <w:t>3</w:t>
      </w:r>
      <w:r w:rsidRPr="002B3BDB">
        <w:rPr>
          <w:rFonts w:cstheme="minorHAnsi"/>
        </w:rPr>
        <w:t>0.000,</w:t>
      </w:r>
      <w:r>
        <w:rPr>
          <w:rFonts w:cstheme="minorHAnsi"/>
          <w:bCs/>
        </w:rPr>
        <w:t>-Kč vč.</w:t>
      </w:r>
      <w:r w:rsidRPr="002B3BDB">
        <w:rPr>
          <w:rFonts w:cstheme="minorHAnsi"/>
          <w:bCs/>
        </w:rPr>
        <w:t> DPH</w:t>
      </w:r>
      <w:r w:rsidRPr="002B3BDB">
        <w:rPr>
          <w:rFonts w:cstheme="minorHAnsi"/>
        </w:rPr>
        <w:t xml:space="preserve">. </w:t>
      </w:r>
    </w:p>
    <w:p w14:paraId="34367687" w14:textId="77777777" w:rsidR="009C0693" w:rsidRPr="002B3BDB" w:rsidRDefault="009C0693" w:rsidP="002B3BDB">
      <w:pPr>
        <w:pStyle w:val="Odstavecseseznamem"/>
        <w:numPr>
          <w:ilvl w:val="0"/>
          <w:numId w:val="3"/>
        </w:numPr>
        <w:jc w:val="both"/>
        <w:rPr>
          <w:rFonts w:cstheme="minorHAnsi"/>
        </w:rPr>
      </w:pPr>
      <w:r w:rsidRPr="002B3BDB">
        <w:rPr>
          <w:rFonts w:cstheme="minorHAnsi"/>
        </w:rPr>
        <w:t>Cena služby bude uhrazena na základě faktury vystaven</w:t>
      </w:r>
      <w:r w:rsidR="002B3BDB">
        <w:rPr>
          <w:rFonts w:cstheme="minorHAnsi"/>
        </w:rPr>
        <w:t>é Dodavatelem služby</w:t>
      </w:r>
      <w:r w:rsidRPr="002B3BDB">
        <w:rPr>
          <w:rFonts w:cstheme="minorHAnsi"/>
        </w:rPr>
        <w:t>, a to do 14 dnů od prokazatelného doručení této faktury druhé smluvní straně.</w:t>
      </w:r>
    </w:p>
    <w:p w14:paraId="286DE758" w14:textId="074EB5C8" w:rsidR="009C0693" w:rsidRPr="004B1F70" w:rsidRDefault="009C0693" w:rsidP="009C0693">
      <w:pPr>
        <w:pStyle w:val="Odstavecseseznamem"/>
        <w:numPr>
          <w:ilvl w:val="0"/>
          <w:numId w:val="3"/>
        </w:numPr>
        <w:jc w:val="both"/>
        <w:rPr>
          <w:rFonts w:cstheme="minorHAnsi"/>
        </w:rPr>
      </w:pPr>
      <w:r w:rsidRPr="004B1F70">
        <w:rPr>
          <w:rFonts w:cstheme="minorHAnsi"/>
        </w:rPr>
        <w:lastRenderedPageBreak/>
        <w:t xml:space="preserve">Faktura bude vystavena po podpisu smlouvy </w:t>
      </w:r>
      <w:r w:rsidR="0010620E" w:rsidRPr="004B1F70">
        <w:rPr>
          <w:rFonts w:cstheme="minorHAnsi"/>
        </w:rPr>
        <w:t xml:space="preserve">a </w:t>
      </w:r>
      <w:r w:rsidRPr="004B1F70">
        <w:rPr>
          <w:rFonts w:cstheme="minorHAnsi"/>
        </w:rPr>
        <w:t xml:space="preserve">před zahájením </w:t>
      </w:r>
      <w:r w:rsidR="00AC0049" w:rsidRPr="004B1F70">
        <w:rPr>
          <w:rFonts w:cstheme="minorHAnsi"/>
        </w:rPr>
        <w:t>poskytované služby a doručena na adresu Objednavatel</w:t>
      </w:r>
      <w:r w:rsidR="001D0643">
        <w:rPr>
          <w:rFonts w:cstheme="minorHAnsi"/>
        </w:rPr>
        <w:t>e</w:t>
      </w:r>
      <w:r w:rsidR="00AC0049" w:rsidRPr="004B1F70">
        <w:rPr>
          <w:rFonts w:cstheme="minorHAnsi"/>
        </w:rPr>
        <w:t xml:space="preserve"> nebo emailem na adresu </w:t>
      </w:r>
      <w:r w:rsidR="001D0643">
        <w:rPr>
          <w:rFonts w:cstheme="minorHAnsi"/>
        </w:rPr>
        <w:t>info@jikord.cz</w:t>
      </w:r>
      <w:r w:rsidR="001D0643" w:rsidRPr="004B1F70">
        <w:rPr>
          <w:rFonts w:cstheme="minorHAnsi"/>
        </w:rPr>
        <w:t xml:space="preserve"> </w:t>
      </w:r>
      <w:r w:rsidR="00AC0049" w:rsidRPr="004B1F70">
        <w:rPr>
          <w:rFonts w:cstheme="minorHAnsi"/>
        </w:rPr>
        <w:t xml:space="preserve">nebo do datové schránky Objednavatele, ID: </w:t>
      </w:r>
      <w:r w:rsidR="00AC0049" w:rsidRPr="004B1F70">
        <w:t>pw7jc78.</w:t>
      </w:r>
    </w:p>
    <w:p w14:paraId="1B50EDB1" w14:textId="77777777" w:rsidR="00F01B46" w:rsidRPr="00F01B46" w:rsidRDefault="00F01B46" w:rsidP="00F01B46">
      <w:pPr>
        <w:pStyle w:val="Odstavecseseznamem"/>
        <w:jc w:val="both"/>
        <w:rPr>
          <w:rFonts w:cstheme="minorHAnsi"/>
        </w:rPr>
      </w:pPr>
    </w:p>
    <w:p w14:paraId="0ABB6729" w14:textId="77777777" w:rsidR="004D7775" w:rsidRPr="00402F19" w:rsidRDefault="0077084E" w:rsidP="004D7775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 xml:space="preserve">Článek </w:t>
      </w:r>
      <w:r w:rsidR="004D7775" w:rsidRPr="00402F19">
        <w:rPr>
          <w:rFonts w:cstheme="minorHAnsi"/>
          <w:b/>
          <w:bCs/>
        </w:rPr>
        <w:t>III.</w:t>
      </w:r>
    </w:p>
    <w:p w14:paraId="52714ACA" w14:textId="77777777" w:rsidR="004D7775" w:rsidRPr="00402F19" w:rsidRDefault="004D7775" w:rsidP="004D7775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>Ostatní ujednání</w:t>
      </w:r>
    </w:p>
    <w:p w14:paraId="5F4EF861" w14:textId="6E0DD0D5" w:rsidR="004B1F70" w:rsidRDefault="009941C0" w:rsidP="001D0643">
      <w:pPr>
        <w:pStyle w:val="Odstavecseseznamem"/>
        <w:jc w:val="both"/>
        <w:rPr>
          <w:rFonts w:cstheme="minorHAnsi"/>
          <w:color w:val="FF0000"/>
        </w:rPr>
      </w:pPr>
      <w:r w:rsidRPr="004B1F70">
        <w:rPr>
          <w:rFonts w:cstheme="minorHAnsi"/>
        </w:rPr>
        <w:t xml:space="preserve"> </w:t>
      </w:r>
    </w:p>
    <w:p w14:paraId="739B88A3" w14:textId="0CF02425" w:rsidR="00E6698D" w:rsidRPr="004B1F70" w:rsidRDefault="00CF481D" w:rsidP="004D7775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4B1F70">
        <w:rPr>
          <w:rFonts w:cstheme="minorHAnsi"/>
        </w:rPr>
        <w:t>Objednavatel bere na vědomí, že</w:t>
      </w:r>
      <w:r w:rsidR="00E6698D" w:rsidRPr="004B1F70">
        <w:rPr>
          <w:rFonts w:cstheme="minorHAnsi"/>
        </w:rPr>
        <w:t xml:space="preserve"> pro poskytnutí služby je nezbytná jeho součinnost nebo součinnost osob jím určených</w:t>
      </w:r>
      <w:r w:rsidR="004458D9">
        <w:rPr>
          <w:rFonts w:cstheme="minorHAnsi"/>
        </w:rPr>
        <w:t>.</w:t>
      </w:r>
      <w:r w:rsidR="001D0643">
        <w:rPr>
          <w:rFonts w:cstheme="minorHAnsi"/>
        </w:rPr>
        <w:t xml:space="preserve"> </w:t>
      </w:r>
      <w:r w:rsidR="004458D9">
        <w:rPr>
          <w:rFonts w:cstheme="minorHAnsi"/>
        </w:rPr>
        <w:t>V</w:t>
      </w:r>
      <w:r w:rsidRPr="004B1F70">
        <w:rPr>
          <w:rFonts w:cstheme="minorHAnsi"/>
        </w:rPr>
        <w:t xml:space="preserve"> případě, kdy nedojde k vyčerpání služeb popsaných v této smlouvě z důvodů na straně Objednavatele či </w:t>
      </w:r>
      <w:r w:rsidR="00451A09">
        <w:rPr>
          <w:rFonts w:cstheme="minorHAnsi"/>
        </w:rPr>
        <w:t>jeho zaměstnanců</w:t>
      </w:r>
      <w:r w:rsidR="00E6698D" w:rsidRPr="004B1F70">
        <w:rPr>
          <w:rFonts w:cstheme="minorHAnsi"/>
        </w:rPr>
        <w:t xml:space="preserve"> </w:t>
      </w:r>
      <w:r w:rsidRPr="004B1F70">
        <w:rPr>
          <w:rFonts w:cstheme="minorHAnsi"/>
        </w:rPr>
        <w:t xml:space="preserve">do </w:t>
      </w:r>
      <w:r w:rsidR="004B1F70" w:rsidRPr="004B1F70">
        <w:rPr>
          <w:rFonts w:cstheme="minorHAnsi"/>
        </w:rPr>
        <w:t>31. 12. 2020</w:t>
      </w:r>
      <w:r w:rsidR="00E6698D" w:rsidRPr="004B1F70">
        <w:rPr>
          <w:rFonts w:cstheme="minorHAnsi"/>
        </w:rPr>
        <w:t xml:space="preserve">, </w:t>
      </w:r>
      <w:r w:rsidR="004458D9">
        <w:rPr>
          <w:rFonts w:cstheme="minorHAnsi"/>
        </w:rPr>
        <w:t xml:space="preserve">vzniká Objednateli nárok na vrácení </w:t>
      </w:r>
      <w:r w:rsidR="00451A09">
        <w:rPr>
          <w:rFonts w:cstheme="minorHAnsi"/>
        </w:rPr>
        <w:t>plné</w:t>
      </w:r>
      <w:r w:rsidR="004458D9">
        <w:rPr>
          <w:rFonts w:cstheme="minorHAnsi"/>
        </w:rPr>
        <w:t xml:space="preserve"> ceny za nevyčerpaný balíček</w:t>
      </w:r>
      <w:r w:rsidR="00992B8B">
        <w:rPr>
          <w:rFonts w:cstheme="minorHAnsi"/>
        </w:rPr>
        <w:t>.</w:t>
      </w:r>
    </w:p>
    <w:p w14:paraId="30D5C888" w14:textId="6EA3B5A6" w:rsidR="00CF481D" w:rsidRPr="004B1F70" w:rsidRDefault="00CF481D" w:rsidP="004D7775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4B1F70">
        <w:rPr>
          <w:rFonts w:cstheme="minorHAnsi"/>
        </w:rPr>
        <w:t xml:space="preserve">Poskytovatel bere na vědomí, že v případě, kdy nedojde k vyčerpání služeb popsaných v této smlouvě z důvodů na straně Poskytovatele či osob jím určených do </w:t>
      </w:r>
      <w:r w:rsidR="00853E43" w:rsidRPr="004B1F70">
        <w:rPr>
          <w:rFonts w:cstheme="minorHAnsi"/>
        </w:rPr>
        <w:t>31. 12. 2020</w:t>
      </w:r>
      <w:r w:rsidRPr="004B1F70">
        <w:rPr>
          <w:rFonts w:cstheme="minorHAnsi"/>
        </w:rPr>
        <w:t xml:space="preserve">, je povinen vrátit Objednavateli </w:t>
      </w:r>
      <w:r w:rsidR="004458D9">
        <w:rPr>
          <w:rFonts w:cstheme="minorHAnsi"/>
        </w:rPr>
        <w:t>plnou výši</w:t>
      </w:r>
      <w:r w:rsidR="00B71730" w:rsidRPr="004B1F70">
        <w:rPr>
          <w:rFonts w:cstheme="minorHAnsi"/>
        </w:rPr>
        <w:t xml:space="preserve"> ceny</w:t>
      </w:r>
      <w:r w:rsidR="004B1F70" w:rsidRPr="004B1F70">
        <w:rPr>
          <w:rFonts w:cstheme="minorHAnsi"/>
        </w:rPr>
        <w:t>.</w:t>
      </w:r>
    </w:p>
    <w:p w14:paraId="147AD1DD" w14:textId="77777777" w:rsidR="00C976E9" w:rsidRDefault="00C976E9" w:rsidP="00C976E9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C976E9">
        <w:rPr>
          <w:rFonts w:cstheme="minorHAnsi"/>
        </w:rPr>
        <w:t xml:space="preserve">V souladu se Zákonem o </w:t>
      </w:r>
      <w:r>
        <w:rPr>
          <w:rFonts w:cstheme="minorHAnsi"/>
        </w:rPr>
        <w:t>ochraně osobních údajů Poskytovatel</w:t>
      </w:r>
      <w:r w:rsidRPr="00C976E9">
        <w:rPr>
          <w:rFonts w:cstheme="minorHAnsi"/>
        </w:rPr>
        <w:t xml:space="preserve"> služby prohlašuje, že souhlasí se zpracováním a uchováním svých osobních údajů v evidenci Objednatele. Zpracování a uchování osobních údajů bude sloužit pro vnitřní potřebu Objednatele, a to v rozsahu nezbytné</w:t>
      </w:r>
      <w:r>
        <w:rPr>
          <w:rFonts w:cstheme="minorHAnsi"/>
        </w:rPr>
        <w:t xml:space="preserve">m pro realizaci této smlouvy.  </w:t>
      </w:r>
    </w:p>
    <w:p w14:paraId="46D1D790" w14:textId="77777777" w:rsidR="00373CA4" w:rsidRPr="0010620E" w:rsidRDefault="00373CA4" w:rsidP="00373CA4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373CA4">
        <w:rPr>
          <w:rFonts w:cstheme="minorHAnsi"/>
        </w:rPr>
        <w:t>V souladu se Zákonem o ochraně</w:t>
      </w:r>
      <w:r>
        <w:rPr>
          <w:rFonts w:cstheme="minorHAnsi"/>
        </w:rPr>
        <w:t xml:space="preserve"> osobních údajů Objednavatel</w:t>
      </w:r>
      <w:r w:rsidRPr="00373CA4">
        <w:rPr>
          <w:rFonts w:cstheme="minorHAnsi"/>
        </w:rPr>
        <w:t xml:space="preserve"> prohlašuje, že souhlasí se zpracováním a uchováním svých osobn</w:t>
      </w:r>
      <w:r>
        <w:rPr>
          <w:rFonts w:cstheme="minorHAnsi"/>
        </w:rPr>
        <w:t>ích údajů v evidenci Poskytovatele služby</w:t>
      </w:r>
      <w:r w:rsidRPr="00373CA4">
        <w:rPr>
          <w:rFonts w:cstheme="minorHAnsi"/>
        </w:rPr>
        <w:t>. Zpracování a uchování osobních údajů bude sloužit</w:t>
      </w:r>
      <w:r>
        <w:rPr>
          <w:rFonts w:cstheme="minorHAnsi"/>
        </w:rPr>
        <w:t xml:space="preserve"> pro vnitřní potřebu Poskytovatele služby</w:t>
      </w:r>
      <w:r w:rsidRPr="00373CA4">
        <w:rPr>
          <w:rFonts w:cstheme="minorHAnsi"/>
        </w:rPr>
        <w:t>, a to v rozsahu nezbytné</w:t>
      </w:r>
      <w:r>
        <w:rPr>
          <w:rFonts w:cstheme="minorHAnsi"/>
        </w:rPr>
        <w:t xml:space="preserve">m pro realizaci této smlouvy.  </w:t>
      </w:r>
    </w:p>
    <w:p w14:paraId="7B4785B4" w14:textId="77777777" w:rsidR="0010620E" w:rsidRPr="0010620E" w:rsidRDefault="009941C0" w:rsidP="004D7775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10620E">
        <w:rPr>
          <w:rFonts w:cstheme="minorHAnsi"/>
        </w:rPr>
        <w:t xml:space="preserve">Zpracování osobních údajů </w:t>
      </w:r>
      <w:r w:rsidR="00373CA4">
        <w:rPr>
          <w:rFonts w:cstheme="minorHAnsi"/>
        </w:rPr>
        <w:t xml:space="preserve">Příjemců </w:t>
      </w:r>
      <w:r w:rsidRPr="0010620E">
        <w:rPr>
          <w:rFonts w:cstheme="minorHAnsi"/>
        </w:rPr>
        <w:t>probíhá po</w:t>
      </w:r>
      <w:r w:rsidR="0010620E" w:rsidRPr="0010620E">
        <w:rPr>
          <w:rFonts w:cstheme="minorHAnsi"/>
        </w:rPr>
        <w:t xml:space="preserve">dle platných právních předpisů. </w:t>
      </w:r>
      <w:r w:rsidR="00EB2604">
        <w:rPr>
          <w:rFonts w:cstheme="minorHAnsi"/>
        </w:rPr>
        <w:t>Každý Příjemce služby bude s těmito pravidly před realizací služby podrobně seznámen a stvrdí jejich přijetí svým podpisem.</w:t>
      </w:r>
    </w:p>
    <w:p w14:paraId="01E134CB" w14:textId="29CF9D56" w:rsidR="00C61B13" w:rsidRPr="004B1F70" w:rsidRDefault="00C61B13" w:rsidP="004D7775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10620E">
        <w:rPr>
          <w:rFonts w:cstheme="minorHAnsi"/>
        </w:rPr>
        <w:t xml:space="preserve">Kontaktní osoba za Objednavatele je </w:t>
      </w:r>
      <w:r w:rsidR="00992B8B">
        <w:rPr>
          <w:rFonts w:cstheme="minorHAnsi"/>
        </w:rPr>
        <w:t>Mgr. Bc, Jan Aleš, Dis, telefon email ales@jikord.cz</w:t>
      </w:r>
    </w:p>
    <w:p w14:paraId="6927F809" w14:textId="0EAF066B" w:rsidR="0077084E" w:rsidRPr="001D0643" w:rsidRDefault="00C61B13" w:rsidP="001D0643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 w:rsidRPr="001D0643">
        <w:rPr>
          <w:rFonts w:cstheme="minorHAnsi"/>
        </w:rPr>
        <w:t xml:space="preserve">Kontaktní osoba za Poskytovatele je </w:t>
      </w:r>
      <w:r w:rsidR="001D0643" w:rsidRPr="001D0643">
        <w:rPr>
          <w:rFonts w:cstheme="minorHAnsi"/>
        </w:rPr>
        <w:t xml:space="preserve">Mgr. Vojtěch Duba, </w:t>
      </w:r>
      <w:r w:rsidR="001D0643">
        <w:rPr>
          <w:rFonts w:cstheme="minorHAnsi"/>
        </w:rPr>
        <w:t>telefon</w:t>
      </w:r>
      <w:r w:rsidR="001D0643" w:rsidRPr="001D0643">
        <w:rPr>
          <w:rFonts w:cstheme="minorHAnsi"/>
        </w:rPr>
        <w:t xml:space="preserve">, </w:t>
      </w:r>
      <w:r w:rsidR="001D0643">
        <w:rPr>
          <w:rFonts w:cstheme="minorHAnsi"/>
        </w:rPr>
        <w:t xml:space="preserve">email </w:t>
      </w:r>
      <w:bookmarkStart w:id="1" w:name="_GoBack"/>
      <w:bookmarkEnd w:id="1"/>
      <w:r w:rsidR="001D0643" w:rsidRPr="001D0643">
        <w:rPr>
          <w:rFonts w:cstheme="minorHAnsi"/>
        </w:rPr>
        <w:t>vojtech.duba@oregofinance.cz</w:t>
      </w:r>
    </w:p>
    <w:p w14:paraId="3D635C91" w14:textId="77777777" w:rsidR="00EB2604" w:rsidRDefault="00EB2604" w:rsidP="0077084E">
      <w:pPr>
        <w:pStyle w:val="Odstavecseseznamem"/>
        <w:jc w:val="both"/>
        <w:rPr>
          <w:rFonts w:cstheme="minorHAnsi"/>
        </w:rPr>
      </w:pPr>
    </w:p>
    <w:p w14:paraId="27E304B6" w14:textId="77777777" w:rsidR="00EB2604" w:rsidRPr="00402F19" w:rsidRDefault="00EB2604" w:rsidP="0077084E">
      <w:pPr>
        <w:pStyle w:val="Odstavecseseznamem"/>
        <w:jc w:val="both"/>
        <w:rPr>
          <w:rFonts w:cstheme="minorHAnsi"/>
        </w:rPr>
      </w:pPr>
    </w:p>
    <w:p w14:paraId="4B389262" w14:textId="77777777" w:rsidR="0077084E" w:rsidRPr="00402F19" w:rsidRDefault="0077084E" w:rsidP="0077084E">
      <w:pPr>
        <w:pStyle w:val="Odstavecseseznamem"/>
        <w:jc w:val="center"/>
        <w:rPr>
          <w:rFonts w:cstheme="minorHAnsi"/>
          <w:b/>
        </w:rPr>
      </w:pPr>
      <w:r w:rsidRPr="00402F19">
        <w:rPr>
          <w:rFonts w:cstheme="minorHAnsi"/>
          <w:b/>
        </w:rPr>
        <w:t>Článek IV.</w:t>
      </w:r>
    </w:p>
    <w:p w14:paraId="54549264" w14:textId="77777777" w:rsidR="0077084E" w:rsidRPr="00402F19" w:rsidRDefault="0077084E" w:rsidP="0077084E">
      <w:pPr>
        <w:pStyle w:val="Odstavecseseznamem"/>
        <w:jc w:val="center"/>
        <w:rPr>
          <w:rFonts w:cstheme="minorHAnsi"/>
          <w:b/>
        </w:rPr>
      </w:pPr>
      <w:r w:rsidRPr="00402F19">
        <w:rPr>
          <w:rFonts w:cstheme="minorHAnsi"/>
          <w:b/>
        </w:rPr>
        <w:t>Doba trvání smlouvy</w:t>
      </w:r>
    </w:p>
    <w:p w14:paraId="4B80E988" w14:textId="77777777" w:rsidR="0077084E" w:rsidRPr="00402F19" w:rsidRDefault="0077084E" w:rsidP="0077084E">
      <w:pPr>
        <w:pStyle w:val="Odstavecseseznamem"/>
        <w:jc w:val="center"/>
        <w:rPr>
          <w:rFonts w:cstheme="minorHAnsi"/>
          <w:b/>
        </w:rPr>
      </w:pPr>
    </w:p>
    <w:p w14:paraId="2B8BF321" w14:textId="77777777" w:rsidR="0077084E" w:rsidRPr="004B1F70" w:rsidRDefault="0077084E" w:rsidP="00D058C0">
      <w:pPr>
        <w:pStyle w:val="Odstavecseseznamem"/>
        <w:numPr>
          <w:ilvl w:val="0"/>
          <w:numId w:val="7"/>
        </w:numPr>
        <w:jc w:val="both"/>
        <w:rPr>
          <w:rFonts w:cstheme="minorHAnsi"/>
          <w:b/>
        </w:rPr>
      </w:pPr>
      <w:r w:rsidRPr="00402F19">
        <w:rPr>
          <w:rFonts w:cstheme="minorHAnsi"/>
        </w:rPr>
        <w:t xml:space="preserve"> Tato smlouva vstupuje v platnost a účinnost dnem podpisu oběma smluvními stranami a je uzavřena na dobu určitou, a to do </w:t>
      </w:r>
      <w:r w:rsidR="00373CA4" w:rsidRPr="004B1F70">
        <w:rPr>
          <w:rFonts w:cstheme="minorHAnsi"/>
        </w:rPr>
        <w:t>31. 12. 2020.</w:t>
      </w:r>
    </w:p>
    <w:p w14:paraId="32FB01F8" w14:textId="77777777" w:rsidR="004B1F70" w:rsidRPr="004B1F70" w:rsidRDefault="004B1F70" w:rsidP="004B1F70">
      <w:pPr>
        <w:rPr>
          <w:rFonts w:cstheme="minorHAnsi"/>
          <w:b/>
        </w:rPr>
      </w:pPr>
    </w:p>
    <w:p w14:paraId="62875DC9" w14:textId="77777777" w:rsidR="009C0693" w:rsidRPr="009C0693" w:rsidRDefault="009C0693" w:rsidP="009C0693">
      <w:pPr>
        <w:pStyle w:val="Odstavecseseznamem"/>
        <w:rPr>
          <w:rFonts w:cstheme="minorHAnsi"/>
          <w:b/>
        </w:rPr>
      </w:pPr>
    </w:p>
    <w:p w14:paraId="7E25C7ED" w14:textId="77777777" w:rsidR="009C0693" w:rsidRDefault="009C0693" w:rsidP="009C0693">
      <w:pPr>
        <w:pStyle w:val="Odstavecseseznamem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Článek </w:t>
      </w:r>
      <w:r w:rsidRPr="009C0693">
        <w:rPr>
          <w:rFonts w:cstheme="minorHAnsi"/>
          <w:b/>
        </w:rPr>
        <w:t xml:space="preserve">V. </w:t>
      </w:r>
    </w:p>
    <w:p w14:paraId="0A73BC1F" w14:textId="77777777" w:rsidR="009C0693" w:rsidRDefault="009C0693" w:rsidP="009C0693">
      <w:pPr>
        <w:pStyle w:val="Odstavecseseznamem"/>
        <w:jc w:val="center"/>
        <w:rPr>
          <w:rFonts w:cstheme="minorHAnsi"/>
          <w:b/>
        </w:rPr>
      </w:pPr>
      <w:r w:rsidRPr="009C0693">
        <w:rPr>
          <w:rFonts w:cstheme="minorHAnsi"/>
          <w:b/>
        </w:rPr>
        <w:t>Zánik smlouvy</w:t>
      </w:r>
    </w:p>
    <w:p w14:paraId="1504AFD4" w14:textId="77777777" w:rsidR="009C0693" w:rsidRPr="009C0693" w:rsidRDefault="009C0693" w:rsidP="009C0693">
      <w:pPr>
        <w:pStyle w:val="Odstavecseseznamem"/>
        <w:rPr>
          <w:rFonts w:cstheme="minorHAnsi"/>
          <w:b/>
        </w:rPr>
      </w:pPr>
    </w:p>
    <w:p w14:paraId="6FDA2530" w14:textId="77777777" w:rsidR="009C0693" w:rsidRPr="009C0693" w:rsidRDefault="009C0693" w:rsidP="00D058C0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C0693">
        <w:rPr>
          <w:rFonts w:cstheme="minorHAnsi"/>
        </w:rPr>
        <w:t xml:space="preserve">Smlouva zaniká uplynutím doby, na kterou byla sjednána. </w:t>
      </w:r>
    </w:p>
    <w:p w14:paraId="1ED1A617" w14:textId="77777777" w:rsidR="009C0693" w:rsidRPr="009C0693" w:rsidRDefault="009C0693" w:rsidP="00D058C0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C0693">
        <w:rPr>
          <w:rFonts w:cstheme="minorHAnsi"/>
        </w:rPr>
        <w:t xml:space="preserve">Smlouva rovněž zaniká dohodou obou smluvních stran, nebo výpovědí jedné ze smluvních stran. Výpověď nabývá účinnosti dnem doručení druhé smluvní straně, výpovědní lhůta není stanovena. </w:t>
      </w:r>
    </w:p>
    <w:p w14:paraId="6BDD7960" w14:textId="36D89A81" w:rsidR="009C0693" w:rsidRPr="009C0693" w:rsidRDefault="009C0693" w:rsidP="00D058C0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C0693">
        <w:rPr>
          <w:rFonts w:cstheme="minorHAnsi"/>
        </w:rPr>
        <w:lastRenderedPageBreak/>
        <w:t xml:space="preserve">Odstoupit od smlouvy lze pouze z důvodů podstatného porušení podmínek smlouvy jednou ze smluvních stran. </w:t>
      </w:r>
    </w:p>
    <w:p w14:paraId="2A863A7B" w14:textId="2EAC074E" w:rsidR="009C0693" w:rsidRPr="009C0693" w:rsidRDefault="009C0693" w:rsidP="00D058C0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C0693">
        <w:rPr>
          <w:rFonts w:cstheme="minorHAnsi"/>
        </w:rPr>
        <w:t xml:space="preserve">Smlouva zaniká rovněž z důvodu objektivní nemožnosti plnění na straně Dodavatele z důvodů zvláštního zřetele hodných. V takovém případě je Dodavatel povinen vrátit </w:t>
      </w:r>
      <w:r w:rsidR="009050A2">
        <w:rPr>
          <w:rFonts w:cstheme="minorHAnsi"/>
        </w:rPr>
        <w:t xml:space="preserve">plnou cenu </w:t>
      </w:r>
      <w:r w:rsidRPr="009C0693">
        <w:rPr>
          <w:rFonts w:cstheme="minorHAnsi"/>
        </w:rPr>
        <w:t>za nedodané služby</w:t>
      </w:r>
      <w:r w:rsidR="009050A2">
        <w:rPr>
          <w:rFonts w:cstheme="minorHAnsi"/>
        </w:rPr>
        <w:t xml:space="preserve"> (tj. cenu za nevyčerpané balíčky)</w:t>
      </w:r>
      <w:r w:rsidRPr="009C0693">
        <w:rPr>
          <w:rFonts w:cstheme="minorHAnsi"/>
        </w:rPr>
        <w:t xml:space="preserve">.  </w:t>
      </w:r>
    </w:p>
    <w:p w14:paraId="7A7E5C05" w14:textId="77777777" w:rsidR="00AC0049" w:rsidRDefault="00AC0049" w:rsidP="0077084E">
      <w:pPr>
        <w:jc w:val="center"/>
        <w:rPr>
          <w:rFonts w:cstheme="minorHAnsi"/>
          <w:b/>
          <w:bCs/>
        </w:rPr>
      </w:pPr>
    </w:p>
    <w:p w14:paraId="5C9D15C3" w14:textId="77777777" w:rsidR="0077084E" w:rsidRPr="00402F19" w:rsidRDefault="0077084E" w:rsidP="0077084E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 xml:space="preserve">Článek </w:t>
      </w:r>
      <w:r w:rsidR="00373CA4">
        <w:rPr>
          <w:rFonts w:cstheme="minorHAnsi"/>
          <w:b/>
          <w:bCs/>
        </w:rPr>
        <w:t>VI</w:t>
      </w:r>
      <w:r w:rsidR="009941C0" w:rsidRPr="00402F19">
        <w:rPr>
          <w:rFonts w:cstheme="minorHAnsi"/>
          <w:b/>
          <w:bCs/>
        </w:rPr>
        <w:t>.</w:t>
      </w:r>
    </w:p>
    <w:p w14:paraId="1158D40D" w14:textId="77777777" w:rsidR="009941C0" w:rsidRPr="00402F19" w:rsidRDefault="009941C0" w:rsidP="0077084E">
      <w:pPr>
        <w:jc w:val="center"/>
        <w:rPr>
          <w:rFonts w:cstheme="minorHAnsi"/>
          <w:b/>
          <w:bCs/>
        </w:rPr>
      </w:pPr>
      <w:r w:rsidRPr="00402F19">
        <w:rPr>
          <w:rFonts w:cstheme="minorHAnsi"/>
          <w:b/>
          <w:bCs/>
        </w:rPr>
        <w:t>Závěrečná ujednání</w:t>
      </w:r>
    </w:p>
    <w:p w14:paraId="17CBB404" w14:textId="77777777" w:rsidR="009941C0" w:rsidRPr="00402F19" w:rsidRDefault="009941C0" w:rsidP="00D058C0">
      <w:pPr>
        <w:pStyle w:val="Odstavecseseznamem"/>
        <w:numPr>
          <w:ilvl w:val="0"/>
          <w:numId w:val="5"/>
        </w:numPr>
        <w:jc w:val="both"/>
        <w:rPr>
          <w:rFonts w:cstheme="minorHAnsi"/>
        </w:rPr>
      </w:pPr>
      <w:r w:rsidRPr="00402F19">
        <w:rPr>
          <w:rFonts w:cstheme="minorHAnsi"/>
        </w:rPr>
        <w:t>Tato smlouva se uzavírá ve 2 stejnopisech, z nichž každá strana obdrží po jednom</w:t>
      </w:r>
      <w:r w:rsidR="00B95F0D" w:rsidRPr="00402F19">
        <w:rPr>
          <w:rFonts w:cstheme="minorHAnsi"/>
        </w:rPr>
        <w:t xml:space="preserve"> výtisku</w:t>
      </w:r>
      <w:r w:rsidR="0096532E" w:rsidRPr="00402F19">
        <w:rPr>
          <w:rFonts w:cstheme="minorHAnsi"/>
        </w:rPr>
        <w:t xml:space="preserve"> při podpisu této smlouvy</w:t>
      </w:r>
      <w:r w:rsidRPr="00402F19">
        <w:rPr>
          <w:rFonts w:cstheme="minorHAnsi"/>
        </w:rPr>
        <w:t>.</w:t>
      </w:r>
      <w:r w:rsidRPr="00402F19">
        <w:rPr>
          <w:rFonts w:cstheme="minorHAnsi"/>
          <w:color w:val="FF0000"/>
        </w:rPr>
        <w:t xml:space="preserve"> </w:t>
      </w:r>
    </w:p>
    <w:p w14:paraId="7CC5C741" w14:textId="77777777" w:rsidR="009941C0" w:rsidRPr="00402F19" w:rsidRDefault="000A1344" w:rsidP="00D058C0">
      <w:pPr>
        <w:pStyle w:val="Odstavecseseznamem"/>
        <w:numPr>
          <w:ilvl w:val="0"/>
          <w:numId w:val="5"/>
        </w:numPr>
        <w:jc w:val="both"/>
        <w:rPr>
          <w:rFonts w:cstheme="minorHAnsi"/>
        </w:rPr>
      </w:pPr>
      <w:r w:rsidRPr="00402F19">
        <w:rPr>
          <w:rFonts w:cstheme="minorHAnsi"/>
        </w:rPr>
        <w:t xml:space="preserve">Tato smlouva může být měněna nebo doplňována pouze písemnými číslovanými dodatky podepsanými oběma smluvními stranami </w:t>
      </w:r>
      <w:r w:rsidR="009941C0" w:rsidRPr="00402F19">
        <w:rPr>
          <w:rFonts w:cstheme="minorHAnsi"/>
        </w:rPr>
        <w:t>nebo odstoupením od smlouvy za podmín</w:t>
      </w:r>
      <w:r w:rsidRPr="00402F19">
        <w:rPr>
          <w:rFonts w:cstheme="minorHAnsi"/>
        </w:rPr>
        <w:t>ek stanovených zákonem nebo Všeobecnými obchodními podmínkami.</w:t>
      </w:r>
      <w:r w:rsidR="009941C0" w:rsidRPr="00402F19">
        <w:rPr>
          <w:rFonts w:cstheme="minorHAnsi"/>
        </w:rPr>
        <w:t xml:space="preserve"> </w:t>
      </w:r>
    </w:p>
    <w:p w14:paraId="4A7A0598" w14:textId="77777777" w:rsidR="000A1344" w:rsidRPr="004B1F70" w:rsidRDefault="000A1344" w:rsidP="00D058C0">
      <w:pPr>
        <w:pStyle w:val="Odstavecseseznamem"/>
        <w:numPr>
          <w:ilvl w:val="0"/>
          <w:numId w:val="5"/>
        </w:numPr>
        <w:jc w:val="both"/>
        <w:rPr>
          <w:rFonts w:cstheme="minorHAnsi"/>
        </w:rPr>
      </w:pPr>
      <w:r w:rsidRPr="004B1F70">
        <w:rPr>
          <w:rFonts w:cstheme="minorHAnsi"/>
        </w:rPr>
        <w:t>Dodavatel prohlašuje, že souhlasí se zveřejněním této Smlouvy v rozsahu a za podmínek vyplývajících z příslušných právních předpisů (zejména zákona č. 340/2015 Sb., o registru smluv, v platném a účinném znění, či zákona č. 106/1999 Sb., o svobodném přístupu k informací</w:t>
      </w:r>
      <w:r w:rsidR="001A3B9A" w:rsidRPr="004B1F70">
        <w:rPr>
          <w:rFonts w:cstheme="minorHAnsi"/>
        </w:rPr>
        <w:t xml:space="preserve">m, v platném a účinném znění). </w:t>
      </w:r>
    </w:p>
    <w:p w14:paraId="46357129" w14:textId="77777777" w:rsidR="000A1344" w:rsidRPr="00402F19" w:rsidRDefault="000A1344" w:rsidP="00D058C0">
      <w:pPr>
        <w:pStyle w:val="Odstavecseseznamem"/>
        <w:numPr>
          <w:ilvl w:val="0"/>
          <w:numId w:val="5"/>
        </w:numPr>
        <w:jc w:val="both"/>
        <w:rPr>
          <w:rFonts w:cstheme="minorHAnsi"/>
        </w:rPr>
      </w:pPr>
      <w:r w:rsidRPr="00402F19">
        <w:rPr>
          <w:rFonts w:cstheme="minorHAnsi"/>
        </w:rPr>
        <w:t xml:space="preserve">Smluvní strany prohlašují, že tato smlouva byla sepsána podle jejich pravé a svobodné vůle, nikoliv v tísni a za nevýhodných podmínek. Smluvní strany prohlašují, že si smlouvu přečetly, s jejím obsahem souhlasí a na důkaz toho připojují vlastnoruční podpisy.  </w:t>
      </w:r>
    </w:p>
    <w:p w14:paraId="0B42FCAD" w14:textId="77777777" w:rsidR="000A1344" w:rsidRPr="00402F19" w:rsidRDefault="000A1344" w:rsidP="000A1344">
      <w:pPr>
        <w:rPr>
          <w:rFonts w:cstheme="minorHAnsi"/>
        </w:rPr>
      </w:pPr>
    </w:p>
    <w:p w14:paraId="23E436F7" w14:textId="77777777" w:rsidR="000A1344" w:rsidRDefault="000A1344" w:rsidP="000A1344">
      <w:pPr>
        <w:rPr>
          <w:rFonts w:cstheme="minorHAnsi"/>
        </w:rPr>
      </w:pPr>
    </w:p>
    <w:p w14:paraId="051D6B77" w14:textId="77777777" w:rsidR="009C0693" w:rsidRDefault="009C0693" w:rsidP="000A1344">
      <w:pPr>
        <w:rPr>
          <w:rFonts w:cstheme="minorHAnsi"/>
        </w:rPr>
      </w:pPr>
    </w:p>
    <w:p w14:paraId="54B05D84" w14:textId="77777777" w:rsidR="009C0693" w:rsidRDefault="009C0693" w:rsidP="000A1344">
      <w:pPr>
        <w:rPr>
          <w:rFonts w:cstheme="minorHAnsi"/>
        </w:rPr>
      </w:pPr>
    </w:p>
    <w:p w14:paraId="0D006E04" w14:textId="77777777" w:rsidR="009C0693" w:rsidRPr="00402F19" w:rsidRDefault="009C0693" w:rsidP="000A1344">
      <w:pPr>
        <w:rPr>
          <w:rFonts w:cstheme="minorHAnsi"/>
        </w:rPr>
      </w:pPr>
    </w:p>
    <w:p w14:paraId="648959DB" w14:textId="77777777" w:rsidR="005A4594" w:rsidRPr="00402F19" w:rsidRDefault="005A4594" w:rsidP="009941C0">
      <w:pPr>
        <w:rPr>
          <w:rFonts w:cstheme="minorHAnsi"/>
        </w:rPr>
      </w:pPr>
    </w:p>
    <w:p w14:paraId="04490E90" w14:textId="77777777" w:rsidR="005A4594" w:rsidRPr="00402F19" w:rsidRDefault="005A4594" w:rsidP="009941C0">
      <w:pPr>
        <w:rPr>
          <w:rFonts w:cstheme="minorHAnsi"/>
        </w:rPr>
      </w:pPr>
    </w:p>
    <w:p w14:paraId="01C0624A" w14:textId="77777777" w:rsidR="005A4594" w:rsidRPr="00402F19" w:rsidRDefault="009941C0" w:rsidP="005A4594">
      <w:pPr>
        <w:rPr>
          <w:rFonts w:cstheme="minorHAnsi"/>
        </w:rPr>
      </w:pPr>
      <w:r w:rsidRPr="00402F19">
        <w:rPr>
          <w:rFonts w:cstheme="minorHAnsi"/>
        </w:rPr>
        <w:t>V ………………………… dne …………………………</w:t>
      </w:r>
      <w:r w:rsidR="005A4594" w:rsidRPr="00402F19">
        <w:rPr>
          <w:rFonts w:cstheme="minorHAnsi"/>
        </w:rPr>
        <w:t xml:space="preserve">                                  V ………………………… dne …………………………</w:t>
      </w:r>
    </w:p>
    <w:p w14:paraId="4C87584B" w14:textId="77777777" w:rsidR="005A4594" w:rsidRPr="00402F19" w:rsidRDefault="005A4594" w:rsidP="009941C0">
      <w:pPr>
        <w:rPr>
          <w:rFonts w:cstheme="minorHAnsi"/>
          <w:color w:val="FF0000"/>
        </w:rPr>
      </w:pPr>
    </w:p>
    <w:p w14:paraId="7F5323EA" w14:textId="77777777" w:rsidR="005A4594" w:rsidRPr="00402F19" w:rsidRDefault="005A4594" w:rsidP="009941C0">
      <w:pPr>
        <w:rPr>
          <w:rFonts w:cstheme="minorHAnsi"/>
          <w:color w:val="FF0000"/>
        </w:rPr>
      </w:pPr>
    </w:p>
    <w:p w14:paraId="3395C3B7" w14:textId="77777777" w:rsidR="005A4594" w:rsidRPr="00402F19" w:rsidRDefault="005A4594" w:rsidP="009941C0">
      <w:pPr>
        <w:rPr>
          <w:rFonts w:cstheme="minorHAnsi"/>
          <w:color w:val="FF0000"/>
        </w:rPr>
      </w:pPr>
    </w:p>
    <w:p w14:paraId="10359B07" w14:textId="18FB531E" w:rsidR="001D0643" w:rsidRPr="00D058C0" w:rsidRDefault="005A4594" w:rsidP="009941C0">
      <w:pPr>
        <w:rPr>
          <w:rFonts w:cstheme="minorHAnsi"/>
        </w:rPr>
      </w:pPr>
      <w:r w:rsidRPr="00D058C0">
        <w:rPr>
          <w:rFonts w:cstheme="minorHAnsi"/>
        </w:rPr>
        <w:t xml:space="preserve">JIKORD s.r.o.                                                                                                             </w:t>
      </w:r>
      <w:proofErr w:type="spellStart"/>
      <w:r w:rsidR="001D0643" w:rsidRPr="00D058C0">
        <w:rPr>
          <w:rFonts w:cstheme="minorHAnsi"/>
        </w:rPr>
        <w:t>Orego</w:t>
      </w:r>
      <w:proofErr w:type="spellEnd"/>
      <w:r w:rsidR="001D0643" w:rsidRPr="00D058C0">
        <w:rPr>
          <w:rFonts w:cstheme="minorHAnsi"/>
        </w:rPr>
        <w:t xml:space="preserve"> finance s.r.o.</w:t>
      </w:r>
      <w:r w:rsidR="001D0643" w:rsidRPr="00D058C0" w:rsidDel="001D0643">
        <w:rPr>
          <w:rFonts w:cstheme="minorHAnsi"/>
        </w:rPr>
        <w:t xml:space="preserve"> </w:t>
      </w:r>
      <w:bookmarkEnd w:id="0"/>
    </w:p>
    <w:p w14:paraId="424F1205" w14:textId="77777777" w:rsidR="001D0643" w:rsidRDefault="001D0643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br w:type="page"/>
      </w:r>
    </w:p>
    <w:p w14:paraId="33AF95B4" w14:textId="385DEDCE" w:rsidR="009941C0" w:rsidRDefault="001D0643" w:rsidP="009941C0">
      <w:pPr>
        <w:rPr>
          <w:rFonts w:cstheme="minorHAnsi"/>
        </w:rPr>
      </w:pPr>
      <w:r>
        <w:rPr>
          <w:rFonts w:cstheme="minorHAnsi"/>
        </w:rPr>
        <w:lastRenderedPageBreak/>
        <w:t>|Příloha číslo 1:</w:t>
      </w:r>
    </w:p>
    <w:p w14:paraId="0678C876" w14:textId="62AF1B6D" w:rsidR="001D0643" w:rsidRDefault="001D0643" w:rsidP="009941C0">
      <w:pPr>
        <w:rPr>
          <w:rFonts w:cstheme="minorHAnsi"/>
        </w:rPr>
      </w:pPr>
    </w:p>
    <w:p w14:paraId="72BC0627" w14:textId="5EC8AC35" w:rsidR="001D0643" w:rsidRPr="00402F19" w:rsidRDefault="001D0643" w:rsidP="009941C0">
      <w:pPr>
        <w:rPr>
          <w:rFonts w:cstheme="minorHAnsi"/>
        </w:rPr>
      </w:pPr>
      <w:r>
        <w:rPr>
          <w:rFonts w:cstheme="minorHAnsi"/>
        </w:rPr>
        <w:object w:dxaOrig="1543" w:dyaOrig="1000" w14:anchorId="538344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DC" ShapeID="_x0000_i1025" DrawAspect="Icon" ObjectID="_1638267704" r:id="rId8"/>
        </w:object>
      </w:r>
    </w:p>
    <w:sectPr w:rsidR="001D0643" w:rsidRPr="00402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FE0"/>
    <w:multiLevelType w:val="hybridMultilevel"/>
    <w:tmpl w:val="3064D0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D6F52"/>
    <w:multiLevelType w:val="hybridMultilevel"/>
    <w:tmpl w:val="EAB025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051F73"/>
    <w:multiLevelType w:val="hybridMultilevel"/>
    <w:tmpl w:val="D91A492E"/>
    <w:lvl w:ilvl="0" w:tplc="8B4A3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D49E3"/>
    <w:multiLevelType w:val="hybridMultilevel"/>
    <w:tmpl w:val="8938A8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06AF3"/>
    <w:multiLevelType w:val="hybridMultilevel"/>
    <w:tmpl w:val="AD369E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52F8D"/>
    <w:multiLevelType w:val="hybridMultilevel"/>
    <w:tmpl w:val="FE0A54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F14BD"/>
    <w:multiLevelType w:val="hybridMultilevel"/>
    <w:tmpl w:val="7FAEBF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C1D1A"/>
    <w:multiLevelType w:val="hybridMultilevel"/>
    <w:tmpl w:val="52226D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A500D"/>
    <w:multiLevelType w:val="hybridMultilevel"/>
    <w:tmpl w:val="7CE847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C85A1F"/>
    <w:multiLevelType w:val="hybridMultilevel"/>
    <w:tmpl w:val="4F06F006"/>
    <w:lvl w:ilvl="0" w:tplc="2E525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546CB3"/>
    <w:multiLevelType w:val="hybridMultilevel"/>
    <w:tmpl w:val="9AB0D9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9B254F"/>
    <w:multiLevelType w:val="hybridMultilevel"/>
    <w:tmpl w:val="56520B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5"/>
  </w:num>
  <w:num w:numId="10">
    <w:abstractNumId w:val="1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E6"/>
    <w:rsid w:val="000A1344"/>
    <w:rsid w:val="000B0FAF"/>
    <w:rsid w:val="0010620E"/>
    <w:rsid w:val="00121B7B"/>
    <w:rsid w:val="001A3B9A"/>
    <w:rsid w:val="001D0643"/>
    <w:rsid w:val="002B3BDB"/>
    <w:rsid w:val="00373CA4"/>
    <w:rsid w:val="00402F19"/>
    <w:rsid w:val="004217C5"/>
    <w:rsid w:val="004458D9"/>
    <w:rsid w:val="00451A09"/>
    <w:rsid w:val="004522AC"/>
    <w:rsid w:val="004B1F70"/>
    <w:rsid w:val="004D7775"/>
    <w:rsid w:val="005273FE"/>
    <w:rsid w:val="00576F69"/>
    <w:rsid w:val="00584F02"/>
    <w:rsid w:val="0058669C"/>
    <w:rsid w:val="005A4594"/>
    <w:rsid w:val="006002DC"/>
    <w:rsid w:val="0077084E"/>
    <w:rsid w:val="007E0DF9"/>
    <w:rsid w:val="007E5CE8"/>
    <w:rsid w:val="00853E43"/>
    <w:rsid w:val="00875612"/>
    <w:rsid w:val="009050A2"/>
    <w:rsid w:val="00942F13"/>
    <w:rsid w:val="0096532E"/>
    <w:rsid w:val="00992B8B"/>
    <w:rsid w:val="009941C0"/>
    <w:rsid w:val="009A4DBD"/>
    <w:rsid w:val="009C0693"/>
    <w:rsid w:val="009E304D"/>
    <w:rsid w:val="00A20230"/>
    <w:rsid w:val="00A277AA"/>
    <w:rsid w:val="00AB7785"/>
    <w:rsid w:val="00AC0049"/>
    <w:rsid w:val="00B71730"/>
    <w:rsid w:val="00B95F0D"/>
    <w:rsid w:val="00BA7D72"/>
    <w:rsid w:val="00BA7E72"/>
    <w:rsid w:val="00C61B13"/>
    <w:rsid w:val="00C976E9"/>
    <w:rsid w:val="00CF481D"/>
    <w:rsid w:val="00D058C0"/>
    <w:rsid w:val="00D47430"/>
    <w:rsid w:val="00D74A03"/>
    <w:rsid w:val="00D81654"/>
    <w:rsid w:val="00DC10A3"/>
    <w:rsid w:val="00E1597E"/>
    <w:rsid w:val="00E274E6"/>
    <w:rsid w:val="00E6489B"/>
    <w:rsid w:val="00E6698D"/>
    <w:rsid w:val="00EA420C"/>
    <w:rsid w:val="00EB2604"/>
    <w:rsid w:val="00ED1427"/>
    <w:rsid w:val="00F0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1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74E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A277AA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458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58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58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58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58D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5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8D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74E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A277AA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458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58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58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58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58D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5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8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7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F6AD8-0E2A-4492-B0E9-C6913C25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1160</Words>
  <Characters>6845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Bakešová</dc:creator>
  <cp:lastModifiedBy>Jiří Čekal</cp:lastModifiedBy>
  <cp:revision>4</cp:revision>
  <cp:lastPrinted>2019-12-16T07:33:00Z</cp:lastPrinted>
  <dcterms:created xsi:type="dcterms:W3CDTF">2019-12-17T09:38:00Z</dcterms:created>
  <dcterms:modified xsi:type="dcterms:W3CDTF">2019-12-19T12:35:00Z</dcterms:modified>
</cp:coreProperties>
</file>