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2E606" w14:textId="77777777" w:rsidR="0059122A" w:rsidRPr="00241F3A" w:rsidRDefault="0059122A" w:rsidP="00D47AAB">
      <w:pPr>
        <w:rPr>
          <w:rFonts w:cstheme="minorHAnsi"/>
          <w:sz w:val="22"/>
          <w:szCs w:val="22"/>
        </w:rPr>
      </w:pPr>
      <w:bookmarkStart w:id="0" w:name="_GoBack"/>
      <w:bookmarkEnd w:id="0"/>
    </w:p>
    <w:p w14:paraId="193F5524" w14:textId="484BDF55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D0583C">
        <w:rPr>
          <w:rFonts w:cstheme="minorHAnsi"/>
          <w:b/>
          <w:sz w:val="28"/>
          <w:szCs w:val="28"/>
        </w:rPr>
        <w:t>5</w:t>
      </w:r>
    </w:p>
    <w:p w14:paraId="2DB1FB34" w14:textId="47C518A0" w:rsid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660D34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 xml:space="preserve">mlouvě o </w:t>
      </w:r>
      <w:r w:rsidR="00D0583C">
        <w:rPr>
          <w:rFonts w:cstheme="minorHAnsi"/>
          <w:b/>
          <w:sz w:val="28"/>
          <w:szCs w:val="28"/>
        </w:rPr>
        <w:t>podnájmu nebytových pro</w:t>
      </w:r>
      <w:r w:rsidR="00B50C07">
        <w:rPr>
          <w:rFonts w:cstheme="minorHAnsi"/>
          <w:b/>
          <w:sz w:val="28"/>
          <w:szCs w:val="28"/>
        </w:rPr>
        <w:t>s</w:t>
      </w:r>
      <w:r w:rsidR="00D0583C">
        <w:rPr>
          <w:rFonts w:cstheme="minorHAnsi"/>
          <w:b/>
          <w:sz w:val="28"/>
          <w:szCs w:val="28"/>
        </w:rPr>
        <w:t>tor</w:t>
      </w:r>
      <w:r w:rsidR="00AA1BD9">
        <w:rPr>
          <w:rFonts w:cstheme="minorHAnsi"/>
          <w:b/>
          <w:sz w:val="28"/>
          <w:szCs w:val="28"/>
        </w:rPr>
        <w:t xml:space="preserve"> – Technologický inkubátor</w:t>
      </w:r>
    </w:p>
    <w:p w14:paraId="1FFECB6A" w14:textId="6F4E7E06" w:rsidR="007D04A8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ze dne </w:t>
      </w:r>
      <w:r w:rsidR="00AA1BD9">
        <w:rPr>
          <w:rFonts w:cstheme="minorHAnsi"/>
          <w:b/>
          <w:sz w:val="28"/>
          <w:szCs w:val="28"/>
        </w:rPr>
        <w:t>7.6</w:t>
      </w:r>
      <w:r w:rsidRPr="00241F3A">
        <w:rPr>
          <w:rFonts w:cstheme="minorHAnsi"/>
          <w:b/>
          <w:sz w:val="28"/>
          <w:szCs w:val="28"/>
        </w:rPr>
        <w:t>.201</w:t>
      </w:r>
      <w:r w:rsidR="00DF3B2A">
        <w:rPr>
          <w:rFonts w:cstheme="minorHAnsi"/>
          <w:b/>
          <w:sz w:val="28"/>
          <w:szCs w:val="28"/>
        </w:rPr>
        <w:t>1</w:t>
      </w:r>
    </w:p>
    <w:p w14:paraId="0CCE6CF7" w14:textId="77777777" w:rsidR="007A0F2D" w:rsidRPr="00213760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6636EFD5" w14:textId="77777777" w:rsidR="007A0F2D" w:rsidRPr="00213760" w:rsidRDefault="007A0F2D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  <w:shd w:val="clear" w:color="auto" w:fill="FFFFFF"/>
        </w:rPr>
      </w:pPr>
      <w:bookmarkStart w:id="1" w:name="_Hlk499885330"/>
      <w:r w:rsidRPr="00213760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1"/>
    <w:p w14:paraId="649BAFBE" w14:textId="77777777" w:rsidR="007A0F2D" w:rsidRPr="00213760" w:rsidRDefault="00926503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213760">
        <w:rPr>
          <w:rFonts w:cstheme="minorHAnsi"/>
          <w:sz w:val="22"/>
          <w:szCs w:val="22"/>
        </w:rPr>
        <w:t>s</w:t>
      </w:r>
      <w:r w:rsidR="007A0F2D" w:rsidRPr="00213760">
        <w:rPr>
          <w:rFonts w:cstheme="minorHAnsi"/>
          <w:sz w:val="22"/>
          <w:szCs w:val="22"/>
        </w:rPr>
        <w:t xml:space="preserve">ídlo: </w:t>
      </w:r>
      <w:r w:rsidR="007A0F2D" w:rsidRPr="00213760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7A0F2D" w:rsidRPr="00213760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7A0F2D" w:rsidRPr="00213760">
        <w:rPr>
          <w:rFonts w:cstheme="minorHAnsi"/>
          <w:sz w:val="22"/>
          <w:szCs w:val="22"/>
          <w:shd w:val="clear" w:color="auto" w:fill="FFFFFF"/>
        </w:rPr>
        <w:t>, 708 00 Ostrava</w:t>
      </w:r>
    </w:p>
    <w:p w14:paraId="43B20568" w14:textId="77777777" w:rsidR="007A0F2D" w:rsidRPr="00213760" w:rsidRDefault="007A0F2D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213760">
        <w:rPr>
          <w:rFonts w:cstheme="minorHAnsi"/>
          <w:sz w:val="22"/>
          <w:szCs w:val="22"/>
        </w:rPr>
        <w:t>IČO 25379631</w:t>
      </w:r>
    </w:p>
    <w:p w14:paraId="1F864A83" w14:textId="77777777" w:rsidR="007A0F2D" w:rsidRPr="00213760" w:rsidRDefault="007A0F2D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213760">
        <w:rPr>
          <w:rFonts w:cstheme="minorHAnsi"/>
          <w:sz w:val="22"/>
          <w:szCs w:val="22"/>
        </w:rPr>
        <w:t>DIČ CZ25379631</w:t>
      </w:r>
      <w:bookmarkStart w:id="2" w:name="OLE_LINK1"/>
    </w:p>
    <w:p w14:paraId="7DE5545C" w14:textId="77777777" w:rsidR="00926503" w:rsidRPr="00213760" w:rsidRDefault="007A0F2D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 w:rsidRPr="00213760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2"/>
    </w:p>
    <w:p w14:paraId="61E24648" w14:textId="7DF4C1D9" w:rsidR="007A0F2D" w:rsidRPr="00213760" w:rsidRDefault="00747056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jednající</w:t>
      </w:r>
      <w:r w:rsidR="00926503" w:rsidRPr="00213760">
        <w:rPr>
          <w:rFonts w:cstheme="minorHAnsi"/>
          <w:sz w:val="22"/>
          <w:szCs w:val="22"/>
        </w:rPr>
        <w:t xml:space="preserve"> Mgr. Pav</w:t>
      </w:r>
      <w:r>
        <w:rPr>
          <w:rFonts w:cstheme="minorHAnsi"/>
          <w:sz w:val="22"/>
          <w:szCs w:val="22"/>
        </w:rPr>
        <w:t>el</w:t>
      </w:r>
      <w:r w:rsidR="00926503" w:rsidRPr="00213760">
        <w:rPr>
          <w:rFonts w:cstheme="minorHAnsi"/>
          <w:sz w:val="22"/>
          <w:szCs w:val="22"/>
        </w:rPr>
        <w:t xml:space="preserve"> Csank, předsed</w:t>
      </w:r>
      <w:r>
        <w:rPr>
          <w:rFonts w:cstheme="minorHAnsi"/>
          <w:sz w:val="22"/>
          <w:szCs w:val="22"/>
        </w:rPr>
        <w:t>a</w:t>
      </w:r>
      <w:r w:rsidR="00926503" w:rsidRPr="00213760">
        <w:rPr>
          <w:rFonts w:cstheme="minorHAnsi"/>
          <w:sz w:val="22"/>
          <w:szCs w:val="22"/>
        </w:rPr>
        <w:t xml:space="preserve"> představenstva</w:t>
      </w:r>
    </w:p>
    <w:p w14:paraId="40AF118C" w14:textId="77777777" w:rsidR="007A0F2D" w:rsidRPr="00213760" w:rsidRDefault="007A0F2D" w:rsidP="008103E5">
      <w:pPr>
        <w:ind w:firstLine="720"/>
        <w:rPr>
          <w:rFonts w:cstheme="minorHAnsi"/>
          <w:sz w:val="22"/>
          <w:szCs w:val="22"/>
        </w:rPr>
      </w:pPr>
    </w:p>
    <w:p w14:paraId="1740F616" w14:textId="77777777" w:rsidR="007A0F2D" w:rsidRPr="00213760" w:rsidRDefault="007A0F2D" w:rsidP="008103E5">
      <w:pPr>
        <w:rPr>
          <w:rFonts w:cstheme="minorHAnsi"/>
          <w:sz w:val="22"/>
          <w:szCs w:val="22"/>
        </w:rPr>
      </w:pPr>
      <w:r w:rsidRPr="00213760">
        <w:rPr>
          <w:rFonts w:cstheme="minorHAnsi"/>
          <w:sz w:val="22"/>
          <w:szCs w:val="22"/>
        </w:rPr>
        <w:t>jako „Nájemce“ na straně jedné</w:t>
      </w:r>
    </w:p>
    <w:p w14:paraId="322D75BF" w14:textId="77777777" w:rsidR="00926503" w:rsidRPr="00213760" w:rsidRDefault="00926503" w:rsidP="008103E5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150AEC5E" w14:textId="77777777" w:rsidR="007A0F2D" w:rsidRPr="00213760" w:rsidRDefault="00926503" w:rsidP="008103E5">
      <w:pPr>
        <w:tabs>
          <w:tab w:val="left" w:pos="3969"/>
        </w:tabs>
        <w:rPr>
          <w:rFonts w:cstheme="minorHAnsi"/>
          <w:sz w:val="22"/>
          <w:szCs w:val="22"/>
        </w:rPr>
      </w:pPr>
      <w:r w:rsidRPr="00213760">
        <w:rPr>
          <w:rFonts w:cstheme="minorHAnsi"/>
          <w:sz w:val="22"/>
          <w:szCs w:val="22"/>
        </w:rPr>
        <w:t>a</w:t>
      </w:r>
    </w:p>
    <w:p w14:paraId="5F1A8CAA" w14:textId="77777777" w:rsidR="007A0F2D" w:rsidRPr="00213760" w:rsidRDefault="007A0F2D" w:rsidP="008103E5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189350A5" w14:textId="77777777" w:rsidR="006314CA" w:rsidRPr="00213760" w:rsidRDefault="006314CA" w:rsidP="008103E5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213760">
        <w:rPr>
          <w:rFonts w:cstheme="minorHAnsi"/>
          <w:b/>
          <w:bCs/>
          <w:sz w:val="22"/>
          <w:szCs w:val="22"/>
        </w:rPr>
        <w:t>HELLA AUTOTECHNIK NOVA, s.r.o.</w:t>
      </w:r>
    </w:p>
    <w:p w14:paraId="66897938" w14:textId="77777777" w:rsidR="00926503" w:rsidRPr="007328B3" w:rsidRDefault="00926503" w:rsidP="006314CA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213760">
        <w:rPr>
          <w:rFonts w:cstheme="minorHAnsi"/>
          <w:sz w:val="22"/>
          <w:szCs w:val="22"/>
        </w:rPr>
        <w:t>s</w:t>
      </w:r>
      <w:r w:rsidR="007A0F2D" w:rsidRPr="00213760">
        <w:rPr>
          <w:rFonts w:cstheme="minorHAnsi"/>
          <w:sz w:val="22"/>
          <w:szCs w:val="22"/>
        </w:rPr>
        <w:t xml:space="preserve">ídlo: </w:t>
      </w:r>
      <w:r w:rsidR="006314CA" w:rsidRPr="007328B3">
        <w:rPr>
          <w:rFonts w:cstheme="minorHAnsi"/>
          <w:sz w:val="22"/>
          <w:szCs w:val="22"/>
          <w:shd w:val="clear" w:color="auto" w:fill="FFFFFF"/>
        </w:rPr>
        <w:t>Družstevní 338/16, 789 85 Mohelnice</w:t>
      </w:r>
    </w:p>
    <w:p w14:paraId="42FC4AC9" w14:textId="77777777" w:rsidR="00926503" w:rsidRPr="007328B3" w:rsidRDefault="007A0F2D" w:rsidP="008103E5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7328B3">
        <w:rPr>
          <w:rFonts w:cstheme="minorHAnsi"/>
          <w:sz w:val="22"/>
          <w:szCs w:val="22"/>
        </w:rPr>
        <w:t>IČ</w:t>
      </w:r>
      <w:r w:rsidR="00926503" w:rsidRPr="007328B3">
        <w:rPr>
          <w:rFonts w:cstheme="minorHAnsi"/>
          <w:sz w:val="22"/>
          <w:szCs w:val="22"/>
        </w:rPr>
        <w:t>O</w:t>
      </w:r>
      <w:r w:rsidRPr="007328B3">
        <w:rPr>
          <w:rFonts w:cstheme="minorHAnsi"/>
          <w:sz w:val="22"/>
          <w:szCs w:val="22"/>
        </w:rPr>
        <w:t xml:space="preserve"> </w:t>
      </w:r>
      <w:r w:rsidR="006314CA" w:rsidRPr="007328B3">
        <w:rPr>
          <w:rFonts w:cstheme="minorHAnsi"/>
          <w:sz w:val="22"/>
          <w:szCs w:val="22"/>
          <w:shd w:val="clear" w:color="auto" w:fill="FFFFFF"/>
        </w:rPr>
        <w:t>25834151</w:t>
      </w:r>
    </w:p>
    <w:p w14:paraId="63CDDB02" w14:textId="77777777" w:rsidR="00926503" w:rsidRPr="007328B3" w:rsidRDefault="007A0F2D" w:rsidP="008103E5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7328B3">
        <w:rPr>
          <w:rFonts w:cstheme="minorHAnsi"/>
          <w:sz w:val="22"/>
          <w:szCs w:val="22"/>
        </w:rPr>
        <w:t xml:space="preserve">DIČ </w:t>
      </w:r>
      <w:r w:rsidR="006314CA" w:rsidRPr="007328B3">
        <w:rPr>
          <w:rFonts w:cstheme="minorHAnsi"/>
          <w:sz w:val="22"/>
          <w:szCs w:val="22"/>
        </w:rPr>
        <w:t>CZ25834151</w:t>
      </w:r>
    </w:p>
    <w:p w14:paraId="6B57BB55" w14:textId="77777777" w:rsidR="00926503" w:rsidRPr="007328B3" w:rsidRDefault="007A0F2D" w:rsidP="008103E5">
      <w:pPr>
        <w:tabs>
          <w:tab w:val="left" w:pos="3969"/>
        </w:tabs>
        <w:rPr>
          <w:rFonts w:cstheme="minorHAnsi"/>
          <w:sz w:val="22"/>
          <w:szCs w:val="22"/>
        </w:rPr>
      </w:pPr>
      <w:r w:rsidRPr="007328B3">
        <w:rPr>
          <w:rFonts w:cstheme="minorHAnsi"/>
          <w:sz w:val="22"/>
          <w:szCs w:val="22"/>
        </w:rPr>
        <w:t xml:space="preserve">zapsána v obchodním </w:t>
      </w:r>
      <w:r w:rsidRPr="00213760">
        <w:rPr>
          <w:rFonts w:cstheme="minorHAnsi"/>
          <w:sz w:val="22"/>
          <w:szCs w:val="22"/>
        </w:rPr>
        <w:t xml:space="preserve">rejstříku Krajského soudu v Ostravě, </w:t>
      </w:r>
      <w:r w:rsidRPr="007328B3">
        <w:rPr>
          <w:rFonts w:cstheme="minorHAnsi"/>
          <w:sz w:val="22"/>
          <w:szCs w:val="22"/>
        </w:rPr>
        <w:t>oddíl C, vložka</w:t>
      </w:r>
      <w:r w:rsidR="006314CA" w:rsidRPr="007328B3">
        <w:rPr>
          <w:rFonts w:cstheme="minorHAnsi"/>
          <w:sz w:val="22"/>
          <w:szCs w:val="22"/>
        </w:rPr>
        <w:t xml:space="preserve"> </w:t>
      </w:r>
      <w:r w:rsidR="006314CA" w:rsidRPr="007328B3">
        <w:rPr>
          <w:rFonts w:cstheme="minorHAnsi"/>
          <w:sz w:val="22"/>
          <w:szCs w:val="22"/>
          <w:shd w:val="clear" w:color="auto" w:fill="FFFFFF"/>
        </w:rPr>
        <w:t>20350</w:t>
      </w:r>
    </w:p>
    <w:p w14:paraId="1FBAA364" w14:textId="4CFAE96D" w:rsidR="007A0F2D" w:rsidRPr="00213760" w:rsidRDefault="00747056" w:rsidP="008103E5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 </w:t>
      </w:r>
      <w:r w:rsidR="000311CC" w:rsidRPr="00213760">
        <w:rPr>
          <w:rFonts w:cstheme="minorHAnsi"/>
          <w:sz w:val="22"/>
          <w:szCs w:val="22"/>
        </w:rPr>
        <w:t xml:space="preserve">Ing. </w:t>
      </w:r>
      <w:r w:rsidR="006314CA" w:rsidRPr="00213760">
        <w:rPr>
          <w:rFonts w:cstheme="minorHAnsi"/>
          <w:sz w:val="22"/>
          <w:szCs w:val="22"/>
        </w:rPr>
        <w:t>Kar</w:t>
      </w:r>
      <w:r>
        <w:rPr>
          <w:rFonts w:cstheme="minorHAnsi"/>
          <w:sz w:val="22"/>
          <w:szCs w:val="22"/>
        </w:rPr>
        <w:t>el</w:t>
      </w:r>
      <w:r w:rsidR="006314CA" w:rsidRPr="00213760">
        <w:rPr>
          <w:rFonts w:cstheme="minorHAnsi"/>
          <w:sz w:val="22"/>
          <w:szCs w:val="22"/>
        </w:rPr>
        <w:t xml:space="preserve"> Bill</w:t>
      </w:r>
      <w:r w:rsidR="000311CC" w:rsidRPr="00213760">
        <w:rPr>
          <w:rFonts w:cstheme="minorHAnsi"/>
          <w:sz w:val="22"/>
          <w:szCs w:val="22"/>
        </w:rPr>
        <w:t xml:space="preserve">, </w:t>
      </w:r>
      <w:r w:rsidR="003628F0" w:rsidRPr="00213760">
        <w:rPr>
          <w:rFonts w:cstheme="minorHAnsi"/>
          <w:sz w:val="22"/>
          <w:szCs w:val="22"/>
        </w:rPr>
        <w:t>prokurist</w:t>
      </w:r>
      <w:r>
        <w:rPr>
          <w:rFonts w:cstheme="minorHAnsi"/>
          <w:sz w:val="22"/>
          <w:szCs w:val="22"/>
        </w:rPr>
        <w:t>a</w:t>
      </w:r>
    </w:p>
    <w:p w14:paraId="561B0260" w14:textId="77777777" w:rsidR="00926503" w:rsidRPr="00213760" w:rsidRDefault="00926503" w:rsidP="00926503">
      <w:pPr>
        <w:tabs>
          <w:tab w:val="left" w:pos="3969"/>
        </w:tabs>
        <w:jc w:val="center"/>
        <w:rPr>
          <w:rFonts w:cstheme="minorHAnsi"/>
          <w:sz w:val="22"/>
          <w:szCs w:val="22"/>
        </w:rPr>
      </w:pPr>
    </w:p>
    <w:p w14:paraId="65370EEA" w14:textId="77777777" w:rsidR="007A0F2D" w:rsidRPr="00213760" w:rsidRDefault="007A0F2D" w:rsidP="008103E5">
      <w:pPr>
        <w:tabs>
          <w:tab w:val="left" w:pos="3969"/>
        </w:tabs>
        <w:rPr>
          <w:rFonts w:cstheme="minorHAnsi"/>
          <w:sz w:val="22"/>
          <w:szCs w:val="22"/>
        </w:rPr>
      </w:pPr>
      <w:r w:rsidRPr="00213760">
        <w:rPr>
          <w:rFonts w:cstheme="minorHAnsi"/>
          <w:sz w:val="22"/>
          <w:szCs w:val="22"/>
        </w:rPr>
        <w:t>jako „Podnájemce“ na straně druhé</w:t>
      </w:r>
    </w:p>
    <w:p w14:paraId="0C441262" w14:textId="77777777" w:rsidR="007A0F2D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2A81F83E" w14:textId="77777777" w:rsidR="007328B3" w:rsidRPr="00213760" w:rsidRDefault="007328B3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571D36AB" w14:textId="09F4DD1B" w:rsidR="007A0F2D" w:rsidRPr="00213760" w:rsidRDefault="007A0F2D" w:rsidP="00213760">
      <w:pPr>
        <w:tabs>
          <w:tab w:val="left" w:pos="720"/>
        </w:tabs>
        <w:jc w:val="center"/>
        <w:rPr>
          <w:rFonts w:cstheme="minorHAnsi"/>
          <w:sz w:val="22"/>
          <w:szCs w:val="22"/>
        </w:rPr>
      </w:pPr>
      <w:r w:rsidRPr="00213760">
        <w:rPr>
          <w:rFonts w:cstheme="minorHAnsi"/>
          <w:sz w:val="22"/>
          <w:szCs w:val="22"/>
        </w:rPr>
        <w:t xml:space="preserve">Nájemce a Podnájemce </w:t>
      </w:r>
      <w:r w:rsidR="00CE5B55" w:rsidRPr="00213760">
        <w:rPr>
          <w:rFonts w:cstheme="minorHAnsi"/>
          <w:sz w:val="22"/>
          <w:szCs w:val="22"/>
        </w:rPr>
        <w:t>(</w:t>
      </w:r>
      <w:r w:rsidRPr="00213760">
        <w:rPr>
          <w:rFonts w:cstheme="minorHAnsi"/>
          <w:sz w:val="22"/>
          <w:szCs w:val="22"/>
        </w:rPr>
        <w:t xml:space="preserve">označováni dále </w:t>
      </w:r>
      <w:r w:rsidR="00926503" w:rsidRPr="00213760">
        <w:rPr>
          <w:rFonts w:cstheme="minorHAnsi"/>
          <w:sz w:val="22"/>
          <w:szCs w:val="22"/>
        </w:rPr>
        <w:t>jako</w:t>
      </w:r>
      <w:r w:rsidRPr="00213760">
        <w:rPr>
          <w:rFonts w:cstheme="minorHAnsi"/>
          <w:sz w:val="22"/>
          <w:szCs w:val="22"/>
        </w:rPr>
        <w:t xml:space="preserve"> </w:t>
      </w:r>
      <w:r w:rsidR="00EB3BFF" w:rsidRPr="00213760">
        <w:rPr>
          <w:rFonts w:cstheme="minorHAnsi"/>
          <w:sz w:val="22"/>
          <w:szCs w:val="22"/>
        </w:rPr>
        <w:t>„</w:t>
      </w:r>
      <w:r w:rsidRPr="00213760">
        <w:rPr>
          <w:rFonts w:cstheme="minorHAnsi"/>
          <w:sz w:val="22"/>
          <w:szCs w:val="22"/>
        </w:rPr>
        <w:t>Smluvní strany</w:t>
      </w:r>
      <w:r w:rsidR="00EB3BFF" w:rsidRPr="00213760">
        <w:rPr>
          <w:rFonts w:cstheme="minorHAnsi"/>
          <w:sz w:val="22"/>
          <w:szCs w:val="22"/>
        </w:rPr>
        <w:t>“</w:t>
      </w:r>
      <w:r w:rsidR="00B06158" w:rsidRPr="00213760">
        <w:rPr>
          <w:rFonts w:cstheme="minorHAnsi"/>
          <w:sz w:val="22"/>
          <w:szCs w:val="22"/>
        </w:rPr>
        <w:t>)</w:t>
      </w:r>
      <w:r w:rsidRPr="00213760">
        <w:rPr>
          <w:rFonts w:cstheme="minorHAnsi"/>
          <w:sz w:val="22"/>
          <w:szCs w:val="22"/>
        </w:rPr>
        <w:t xml:space="preserve"> </w:t>
      </w:r>
      <w:r w:rsidR="00926503" w:rsidRPr="00213760">
        <w:rPr>
          <w:rFonts w:cstheme="minorHAnsi"/>
          <w:sz w:val="22"/>
          <w:szCs w:val="22"/>
        </w:rPr>
        <w:t xml:space="preserve">uzavírají </w:t>
      </w:r>
      <w:r w:rsidRPr="00213760">
        <w:rPr>
          <w:rFonts w:cstheme="minorHAnsi"/>
          <w:sz w:val="22"/>
          <w:szCs w:val="22"/>
        </w:rPr>
        <w:t>tento</w:t>
      </w:r>
      <w:r w:rsidR="00EB3BFF" w:rsidRPr="00213760">
        <w:rPr>
          <w:rFonts w:cstheme="minorHAnsi"/>
          <w:sz w:val="22"/>
          <w:szCs w:val="22"/>
        </w:rPr>
        <w:t xml:space="preserve"> </w:t>
      </w:r>
      <w:r w:rsidRPr="00213760">
        <w:rPr>
          <w:rFonts w:cstheme="minorHAnsi"/>
          <w:sz w:val="22"/>
          <w:szCs w:val="22"/>
        </w:rPr>
        <w:t xml:space="preserve">Dodatek č. </w:t>
      </w:r>
      <w:r w:rsidR="00AA1BD9">
        <w:rPr>
          <w:rFonts w:cstheme="minorHAnsi"/>
          <w:sz w:val="22"/>
          <w:szCs w:val="22"/>
        </w:rPr>
        <w:t>5</w:t>
      </w:r>
      <w:r w:rsidR="000311CC" w:rsidRPr="00213760">
        <w:rPr>
          <w:rFonts w:cstheme="minorHAnsi"/>
          <w:sz w:val="22"/>
          <w:szCs w:val="22"/>
        </w:rPr>
        <w:t xml:space="preserve"> </w:t>
      </w:r>
      <w:r w:rsidRPr="00213760">
        <w:rPr>
          <w:rFonts w:cstheme="minorHAnsi"/>
          <w:sz w:val="22"/>
          <w:szCs w:val="22"/>
        </w:rPr>
        <w:t>ke Smlouvě o podnájmu</w:t>
      </w:r>
      <w:r w:rsidR="00AA1BD9">
        <w:rPr>
          <w:rFonts w:cstheme="minorHAnsi"/>
          <w:sz w:val="22"/>
          <w:szCs w:val="22"/>
        </w:rPr>
        <w:t xml:space="preserve"> nebytových</w:t>
      </w:r>
      <w:r w:rsidRPr="00213760">
        <w:rPr>
          <w:rFonts w:cstheme="minorHAnsi"/>
          <w:sz w:val="22"/>
          <w:szCs w:val="22"/>
        </w:rPr>
        <w:t xml:space="preserve"> prostor </w:t>
      </w:r>
      <w:r w:rsidR="00AA1BD9">
        <w:rPr>
          <w:rFonts w:cstheme="minorHAnsi"/>
          <w:sz w:val="22"/>
          <w:szCs w:val="22"/>
        </w:rPr>
        <w:t xml:space="preserve">– Technologický inkubátor, </w:t>
      </w:r>
      <w:r w:rsidR="00B06158" w:rsidRPr="00213760">
        <w:rPr>
          <w:rFonts w:cstheme="minorHAnsi"/>
          <w:sz w:val="22"/>
          <w:szCs w:val="22"/>
        </w:rPr>
        <w:t xml:space="preserve">ze dne </w:t>
      </w:r>
      <w:r w:rsidR="00AA1BD9">
        <w:rPr>
          <w:rFonts w:cstheme="minorHAnsi"/>
          <w:sz w:val="22"/>
          <w:szCs w:val="22"/>
        </w:rPr>
        <w:t>7.6</w:t>
      </w:r>
      <w:r w:rsidR="00213760" w:rsidRPr="00213760">
        <w:rPr>
          <w:rFonts w:cstheme="minorHAnsi"/>
          <w:sz w:val="22"/>
          <w:szCs w:val="22"/>
        </w:rPr>
        <w:t>.2011</w:t>
      </w:r>
      <w:r w:rsidR="00B06158" w:rsidRPr="00213760">
        <w:rPr>
          <w:rFonts w:cstheme="minorHAnsi"/>
          <w:sz w:val="22"/>
          <w:szCs w:val="22"/>
        </w:rPr>
        <w:t xml:space="preserve"> ve znění </w:t>
      </w:r>
      <w:r w:rsidR="000B29F4">
        <w:rPr>
          <w:rFonts w:cstheme="minorHAnsi"/>
          <w:sz w:val="22"/>
          <w:szCs w:val="22"/>
        </w:rPr>
        <w:t>D</w:t>
      </w:r>
      <w:r w:rsidR="00213760" w:rsidRPr="00213760">
        <w:rPr>
          <w:rFonts w:cstheme="minorHAnsi"/>
          <w:sz w:val="22"/>
          <w:szCs w:val="22"/>
        </w:rPr>
        <w:t xml:space="preserve">odatku č. </w:t>
      </w:r>
      <w:r w:rsidR="00AA1BD9">
        <w:rPr>
          <w:rFonts w:cstheme="minorHAnsi"/>
          <w:sz w:val="22"/>
          <w:szCs w:val="22"/>
        </w:rPr>
        <w:t>4</w:t>
      </w:r>
      <w:r w:rsidR="007819C8">
        <w:rPr>
          <w:rFonts w:cstheme="minorHAnsi"/>
          <w:sz w:val="22"/>
          <w:szCs w:val="22"/>
        </w:rPr>
        <w:t xml:space="preserve"> ze dne 1.2.2018</w:t>
      </w:r>
    </w:p>
    <w:p w14:paraId="16C7174A" w14:textId="77777777" w:rsidR="00213760" w:rsidRDefault="00213760" w:rsidP="00213760">
      <w:pPr>
        <w:tabs>
          <w:tab w:val="left" w:pos="720"/>
        </w:tabs>
        <w:jc w:val="center"/>
        <w:rPr>
          <w:rFonts w:cstheme="minorHAnsi"/>
          <w:b/>
          <w:sz w:val="22"/>
          <w:szCs w:val="22"/>
          <w:u w:val="single"/>
        </w:rPr>
      </w:pPr>
    </w:p>
    <w:p w14:paraId="6ED52B33" w14:textId="77777777" w:rsidR="007328B3" w:rsidRPr="00213760" w:rsidRDefault="007328B3" w:rsidP="00213760">
      <w:pPr>
        <w:tabs>
          <w:tab w:val="left" w:pos="720"/>
        </w:tabs>
        <w:jc w:val="center"/>
        <w:rPr>
          <w:rFonts w:cstheme="minorHAnsi"/>
          <w:b/>
          <w:sz w:val="22"/>
          <w:szCs w:val="22"/>
          <w:u w:val="single"/>
        </w:rPr>
      </w:pPr>
    </w:p>
    <w:p w14:paraId="02E74203" w14:textId="77777777" w:rsidR="00B06158" w:rsidRPr="00213760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213760">
        <w:rPr>
          <w:rFonts w:cstheme="minorHAnsi"/>
          <w:b/>
          <w:sz w:val="22"/>
          <w:szCs w:val="22"/>
        </w:rPr>
        <w:t xml:space="preserve">I. </w:t>
      </w:r>
    </w:p>
    <w:p w14:paraId="7CDC1194" w14:textId="77777777" w:rsidR="00B06158" w:rsidRPr="00213760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213760">
        <w:rPr>
          <w:rFonts w:cstheme="minorHAnsi"/>
          <w:b/>
          <w:sz w:val="22"/>
          <w:szCs w:val="22"/>
        </w:rPr>
        <w:t>Předmět dodatku</w:t>
      </w:r>
    </w:p>
    <w:p w14:paraId="219B4638" w14:textId="329F0EA2" w:rsidR="003628F0" w:rsidRPr="007328B3" w:rsidRDefault="007819C8" w:rsidP="00213760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7328B3">
        <w:rPr>
          <w:rFonts w:asciiTheme="minorHAnsi" w:hAnsiTheme="minorHAnsi" w:cstheme="minorHAnsi"/>
          <w:sz w:val="22"/>
          <w:szCs w:val="22"/>
        </w:rPr>
        <w:t xml:space="preserve">Smluvní strany se dohodly, že v souvislosti s rozšířením předmětu podnájmu o nové prostory nacházející se v 1. nadzemním podlaží v budově PIANO, </w:t>
      </w:r>
      <w:r w:rsidR="007328B3" w:rsidRPr="007328B3">
        <w:rPr>
          <w:rFonts w:asciiTheme="minorHAnsi" w:hAnsiTheme="minorHAnsi" w:cstheme="minorHAnsi"/>
          <w:sz w:val="22"/>
          <w:szCs w:val="22"/>
        </w:rPr>
        <w:t>a to</w:t>
      </w:r>
      <w:r w:rsidR="00075ED1">
        <w:rPr>
          <w:rFonts w:asciiTheme="minorHAnsi" w:hAnsiTheme="minorHAnsi" w:cstheme="minorHAnsi"/>
          <w:sz w:val="22"/>
          <w:szCs w:val="22"/>
        </w:rPr>
        <w:t xml:space="preserve"> o</w:t>
      </w:r>
      <w:r w:rsidR="007328B3" w:rsidRPr="007328B3">
        <w:rPr>
          <w:rFonts w:asciiTheme="minorHAnsi" w:hAnsiTheme="minorHAnsi" w:cstheme="minorHAnsi"/>
          <w:sz w:val="22"/>
          <w:szCs w:val="22"/>
        </w:rPr>
        <w:t xml:space="preserve"> místnosti s číselným označením B1.07 a B1</w:t>
      </w:r>
      <w:r w:rsidR="000D24A6">
        <w:rPr>
          <w:rFonts w:asciiTheme="minorHAnsi" w:hAnsiTheme="minorHAnsi" w:cstheme="minorHAnsi"/>
          <w:sz w:val="22"/>
          <w:szCs w:val="22"/>
        </w:rPr>
        <w:t>.</w:t>
      </w:r>
      <w:r w:rsidR="007328B3" w:rsidRPr="007328B3">
        <w:rPr>
          <w:rFonts w:asciiTheme="minorHAnsi" w:hAnsiTheme="minorHAnsi" w:cstheme="minorHAnsi"/>
          <w:sz w:val="22"/>
          <w:szCs w:val="22"/>
        </w:rPr>
        <w:t xml:space="preserve">08, </w:t>
      </w:r>
      <w:r w:rsidRPr="007328B3">
        <w:rPr>
          <w:rFonts w:asciiTheme="minorHAnsi" w:hAnsiTheme="minorHAnsi" w:cstheme="minorHAnsi"/>
          <w:sz w:val="22"/>
          <w:szCs w:val="22"/>
        </w:rPr>
        <w:t xml:space="preserve">mění článek II. Předmět podnájmu odst. 1 smlouvy o podnájmu nebytových prostor – Technologický inkubátor ze dne 7.6.2011, který nově zní: </w:t>
      </w:r>
    </w:p>
    <w:p w14:paraId="5CE188AA" w14:textId="65EC795D" w:rsidR="005D2DDD" w:rsidRPr="004554B7" w:rsidRDefault="007819C8" w:rsidP="005D2DDD">
      <w:pPr>
        <w:pStyle w:val="Odstavecseseznamem"/>
        <w:spacing w:before="120" w:after="240" w:line="240" w:lineRule="auto"/>
        <w:contextualSpacing w:val="0"/>
        <w:rPr>
          <w:rFonts w:asciiTheme="minorHAnsi" w:hAnsiTheme="minorHAnsi" w:cstheme="minorHAnsi"/>
          <w:i/>
          <w:iCs/>
          <w:sz w:val="22"/>
          <w:szCs w:val="22"/>
        </w:rPr>
      </w:pPr>
      <w:r w:rsidRPr="004554B7">
        <w:rPr>
          <w:rFonts w:asciiTheme="minorHAnsi" w:hAnsiTheme="minorHAnsi" w:cstheme="minorHAnsi"/>
          <w:i/>
          <w:iCs/>
          <w:sz w:val="22"/>
          <w:szCs w:val="22"/>
        </w:rPr>
        <w:t xml:space="preserve">„Nájemce přenechává Podnájemci do užívání část nebytových prostor nacházejících se </w:t>
      </w:r>
      <w:r w:rsidR="005D2DDD" w:rsidRPr="004554B7">
        <w:rPr>
          <w:rFonts w:asciiTheme="minorHAnsi" w:hAnsiTheme="minorHAnsi" w:cstheme="minorHAnsi"/>
          <w:i/>
          <w:iCs/>
          <w:sz w:val="22"/>
          <w:szCs w:val="22"/>
        </w:rPr>
        <w:t>v 1. nadzemním podlaží budovy PIANO, a to místnosti s číselným označením B</w:t>
      </w:r>
      <w:r w:rsidR="005C369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5D2DDD" w:rsidRPr="004554B7">
        <w:rPr>
          <w:rFonts w:asciiTheme="minorHAnsi" w:hAnsiTheme="minorHAnsi" w:cstheme="minorHAnsi"/>
          <w:i/>
          <w:iCs/>
          <w:sz w:val="22"/>
          <w:szCs w:val="22"/>
        </w:rPr>
        <w:t>1.07 a B</w:t>
      </w:r>
      <w:r w:rsidR="005C369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5D2DDD" w:rsidRPr="004554B7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="005C3690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5D2DDD" w:rsidRPr="004554B7">
        <w:rPr>
          <w:rFonts w:asciiTheme="minorHAnsi" w:hAnsiTheme="minorHAnsi" w:cstheme="minorHAnsi"/>
          <w:i/>
          <w:iCs/>
          <w:sz w:val="22"/>
          <w:szCs w:val="22"/>
        </w:rPr>
        <w:t>08</w:t>
      </w:r>
      <w:r w:rsidR="000C66F9" w:rsidRPr="004554B7">
        <w:rPr>
          <w:rFonts w:asciiTheme="minorHAnsi" w:hAnsiTheme="minorHAnsi" w:cstheme="minorHAnsi"/>
          <w:i/>
          <w:iCs/>
          <w:sz w:val="22"/>
          <w:szCs w:val="22"/>
        </w:rPr>
        <w:t xml:space="preserve"> a dále prostory nacházející se </w:t>
      </w:r>
      <w:r w:rsidRPr="004554B7">
        <w:rPr>
          <w:rFonts w:asciiTheme="minorHAnsi" w:hAnsiTheme="minorHAnsi" w:cstheme="minorHAnsi"/>
          <w:i/>
          <w:iCs/>
          <w:sz w:val="22"/>
          <w:szCs w:val="22"/>
        </w:rPr>
        <w:t>ve 2. nadzemním podlaží budovy PIANO</w:t>
      </w:r>
      <w:r w:rsidR="005D2DDD" w:rsidRPr="004554B7">
        <w:rPr>
          <w:rFonts w:asciiTheme="minorHAnsi" w:hAnsiTheme="minorHAnsi" w:cstheme="minorHAnsi"/>
          <w:i/>
          <w:iCs/>
          <w:sz w:val="22"/>
          <w:szCs w:val="22"/>
        </w:rPr>
        <w:t xml:space="preserve"> sekce D, a to místnosti s číselným označením D 2.05, D2.06, D2.07, D2.</w:t>
      </w:r>
      <w:r w:rsidR="00066BD0" w:rsidRPr="004554B7">
        <w:rPr>
          <w:rFonts w:asciiTheme="minorHAnsi" w:hAnsiTheme="minorHAnsi" w:cstheme="minorHAnsi"/>
          <w:i/>
          <w:iCs/>
          <w:sz w:val="22"/>
          <w:szCs w:val="22"/>
        </w:rPr>
        <w:t>36</w:t>
      </w:r>
      <w:r w:rsidR="005D2DDD" w:rsidRPr="004554B7">
        <w:rPr>
          <w:rFonts w:asciiTheme="minorHAnsi" w:hAnsiTheme="minorHAnsi" w:cstheme="minorHAnsi"/>
          <w:i/>
          <w:iCs/>
          <w:sz w:val="22"/>
          <w:szCs w:val="22"/>
        </w:rPr>
        <w:t xml:space="preserve"> a dále nebytové prostory nacházející se ve 3. nadzemním podlaží budovy PIANO sekce D, a to místnosti s číselným 3.03, 3.04, 3.05, 3.07, 3.08, 3.09, 3.11, 3.12, 3.13, 3.14, 3.15, 3.16, 3.17, 3.18, 3.19 a chodbu s číselným označením 3.10, přičemž</w:t>
      </w:r>
      <w:r w:rsidR="005D2DDD" w:rsidRPr="004554B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celková výměra činí </w:t>
      </w:r>
      <w:r w:rsidR="000C66F9" w:rsidRPr="004554B7">
        <w:rPr>
          <w:rFonts w:asciiTheme="minorHAnsi" w:hAnsiTheme="minorHAnsi" w:cstheme="minorHAnsi"/>
          <w:b/>
          <w:i/>
          <w:iCs/>
          <w:sz w:val="22"/>
          <w:szCs w:val="22"/>
        </w:rPr>
        <w:t>924,56</w:t>
      </w:r>
      <w:r w:rsidR="005D2DDD" w:rsidRPr="004554B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m</w:t>
      </w:r>
      <w:r w:rsidR="005D2DDD" w:rsidRPr="004554B7">
        <w:rPr>
          <w:rFonts w:asciiTheme="minorHAnsi" w:hAnsiTheme="minorHAnsi" w:cstheme="minorHAnsi"/>
          <w:b/>
          <w:i/>
          <w:iCs/>
          <w:sz w:val="22"/>
          <w:szCs w:val="22"/>
          <w:vertAlign w:val="superscript"/>
        </w:rPr>
        <w:t>2</w:t>
      </w:r>
      <w:r w:rsidR="005D2DDD" w:rsidRPr="004554B7">
        <w:rPr>
          <w:rFonts w:asciiTheme="minorHAnsi" w:hAnsiTheme="minorHAnsi" w:cstheme="minorHAnsi"/>
          <w:i/>
          <w:iCs/>
          <w:sz w:val="22"/>
          <w:szCs w:val="22"/>
        </w:rPr>
        <w:t xml:space="preserve">. Přesná specifikace těchto prostor vyplývá z přiloženého půdorysného plánku, který je přílohou č. </w:t>
      </w:r>
      <w:smartTag w:uri="urn:schemas-microsoft-com:office:smarttags" w:element="metricconverter">
        <w:smartTagPr>
          <w:attr w:name="ProductID" w:val="1 a"/>
        </w:smartTagPr>
        <w:r w:rsidR="005D2DDD" w:rsidRPr="004554B7">
          <w:rPr>
            <w:rFonts w:asciiTheme="minorHAnsi" w:hAnsiTheme="minorHAnsi" w:cstheme="minorHAnsi"/>
            <w:i/>
            <w:iCs/>
            <w:sz w:val="22"/>
            <w:szCs w:val="22"/>
          </w:rPr>
          <w:t>1 a</w:t>
        </w:r>
      </w:smartTag>
      <w:r w:rsidR="005D2DDD" w:rsidRPr="004554B7">
        <w:rPr>
          <w:rFonts w:asciiTheme="minorHAnsi" w:hAnsiTheme="minorHAnsi" w:cstheme="minorHAnsi"/>
          <w:i/>
          <w:iCs/>
          <w:sz w:val="22"/>
          <w:szCs w:val="22"/>
        </w:rPr>
        <w:t xml:space="preserve"> nedílnou součástí této Smlouvy.“ </w:t>
      </w:r>
    </w:p>
    <w:p w14:paraId="71B16953" w14:textId="4FA38F77" w:rsidR="004A416A" w:rsidRPr="004A416A" w:rsidRDefault="007328B3" w:rsidP="00971436">
      <w:pPr>
        <w:pStyle w:val="Odstavecseseznamem"/>
        <w:numPr>
          <w:ilvl w:val="0"/>
          <w:numId w:val="2"/>
        </w:numPr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971436">
        <w:rPr>
          <w:rFonts w:asciiTheme="minorHAnsi" w:hAnsiTheme="minorHAnsi" w:cstheme="minorHAnsi"/>
          <w:sz w:val="22"/>
          <w:szCs w:val="22"/>
        </w:rPr>
        <w:t>Smluvní strany se dohodly na novém znění odst.1 článku V. Úplata za podnájem (dá</w:t>
      </w:r>
      <w:r w:rsidR="00171FC6">
        <w:rPr>
          <w:rFonts w:asciiTheme="minorHAnsi" w:hAnsiTheme="minorHAnsi" w:cstheme="minorHAnsi"/>
          <w:sz w:val="22"/>
          <w:szCs w:val="22"/>
        </w:rPr>
        <w:t>l</w:t>
      </w:r>
      <w:r w:rsidRPr="00971436">
        <w:rPr>
          <w:rFonts w:asciiTheme="minorHAnsi" w:hAnsiTheme="minorHAnsi" w:cstheme="minorHAnsi"/>
          <w:sz w:val="22"/>
          <w:szCs w:val="22"/>
        </w:rPr>
        <w:t xml:space="preserve">e jen nájemné), které zní: </w:t>
      </w:r>
      <w:r w:rsidRPr="004554B7">
        <w:rPr>
          <w:rFonts w:asciiTheme="minorHAnsi" w:hAnsiTheme="minorHAnsi" w:cstheme="minorHAnsi"/>
          <w:i/>
          <w:iCs/>
          <w:sz w:val="22"/>
          <w:szCs w:val="22"/>
        </w:rPr>
        <w:t xml:space="preserve">„Nájemné se stanoví dohodou smluvních stran </w:t>
      </w:r>
      <w:r w:rsidR="00D10223" w:rsidRPr="004554B7">
        <w:rPr>
          <w:rFonts w:asciiTheme="minorHAnsi" w:hAnsiTheme="minorHAnsi" w:cstheme="minorHAnsi"/>
          <w:i/>
          <w:iCs/>
          <w:sz w:val="22"/>
          <w:szCs w:val="22"/>
        </w:rPr>
        <w:t>v</w:t>
      </w:r>
      <w:r w:rsidR="00FB3136" w:rsidRPr="004554B7">
        <w:rPr>
          <w:rFonts w:asciiTheme="minorHAnsi" w:hAnsiTheme="minorHAnsi" w:cstheme="minorHAnsi"/>
          <w:i/>
          <w:iCs/>
          <w:sz w:val="22"/>
          <w:szCs w:val="22"/>
        </w:rPr>
        <w:t>e výši 2 200,- Kč/m2/rok</w:t>
      </w:r>
      <w:r w:rsidR="00B630FC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3533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4F5E5198" w14:textId="77777777" w:rsidR="004A416A" w:rsidRPr="004A416A" w:rsidRDefault="004A416A" w:rsidP="004A416A">
      <w:pPr>
        <w:pStyle w:val="Odstavecseseznamem"/>
        <w:spacing w:before="120" w:after="240"/>
        <w:rPr>
          <w:rFonts w:asciiTheme="minorHAnsi" w:hAnsiTheme="minorHAnsi" w:cstheme="minorHAnsi"/>
          <w:sz w:val="22"/>
          <w:szCs w:val="22"/>
        </w:rPr>
      </w:pPr>
    </w:p>
    <w:p w14:paraId="788AD067" w14:textId="6945B94F" w:rsidR="00337EF1" w:rsidRPr="00971436" w:rsidRDefault="00B630FC" w:rsidP="004A416A">
      <w:pPr>
        <w:pStyle w:val="Odstavecseseznamem"/>
        <w:spacing w:before="120"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T</w:t>
      </w:r>
      <w:r w:rsidR="003533F9">
        <w:rPr>
          <w:rFonts w:asciiTheme="minorHAnsi" w:hAnsiTheme="minorHAnsi" w:cstheme="minorHAnsi"/>
          <w:i/>
          <w:iCs/>
          <w:sz w:val="22"/>
          <w:szCs w:val="22"/>
        </w:rPr>
        <w:t xml:space="preserve">akto stanovené nájemné nezahrnuje DPH, které </w:t>
      </w:r>
      <w:r w:rsidR="004A416A">
        <w:rPr>
          <w:rFonts w:asciiTheme="minorHAnsi" w:hAnsiTheme="minorHAnsi" w:cstheme="minorHAnsi"/>
          <w:i/>
          <w:iCs/>
          <w:sz w:val="22"/>
          <w:szCs w:val="22"/>
        </w:rPr>
        <w:t>je Podnájemce povinen</w:t>
      </w:r>
      <w:r w:rsidR="0017224D">
        <w:rPr>
          <w:rFonts w:asciiTheme="minorHAnsi" w:hAnsiTheme="minorHAnsi" w:cstheme="minorHAnsi"/>
          <w:i/>
          <w:iCs/>
          <w:sz w:val="22"/>
          <w:szCs w:val="22"/>
        </w:rPr>
        <w:t xml:space="preserve"> hradit spolu s nájemným ve výši odpovídající aktuálním </w:t>
      </w:r>
      <w:r>
        <w:rPr>
          <w:rFonts w:asciiTheme="minorHAnsi" w:hAnsiTheme="minorHAnsi" w:cstheme="minorHAnsi"/>
          <w:i/>
          <w:iCs/>
          <w:sz w:val="22"/>
          <w:szCs w:val="22"/>
        </w:rPr>
        <w:t>platným právním předpisům.</w:t>
      </w:r>
      <w:r w:rsidR="00971436" w:rsidRPr="004554B7">
        <w:rPr>
          <w:rFonts w:asciiTheme="minorHAnsi" w:hAnsiTheme="minorHAnsi" w:cstheme="minorHAnsi"/>
          <w:i/>
          <w:iCs/>
          <w:sz w:val="22"/>
          <w:szCs w:val="22"/>
        </w:rPr>
        <w:t>“</w:t>
      </w:r>
    </w:p>
    <w:p w14:paraId="2D1B240B" w14:textId="77777777" w:rsidR="007C364F" w:rsidRPr="00213760" w:rsidRDefault="007C364F" w:rsidP="00B06158">
      <w:pPr>
        <w:spacing w:before="120"/>
        <w:ind w:firstLine="708"/>
        <w:rPr>
          <w:rFonts w:cstheme="minorHAnsi"/>
          <w:i/>
          <w:sz w:val="22"/>
          <w:szCs w:val="22"/>
        </w:rPr>
      </w:pPr>
    </w:p>
    <w:p w14:paraId="054279C4" w14:textId="77777777" w:rsidR="00B06158" w:rsidRPr="00213760" w:rsidRDefault="00B06158" w:rsidP="00B06158">
      <w:pPr>
        <w:pStyle w:val="Bezmezer"/>
        <w:jc w:val="center"/>
        <w:rPr>
          <w:rFonts w:cstheme="minorHAnsi"/>
          <w:b/>
          <w:sz w:val="22"/>
          <w:szCs w:val="22"/>
        </w:rPr>
      </w:pPr>
      <w:r w:rsidRPr="00213760">
        <w:rPr>
          <w:rFonts w:cstheme="minorHAnsi"/>
          <w:b/>
          <w:sz w:val="22"/>
          <w:szCs w:val="22"/>
        </w:rPr>
        <w:t>II.</w:t>
      </w:r>
    </w:p>
    <w:p w14:paraId="6245F76B" w14:textId="77777777" w:rsidR="00B06158" w:rsidRPr="00213760" w:rsidRDefault="00B06158" w:rsidP="00B06158">
      <w:pPr>
        <w:pStyle w:val="Bezmezer"/>
        <w:jc w:val="center"/>
        <w:rPr>
          <w:rFonts w:cstheme="minorHAnsi"/>
          <w:b/>
          <w:sz w:val="22"/>
          <w:szCs w:val="22"/>
        </w:rPr>
      </w:pPr>
      <w:r w:rsidRPr="00213760">
        <w:rPr>
          <w:rFonts w:cstheme="minorHAnsi"/>
          <w:b/>
          <w:sz w:val="22"/>
          <w:szCs w:val="22"/>
        </w:rPr>
        <w:t>Závěrečná ustanovení</w:t>
      </w:r>
    </w:p>
    <w:p w14:paraId="3131ABF3" w14:textId="77777777" w:rsidR="00B06158" w:rsidRPr="00213760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213760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599E4837" w14:textId="77777777" w:rsidR="00B06158" w:rsidRPr="00213760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28455600" w14:textId="77777777" w:rsidR="00B06158" w:rsidRPr="00213760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213760">
        <w:rPr>
          <w:rFonts w:asciiTheme="minorHAnsi" w:hAnsiTheme="minorHAnsi" w:cstheme="minorHAnsi"/>
          <w:sz w:val="22"/>
          <w:szCs w:val="22"/>
        </w:rPr>
        <w:t xml:space="preserve">Tento dodatek nabývá účinnosti </w:t>
      </w:r>
      <w:r w:rsidR="0035519E" w:rsidRPr="00213760">
        <w:rPr>
          <w:rFonts w:asciiTheme="minorHAnsi" w:hAnsiTheme="minorHAnsi" w:cstheme="minorHAnsi"/>
          <w:sz w:val="22"/>
          <w:szCs w:val="22"/>
        </w:rPr>
        <w:t xml:space="preserve">dne </w:t>
      </w:r>
      <w:r w:rsidR="00A233CC" w:rsidRPr="000C66F9">
        <w:rPr>
          <w:rFonts w:asciiTheme="minorHAnsi" w:hAnsiTheme="minorHAnsi" w:cstheme="minorHAnsi"/>
          <w:b/>
          <w:sz w:val="22"/>
          <w:szCs w:val="22"/>
        </w:rPr>
        <w:t>1</w:t>
      </w:r>
      <w:r w:rsidR="008103E5" w:rsidRPr="000C66F9">
        <w:rPr>
          <w:rFonts w:asciiTheme="minorHAnsi" w:hAnsiTheme="minorHAnsi" w:cstheme="minorHAnsi"/>
          <w:b/>
          <w:sz w:val="22"/>
          <w:szCs w:val="22"/>
        </w:rPr>
        <w:t>.</w:t>
      </w:r>
      <w:r w:rsidR="000C66F9" w:rsidRPr="000C66F9">
        <w:rPr>
          <w:rFonts w:asciiTheme="minorHAnsi" w:hAnsiTheme="minorHAnsi" w:cstheme="minorHAnsi"/>
          <w:b/>
          <w:sz w:val="22"/>
          <w:szCs w:val="22"/>
        </w:rPr>
        <w:t>9</w:t>
      </w:r>
      <w:r w:rsidR="008103E5" w:rsidRPr="000C66F9">
        <w:rPr>
          <w:rFonts w:asciiTheme="minorHAnsi" w:hAnsiTheme="minorHAnsi" w:cstheme="minorHAnsi"/>
          <w:b/>
          <w:sz w:val="22"/>
          <w:szCs w:val="22"/>
        </w:rPr>
        <w:t>.201</w:t>
      </w:r>
      <w:r w:rsidR="000C66F9" w:rsidRPr="000C66F9">
        <w:rPr>
          <w:rFonts w:asciiTheme="minorHAnsi" w:hAnsiTheme="minorHAnsi" w:cstheme="minorHAnsi"/>
          <w:b/>
          <w:sz w:val="22"/>
          <w:szCs w:val="22"/>
        </w:rPr>
        <w:t>9</w:t>
      </w:r>
      <w:r w:rsidR="008103E5" w:rsidRPr="000C66F9">
        <w:rPr>
          <w:rFonts w:asciiTheme="minorHAnsi" w:hAnsiTheme="minorHAnsi" w:cstheme="minorHAnsi"/>
          <w:b/>
          <w:sz w:val="22"/>
          <w:szCs w:val="22"/>
        </w:rPr>
        <w:t>.</w:t>
      </w:r>
    </w:p>
    <w:p w14:paraId="070106AF" w14:textId="77777777" w:rsidR="00B06158" w:rsidRPr="00213760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4D6A2264" w14:textId="77777777" w:rsidR="00B06158" w:rsidRPr="00213760" w:rsidRDefault="00B06158" w:rsidP="00B06158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213760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7328B3">
        <w:rPr>
          <w:rFonts w:asciiTheme="minorHAnsi" w:hAnsiTheme="minorHAnsi" w:cstheme="minorHAnsi"/>
          <w:sz w:val="22"/>
          <w:szCs w:val="22"/>
        </w:rPr>
        <w:t xml:space="preserve">dvou </w:t>
      </w:r>
      <w:r w:rsidRPr="00213760">
        <w:rPr>
          <w:rFonts w:asciiTheme="minorHAnsi" w:hAnsiTheme="minorHAnsi" w:cstheme="minorHAnsi"/>
          <w:sz w:val="22"/>
          <w:szCs w:val="22"/>
        </w:rPr>
        <w:t xml:space="preserve">vyhotoveních s platností originálu, z nichž každá ze stran obdrží po </w:t>
      </w:r>
      <w:r w:rsidR="007328B3">
        <w:rPr>
          <w:rFonts w:asciiTheme="minorHAnsi" w:hAnsiTheme="minorHAnsi" w:cstheme="minorHAnsi"/>
          <w:sz w:val="22"/>
          <w:szCs w:val="22"/>
        </w:rPr>
        <w:t>jednom vyhotovení.</w:t>
      </w:r>
    </w:p>
    <w:p w14:paraId="7BB646B8" w14:textId="77777777" w:rsidR="000C66F9" w:rsidRDefault="000C66F9" w:rsidP="000C66F9">
      <w:pPr>
        <w:rPr>
          <w:rFonts w:cstheme="minorHAnsi"/>
          <w:sz w:val="22"/>
          <w:szCs w:val="22"/>
        </w:rPr>
      </w:pPr>
    </w:p>
    <w:p w14:paraId="1AC3EC5E" w14:textId="77777777" w:rsidR="000C66F9" w:rsidRDefault="000C66F9" w:rsidP="000C66F9">
      <w:pPr>
        <w:rPr>
          <w:rFonts w:cstheme="minorHAnsi"/>
          <w:sz w:val="22"/>
          <w:szCs w:val="22"/>
        </w:rPr>
      </w:pPr>
    </w:p>
    <w:p w14:paraId="694F9ECC" w14:textId="6F5F9978" w:rsidR="00B06158" w:rsidRPr="00213760" w:rsidRDefault="00B06158" w:rsidP="000C66F9">
      <w:pPr>
        <w:rPr>
          <w:rFonts w:cstheme="minorHAnsi"/>
          <w:sz w:val="22"/>
          <w:szCs w:val="22"/>
        </w:rPr>
      </w:pPr>
      <w:r w:rsidRPr="00213760">
        <w:rPr>
          <w:rFonts w:cstheme="minorHAnsi"/>
          <w:sz w:val="22"/>
          <w:szCs w:val="22"/>
        </w:rPr>
        <w:t>V Ostravě dne</w:t>
      </w:r>
      <w:r w:rsidR="00075ED1">
        <w:rPr>
          <w:rFonts w:cstheme="minorHAnsi"/>
          <w:sz w:val="22"/>
          <w:szCs w:val="22"/>
        </w:rPr>
        <w:t xml:space="preserve"> </w:t>
      </w:r>
      <w:r w:rsidR="00B50C07">
        <w:rPr>
          <w:rFonts w:cstheme="minorHAnsi"/>
          <w:sz w:val="22"/>
          <w:szCs w:val="22"/>
        </w:rPr>
        <w:t>30.8.2019</w:t>
      </w:r>
      <w:r w:rsidR="00075ED1">
        <w:rPr>
          <w:rFonts w:cstheme="minorHAnsi"/>
          <w:sz w:val="22"/>
          <w:szCs w:val="22"/>
        </w:rPr>
        <w:t xml:space="preserve">                                      </w:t>
      </w:r>
      <w:r w:rsidR="000C66F9">
        <w:rPr>
          <w:rFonts w:cstheme="minorHAnsi"/>
          <w:sz w:val="22"/>
          <w:szCs w:val="22"/>
        </w:rPr>
        <w:tab/>
      </w:r>
      <w:r w:rsidR="000C66F9">
        <w:rPr>
          <w:rFonts w:cstheme="minorHAnsi"/>
          <w:sz w:val="22"/>
          <w:szCs w:val="22"/>
        </w:rPr>
        <w:tab/>
      </w:r>
      <w:r w:rsidR="000C66F9">
        <w:rPr>
          <w:rFonts w:cstheme="minorHAnsi"/>
          <w:sz w:val="22"/>
          <w:szCs w:val="22"/>
        </w:rPr>
        <w:tab/>
      </w:r>
      <w:r w:rsidR="000C66F9">
        <w:rPr>
          <w:rFonts w:cstheme="minorHAnsi"/>
          <w:sz w:val="22"/>
          <w:szCs w:val="22"/>
        </w:rPr>
        <w:tab/>
        <w:t xml:space="preserve"> </w:t>
      </w:r>
    </w:p>
    <w:p w14:paraId="2E8BF158" w14:textId="77777777" w:rsidR="00B06158" w:rsidRPr="00213760" w:rsidRDefault="00B06158" w:rsidP="00B06158">
      <w:pPr>
        <w:rPr>
          <w:rFonts w:cstheme="minorHAnsi"/>
          <w:sz w:val="22"/>
          <w:szCs w:val="22"/>
        </w:rPr>
      </w:pPr>
    </w:p>
    <w:p w14:paraId="49B692C3" w14:textId="77777777" w:rsidR="00B06158" w:rsidRPr="00213760" w:rsidRDefault="00B06158" w:rsidP="00B06158">
      <w:pPr>
        <w:rPr>
          <w:rFonts w:cstheme="minorHAnsi"/>
          <w:sz w:val="22"/>
          <w:szCs w:val="22"/>
        </w:rPr>
      </w:pPr>
    </w:p>
    <w:p w14:paraId="7C291BDA" w14:textId="77777777" w:rsidR="00B06158" w:rsidRPr="00213760" w:rsidRDefault="00B06158" w:rsidP="00B06158">
      <w:pPr>
        <w:rPr>
          <w:rFonts w:cstheme="minorHAnsi"/>
          <w:sz w:val="22"/>
          <w:szCs w:val="22"/>
        </w:rPr>
      </w:pPr>
    </w:p>
    <w:p w14:paraId="501E724E" w14:textId="77777777" w:rsidR="00B06158" w:rsidRPr="00213760" w:rsidRDefault="00B06158" w:rsidP="00B06158">
      <w:pPr>
        <w:rPr>
          <w:rFonts w:cstheme="minorHAnsi"/>
          <w:sz w:val="22"/>
          <w:szCs w:val="22"/>
        </w:rPr>
      </w:pPr>
    </w:p>
    <w:p w14:paraId="3B13FAC5" w14:textId="77777777" w:rsidR="00B06158" w:rsidRPr="00213760" w:rsidRDefault="00B06158" w:rsidP="00B06158">
      <w:pPr>
        <w:rPr>
          <w:rFonts w:cstheme="minorHAnsi"/>
          <w:sz w:val="22"/>
          <w:szCs w:val="22"/>
        </w:rPr>
      </w:pPr>
    </w:p>
    <w:p w14:paraId="088828A4" w14:textId="77777777" w:rsidR="00B06158" w:rsidRPr="00213760" w:rsidRDefault="00B06158" w:rsidP="00B06158">
      <w:pPr>
        <w:rPr>
          <w:rFonts w:cstheme="minorHAnsi"/>
          <w:sz w:val="22"/>
          <w:szCs w:val="22"/>
        </w:rPr>
      </w:pPr>
      <w:r w:rsidRPr="00213760">
        <w:rPr>
          <w:rFonts w:cstheme="minorHAnsi"/>
          <w:sz w:val="22"/>
          <w:szCs w:val="22"/>
        </w:rPr>
        <w:t>…………………………………..</w:t>
      </w:r>
      <w:r w:rsidRPr="00213760">
        <w:rPr>
          <w:rFonts w:cstheme="minorHAnsi"/>
          <w:sz w:val="22"/>
          <w:szCs w:val="22"/>
        </w:rPr>
        <w:tab/>
      </w:r>
      <w:r w:rsidRPr="00213760">
        <w:rPr>
          <w:rFonts w:cstheme="minorHAnsi"/>
          <w:sz w:val="22"/>
          <w:szCs w:val="22"/>
        </w:rPr>
        <w:tab/>
      </w:r>
      <w:r w:rsidRPr="00213760">
        <w:rPr>
          <w:rFonts w:cstheme="minorHAnsi"/>
          <w:sz w:val="22"/>
          <w:szCs w:val="22"/>
        </w:rPr>
        <w:tab/>
      </w:r>
      <w:r w:rsidRPr="00213760">
        <w:rPr>
          <w:rFonts w:cstheme="minorHAnsi"/>
          <w:sz w:val="22"/>
          <w:szCs w:val="22"/>
        </w:rPr>
        <w:tab/>
      </w:r>
      <w:r w:rsidRPr="00213760">
        <w:rPr>
          <w:rFonts w:cstheme="minorHAnsi"/>
          <w:sz w:val="22"/>
          <w:szCs w:val="22"/>
        </w:rPr>
        <w:tab/>
      </w:r>
      <w:r w:rsidR="00241F3A" w:rsidRPr="00213760">
        <w:rPr>
          <w:rFonts w:cstheme="minorHAnsi"/>
          <w:sz w:val="22"/>
          <w:szCs w:val="22"/>
        </w:rPr>
        <w:tab/>
      </w:r>
      <w:r w:rsidRPr="00213760">
        <w:rPr>
          <w:rFonts w:cstheme="minorHAnsi"/>
          <w:sz w:val="22"/>
          <w:szCs w:val="22"/>
        </w:rPr>
        <w:t>…………………………………..</w:t>
      </w:r>
    </w:p>
    <w:p w14:paraId="6A8BE395" w14:textId="77777777" w:rsidR="00A233CC" w:rsidRPr="00213760" w:rsidRDefault="00B44EA5" w:rsidP="00A233CC">
      <w:pPr>
        <w:rPr>
          <w:rFonts w:cstheme="minorHAnsi"/>
          <w:bCs/>
          <w:sz w:val="22"/>
          <w:szCs w:val="22"/>
        </w:rPr>
      </w:pPr>
      <w:r w:rsidRPr="00213760">
        <w:rPr>
          <w:rFonts w:cstheme="minorHAnsi"/>
          <w:sz w:val="22"/>
          <w:szCs w:val="22"/>
        </w:rPr>
        <w:t>z</w:t>
      </w:r>
      <w:r w:rsidR="00B06158" w:rsidRPr="00213760">
        <w:rPr>
          <w:rFonts w:cstheme="minorHAnsi"/>
          <w:sz w:val="22"/>
          <w:szCs w:val="22"/>
        </w:rPr>
        <w:t>a Moravskoslezské inovační centrum Ostrava, a.s.</w:t>
      </w:r>
      <w:r w:rsidRPr="00213760">
        <w:rPr>
          <w:rFonts w:cstheme="minorHAnsi"/>
          <w:sz w:val="22"/>
          <w:szCs w:val="22"/>
        </w:rPr>
        <w:tab/>
      </w:r>
      <w:r w:rsidRPr="00213760">
        <w:rPr>
          <w:rFonts w:cstheme="minorHAnsi"/>
          <w:sz w:val="22"/>
          <w:szCs w:val="22"/>
        </w:rPr>
        <w:tab/>
        <w:t xml:space="preserve">za </w:t>
      </w:r>
      <w:r w:rsidR="00A233CC" w:rsidRPr="00213760">
        <w:rPr>
          <w:rFonts w:cstheme="minorHAnsi"/>
          <w:bCs/>
          <w:sz w:val="22"/>
          <w:szCs w:val="22"/>
        </w:rPr>
        <w:t>HELLA AUTOTECHNIK NOVA, s.r.o.</w:t>
      </w:r>
    </w:p>
    <w:p w14:paraId="13A6BA53" w14:textId="77777777" w:rsidR="00B06158" w:rsidRPr="00213760" w:rsidRDefault="00B06158" w:rsidP="00B06158">
      <w:pPr>
        <w:rPr>
          <w:rFonts w:cstheme="minorHAnsi"/>
          <w:sz w:val="22"/>
          <w:szCs w:val="22"/>
        </w:rPr>
      </w:pPr>
      <w:r w:rsidRPr="00213760">
        <w:rPr>
          <w:rFonts w:cstheme="minorHAnsi"/>
          <w:sz w:val="22"/>
          <w:szCs w:val="22"/>
        </w:rPr>
        <w:t>Mgr. Pavel Csank, předseda představenstva</w:t>
      </w:r>
      <w:r w:rsidR="00B44EA5" w:rsidRPr="00213760">
        <w:rPr>
          <w:rFonts w:cstheme="minorHAnsi"/>
          <w:sz w:val="22"/>
          <w:szCs w:val="22"/>
        </w:rPr>
        <w:tab/>
      </w:r>
      <w:r w:rsidR="00B44EA5" w:rsidRPr="00213760">
        <w:rPr>
          <w:rFonts w:cstheme="minorHAnsi"/>
          <w:sz w:val="22"/>
          <w:szCs w:val="22"/>
        </w:rPr>
        <w:tab/>
      </w:r>
      <w:r w:rsidR="00B44EA5" w:rsidRPr="00213760">
        <w:rPr>
          <w:rFonts w:cstheme="minorHAnsi"/>
          <w:sz w:val="22"/>
          <w:szCs w:val="22"/>
        </w:rPr>
        <w:tab/>
      </w:r>
      <w:r w:rsidR="00A233CC" w:rsidRPr="00213760">
        <w:rPr>
          <w:rFonts w:cstheme="minorHAnsi"/>
          <w:sz w:val="22"/>
          <w:szCs w:val="22"/>
        </w:rPr>
        <w:t>Ing. Karel Bill, prokurista</w:t>
      </w:r>
    </w:p>
    <w:p w14:paraId="7E46CAE7" w14:textId="77777777" w:rsidR="00B06158" w:rsidRPr="00213760" w:rsidRDefault="00B06158" w:rsidP="00B06158">
      <w:pPr>
        <w:spacing w:line="276" w:lineRule="auto"/>
        <w:rPr>
          <w:rFonts w:cstheme="minorHAnsi"/>
          <w:sz w:val="22"/>
          <w:szCs w:val="22"/>
        </w:rPr>
      </w:pPr>
    </w:p>
    <w:p w14:paraId="7CE30E6E" w14:textId="77777777" w:rsidR="00B06158" w:rsidRPr="00213760" w:rsidRDefault="00B06158" w:rsidP="00B06158">
      <w:pPr>
        <w:spacing w:line="276" w:lineRule="auto"/>
        <w:rPr>
          <w:rFonts w:cstheme="minorHAnsi"/>
          <w:sz w:val="22"/>
          <w:szCs w:val="22"/>
        </w:rPr>
      </w:pPr>
      <w:r w:rsidRPr="00213760">
        <w:rPr>
          <w:rFonts w:cstheme="minorHAnsi"/>
          <w:sz w:val="22"/>
          <w:szCs w:val="22"/>
        </w:rPr>
        <w:t>Příloha č. 1 – půdorysné plánky</w:t>
      </w:r>
    </w:p>
    <w:p w14:paraId="2DAD7E62" w14:textId="77777777" w:rsidR="00B06158" w:rsidRPr="00660D34" w:rsidRDefault="00B06158" w:rsidP="007A0F2D">
      <w:pPr>
        <w:rPr>
          <w:rFonts w:cstheme="minorHAnsi"/>
          <w:b/>
          <w:sz w:val="22"/>
          <w:szCs w:val="22"/>
          <w:u w:val="single"/>
        </w:rPr>
      </w:pPr>
    </w:p>
    <w:sectPr w:rsidR="00B06158" w:rsidRPr="00660D34" w:rsidSect="00D47AAB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6ED58" w14:textId="77777777" w:rsidR="004B2A58" w:rsidRDefault="004B2A58" w:rsidP="00DC12B0">
      <w:r>
        <w:separator/>
      </w:r>
    </w:p>
  </w:endnote>
  <w:endnote w:type="continuationSeparator" w:id="0">
    <w:p w14:paraId="4C070013" w14:textId="77777777" w:rsidR="004B2A58" w:rsidRDefault="004B2A58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13051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FD17EC5" wp14:editId="22F93C7C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E9230B2" wp14:editId="5962F9B9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84728" w14:textId="77777777" w:rsidR="004B2A58" w:rsidRDefault="004B2A58" w:rsidP="00DC12B0">
      <w:r>
        <w:separator/>
      </w:r>
    </w:p>
  </w:footnote>
  <w:footnote w:type="continuationSeparator" w:id="0">
    <w:p w14:paraId="6FDA3CCB" w14:textId="77777777" w:rsidR="004B2A58" w:rsidRDefault="004B2A58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0FE95" w14:textId="77777777"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7809A9" wp14:editId="78177B26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3992C5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809A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    <v:textbox>
                <w:txbxContent>
                  <w:p w14:paraId="603992C5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DC4A14" wp14:editId="1912C30D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27F4E"/>
    <w:rsid w:val="000311CC"/>
    <w:rsid w:val="000520A5"/>
    <w:rsid w:val="00066BD0"/>
    <w:rsid w:val="00075ED1"/>
    <w:rsid w:val="00081C3E"/>
    <w:rsid w:val="000A6BE9"/>
    <w:rsid w:val="000B29F4"/>
    <w:rsid w:val="000C66F9"/>
    <w:rsid w:val="000D24A6"/>
    <w:rsid w:val="000D711A"/>
    <w:rsid w:val="000F0B81"/>
    <w:rsid w:val="0014360F"/>
    <w:rsid w:val="00151CB9"/>
    <w:rsid w:val="00171FC6"/>
    <w:rsid w:val="0017224D"/>
    <w:rsid w:val="00201C11"/>
    <w:rsid w:val="002078CF"/>
    <w:rsid w:val="00213760"/>
    <w:rsid w:val="002263F9"/>
    <w:rsid w:val="00241F3A"/>
    <w:rsid w:val="0025247B"/>
    <w:rsid w:val="00337EF1"/>
    <w:rsid w:val="003533F9"/>
    <w:rsid w:val="0035519E"/>
    <w:rsid w:val="003628F0"/>
    <w:rsid w:val="003E69EB"/>
    <w:rsid w:val="00436A70"/>
    <w:rsid w:val="0044279E"/>
    <w:rsid w:val="004554B7"/>
    <w:rsid w:val="004A416A"/>
    <w:rsid w:val="004A6B28"/>
    <w:rsid w:val="004B2A58"/>
    <w:rsid w:val="004B48C1"/>
    <w:rsid w:val="0059122A"/>
    <w:rsid w:val="005C3690"/>
    <w:rsid w:val="005D2DDD"/>
    <w:rsid w:val="005F45F2"/>
    <w:rsid w:val="00611784"/>
    <w:rsid w:val="00626F44"/>
    <w:rsid w:val="006314CA"/>
    <w:rsid w:val="00660D34"/>
    <w:rsid w:val="006763C3"/>
    <w:rsid w:val="006B338D"/>
    <w:rsid w:val="006B4460"/>
    <w:rsid w:val="0071345D"/>
    <w:rsid w:val="007328B3"/>
    <w:rsid w:val="0073398F"/>
    <w:rsid w:val="00747056"/>
    <w:rsid w:val="007819C8"/>
    <w:rsid w:val="00790955"/>
    <w:rsid w:val="007A0F2D"/>
    <w:rsid w:val="007C364F"/>
    <w:rsid w:val="007D04A8"/>
    <w:rsid w:val="007D521B"/>
    <w:rsid w:val="00801DFB"/>
    <w:rsid w:val="00810018"/>
    <w:rsid w:val="008103E5"/>
    <w:rsid w:val="0085738E"/>
    <w:rsid w:val="008D23D8"/>
    <w:rsid w:val="0090765E"/>
    <w:rsid w:val="00926503"/>
    <w:rsid w:val="009707DA"/>
    <w:rsid w:val="00971436"/>
    <w:rsid w:val="00991590"/>
    <w:rsid w:val="00A233CC"/>
    <w:rsid w:val="00A87079"/>
    <w:rsid w:val="00AA1BD9"/>
    <w:rsid w:val="00AB4896"/>
    <w:rsid w:val="00B06158"/>
    <w:rsid w:val="00B333E2"/>
    <w:rsid w:val="00B40A07"/>
    <w:rsid w:val="00B44EA5"/>
    <w:rsid w:val="00B50C07"/>
    <w:rsid w:val="00B630FC"/>
    <w:rsid w:val="00C537CD"/>
    <w:rsid w:val="00CA5A97"/>
    <w:rsid w:val="00CD60CE"/>
    <w:rsid w:val="00CE5B55"/>
    <w:rsid w:val="00D0583C"/>
    <w:rsid w:val="00D10223"/>
    <w:rsid w:val="00D127BD"/>
    <w:rsid w:val="00D47AAB"/>
    <w:rsid w:val="00D51770"/>
    <w:rsid w:val="00D874C7"/>
    <w:rsid w:val="00DC12B0"/>
    <w:rsid w:val="00DD3ED6"/>
    <w:rsid w:val="00DF3B2A"/>
    <w:rsid w:val="00EB3BFF"/>
    <w:rsid w:val="00EC7EDB"/>
    <w:rsid w:val="00EC7F2C"/>
    <w:rsid w:val="00EF3933"/>
    <w:rsid w:val="00F0731D"/>
    <w:rsid w:val="00F77248"/>
    <w:rsid w:val="00F93F44"/>
    <w:rsid w:val="00FA34B8"/>
    <w:rsid w:val="00FB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3CEBC83F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table" w:styleId="Mkatabulky">
    <w:name w:val="Table Grid"/>
    <w:basedOn w:val="Normlntabulka"/>
    <w:uiPriority w:val="39"/>
    <w:rsid w:val="00D10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9E411E994CC149BD0EACE4A299B0BA" ma:contentTypeVersion="2" ma:contentTypeDescription="Vytvoří nový dokument" ma:contentTypeScope="" ma:versionID="84807d4e73c23d4d42faa311acd515b7">
  <xsd:schema xmlns:xsd="http://www.w3.org/2001/XMLSchema" xmlns:xs="http://www.w3.org/2001/XMLSchema" xmlns:p="http://schemas.microsoft.com/office/2006/metadata/properties" xmlns:ns2="5bcc6017-7c4a-443d-a275-6f063509af4e" targetNamespace="http://schemas.microsoft.com/office/2006/metadata/properties" ma:root="true" ma:fieldsID="fa12d29eb413d528373e6c9d6a82f17b" ns2:_="">
    <xsd:import namespace="5bcc6017-7c4a-443d-a275-6f063509a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6017-7c4a-443d-a275-6f063509a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DF8C2D-6C31-4997-A4DF-B15880D82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c6017-7c4a-443d-a275-6f063509a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0</TotalTime>
  <Pages>2</Pages>
  <Words>422</Words>
  <Characters>2494</Characters>
  <Application>Microsoft Office Word</Application>
  <DocSecurity>0</DocSecurity>
  <Lines>20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  <vt:variant>
        <vt:lpstr>Oslovení</vt:lpstr>
      </vt:variant>
      <vt:variant>
        <vt:i4>1</vt:i4>
      </vt:variant>
    </vt:vector>
  </HeadingPairs>
  <TitlesOfParts>
    <vt:vector size="4" baseType="lpstr">
      <vt:lpstr/>
      <vt:lpstr>I. </vt:lpstr>
      <vt:lpstr>Předmět dodatku</vt:lpstr>
      <vt:lpstr/>
    </vt:vector>
  </TitlesOfParts>
  <Company>HP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Olga Palová</cp:lastModifiedBy>
  <cp:revision>2</cp:revision>
  <cp:lastPrinted>2019-11-01T11:37:00Z</cp:lastPrinted>
  <dcterms:created xsi:type="dcterms:W3CDTF">2019-12-07T18:52:00Z</dcterms:created>
  <dcterms:modified xsi:type="dcterms:W3CDTF">2019-12-07T18:52:00Z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0x010100099E411E994CC149BD0EACE4A299B0BA</vt:lpwstr>
  </property>
</Properties>
</file>