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7pt;margin-top:14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7pt;margin-top:14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3pt;margin-top:14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6pt;margin-top:14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8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8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OB7119-096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4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6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63079496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CZ63079496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Simac Technik ČR, a.s.</w:t>
      </w:r>
    </w:p>
    <w:p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position w:val="19"/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Radlická 740/113c</w:t>
      </w:r>
    </w:p>
    <w:p>
      <w:pPr>
        <w:pStyle w:val="Row10"/>
      </w:pPr>
      <w:r>
        <w:tab/>
      </w:r>
      <w:r>
        <w:rPr>
          <w:rStyle w:val="Text5"/>
        </w:rPr>
        <w:t>158 00  Praha 58</w:t>
      </w:r>
    </w:p>
    <w:p>
      <w:pPr>
        <w:pStyle w:val="Row10"/>
      </w:pPr>
      <w:r>
        <w:rPr>
          <w:noProof/>
          <w:lang w:val="cs-CZ" w:eastAsia="cs-CZ"/>
        </w:rPr>
        <w:pict>
          <v:shape id="_x0000_s26" o:connectortype="straight" strokeweight="1pt" strokecolor="#000000" style="position:absolute;margin-left:268pt;margin-top:34pt;width:306pt;height:0pt;z-index:-25165823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83pt;margin-top:35pt;width:0pt;height:71pt;z-index:-251658231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566pt;margin-top:35pt;width:0pt;height:73pt;z-index:-251658230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134360</w:t>
      </w:r>
    </w:p>
    <w:p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05.10.2019</w:t>
      </w:r>
    </w:p>
    <w:p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position w:val="2"/>
          <w:rStyle w:val="Text4"/>
        </w:rPr>
        <w:t>Převodem na bankovní účet</w:t>
      </w:r>
      <w:r>
        <w:tab/>
      </w:r>
      <w:r>
        <w:rPr>
          <w:rStyle w:val="Text3"/>
        </w:rPr>
        <w:t>Datum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1pt;margin-top:17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7pt;margin-top:17pt;width:550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17pt;margin-top:18pt;width:0pt;height:82pt;z-index:-25165822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66pt;margin-top:18pt;width:0pt;height:82pt;z-index:-25165822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569pt;margin-top:17pt;width:4pt;height:0pt;z-index:-251658225;mso-position-horizontal-relative:margin;" type="#_x0000_t32">
            <w10:wrap anchory="page" anchorx="margin"/>
          </v:shape>
        </w:pict>
      </w:r>
    </w:p>
    <w:p>
      <w:pPr>
        <w:pStyle w:val="Row16"/>
      </w:pPr>
      <w:r>
        <w:tab/>
      </w:r>
      <w:r>
        <w:rPr>
          <w:rStyle w:val="Text4"/>
        </w:rPr>
        <w:t>Objednáváme u Vás:</w:t>
      </w:r>
    </w:p>
    <w:p>
      <w:pPr>
        <w:pStyle w:val="Row17"/>
      </w:pPr>
      <w:r>
        <w:tab/>
      </w:r>
      <w:r>
        <w:rPr>
          <w:rStyle w:val="Text4"/>
        </w:rPr>
        <w:t/>
      </w:r>
    </w:p>
    <w:p>
      <w:pPr>
        <w:pStyle w:val="Row17"/>
      </w:pPr>
      <w:r>
        <w:tab/>
      </w:r>
      <w:r>
        <w:rPr>
          <w:rStyle w:val="Text4"/>
        </w:rPr>
        <w:t>2x     C9200L-48T-4G-E</w:t>
      </w:r>
    </w:p>
    <w:p>
      <w:pPr>
        <w:pStyle w:val="Row17"/>
      </w:pPr>
      <w:r>
        <w:tab/>
      </w:r>
      <w:r>
        <w:rPr>
          <w:rStyle w:val="Text4"/>
        </w:rPr>
        <w:t>2x     C9200L-48T-4X-E</w:t>
      </w:r>
    </w:p>
    <w:p>
      <w:pPr>
        <w:pStyle w:val="Row17"/>
      </w:pPr>
      <w:r>
        <w:tab/>
      </w:r>
      <w:r>
        <w:rPr>
          <w:rStyle w:val="Text4"/>
        </w:rPr>
        <w:t>1x     C9200L-24T-4G-E</w:t>
      </w:r>
    </w:p>
    <w:p>
      <w:pPr>
        <w:pStyle w:val="Row17"/>
      </w:pPr>
      <w:r>
        <w:tab/>
      </w:r>
      <w:r>
        <w:rPr>
          <w:rStyle w:val="Text4"/>
        </w:rPr>
        <w:t>4x     modul SFP-10G-LRM=</w:t>
      </w:r>
    </w:p>
    <w:p>
      <w:pPr>
        <w:pStyle w:val="Row17"/>
      </w:pPr>
      <w:r>
        <w:tab/>
      </w:r>
      <w:r>
        <w:rPr>
          <w:rStyle w:val="Text4"/>
        </w:rPr>
        <w:t>8x     modul GLC-SX-MMD=</w:t>
      </w:r>
    </w:p>
    <w:p>
      <w:pPr>
        <w:pStyle w:val="Row17"/>
      </w:pPr>
      <w:r>
        <w:rPr>
          <w:noProof/>
          <w:lang w:val="cs-CZ" w:eastAsia="cs-CZ"/>
        </w:rPr>
        <w:pict>
          <v:rect id="_x0000_s56" strokeweight="1pt" strokecolor="#FFFFFF" fillcolor="#E5E5E5" style="position:absolute;left:17pt;top:12pt;width:549pt;height:12pt;z-index:-251658224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7pt;margin-top:11pt;width:550pt;height:0pt;z-index:-25165822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7pt;margin-top:11pt;width:0pt;height:14pt;z-index:-251658222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1x     modul WS-X4748-RJ45-E=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6pt;margin-top:11pt;width:0pt;height:14pt;z-index:-251658221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1" o:connectortype="straight" strokeweight="1pt" strokecolor="#000000" style="position:absolute;margin-left:17pt;margin-top:16pt;width:0pt;height:15pt;z-index:-25165822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17pt;margin-top:14pt;width:549pt;height:0pt;z-index:-251658219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566pt;margin-top:16pt;width:0pt;height:15pt;z-index:-251658218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1" type="#_x0000_t202" stroked="f" fillcolor="#FFFFFF" style="position:absolute;margin-left:26pt;margin-top:6pt;width:191pt;height:10pt;z-index:-251658217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Síťové routery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type="#_x0000_t202" stroked="f" fillcolor="#FFFFFF" style="position:absolute;margin-left:327pt;margin-top:6pt;width:98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497 640.00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margin-left:401pt;margin-top:6pt;width:86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104 504.40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margin-left:17pt;margin-top:19pt;width:0pt;height:15pt;z-index:-251658214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602 144.40</w: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566pt;margin-top:19pt;width:0pt;height:15pt;z-index:-251658213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9" type="#_x0000_t202" stroked="f" fillcolor="#FFFFFF" style="position:absolute;margin-left:26pt;margin-top:5pt;width:191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licence/nájem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327pt;margin-top:5pt;width:98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71 760.00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401pt;margin-top:5pt;width:86pt;height:10pt;z-index:-251658210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15 069.60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82" strokeweight="1pt" strokecolor="#FFFFFF" fillcolor="#E5E5E5" style="position:absolute;left:17pt;top:21pt;width:548pt;height:12pt;z-index:-25165820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margin-left:17pt;margin-top:21pt;width:550pt;height:0pt;z-index:-25165820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margin-left:17pt;margin-top:18pt;width:0pt;height:173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86 829.60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566pt;margin-top:18pt;width:0pt;height:174pt;z-index:-251658206;mso-position-horizontal-relative:margin;" type="#_x0000_t32">
            <w10:wrap anchory="page" anchorx="margin"/>
          </v:shape>
        </w:pict>
      </w:r>
    </w:p>
    <w:p>
      <w:pPr>
        <w:pStyle w:val="Row21"/>
      </w:pPr>
      <w:r>
        <w:rPr>
          <w:noProof/>
          <w:lang w:val="cs-CZ" w:eastAsia="cs-CZ"/>
        </w:rPr>
        <w:pict>
          <v:shape id="_x0000_s89" type="#_x0000_t202" stroked="f" fillcolor="#FFFFFF" style="position:absolute;margin-left:389pt;margin-top:8pt;width:98pt;height:10pt;z-index:-25165820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119 574.00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17pt;margin-top:20pt;width:550pt;height:0pt;z-index:-251658204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569 400.00</w:t>
      </w:r>
      <w:r>
        <w:tab/>
      </w:r>
      <w:r>
        <w:rPr>
          <w:rStyle w:val="Text4"/>
        </w:rPr>
        <w:t>688 974.00</w:t>
      </w:r>
    </w:p>
    <w:p>
      <w:pPr>
        <w:pStyle w:val="Row5"/>
      </w:pPr>
    </w:p>
    <w:p>
      <w:pPr>
        <w:pStyle w:val="Row22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3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margin-left:17pt;margin-top:14pt;width:549pt;height:0pt;z-index:-251658203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5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7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08" o:connectortype="straight" strokeweight="1pt" strokecolor="#000000" style="position:absolute;margin-left:17pt;margin-top:17pt;width:550pt;height:0pt;z-index:-251658202;mso-position-horizontal-relative:margin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9" o:connectortype="straight" strokeweight="1pt" strokecolor="#000000" style="position:absolute;margin-left:17pt;margin-top:-3pt;width:550pt;height:0pt;z-index:-251658201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OB7119-096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40"/>
      <w:tabs>
        <w:tab w:val="right" w:pos="11327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12"/>
        <w:tab w:val="left" w:pos="5852"/>
        <w:tab w:val="left" w:pos="7547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12"/>
        <w:tab w:val="left" w:pos="5852"/>
        <w:tab w:val="left" w:pos="7547"/>
        <w:tab w:val="left" w:pos="7787"/>
        <w:tab w:val="left" w:pos="9392"/>
        <w:tab w:val="left" w:pos="9752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12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12"/>
        <w:tab w:val="left" w:pos="5852"/>
      </w:tabs>
    </w:pPr>
  </w:style>
  <w:style w:styleId="Row8" w:type="paragraph" w:customStyle="1">
    <w:name w:val="Row 8"/>
    <w:basedOn w:val="Normal"/>
    <w:qFormat/>
    <w:pPr>
      <w:keepNext/>
      <w:spacing w:lineRule="exact" w:line="360" w:after="0" w:before="60"/>
      <w:tabs>
        <w:tab w:val="left" w:pos="512"/>
        <w:tab w:val="left" w:pos="5852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0"/>
      <w:tabs>
        <w:tab w:val="left" w:pos="5852"/>
      </w:tabs>
    </w:pPr>
  </w:style>
  <w:style w:styleId="Row10" w:type="paragraph" w:customStyle="1">
    <w:name w:val="Row 10"/>
    <w:basedOn w:val="Normal"/>
    <w:qFormat/>
    <w:pPr>
      <w:keepNext/>
      <w:spacing w:lineRule="exact" w:line="240" w:after="0" w:before="140"/>
      <w:tabs>
        <w:tab w:val="left" w:pos="5852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140"/>
      <w:tabs>
        <w:tab w:val="left" w:pos="512"/>
        <w:tab w:val="left" w:pos="797"/>
        <w:tab w:val="left" w:pos="5852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12"/>
        <w:tab w:val="left" w:pos="1892"/>
        <w:tab w:val="left" w:pos="5852"/>
        <w:tab w:val="left" w:pos="7547"/>
      </w:tabs>
    </w:pPr>
  </w:style>
  <w:style w:styleId="Row13" w:type="paragraph" w:customStyle="1">
    <w:name w:val="Row 13"/>
    <w:basedOn w:val="Normal"/>
    <w:qFormat/>
    <w:pPr>
      <w:keepNext/>
      <w:spacing w:lineRule="exact" w:line="200" w:after="0" w:before="60"/>
      <w:tabs>
        <w:tab w:val="left" w:pos="5852"/>
        <w:tab w:val="left" w:pos="7547"/>
      </w:tabs>
    </w:pPr>
  </w:style>
  <w:style w:styleId="Row14" w:type="paragraph" w:customStyle="1">
    <w:name w:val="Row 14"/>
    <w:basedOn w:val="Normal"/>
    <w:qFormat/>
    <w:pPr>
      <w:keepNext/>
      <w:spacing w:lineRule="exact" w:line="200" w:after="0" w:before="60"/>
      <w:tabs>
        <w:tab w:val="left" w:pos="482"/>
        <w:tab w:val="left" w:pos="1892"/>
        <w:tab w:val="left" w:pos="5852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80"/>
      <w:tabs>
        <w:tab w:val="left" w:pos="482"/>
        <w:tab w:val="left" w:pos="5852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140"/>
      <w:tabs>
        <w:tab w:val="left" w:pos="512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0"/>
      <w:tabs>
        <w:tab w:val="left" w:pos="512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8" w:type="paragraph" w:customStyle="1">
    <w:name w:val="Row 18"/>
    <w:basedOn w:val="Normal"/>
    <w:qFormat/>
    <w:pPr>
      <w:keepNext/>
      <w:spacing w:lineRule="exact" w:line="160" w:after="0" w:before="80"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5342"/>
        <w:tab w:val="right" w:pos="6602"/>
        <w:tab w:val="right" w:pos="11147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180"/>
      <w:tabs>
        <w:tab w:val="left" w:pos="512"/>
        <w:tab w:val="right" w:pos="8492"/>
        <w:tab w:val="right" w:pos="11147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80"/>
      <w:tabs>
        <w:tab w:val="left" w:pos="512"/>
        <w:tab w:val="left" w:pos="5852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5852"/>
        <w:tab w:val="left" w:pos="7412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100"/>
      <w:tabs>
        <w:tab w:val="left" w:pos="512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60"/>
      <w:tabs>
        <w:tab w:val="left" w:pos="512"/>
        <w:tab w:val="left" w:pos="1622"/>
      </w:tabs>
    </w:pPr>
  </w:style>
  <w:style w:styleId="Row26" w:type="paragraph" w:customStyle="1">
    <w:name w:val="Row 26"/>
    <w:basedOn w:val="Normal"/>
    <w:qFormat/>
    <w:pPr>
      <w:keepNext/>
      <w:spacing w:lineRule="exact" w:line="220" w:after="0" w:before="40"/>
      <w:tabs>
        <w:tab w:val="left" w:pos="512"/>
        <w:tab w:val="left" w:pos="1622"/>
      </w:tabs>
    </w:pPr>
  </w:style>
  <w:style w:styleId="Row27" w:type="paragraph" w:customStyle="1">
    <w:name w:val="Row 27"/>
    <w:basedOn w:val="Normal"/>
    <w:qFormat/>
    <w:pPr>
      <w:keepNext/>
      <w:spacing w:lineRule="exact" w:line="220" w:after="0" w:before="40"/>
      <w:tabs>
        <w:tab w:val="left" w:pos="512"/>
        <w:tab w:val="left" w:pos="1622"/>
        <w:tab w:val="left" w:pos="5852"/>
        <w:tab w:val="left" w:pos="7412"/>
      </w:tabs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512"/>
        <w:tab w:val="left" w:pos="2072"/>
        <w:tab w:val="left" w:pos="4802"/>
        <w:tab w:val="left" w:pos="10187"/>
        <w:tab w:val="right" w:pos="11207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2019-12-19T09:39:34Z</dcterms:created>
  <dcterms:modified xsi:type="dcterms:W3CDTF">2019-12-19T09:39:34Z</dcterms:modified>
  <cp:category/>
</cp:coreProperties>
</file>